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6C598" w14:textId="77777777" w:rsidR="003115A4" w:rsidRPr="00725070" w:rsidRDefault="003115A4" w:rsidP="003115A4">
      <w:pPr>
        <w:spacing w:line="240" w:lineRule="auto"/>
        <w:jc w:val="center"/>
        <w:rPr>
          <w:rFonts w:ascii="Times New Roman" w:eastAsia="Times New Roman" w:hAnsi="Times New Roman" w:cs="Times New Roman"/>
          <w:b/>
          <w:sz w:val="28"/>
          <w:szCs w:val="28"/>
          <w:lang w:val="uk-UA" w:eastAsia="ru-RU"/>
        </w:rPr>
      </w:pPr>
      <w:r w:rsidRPr="00725070">
        <w:rPr>
          <w:rFonts w:ascii="Times New Roman" w:eastAsia="Times New Roman" w:hAnsi="Times New Roman" w:cs="Times New Roman"/>
          <w:b/>
          <w:sz w:val="28"/>
          <w:szCs w:val="28"/>
          <w:lang w:val="uk-UA" w:eastAsia="ru-RU"/>
        </w:rPr>
        <w:t>І РОЗДІЛ</w:t>
      </w:r>
    </w:p>
    <w:p w14:paraId="2A071E0E" w14:textId="77777777" w:rsidR="003115A4" w:rsidRPr="00725070" w:rsidRDefault="003115A4" w:rsidP="003115A4">
      <w:pPr>
        <w:spacing w:line="240" w:lineRule="auto"/>
        <w:jc w:val="center"/>
        <w:rPr>
          <w:rFonts w:ascii="Times New Roman" w:eastAsia="Times New Roman" w:hAnsi="Times New Roman" w:cs="Times New Roman"/>
          <w:b/>
          <w:sz w:val="28"/>
          <w:szCs w:val="28"/>
        </w:rPr>
      </w:pPr>
      <w:r w:rsidRPr="00725070">
        <w:rPr>
          <w:rFonts w:ascii="Times New Roman" w:eastAsia="Times New Roman" w:hAnsi="Times New Roman" w:cs="Times New Roman"/>
          <w:b/>
          <w:sz w:val="28"/>
          <w:szCs w:val="28"/>
        </w:rPr>
        <w:t xml:space="preserve">Аналіз діяльності </w:t>
      </w:r>
    </w:p>
    <w:p w14:paraId="6E18C926" w14:textId="77777777" w:rsidR="003115A4" w:rsidRPr="00725070" w:rsidRDefault="003115A4" w:rsidP="003115A4">
      <w:pPr>
        <w:shd w:val="clear" w:color="auto" w:fill="FFFFFF"/>
        <w:spacing w:line="240" w:lineRule="auto"/>
        <w:jc w:val="center"/>
        <w:rPr>
          <w:rFonts w:ascii="Times New Roman" w:eastAsia="Times New Roman" w:hAnsi="Times New Roman" w:cs="Times New Roman"/>
          <w:b/>
          <w:bCs/>
          <w:iCs/>
          <w:sz w:val="28"/>
          <w:szCs w:val="28"/>
          <w:lang w:val="uk-UA"/>
        </w:rPr>
      </w:pPr>
      <w:r w:rsidRPr="00725070">
        <w:rPr>
          <w:rFonts w:ascii="Times New Roman" w:eastAsia="Times New Roman" w:hAnsi="Times New Roman" w:cs="Times New Roman"/>
          <w:b/>
          <w:sz w:val="28"/>
          <w:szCs w:val="28"/>
        </w:rPr>
        <w:t xml:space="preserve">Херсонського </w:t>
      </w:r>
      <w:r w:rsidRPr="00725070">
        <w:rPr>
          <w:rFonts w:ascii="Times New Roman" w:eastAsia="Times New Roman" w:hAnsi="Times New Roman" w:cs="Times New Roman"/>
          <w:b/>
          <w:bCs/>
          <w:iCs/>
          <w:sz w:val="28"/>
          <w:szCs w:val="28"/>
        </w:rPr>
        <w:t>закладу дошкільної освіти №5</w:t>
      </w:r>
      <w:r w:rsidRPr="00725070">
        <w:rPr>
          <w:rFonts w:ascii="Times New Roman" w:eastAsia="Times New Roman" w:hAnsi="Times New Roman" w:cs="Times New Roman"/>
          <w:b/>
          <w:bCs/>
          <w:iCs/>
          <w:sz w:val="28"/>
          <w:szCs w:val="28"/>
          <w:lang w:val="uk-UA"/>
        </w:rPr>
        <w:t xml:space="preserve"> </w:t>
      </w:r>
    </w:p>
    <w:p w14:paraId="47E9B8FE" w14:textId="77777777" w:rsidR="003115A4" w:rsidRPr="00725070" w:rsidRDefault="003115A4" w:rsidP="003115A4">
      <w:pPr>
        <w:shd w:val="clear" w:color="auto" w:fill="FFFFFF"/>
        <w:spacing w:line="240" w:lineRule="auto"/>
        <w:jc w:val="center"/>
        <w:rPr>
          <w:rFonts w:ascii="Times New Roman" w:eastAsia="Times New Roman" w:hAnsi="Times New Roman" w:cs="Times New Roman"/>
          <w:b/>
          <w:sz w:val="28"/>
          <w:szCs w:val="28"/>
        </w:rPr>
      </w:pPr>
      <w:r w:rsidRPr="00725070">
        <w:rPr>
          <w:rFonts w:ascii="Times New Roman" w:eastAsia="Times New Roman" w:hAnsi="Times New Roman" w:cs="Times New Roman"/>
          <w:b/>
          <w:sz w:val="28"/>
          <w:szCs w:val="28"/>
        </w:rPr>
        <w:t xml:space="preserve"> </w:t>
      </w:r>
      <w:proofErr w:type="gramStart"/>
      <w:r w:rsidRPr="00725070">
        <w:rPr>
          <w:rFonts w:ascii="Times New Roman" w:eastAsia="Times New Roman" w:hAnsi="Times New Roman" w:cs="Times New Roman"/>
          <w:b/>
          <w:sz w:val="28"/>
          <w:szCs w:val="28"/>
        </w:rPr>
        <w:t>Херсонської  міської</w:t>
      </w:r>
      <w:proofErr w:type="gramEnd"/>
      <w:r w:rsidRPr="00725070">
        <w:rPr>
          <w:rFonts w:ascii="Times New Roman" w:eastAsia="Times New Roman" w:hAnsi="Times New Roman" w:cs="Times New Roman"/>
          <w:b/>
          <w:sz w:val="28"/>
          <w:szCs w:val="28"/>
        </w:rPr>
        <w:t xml:space="preserve">  ради</w:t>
      </w:r>
    </w:p>
    <w:p w14:paraId="6C6AC602" w14:textId="77777777" w:rsidR="003115A4" w:rsidRPr="00725070" w:rsidRDefault="003115A4" w:rsidP="003115A4">
      <w:pPr>
        <w:spacing w:after="240" w:line="240" w:lineRule="auto"/>
        <w:jc w:val="center"/>
        <w:rPr>
          <w:rFonts w:ascii="Times New Roman" w:eastAsia="Times New Roman" w:hAnsi="Times New Roman" w:cs="Times New Roman"/>
          <w:b/>
          <w:sz w:val="28"/>
          <w:szCs w:val="28"/>
          <w:lang w:val="uk-UA"/>
        </w:rPr>
      </w:pPr>
      <w:r w:rsidRPr="00725070">
        <w:rPr>
          <w:rFonts w:ascii="Times New Roman" w:eastAsia="Times New Roman" w:hAnsi="Times New Roman" w:cs="Times New Roman"/>
          <w:b/>
          <w:sz w:val="28"/>
          <w:szCs w:val="28"/>
        </w:rPr>
        <w:t>2020/2021 навчальний рік</w:t>
      </w:r>
    </w:p>
    <w:p w14:paraId="573B1D7B" w14:textId="77777777" w:rsidR="003115A4" w:rsidRDefault="003115A4" w:rsidP="003115A4">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Херсонському закладі дошкільної освіти №5 Херсонської міської ради (далі – ЗДО</w:t>
      </w:r>
      <w:r>
        <w:rPr>
          <w:rFonts w:ascii="Times New Roman" w:eastAsia="Times New Roman" w:hAnsi="Times New Roman" w:cs="Times New Roman"/>
          <w:sz w:val="28"/>
          <w:szCs w:val="28"/>
          <w:lang w:val="uk-UA"/>
        </w:rPr>
        <w:t>, заклад</w:t>
      </w:r>
      <w:r>
        <w:rPr>
          <w:rFonts w:ascii="Times New Roman" w:eastAsia="Times New Roman" w:hAnsi="Times New Roman" w:cs="Times New Roman"/>
          <w:sz w:val="28"/>
          <w:szCs w:val="28"/>
        </w:rPr>
        <w:t xml:space="preserve">) протягом 2020/2021 н.р. функціонувало 12 груп: 2 групи для дітей раннього віку (від 2-х  до 3-х років) – 38 дітей; 2 групи для дітей молодшого віку (від 3-х до 4-х  років) – 60 дітей; 2 групи для дітей середнього віку (від 4-х до 5-ти років) – 55 дітей; 2 групи для дітей старшого віку (від 5-ти до 6-ти (7-ми) років) – 54 дитини; 1 різновікова група (від 3-х до 6-ти (7-ми) років) – 21 дитина; 3 експериментальні різновікові групи з  наповнюваністю  нижче  нормативних   показників (від  3-х  до  6-ти  років)  - 42 дитини.  </w:t>
      </w:r>
      <w:proofErr w:type="gramStart"/>
      <w:r>
        <w:rPr>
          <w:rFonts w:ascii="Times New Roman" w:eastAsia="Times New Roman" w:hAnsi="Times New Roman" w:cs="Times New Roman"/>
          <w:sz w:val="28"/>
          <w:szCs w:val="28"/>
        </w:rPr>
        <w:t>Наповнюваність  груп</w:t>
      </w:r>
      <w:proofErr w:type="gramEnd"/>
      <w:r>
        <w:rPr>
          <w:rFonts w:ascii="Times New Roman" w:eastAsia="Times New Roman" w:hAnsi="Times New Roman" w:cs="Times New Roman"/>
          <w:sz w:val="28"/>
          <w:szCs w:val="28"/>
        </w:rPr>
        <w:t xml:space="preserve">,  у  порівнянні з минулим </w:t>
      </w:r>
      <w:r>
        <w:rPr>
          <w:rFonts w:ascii="Times New Roman" w:eastAsia="Times New Roman" w:hAnsi="Times New Roman" w:cs="Times New Roman"/>
          <w:color w:val="000000" w:themeColor="text1"/>
          <w:sz w:val="28"/>
          <w:szCs w:val="28"/>
        </w:rPr>
        <w:t xml:space="preserve">роком, зменшилася на </w:t>
      </w:r>
      <w:r w:rsidRPr="00953100">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003AEF">
        <w:rPr>
          <w:rFonts w:ascii="Times New Roman" w:eastAsia="Times New Roman" w:hAnsi="Times New Roman" w:cs="Times New Roman"/>
          <w:sz w:val="28"/>
          <w:szCs w:val="28"/>
        </w:rPr>
        <w:t>у зв’язку</w:t>
      </w:r>
      <w:r w:rsidRPr="00003AEF">
        <w:rPr>
          <w:rFonts w:ascii="Times New Roman" w:eastAsia="Times New Roman" w:hAnsi="Times New Roman" w:cs="Times New Roman"/>
          <w:sz w:val="28"/>
          <w:szCs w:val="28"/>
          <w:lang w:val="uk-UA"/>
        </w:rPr>
        <w:t xml:space="preserve"> зі зміною місця проживання сімей</w:t>
      </w:r>
      <w:r w:rsidRPr="0095310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Дитячий  контингент</w:t>
      </w:r>
      <w:proofErr w:type="gramEnd"/>
      <w:r>
        <w:rPr>
          <w:rFonts w:ascii="Times New Roman" w:eastAsia="Times New Roman" w:hAnsi="Times New Roman" w:cs="Times New Roman"/>
          <w:sz w:val="28"/>
          <w:szCs w:val="28"/>
        </w:rPr>
        <w:t xml:space="preserve">  налічу</w:t>
      </w:r>
      <w:r>
        <w:rPr>
          <w:rFonts w:ascii="Times New Roman" w:eastAsia="Times New Roman" w:hAnsi="Times New Roman" w:cs="Times New Roman"/>
          <w:sz w:val="28"/>
          <w:szCs w:val="28"/>
          <w:lang w:val="uk-UA"/>
        </w:rPr>
        <w:t>вав</w:t>
      </w:r>
      <w:r>
        <w:rPr>
          <w:rFonts w:ascii="Times New Roman" w:eastAsia="Times New Roman" w:hAnsi="Times New Roman" w:cs="Times New Roman"/>
          <w:sz w:val="28"/>
          <w:szCs w:val="28"/>
        </w:rPr>
        <w:t xml:space="preserve">  </w:t>
      </w:r>
      <w:r w:rsidRPr="00953100">
        <w:rPr>
          <w:rFonts w:ascii="Times New Roman" w:eastAsia="Times New Roman" w:hAnsi="Times New Roman" w:cs="Times New Roman"/>
          <w:sz w:val="28"/>
          <w:szCs w:val="28"/>
        </w:rPr>
        <w:t>270</w:t>
      </w:r>
      <w:r>
        <w:rPr>
          <w:rFonts w:ascii="Times New Roman" w:eastAsia="Times New Roman" w:hAnsi="Times New Roman" w:cs="Times New Roman"/>
          <w:sz w:val="28"/>
          <w:szCs w:val="28"/>
        </w:rPr>
        <w:t xml:space="preserve"> осіб.</w:t>
      </w:r>
    </w:p>
    <w:p w14:paraId="11E6E11C" w14:textId="77777777" w:rsidR="003115A4" w:rsidRPr="00AC48DF" w:rsidRDefault="003115A4" w:rsidP="003115A4">
      <w:pPr>
        <w:tabs>
          <w:tab w:val="left" w:pos="6240"/>
        </w:tabs>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Заклад відвіду</w:t>
      </w:r>
      <w:r>
        <w:rPr>
          <w:rFonts w:ascii="Times New Roman" w:eastAsia="Times New Roman" w:hAnsi="Times New Roman" w:cs="Times New Roman"/>
          <w:sz w:val="28"/>
          <w:szCs w:val="28"/>
          <w:lang w:val="uk-UA" w:eastAsia="ru-RU"/>
        </w:rPr>
        <w:t>вали</w:t>
      </w:r>
      <w:r w:rsidRPr="00A815D7">
        <w:rPr>
          <w:rFonts w:ascii="Times New Roman" w:eastAsia="Times New Roman" w:hAnsi="Times New Roman" w:cs="Times New Roman"/>
          <w:sz w:val="28"/>
          <w:szCs w:val="28"/>
          <w:lang w:eastAsia="ru-RU"/>
        </w:rPr>
        <w:t xml:space="preserve"> діти пільгових категорій. Спостерігається</w:t>
      </w:r>
      <w:r w:rsidRPr="00A815D7">
        <w:rPr>
          <w:rFonts w:ascii="Times New Roman" w:eastAsia="Times New Roman" w:hAnsi="Times New Roman" w:cs="Times New Roman"/>
          <w:color w:val="FF0000"/>
          <w:sz w:val="28"/>
          <w:szCs w:val="28"/>
          <w:lang w:eastAsia="ru-RU"/>
        </w:rPr>
        <w:t xml:space="preserve"> </w:t>
      </w:r>
      <w:r w:rsidRPr="00A815D7">
        <w:rPr>
          <w:rFonts w:ascii="Times New Roman" w:eastAsia="Times New Roman" w:hAnsi="Times New Roman" w:cs="Times New Roman"/>
          <w:sz w:val="28"/>
          <w:szCs w:val="28"/>
          <w:lang w:eastAsia="ru-RU"/>
        </w:rPr>
        <w:t>тенденція до зростання їх кількості: 20</w:t>
      </w:r>
      <w:r>
        <w:rPr>
          <w:rFonts w:ascii="Times New Roman" w:eastAsia="Times New Roman" w:hAnsi="Times New Roman" w:cs="Times New Roman"/>
          <w:sz w:val="28"/>
          <w:szCs w:val="28"/>
          <w:lang w:eastAsia="ru-RU"/>
        </w:rPr>
        <w:t>20</w:t>
      </w:r>
      <w:r w:rsidRPr="00A815D7">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A815D7">
        <w:rPr>
          <w:rFonts w:ascii="Times New Roman" w:eastAsia="Times New Roman" w:hAnsi="Times New Roman" w:cs="Times New Roman"/>
          <w:sz w:val="28"/>
          <w:szCs w:val="28"/>
          <w:lang w:eastAsia="ru-RU"/>
        </w:rPr>
        <w:t xml:space="preserve"> н.р. – </w:t>
      </w:r>
      <w:r>
        <w:rPr>
          <w:rFonts w:ascii="Times New Roman" w:eastAsia="Times New Roman" w:hAnsi="Times New Roman" w:cs="Times New Roman"/>
          <w:sz w:val="28"/>
          <w:szCs w:val="28"/>
          <w:lang w:eastAsia="ru-RU"/>
        </w:rPr>
        <w:t xml:space="preserve">52 </w:t>
      </w:r>
      <w:r w:rsidRPr="00A815D7">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A815D7">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A815D7">
        <w:rPr>
          <w:rFonts w:ascii="Times New Roman" w:eastAsia="Times New Roman" w:hAnsi="Times New Roman" w:cs="Times New Roman"/>
          <w:sz w:val="28"/>
          <w:szCs w:val="28"/>
          <w:lang w:eastAsia="ru-RU"/>
        </w:rPr>
        <w:t xml:space="preserve"> н.р. – </w:t>
      </w:r>
      <w:r>
        <w:rPr>
          <w:rFonts w:ascii="Times New Roman" w:eastAsia="Times New Roman" w:hAnsi="Times New Roman" w:cs="Times New Roman"/>
          <w:sz w:val="28"/>
          <w:szCs w:val="28"/>
          <w:lang w:eastAsia="ru-RU"/>
        </w:rPr>
        <w:t>35</w:t>
      </w:r>
      <w:r w:rsidRPr="00A815D7">
        <w:rPr>
          <w:rFonts w:ascii="Times New Roman" w:eastAsia="Times New Roman" w:hAnsi="Times New Roman" w:cs="Times New Roman"/>
          <w:sz w:val="28"/>
          <w:szCs w:val="28"/>
          <w:lang w:eastAsia="ru-RU"/>
        </w:rPr>
        <w:t xml:space="preserve">). Із них: </w:t>
      </w:r>
      <w:r w:rsidRPr="00AC48DF">
        <w:rPr>
          <w:rFonts w:ascii="Times New Roman" w:eastAsia="Times New Roman" w:hAnsi="Times New Roman" w:cs="Times New Roman"/>
          <w:sz w:val="28"/>
          <w:szCs w:val="28"/>
          <w:lang w:eastAsia="ru-RU"/>
        </w:rPr>
        <w:t>малозабезпечених – 16, учасників АТО та прибулих із зони АТО – 9; багатодітних – 24, інваліди – 1, сироти – 1, складні життєві обставини – 1.</w:t>
      </w:r>
    </w:p>
    <w:p w14:paraId="6156B873" w14:textId="77777777" w:rsidR="003115A4" w:rsidRDefault="003115A4" w:rsidP="003115A4">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Заклад дошкільної освіти україномовний.</w:t>
      </w:r>
    </w:p>
    <w:p w14:paraId="56EF0657" w14:textId="77777777" w:rsidR="003115A4" w:rsidRPr="00A815D7" w:rsidRDefault="003115A4" w:rsidP="003115A4">
      <w:pPr>
        <w:shd w:val="clear" w:color="auto" w:fill="FFFFFF"/>
        <w:spacing w:line="240" w:lineRule="auto"/>
        <w:ind w:firstLine="709"/>
        <w:jc w:val="both"/>
        <w:rPr>
          <w:rFonts w:ascii="Times New Roman" w:eastAsia="Times New Roman" w:hAnsi="Times New Roman" w:cs="Times New Roman"/>
          <w:sz w:val="28"/>
          <w:szCs w:val="28"/>
        </w:rPr>
      </w:pPr>
      <w:r w:rsidRPr="00A815D7">
        <w:rPr>
          <w:rFonts w:ascii="Times New Roman" w:eastAsia="Times New Roman" w:hAnsi="Times New Roman" w:cs="Times New Roman"/>
          <w:sz w:val="28"/>
          <w:szCs w:val="28"/>
        </w:rPr>
        <w:t>Головною метою діяльнос</w:t>
      </w:r>
      <w:r>
        <w:rPr>
          <w:rFonts w:ascii="Times New Roman" w:eastAsia="Times New Roman" w:hAnsi="Times New Roman" w:cs="Times New Roman"/>
          <w:sz w:val="28"/>
          <w:szCs w:val="28"/>
        </w:rPr>
        <w:t xml:space="preserve">ті закладу дошкільної освіти </w:t>
      </w:r>
      <w:r>
        <w:rPr>
          <w:rFonts w:ascii="Times New Roman" w:eastAsia="Times New Roman" w:hAnsi="Times New Roman" w:cs="Times New Roman"/>
          <w:sz w:val="28"/>
          <w:szCs w:val="28"/>
          <w:lang w:val="uk-UA"/>
        </w:rPr>
        <w:t>було</w:t>
      </w:r>
      <w:r w:rsidRPr="00A815D7">
        <w:rPr>
          <w:rFonts w:ascii="Times New Roman" w:eastAsia="Times New Roman" w:hAnsi="Times New Roman" w:cs="Times New Roman"/>
          <w:sz w:val="28"/>
          <w:szCs w:val="28"/>
        </w:rPr>
        <w:t xml:space="preserve"> забезпечення реалізації права дітей на здобуття дошкільної освіти, створення умов для їх фізичного, розумового і духовного розвитку.</w:t>
      </w:r>
    </w:p>
    <w:p w14:paraId="2AD32D65" w14:textId="77777777" w:rsidR="003115A4" w:rsidRDefault="003115A4" w:rsidP="003115A4">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своїй діяльності заклад дошкільної освіти керувався законодавством України та чинними нормативно - правовими актами в галузі освіти.</w:t>
      </w:r>
    </w:p>
    <w:p w14:paraId="028143DA" w14:textId="77777777" w:rsidR="003115A4" w:rsidRPr="00AF4B76" w:rsidRDefault="003115A4" w:rsidP="003115A4">
      <w:pPr>
        <w:spacing w:line="240" w:lineRule="auto"/>
        <w:ind w:firstLine="709"/>
        <w:jc w:val="both"/>
        <w:rPr>
          <w:rFonts w:ascii="Times New Roman" w:eastAsia="Times New Roman" w:hAnsi="Times New Roman" w:cs="Times New Roman"/>
          <w:sz w:val="28"/>
          <w:szCs w:val="28"/>
        </w:rPr>
      </w:pPr>
      <w:r w:rsidRPr="00AF4B76">
        <w:rPr>
          <w:rFonts w:ascii="Times New Roman" w:eastAsia="Times New Roman" w:hAnsi="Times New Roman" w:cs="Times New Roman"/>
          <w:sz w:val="28"/>
          <w:szCs w:val="28"/>
        </w:rPr>
        <w:t>1.1. Створення комфортних, безпечних, доступних та нешкідливих умов розвитку, виховання, навчання дітей та праці</w:t>
      </w:r>
      <w:r>
        <w:rPr>
          <w:rFonts w:ascii="Times New Roman" w:eastAsia="Times New Roman" w:hAnsi="Times New Roman" w:cs="Times New Roman"/>
          <w:sz w:val="28"/>
          <w:szCs w:val="28"/>
        </w:rPr>
        <w:t>.</w:t>
      </w:r>
    </w:p>
    <w:p w14:paraId="3414B29A" w14:textId="77777777" w:rsidR="003115A4" w:rsidRDefault="003115A4" w:rsidP="003115A4">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У</w:t>
      </w:r>
      <w:r w:rsidRPr="002254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закладі дошкільної освіти </w:t>
      </w:r>
      <w:r w:rsidRPr="002254ED">
        <w:rPr>
          <w:rFonts w:ascii="Times New Roman" w:eastAsia="Times New Roman" w:hAnsi="Times New Roman" w:cs="Times New Roman"/>
          <w:sz w:val="28"/>
          <w:szCs w:val="28"/>
        </w:rPr>
        <w:t xml:space="preserve"> були створені комфортні, безпечні, доступні та нешкідливі умови розвитку, виховання, навчання дітей, цьому сприяло покращення матеріально-технічної бази упродовж минулого навчального року</w:t>
      </w:r>
      <w:r>
        <w:rPr>
          <w:rFonts w:ascii="Times New Roman" w:eastAsia="Times New Roman" w:hAnsi="Times New Roman" w:cs="Times New Roman"/>
          <w:sz w:val="28"/>
          <w:szCs w:val="28"/>
        </w:rPr>
        <w:t>.</w:t>
      </w:r>
      <w:r w:rsidRPr="002366EB">
        <w:rPr>
          <w:rFonts w:ascii="Times New Roman" w:eastAsia="Times New Roman" w:hAnsi="Times New Roman" w:cs="Times New Roman"/>
          <w:sz w:val="28"/>
          <w:szCs w:val="28"/>
        </w:rPr>
        <w:t xml:space="preserve"> </w:t>
      </w:r>
      <w:r w:rsidRPr="00A815D7">
        <w:rPr>
          <w:rFonts w:ascii="Times New Roman" w:eastAsia="Times New Roman" w:hAnsi="Times New Roman" w:cs="Times New Roman"/>
          <w:sz w:val="28"/>
          <w:szCs w:val="28"/>
        </w:rPr>
        <w:t xml:space="preserve">Суттєвою ланкою фінансово-матеріального забезпечення є бюджетне фінансування та залучення позабюджетних коштів (благодійні внески через фонд «Успіх» та централізовану бухгалтерію управління освіти, спецрахунок). </w:t>
      </w:r>
    </w:p>
    <w:p w14:paraId="19147E77" w14:textId="77777777" w:rsidR="003115A4" w:rsidRDefault="003115A4" w:rsidP="003115A4">
      <w:pPr>
        <w:spacing w:line="240" w:lineRule="auto"/>
        <w:ind w:firstLine="709"/>
        <w:contextualSpacing/>
        <w:jc w:val="both"/>
        <w:rPr>
          <w:rFonts w:ascii="Times New Roman" w:eastAsia="Times New Roman" w:hAnsi="Times New Roman" w:cs="Times New Roman"/>
          <w:sz w:val="28"/>
          <w:szCs w:val="28"/>
          <w:lang w:val="uk-UA"/>
        </w:rPr>
      </w:pPr>
      <w:r w:rsidRPr="00A815D7">
        <w:rPr>
          <w:rFonts w:ascii="Times New Roman" w:eastAsia="Times New Roman" w:hAnsi="Times New Roman" w:cs="Times New Roman"/>
          <w:sz w:val="28"/>
          <w:szCs w:val="28"/>
        </w:rPr>
        <w:t>Так</w:t>
      </w:r>
      <w:r>
        <w:rPr>
          <w:rFonts w:ascii="Times New Roman" w:eastAsia="Times New Roman" w:hAnsi="Times New Roman" w:cs="Times New Roman"/>
          <w:sz w:val="28"/>
          <w:szCs w:val="28"/>
          <w:lang w:val="uk-UA"/>
        </w:rPr>
        <w:t>,</w:t>
      </w:r>
      <w:r w:rsidRPr="00A815D7">
        <w:rPr>
          <w:rFonts w:ascii="Times New Roman" w:eastAsia="Times New Roman" w:hAnsi="Times New Roman" w:cs="Times New Roman"/>
          <w:sz w:val="28"/>
          <w:szCs w:val="28"/>
        </w:rPr>
        <w:t xml:space="preserve"> сума бюджетних коштів складає </w:t>
      </w:r>
      <w:r>
        <w:rPr>
          <w:rFonts w:ascii="Times New Roman" w:eastAsia="Times New Roman" w:hAnsi="Times New Roman" w:cs="Times New Roman"/>
          <w:sz w:val="28"/>
          <w:szCs w:val="28"/>
        </w:rPr>
        <w:t>9098770</w:t>
      </w:r>
      <w:r w:rsidRPr="00A815D7">
        <w:rPr>
          <w:rFonts w:ascii="Times New Roman" w:eastAsia="Times New Roman" w:hAnsi="Times New Roman" w:cs="Times New Roman"/>
          <w:sz w:val="28"/>
          <w:szCs w:val="28"/>
        </w:rPr>
        <w:t xml:space="preserve"> грн. (201</w:t>
      </w:r>
      <w:r>
        <w:rPr>
          <w:rFonts w:ascii="Times New Roman" w:eastAsia="Times New Roman" w:hAnsi="Times New Roman" w:cs="Times New Roman"/>
          <w:sz w:val="28"/>
          <w:szCs w:val="28"/>
        </w:rPr>
        <w:t>9</w:t>
      </w:r>
      <w:r w:rsidRPr="00A815D7">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A815D7">
        <w:rPr>
          <w:rFonts w:ascii="Times New Roman" w:eastAsia="Times New Roman" w:hAnsi="Times New Roman" w:cs="Times New Roman"/>
          <w:sz w:val="28"/>
          <w:szCs w:val="28"/>
        </w:rPr>
        <w:t xml:space="preserve"> н.р. –</w:t>
      </w:r>
      <w:r>
        <w:rPr>
          <w:rFonts w:ascii="Times New Roman" w:eastAsia="Times New Roman" w:hAnsi="Times New Roman" w:cs="Times New Roman"/>
          <w:sz w:val="28"/>
          <w:szCs w:val="28"/>
        </w:rPr>
        <w:t xml:space="preserve">3301530 </w:t>
      </w:r>
      <w:r w:rsidRPr="00A815D7">
        <w:rPr>
          <w:rFonts w:ascii="Times New Roman" w:eastAsia="Times New Roman" w:hAnsi="Times New Roman" w:cs="Times New Roman"/>
          <w:sz w:val="28"/>
          <w:szCs w:val="28"/>
        </w:rPr>
        <w:t>грн.), яка була витрачена протягом 20</w:t>
      </w:r>
      <w:r>
        <w:rPr>
          <w:rFonts w:ascii="Times New Roman" w:eastAsia="Times New Roman" w:hAnsi="Times New Roman" w:cs="Times New Roman"/>
          <w:sz w:val="28"/>
          <w:szCs w:val="28"/>
        </w:rPr>
        <w:t>20-2021</w:t>
      </w:r>
      <w:r w:rsidRPr="00A815D7">
        <w:rPr>
          <w:rFonts w:ascii="Times New Roman" w:eastAsia="Times New Roman" w:hAnsi="Times New Roman" w:cs="Times New Roman"/>
          <w:sz w:val="28"/>
          <w:szCs w:val="28"/>
        </w:rPr>
        <w:t xml:space="preserve"> н.р., таким чином:</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492824 грн. (5,9</w:t>
      </w:r>
      <w:r w:rsidRPr="00A815D7">
        <w:rPr>
          <w:rFonts w:ascii="Times New Roman" w:eastAsia="Times New Roman" w:hAnsi="Times New Roman" w:cs="Times New Roman"/>
          <w:sz w:val="28"/>
          <w:szCs w:val="28"/>
        </w:rPr>
        <w:t>%) – оплата енергоносіїв;</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674281</w:t>
      </w:r>
      <w:r w:rsidRPr="00A815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грн. (7</w:t>
      </w:r>
      <w:r w:rsidRPr="00A815D7">
        <w:rPr>
          <w:rFonts w:ascii="Times New Roman" w:eastAsia="Times New Roman" w:hAnsi="Times New Roman" w:cs="Times New Roman"/>
          <w:sz w:val="28"/>
          <w:szCs w:val="28"/>
        </w:rPr>
        <w:t xml:space="preserve">%) </w:t>
      </w:r>
      <w:r w:rsidRPr="00A815D7">
        <w:rPr>
          <w:rFonts w:ascii="Times New Roman" w:eastAsia="Times New Roman" w:hAnsi="Times New Roman" w:cs="Times New Roman"/>
          <w:sz w:val="28"/>
          <w:szCs w:val="28"/>
        </w:rPr>
        <w:sym w:font="Symbol" w:char="F02D"/>
      </w:r>
      <w:r w:rsidRPr="00A815D7">
        <w:rPr>
          <w:rFonts w:ascii="Times New Roman" w:eastAsia="Times New Roman" w:hAnsi="Times New Roman" w:cs="Times New Roman"/>
          <w:sz w:val="28"/>
          <w:szCs w:val="28"/>
        </w:rPr>
        <w:t xml:space="preserve"> харчування дітей; </w:t>
      </w:r>
      <w:r>
        <w:rPr>
          <w:rFonts w:ascii="Times New Roman" w:eastAsia="Times New Roman" w:hAnsi="Times New Roman" w:cs="Times New Roman"/>
          <w:sz w:val="28"/>
          <w:szCs w:val="28"/>
        </w:rPr>
        <w:t>7921165</w:t>
      </w:r>
      <w:r w:rsidRPr="00A815D7">
        <w:rPr>
          <w:rFonts w:ascii="Times New Roman" w:eastAsia="Times New Roman" w:hAnsi="Times New Roman" w:cs="Times New Roman"/>
          <w:sz w:val="28"/>
          <w:szCs w:val="28"/>
        </w:rPr>
        <w:t xml:space="preserve"> грн. (</w:t>
      </w:r>
      <w:r>
        <w:rPr>
          <w:rFonts w:ascii="Times New Roman" w:eastAsia="Times New Roman" w:hAnsi="Times New Roman" w:cs="Times New Roman"/>
          <w:sz w:val="28"/>
          <w:szCs w:val="28"/>
        </w:rPr>
        <w:t>87</w:t>
      </w:r>
      <w:r w:rsidRPr="00A815D7">
        <w:rPr>
          <w:rFonts w:ascii="Times New Roman" w:eastAsia="Times New Roman" w:hAnsi="Times New Roman" w:cs="Times New Roman"/>
          <w:sz w:val="28"/>
          <w:szCs w:val="28"/>
        </w:rPr>
        <w:t xml:space="preserve">%) </w:t>
      </w:r>
      <w:r w:rsidRPr="00A815D7">
        <w:rPr>
          <w:rFonts w:ascii="Times New Roman" w:eastAsia="Times New Roman" w:hAnsi="Times New Roman" w:cs="Times New Roman"/>
          <w:sz w:val="28"/>
          <w:szCs w:val="28"/>
        </w:rPr>
        <w:sym w:font="Symbol" w:char="F02D"/>
      </w:r>
      <w:r w:rsidRPr="00A815D7">
        <w:rPr>
          <w:rFonts w:ascii="Times New Roman" w:eastAsia="Times New Roman" w:hAnsi="Times New Roman" w:cs="Times New Roman"/>
          <w:sz w:val="28"/>
          <w:szCs w:val="28"/>
        </w:rPr>
        <w:t xml:space="preserve"> заробітна плата;</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10500 </w:t>
      </w:r>
      <w:r w:rsidRPr="00A815D7">
        <w:rPr>
          <w:rFonts w:ascii="Times New Roman" w:eastAsia="Times New Roman" w:hAnsi="Times New Roman" w:cs="Times New Roman"/>
          <w:sz w:val="28"/>
          <w:szCs w:val="28"/>
        </w:rPr>
        <w:t xml:space="preserve">грн. </w:t>
      </w:r>
      <w:r>
        <w:rPr>
          <w:rFonts w:ascii="Times New Roman" w:eastAsia="Times New Roman" w:hAnsi="Times New Roman" w:cs="Times New Roman"/>
          <w:sz w:val="28"/>
          <w:szCs w:val="28"/>
        </w:rPr>
        <w:t>(0,1</w:t>
      </w:r>
      <w:r w:rsidRPr="00A815D7">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поточний ремонт теплопукту</w:t>
      </w:r>
      <w:r>
        <w:rPr>
          <w:rFonts w:ascii="Times New Roman" w:eastAsia="Times New Roman" w:hAnsi="Times New Roman" w:cs="Times New Roman"/>
          <w:sz w:val="28"/>
          <w:szCs w:val="28"/>
          <w:lang w:val="uk-UA"/>
        </w:rPr>
        <w:t>.</w:t>
      </w:r>
    </w:p>
    <w:p w14:paraId="42444E68" w14:textId="77777777" w:rsidR="003115A4" w:rsidRDefault="003115A4" w:rsidP="003115A4">
      <w:pPr>
        <w:spacing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rPr>
        <w:t xml:space="preserve"> </w:t>
      </w:r>
      <w:r w:rsidRPr="00A815D7">
        <w:rPr>
          <w:rFonts w:ascii="Times New Roman" w:eastAsia="Times New Roman" w:hAnsi="Times New Roman" w:cs="Times New Roman"/>
          <w:sz w:val="28"/>
          <w:szCs w:val="28"/>
          <w:lang w:eastAsia="ru-RU"/>
        </w:rPr>
        <w:t>Позабюджетні кошти за 20</w:t>
      </w:r>
      <w:r>
        <w:rPr>
          <w:rFonts w:ascii="Times New Roman" w:eastAsia="Times New Roman" w:hAnsi="Times New Roman" w:cs="Times New Roman"/>
          <w:sz w:val="28"/>
          <w:szCs w:val="28"/>
          <w:lang w:eastAsia="ru-RU"/>
        </w:rPr>
        <w:t>20-2021</w:t>
      </w:r>
      <w:r w:rsidRPr="00A815D7">
        <w:rPr>
          <w:rFonts w:ascii="Times New Roman" w:eastAsia="Times New Roman" w:hAnsi="Times New Roman" w:cs="Times New Roman"/>
          <w:sz w:val="28"/>
          <w:szCs w:val="28"/>
          <w:lang w:eastAsia="ru-RU"/>
        </w:rPr>
        <w:t xml:space="preserve"> н.р. в сумі </w:t>
      </w:r>
      <w:r>
        <w:rPr>
          <w:rFonts w:ascii="Times New Roman" w:eastAsia="Times New Roman" w:hAnsi="Times New Roman" w:cs="Times New Roman"/>
          <w:sz w:val="28"/>
          <w:szCs w:val="28"/>
          <w:lang w:eastAsia="ru-RU"/>
        </w:rPr>
        <w:t>240632</w:t>
      </w:r>
      <w:r w:rsidRPr="001E3755">
        <w:rPr>
          <w:rFonts w:ascii="Times New Roman" w:eastAsia="Times New Roman" w:hAnsi="Times New Roman" w:cs="Times New Roman"/>
          <w:sz w:val="28"/>
          <w:szCs w:val="28"/>
        </w:rPr>
        <w:t xml:space="preserve"> </w:t>
      </w:r>
      <w:r w:rsidRPr="00A815D7">
        <w:rPr>
          <w:rFonts w:ascii="Times New Roman" w:eastAsia="Times New Roman" w:hAnsi="Times New Roman" w:cs="Times New Roman"/>
          <w:sz w:val="28"/>
          <w:szCs w:val="28"/>
        </w:rPr>
        <w:t>грн.</w:t>
      </w:r>
      <w:r w:rsidRPr="00A815D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A815D7">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Pr="00A815D7">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A815D7">
        <w:rPr>
          <w:rFonts w:ascii="Times New Roman" w:eastAsia="Times New Roman" w:hAnsi="Times New Roman" w:cs="Times New Roman"/>
          <w:sz w:val="28"/>
          <w:szCs w:val="28"/>
        </w:rPr>
        <w:t xml:space="preserve"> н.р. –</w:t>
      </w:r>
      <w:r>
        <w:rPr>
          <w:rFonts w:ascii="Times New Roman" w:eastAsia="Times New Roman" w:hAnsi="Times New Roman" w:cs="Times New Roman"/>
          <w:sz w:val="28"/>
          <w:szCs w:val="28"/>
          <w:lang w:eastAsia="ru-RU"/>
        </w:rPr>
        <w:t xml:space="preserve">194504) </w:t>
      </w:r>
      <w:r w:rsidRPr="00A815D7">
        <w:rPr>
          <w:rFonts w:ascii="Times New Roman" w:eastAsia="Times New Roman" w:hAnsi="Times New Roman" w:cs="Times New Roman"/>
          <w:sz w:val="28"/>
          <w:szCs w:val="28"/>
          <w:lang w:eastAsia="ru-RU"/>
        </w:rPr>
        <w:t xml:space="preserve">витрачені: </w:t>
      </w:r>
      <w:r>
        <w:rPr>
          <w:rFonts w:ascii="Times New Roman" w:eastAsia="Times New Roman" w:hAnsi="Times New Roman" w:cs="Times New Roman"/>
          <w:sz w:val="28"/>
          <w:szCs w:val="28"/>
          <w:lang w:eastAsia="ru-RU"/>
        </w:rPr>
        <w:t>58716</w:t>
      </w:r>
      <w:r w:rsidRPr="00CD5AFF">
        <w:rPr>
          <w:rFonts w:ascii="Times New Roman" w:eastAsia="Times New Roman" w:hAnsi="Times New Roman" w:cs="Times New Roman"/>
          <w:sz w:val="28"/>
          <w:szCs w:val="28"/>
          <w:lang w:eastAsia="ru-RU"/>
        </w:rPr>
        <w:t xml:space="preserve"> грн</w:t>
      </w:r>
      <w:r>
        <w:rPr>
          <w:rFonts w:ascii="Times New Roman" w:eastAsia="Times New Roman" w:hAnsi="Times New Roman" w:cs="Times New Roman"/>
          <w:sz w:val="28"/>
          <w:szCs w:val="28"/>
          <w:lang w:eastAsia="ru-RU"/>
        </w:rPr>
        <w:t>.</w:t>
      </w:r>
      <w:r w:rsidRPr="00CD5A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24</w:t>
      </w:r>
      <w:r w:rsidRPr="00CD5AFF">
        <w:rPr>
          <w:rFonts w:ascii="Times New Roman" w:eastAsia="Times New Roman" w:hAnsi="Times New Roman" w:cs="Times New Roman"/>
          <w:sz w:val="28"/>
          <w:szCs w:val="28"/>
          <w:lang w:eastAsia="ru-RU"/>
        </w:rPr>
        <w:t>%) – будівельні матеріали;</w:t>
      </w:r>
      <w:r>
        <w:rPr>
          <w:rFonts w:ascii="Times New Roman" w:eastAsia="Times New Roman" w:hAnsi="Times New Roman" w:cs="Times New Roman"/>
          <w:sz w:val="28"/>
          <w:szCs w:val="28"/>
          <w:lang w:val="uk-UA" w:eastAsia="ru-RU"/>
        </w:rPr>
        <w:t xml:space="preserve"> </w:t>
      </w:r>
      <w:r w:rsidRPr="00CD5AFF">
        <w:rPr>
          <w:rFonts w:ascii="Times New Roman" w:eastAsia="Times New Roman" w:hAnsi="Times New Roman" w:cs="Times New Roman"/>
          <w:sz w:val="28"/>
          <w:szCs w:val="28"/>
          <w:lang w:eastAsia="ru-RU"/>
        </w:rPr>
        <w:t>24899 грн</w:t>
      </w:r>
      <w:r>
        <w:rPr>
          <w:rFonts w:ascii="Times New Roman" w:eastAsia="Times New Roman" w:hAnsi="Times New Roman" w:cs="Times New Roman"/>
          <w:sz w:val="28"/>
          <w:szCs w:val="28"/>
          <w:lang w:eastAsia="ru-RU"/>
        </w:rPr>
        <w:t>.</w:t>
      </w:r>
      <w:r w:rsidRPr="00CD5A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w:t>
      </w:r>
      <w:r w:rsidRPr="00CD5AFF">
        <w:rPr>
          <w:rFonts w:ascii="Times New Roman" w:eastAsia="Times New Roman" w:hAnsi="Times New Roman" w:cs="Times New Roman"/>
          <w:sz w:val="28"/>
          <w:szCs w:val="28"/>
          <w:lang w:eastAsia="ru-RU"/>
        </w:rPr>
        <w:t>%) – меблі (</w:t>
      </w:r>
      <w:r w:rsidRPr="00CD5AFF">
        <w:rPr>
          <w:rFonts w:ascii="Times New Roman" w:eastAsia="Times New Roman" w:hAnsi="Times New Roman" w:cs="Times New Roman"/>
          <w:sz w:val="28"/>
          <w:szCs w:val="28"/>
        </w:rPr>
        <w:t>шафи для посібників, іграшок, горшків, зберігання інвентарю, одягу працівників</w:t>
      </w:r>
      <w:r>
        <w:rPr>
          <w:rFonts w:ascii="Times New Roman" w:eastAsia="Times New Roman" w:hAnsi="Times New Roman" w:cs="Times New Roman"/>
          <w:sz w:val="28"/>
          <w:szCs w:val="28"/>
        </w:rPr>
        <w:t>, стільці дитячі, столи дитячі</w:t>
      </w:r>
      <w:r w:rsidRPr="00CD5A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6470</w:t>
      </w:r>
      <w:r w:rsidRPr="00E3573C">
        <w:rPr>
          <w:rFonts w:ascii="Times New Roman" w:eastAsia="Times New Roman" w:hAnsi="Times New Roman" w:cs="Times New Roman"/>
          <w:sz w:val="28"/>
          <w:szCs w:val="28"/>
          <w:lang w:eastAsia="ru-RU"/>
        </w:rPr>
        <w:t xml:space="preserve"> грн</w:t>
      </w:r>
      <w:r>
        <w:rPr>
          <w:rFonts w:ascii="Times New Roman" w:eastAsia="Times New Roman" w:hAnsi="Times New Roman" w:cs="Times New Roman"/>
          <w:sz w:val="28"/>
          <w:szCs w:val="28"/>
          <w:lang w:eastAsia="ru-RU"/>
        </w:rPr>
        <w:t>.</w:t>
      </w:r>
      <w:r w:rsidRPr="00E357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E3573C">
        <w:rPr>
          <w:rFonts w:ascii="Times New Roman" w:eastAsia="Times New Roman" w:hAnsi="Times New Roman" w:cs="Times New Roman"/>
          <w:sz w:val="28"/>
          <w:szCs w:val="28"/>
          <w:lang w:eastAsia="ru-RU"/>
        </w:rPr>
        <w:t xml:space="preserve">%) - м'який інвентар </w:t>
      </w:r>
      <w:r>
        <w:rPr>
          <w:rFonts w:ascii="Times New Roman" w:eastAsia="Times New Roman" w:hAnsi="Times New Roman" w:cs="Times New Roman"/>
          <w:sz w:val="28"/>
          <w:szCs w:val="28"/>
          <w:lang w:eastAsia="ru-RU"/>
        </w:rPr>
        <w:t>(покривала 22 шт., гардини 1 шт.);</w:t>
      </w:r>
      <w:r>
        <w:rPr>
          <w:rFonts w:ascii="Times New Roman" w:eastAsia="Times New Roman" w:hAnsi="Times New Roman" w:cs="Times New Roman"/>
          <w:sz w:val="28"/>
          <w:szCs w:val="28"/>
          <w:lang w:val="uk-UA" w:eastAsia="ru-RU"/>
        </w:rPr>
        <w:t xml:space="preserve"> </w:t>
      </w:r>
      <w:r w:rsidRPr="00E3573C">
        <w:rPr>
          <w:rFonts w:ascii="Times New Roman" w:eastAsia="Times New Roman" w:hAnsi="Times New Roman" w:cs="Times New Roman"/>
          <w:sz w:val="28"/>
          <w:szCs w:val="28"/>
          <w:lang w:eastAsia="ru-RU"/>
        </w:rPr>
        <w:t>29318 грн. (</w:t>
      </w:r>
      <w:r>
        <w:rPr>
          <w:rFonts w:ascii="Times New Roman" w:eastAsia="Times New Roman" w:hAnsi="Times New Roman" w:cs="Times New Roman"/>
          <w:sz w:val="28"/>
          <w:szCs w:val="28"/>
          <w:lang w:eastAsia="ru-RU"/>
        </w:rPr>
        <w:t>10</w:t>
      </w:r>
      <w:r w:rsidRPr="00E3573C">
        <w:rPr>
          <w:rFonts w:ascii="Times New Roman" w:eastAsia="Times New Roman" w:hAnsi="Times New Roman" w:cs="Times New Roman"/>
          <w:sz w:val="28"/>
          <w:szCs w:val="28"/>
          <w:lang w:eastAsia="ru-RU"/>
        </w:rPr>
        <w:t>%) – захисні засоби антисептики, дезінфікуючи та миючи засоби;</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13208 грн. (5</w:t>
      </w:r>
      <w:r w:rsidRPr="00A815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A815D7">
        <w:rPr>
          <w:rFonts w:ascii="Times New Roman" w:eastAsia="Times New Roman" w:hAnsi="Times New Roman" w:cs="Times New Roman"/>
          <w:sz w:val="28"/>
          <w:szCs w:val="28"/>
          <w:lang w:eastAsia="ru-RU"/>
        </w:rPr>
        <w:t xml:space="preserve"> </w:t>
      </w:r>
      <w:r w:rsidRPr="00CD5AFF">
        <w:rPr>
          <w:rFonts w:ascii="Times New Roman" w:eastAsia="Times New Roman" w:hAnsi="Times New Roman" w:cs="Times New Roman"/>
          <w:sz w:val="28"/>
          <w:szCs w:val="28"/>
          <w:lang w:eastAsia="ru-RU"/>
        </w:rPr>
        <w:t xml:space="preserve">– </w:t>
      </w:r>
      <w:r w:rsidRPr="00A815D7">
        <w:rPr>
          <w:rFonts w:ascii="Times New Roman" w:eastAsia="Times New Roman" w:hAnsi="Times New Roman" w:cs="Times New Roman"/>
          <w:sz w:val="28"/>
          <w:szCs w:val="28"/>
          <w:lang w:eastAsia="ru-RU"/>
        </w:rPr>
        <w:t xml:space="preserve">послуги (повірка вогнегасників, </w:t>
      </w:r>
      <w:r>
        <w:rPr>
          <w:rFonts w:ascii="Times New Roman" w:eastAsia="Times New Roman" w:hAnsi="Times New Roman" w:cs="Times New Roman"/>
          <w:sz w:val="28"/>
          <w:szCs w:val="28"/>
          <w:lang w:eastAsia="ru-RU"/>
        </w:rPr>
        <w:t xml:space="preserve">пожежних гідрантів, ЗІЗ, захисних діелектричних засобів, </w:t>
      </w:r>
      <w:r>
        <w:rPr>
          <w:rFonts w:ascii="Times New Roman" w:eastAsia="Times New Roman" w:hAnsi="Times New Roman" w:cs="Times New Roman"/>
          <w:sz w:val="28"/>
          <w:szCs w:val="28"/>
          <w:lang w:eastAsia="ru-RU"/>
        </w:rPr>
        <w:lastRenderedPageBreak/>
        <w:t>розпломбування та опломбування лічильників води,</w:t>
      </w:r>
      <w:r w:rsidRPr="00CD5A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дезінсекція, лабораторні заміри, вивіз сміття, гілок, шин, оплата інтернету;</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44730 грн. (18%) </w:t>
      </w:r>
      <w:r w:rsidRPr="00CD5A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вікна;</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22500 грн. (11%) </w:t>
      </w:r>
      <w:r w:rsidRPr="00CD5A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придбання комп’ютера, пилесмокта;</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6107 грн. (9%) – посуд кухонний;</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5862 грн. (2%) – господарчі товари (віники, пакети для сміття);</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22800 грн. (7%) – ігрове обладнання для майданчиків (гр. №1, 7, 8, 10, 12);</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4022 грн. (1%) – інше.</w:t>
      </w:r>
    </w:p>
    <w:p w14:paraId="5180C7F1" w14:textId="77777777" w:rsidR="003115A4" w:rsidRPr="00C24F3F" w:rsidRDefault="003115A4" w:rsidP="003115A4">
      <w:pPr>
        <w:spacing w:line="240" w:lineRule="auto"/>
        <w:ind w:firstLine="709"/>
        <w:contextualSpacing/>
        <w:jc w:val="both"/>
        <w:rPr>
          <w:rFonts w:ascii="Times New Roman" w:eastAsia="Times New Roman" w:hAnsi="Times New Roman" w:cs="Times New Roman"/>
          <w:sz w:val="28"/>
          <w:szCs w:val="28"/>
          <w:lang w:eastAsia="ru-RU"/>
        </w:rPr>
      </w:pPr>
      <w:r w:rsidRPr="00C879B7">
        <w:rPr>
          <w:rFonts w:ascii="Times New Roman" w:eastAsia="Times New Roman" w:hAnsi="Times New Roman" w:cs="Times New Roman"/>
          <w:sz w:val="28"/>
          <w:szCs w:val="28"/>
          <w:lang w:val="uk-UA" w:eastAsia="ru-RU"/>
        </w:rPr>
        <w:t xml:space="preserve">Це дало можливість створити комфортні умови на робочих місцях працівників та перебування малят в закладі дошкільної освіти, забезпечити обладнання основних приміщень у відповідності до зросту та віку дітей, санітарно-гігієнічним вимогам, 100% виконання протиепідемічних заходів, які відповідають умовам адаптованого карантину (100% забезпечення ЗІЗ, паперовими рушниками), створити відповідний повітряно-тепловий режим (середня температура у приміщеннях збільшилась на 3-5 </w:t>
      </w:r>
      <w:r w:rsidRPr="00C879B7">
        <w:rPr>
          <w:rFonts w:ascii="Times New Roman" w:eastAsia="Times New Roman" w:hAnsi="Times New Roman" w:cs="Times New Roman"/>
          <w:sz w:val="28"/>
          <w:szCs w:val="28"/>
          <w:vertAlign w:val="superscript"/>
          <w:lang w:val="uk-UA"/>
        </w:rPr>
        <w:t>0</w:t>
      </w:r>
      <w:r w:rsidRPr="00C879B7">
        <w:rPr>
          <w:rFonts w:ascii="Times New Roman" w:eastAsia="Times New Roman" w:hAnsi="Times New Roman" w:cs="Times New Roman"/>
          <w:sz w:val="28"/>
          <w:szCs w:val="28"/>
          <w:lang w:val="uk-UA"/>
        </w:rPr>
        <w:t>С у порівнянні з минулим роком</w:t>
      </w:r>
      <w:r w:rsidRPr="00C879B7">
        <w:rPr>
          <w:rFonts w:ascii="Times New Roman" w:eastAsia="Times New Roman" w:hAnsi="Times New Roman" w:cs="Times New Roman"/>
          <w:sz w:val="28"/>
          <w:szCs w:val="28"/>
          <w:lang w:val="uk-UA" w:eastAsia="ru-RU"/>
        </w:rPr>
        <w:t xml:space="preserve">). </w:t>
      </w:r>
      <w:r w:rsidRPr="00C24F3F">
        <w:rPr>
          <w:rFonts w:ascii="Times New Roman" w:eastAsia="Times New Roman" w:hAnsi="Times New Roman" w:cs="Times New Roman"/>
          <w:sz w:val="28"/>
          <w:szCs w:val="28"/>
          <w:lang w:eastAsia="ru-RU"/>
        </w:rPr>
        <w:t xml:space="preserve">Температура повітря в приміщеннях підтримується не нижче +20º, організовано </w:t>
      </w:r>
      <w:r>
        <w:rPr>
          <w:rFonts w:ascii="Times New Roman" w:eastAsia="Times New Roman" w:hAnsi="Times New Roman" w:cs="Times New Roman"/>
          <w:sz w:val="28"/>
          <w:szCs w:val="28"/>
          <w:lang w:eastAsia="ru-RU"/>
        </w:rPr>
        <w:t xml:space="preserve">100% </w:t>
      </w:r>
      <w:r w:rsidRPr="00C24F3F">
        <w:rPr>
          <w:rFonts w:ascii="Times New Roman" w:eastAsia="Times New Roman" w:hAnsi="Times New Roman" w:cs="Times New Roman"/>
          <w:sz w:val="28"/>
          <w:szCs w:val="28"/>
          <w:lang w:eastAsia="ru-RU"/>
        </w:rPr>
        <w:t xml:space="preserve">забезпечення гарячою водою </w:t>
      </w:r>
      <w:r>
        <w:rPr>
          <w:rFonts w:ascii="Times New Roman" w:eastAsia="Times New Roman" w:hAnsi="Times New Roman" w:cs="Times New Roman"/>
          <w:sz w:val="28"/>
          <w:szCs w:val="28"/>
          <w:lang w:eastAsia="ru-RU"/>
        </w:rPr>
        <w:t>електроводонагрівачами і сонячними колекторами</w:t>
      </w:r>
      <w:r w:rsidRPr="00C24F3F">
        <w:rPr>
          <w:rFonts w:ascii="Times New Roman" w:eastAsia="Times New Roman" w:hAnsi="Times New Roman" w:cs="Times New Roman"/>
          <w:sz w:val="28"/>
          <w:szCs w:val="28"/>
          <w:lang w:eastAsia="ru-RU"/>
        </w:rPr>
        <w:t>.</w:t>
      </w:r>
    </w:p>
    <w:p w14:paraId="5483526C" w14:textId="77777777" w:rsidR="003115A4" w:rsidRDefault="003115A4" w:rsidP="003115A4">
      <w:pPr>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lang w:eastAsia="ru-RU"/>
        </w:rPr>
        <w:t xml:space="preserve"> </w:t>
      </w:r>
      <w:r w:rsidRPr="002254ED">
        <w:rPr>
          <w:rFonts w:ascii="Times New Roman" w:eastAsia="Times New Roman" w:hAnsi="Times New Roman" w:cs="Times New Roman"/>
          <w:color w:val="000000" w:themeColor="text1"/>
          <w:sz w:val="28"/>
          <w:szCs w:val="28"/>
        </w:rPr>
        <w:t xml:space="preserve">Колектив </w:t>
      </w:r>
      <w:r>
        <w:rPr>
          <w:rFonts w:ascii="Times New Roman" w:eastAsia="Times New Roman" w:hAnsi="Times New Roman" w:cs="Times New Roman"/>
          <w:color w:val="000000" w:themeColor="text1"/>
          <w:sz w:val="28"/>
          <w:szCs w:val="28"/>
        </w:rPr>
        <w:t>ЗДО</w:t>
      </w:r>
      <w:r w:rsidRPr="002254ED">
        <w:rPr>
          <w:rFonts w:ascii="Times New Roman" w:eastAsia="Times New Roman" w:hAnsi="Times New Roman" w:cs="Times New Roman"/>
          <w:color w:val="000000" w:themeColor="text1"/>
          <w:sz w:val="28"/>
          <w:szCs w:val="28"/>
        </w:rPr>
        <w:t xml:space="preserve"> продовжував роботу над питанням економного використання електроенергії та водопостачання.</w:t>
      </w:r>
    </w:p>
    <w:p w14:paraId="4CFDEC53" w14:textId="77777777" w:rsidR="003115A4" w:rsidRDefault="003115A4" w:rsidP="003115A4">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навчального року розвивальне середовище</w:t>
      </w:r>
      <w:r w:rsidRPr="00DB6C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поповнилось іграшками, наочністю, дидактичним матеріалом на суму 26263 грн. що становить 91% від загального забезпечення. Це дозволяє здійснювати всебічний розвиток дітей відповідно до освітніх ліній Базового компоненту та сучасних освітніх вимог.   </w:t>
      </w:r>
    </w:p>
    <w:p w14:paraId="446005FE" w14:textId="77777777" w:rsidR="003115A4" w:rsidRDefault="003115A4" w:rsidP="003115A4">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Методичне забезпечення.</w:t>
      </w:r>
    </w:p>
    <w:p w14:paraId="32D2B2F2" w14:textId="77777777" w:rsidR="003115A4" w:rsidRDefault="003115A4" w:rsidP="003115A4">
      <w:pPr>
        <w:spacing w:line="240" w:lineRule="auto"/>
        <w:ind w:firstLine="709"/>
        <w:jc w:val="both"/>
        <w:rPr>
          <w:rFonts w:ascii="Times New Roman" w:eastAsia="Times New Roman" w:hAnsi="Times New Roman" w:cs="Times New Roman"/>
          <w:sz w:val="28"/>
          <w:szCs w:val="28"/>
        </w:rPr>
      </w:pPr>
      <w:r w:rsidRPr="002254ED">
        <w:rPr>
          <w:rFonts w:ascii="Times New Roman" w:eastAsia="Times New Roman" w:hAnsi="Times New Roman" w:cs="Times New Roman"/>
          <w:sz w:val="28"/>
          <w:szCs w:val="28"/>
        </w:rPr>
        <w:t>Усі групи</w:t>
      </w:r>
      <w:r>
        <w:rPr>
          <w:rFonts w:ascii="Times New Roman" w:eastAsia="Times New Roman" w:hAnsi="Times New Roman" w:cs="Times New Roman"/>
          <w:sz w:val="28"/>
          <w:szCs w:val="28"/>
        </w:rPr>
        <w:t xml:space="preserve"> </w:t>
      </w:r>
      <w:r w:rsidRPr="002254ED">
        <w:rPr>
          <w:rFonts w:ascii="Times New Roman" w:eastAsia="Times New Roman" w:hAnsi="Times New Roman" w:cs="Times New Roman"/>
          <w:sz w:val="28"/>
          <w:szCs w:val="28"/>
        </w:rPr>
        <w:t xml:space="preserve">100% забезпечені оновленою освітньою програмою для дітей від двох до семи років «Дитина».  </w:t>
      </w:r>
      <w:proofErr w:type="gramStart"/>
      <w:r w:rsidRPr="002254ED">
        <w:rPr>
          <w:rFonts w:ascii="Times New Roman" w:eastAsia="Times New Roman" w:hAnsi="Times New Roman" w:cs="Times New Roman"/>
          <w:sz w:val="28"/>
          <w:szCs w:val="28"/>
        </w:rPr>
        <w:t>Методичний  кабінет</w:t>
      </w:r>
      <w:proofErr w:type="gramEnd"/>
      <w:r w:rsidRPr="002254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ЗДО</w:t>
      </w:r>
      <w:r w:rsidRPr="002254ED">
        <w:rPr>
          <w:rFonts w:ascii="Times New Roman" w:eastAsia="Times New Roman" w:hAnsi="Times New Roman" w:cs="Times New Roman"/>
          <w:sz w:val="28"/>
          <w:szCs w:val="28"/>
        </w:rPr>
        <w:t xml:space="preserve">, порівняно з минулим роком, поповнився на </w:t>
      </w:r>
      <w:r>
        <w:rPr>
          <w:rFonts w:ascii="Times New Roman" w:eastAsia="Times New Roman" w:hAnsi="Times New Roman" w:cs="Times New Roman"/>
          <w:sz w:val="28"/>
          <w:szCs w:val="28"/>
        </w:rPr>
        <w:t>10</w:t>
      </w:r>
      <w:r w:rsidRPr="002254E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(2019-2020 80%)</w:t>
      </w:r>
      <w:r w:rsidRPr="002254ED">
        <w:rPr>
          <w:rFonts w:ascii="Times New Roman" w:eastAsia="Times New Roman" w:hAnsi="Times New Roman" w:cs="Times New Roman"/>
          <w:sz w:val="28"/>
          <w:szCs w:val="28"/>
        </w:rPr>
        <w:t xml:space="preserve"> методичною літературою та періодичними фаховими виданнями, а саме: «Практика управління дошкільним закладом», «Вихователь-методист дошкільного закладу», «Методична скарбничка вихователя», «Музичний керівник», «Практичний психолог: Дитячий садок»,  «Медична сестра дошкільного закладу»</w:t>
      </w:r>
      <w:r>
        <w:rPr>
          <w:rFonts w:ascii="Times New Roman" w:eastAsia="Times New Roman" w:hAnsi="Times New Roman" w:cs="Times New Roman"/>
          <w:sz w:val="28"/>
          <w:szCs w:val="28"/>
        </w:rPr>
        <w:t xml:space="preserve"> (6500 грн.)</w:t>
      </w:r>
      <w:r w:rsidRPr="002254ED">
        <w:rPr>
          <w:rFonts w:ascii="Times New Roman" w:eastAsia="Times New Roman" w:hAnsi="Times New Roman" w:cs="Times New Roman"/>
          <w:sz w:val="28"/>
          <w:szCs w:val="28"/>
        </w:rPr>
        <w:t xml:space="preserve">. Це дало  можливість своєчасному ознайомленню педагогів з методичними новинками та матеріалами, що вплинуло на підвищення рівня їх фахової майстерності на </w:t>
      </w:r>
      <w:r>
        <w:rPr>
          <w:rFonts w:ascii="Times New Roman" w:eastAsia="Times New Roman" w:hAnsi="Times New Roman" w:cs="Times New Roman"/>
          <w:sz w:val="28"/>
          <w:szCs w:val="28"/>
        </w:rPr>
        <w:t>23,5</w:t>
      </w:r>
      <w:r w:rsidRPr="002254E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порівняно з минулим роком (</w:t>
      </w:r>
      <w:r w:rsidRPr="00BC739B">
        <w:rPr>
          <w:rFonts w:ascii="Times New Roman" w:hAnsi="Times New Roman" w:cs="Times New Roman"/>
          <w:sz w:val="28"/>
          <w:szCs w:val="28"/>
        </w:rPr>
        <w:t>75% педагогів мають вищу фахову та педагогічну освіту;</w:t>
      </w:r>
      <w:r>
        <w:rPr>
          <w:rFonts w:ascii="Times New Roman" w:hAnsi="Times New Roman" w:cs="Times New Roman"/>
          <w:sz w:val="28"/>
          <w:szCs w:val="28"/>
        </w:rPr>
        <w:t xml:space="preserve"> </w:t>
      </w:r>
      <w:r w:rsidRPr="00BC739B">
        <w:rPr>
          <w:rFonts w:ascii="Times New Roman" w:hAnsi="Times New Roman" w:cs="Times New Roman"/>
          <w:sz w:val="28"/>
          <w:szCs w:val="28"/>
        </w:rPr>
        <w:t xml:space="preserve">21% педагогів мають </w:t>
      </w:r>
      <w:r>
        <w:rPr>
          <w:rFonts w:ascii="Times New Roman" w:hAnsi="Times New Roman" w:cs="Times New Roman"/>
          <w:sz w:val="28"/>
          <w:szCs w:val="28"/>
        </w:rPr>
        <w:t>к</w:t>
      </w:r>
      <w:r w:rsidRPr="00BC739B">
        <w:rPr>
          <w:rFonts w:ascii="Times New Roman" w:hAnsi="Times New Roman" w:cs="Times New Roman"/>
          <w:sz w:val="28"/>
          <w:szCs w:val="28"/>
        </w:rPr>
        <w:t>валіфікаційну категорію «Спеціаліст вищої категорії»;</w:t>
      </w:r>
      <w:r>
        <w:rPr>
          <w:rFonts w:ascii="Times New Roman" w:hAnsi="Times New Roman" w:cs="Times New Roman"/>
          <w:sz w:val="28"/>
          <w:szCs w:val="28"/>
        </w:rPr>
        <w:t xml:space="preserve"> </w:t>
      </w:r>
      <w:r w:rsidRPr="00BC739B">
        <w:rPr>
          <w:rFonts w:ascii="Times New Roman" w:hAnsi="Times New Roman" w:cs="Times New Roman"/>
          <w:sz w:val="28"/>
          <w:szCs w:val="28"/>
        </w:rPr>
        <w:t>17% педагогів мають педагогічне звання «Вихователь-методист»</w:t>
      </w:r>
      <w:r>
        <w:rPr>
          <w:rFonts w:ascii="Times New Roman" w:hAnsi="Times New Roman" w:cs="Times New Roman"/>
          <w:sz w:val="28"/>
          <w:szCs w:val="28"/>
        </w:rPr>
        <w:t>; 82% педагогів мають повну вищу освіту; 83% педагогічних працівників з високим і достатнім професійним рівнем та високим творчим потенціалом</w:t>
      </w:r>
      <w:r>
        <w:rPr>
          <w:rFonts w:ascii="Times New Roman" w:eastAsia="Times New Roman" w:hAnsi="Times New Roman" w:cs="Times New Roman"/>
          <w:sz w:val="28"/>
          <w:szCs w:val="28"/>
        </w:rPr>
        <w:t>)</w:t>
      </w:r>
      <w:r w:rsidRPr="002254ED">
        <w:rPr>
          <w:rFonts w:ascii="Times New Roman" w:eastAsia="Times New Roman" w:hAnsi="Times New Roman" w:cs="Times New Roman"/>
          <w:sz w:val="28"/>
          <w:szCs w:val="28"/>
        </w:rPr>
        <w:t>. Для поліпшення роботи з ІКТ та постійного вдосконалення освітнього процесу, ефективного збору, узагальненню, аналізу інформації</w:t>
      </w:r>
      <w:r>
        <w:rPr>
          <w:rFonts w:ascii="Times New Roman" w:eastAsia="Times New Roman" w:hAnsi="Times New Roman" w:cs="Times New Roman"/>
          <w:sz w:val="28"/>
          <w:szCs w:val="28"/>
        </w:rPr>
        <w:t xml:space="preserve"> заклад в повному обсязі забезпечений комп’ютерною технікою (комп’ютер – 4 шт., ноутбук – 2 шт., принтер – 3 шт., мультимедійне обладнання – 1 шт., інтерактивна дошка – 1 шт.).</w:t>
      </w:r>
      <w:r w:rsidRPr="002254ED">
        <w:rPr>
          <w:rFonts w:ascii="Times New Roman" w:eastAsia="Times New Roman" w:hAnsi="Times New Roman" w:cs="Times New Roman"/>
          <w:sz w:val="28"/>
          <w:szCs w:val="28"/>
        </w:rPr>
        <w:t xml:space="preserve"> </w:t>
      </w:r>
    </w:p>
    <w:p w14:paraId="5827C74D" w14:textId="77777777" w:rsidR="003115A4" w:rsidRPr="002254ED" w:rsidRDefault="003115A4" w:rsidP="003115A4">
      <w:pPr>
        <w:spacing w:line="240" w:lineRule="auto"/>
        <w:ind w:firstLine="709"/>
        <w:jc w:val="both"/>
        <w:rPr>
          <w:rFonts w:ascii="Times New Roman" w:eastAsia="Times New Roman" w:hAnsi="Times New Roman" w:cs="Times New Roman"/>
          <w:sz w:val="28"/>
          <w:szCs w:val="28"/>
        </w:rPr>
      </w:pPr>
      <w:r w:rsidRPr="002254ED">
        <w:rPr>
          <w:rFonts w:ascii="Times New Roman" w:eastAsia="Times New Roman" w:hAnsi="Times New Roman" w:cs="Times New Roman"/>
          <w:sz w:val="28"/>
          <w:szCs w:val="28"/>
        </w:rPr>
        <w:t xml:space="preserve">Всі працівники </w:t>
      </w:r>
      <w:r>
        <w:rPr>
          <w:rFonts w:ascii="Times New Roman" w:eastAsia="Times New Roman" w:hAnsi="Times New Roman" w:cs="Times New Roman"/>
          <w:sz w:val="28"/>
          <w:szCs w:val="28"/>
        </w:rPr>
        <w:t>ЗДО</w:t>
      </w:r>
      <w:r w:rsidRPr="002254ED">
        <w:rPr>
          <w:rFonts w:ascii="Times New Roman" w:eastAsia="Times New Roman" w:hAnsi="Times New Roman" w:cs="Times New Roman"/>
          <w:sz w:val="28"/>
          <w:szCs w:val="28"/>
        </w:rPr>
        <w:t xml:space="preserve"> дотримувалися вимог щодо охорони праці, безпеки життєдіяльності, пожежної безпеки, правил поведінки в умовах надзвичайної ситуації. Упродовж року </w:t>
      </w:r>
      <w:r>
        <w:rPr>
          <w:rFonts w:ascii="Times New Roman" w:eastAsia="Times New Roman" w:hAnsi="Times New Roman" w:cs="Times New Roman"/>
          <w:sz w:val="28"/>
          <w:szCs w:val="28"/>
        </w:rPr>
        <w:t>два працівника пройшли</w:t>
      </w:r>
      <w:r w:rsidRPr="002254ED">
        <w:rPr>
          <w:rFonts w:ascii="Times New Roman" w:eastAsia="Times New Roman" w:hAnsi="Times New Roman" w:cs="Times New Roman"/>
          <w:sz w:val="28"/>
          <w:szCs w:val="28"/>
        </w:rPr>
        <w:t xml:space="preserve"> навчання з ох</w:t>
      </w:r>
      <w:r>
        <w:rPr>
          <w:rFonts w:ascii="Times New Roman" w:eastAsia="Times New Roman" w:hAnsi="Times New Roman" w:cs="Times New Roman"/>
          <w:sz w:val="28"/>
          <w:szCs w:val="28"/>
        </w:rPr>
        <w:t xml:space="preserve">орони праці та </w:t>
      </w:r>
      <w:r>
        <w:rPr>
          <w:rFonts w:ascii="Times New Roman" w:eastAsia="Times New Roman" w:hAnsi="Times New Roman" w:cs="Times New Roman"/>
          <w:sz w:val="28"/>
          <w:szCs w:val="28"/>
        </w:rPr>
        <w:lastRenderedPageBreak/>
        <w:t>пожежної безпеки</w:t>
      </w:r>
      <w:r w:rsidRPr="002254ED">
        <w:rPr>
          <w:rFonts w:ascii="Times New Roman" w:eastAsia="Times New Roman" w:hAnsi="Times New Roman" w:cs="Times New Roman"/>
          <w:sz w:val="28"/>
          <w:szCs w:val="28"/>
        </w:rPr>
        <w:t xml:space="preserve">. Для безпеки здобувачів освіти на території </w:t>
      </w:r>
      <w:r>
        <w:rPr>
          <w:rFonts w:ascii="Times New Roman" w:eastAsia="Times New Roman" w:hAnsi="Times New Roman" w:cs="Times New Roman"/>
          <w:sz w:val="28"/>
          <w:szCs w:val="28"/>
        </w:rPr>
        <w:t>ЗДО</w:t>
      </w:r>
      <w:r w:rsidRPr="002254ED">
        <w:rPr>
          <w:rFonts w:ascii="Times New Roman" w:eastAsia="Times New Roman" w:hAnsi="Times New Roman" w:cs="Times New Roman"/>
          <w:sz w:val="28"/>
          <w:szCs w:val="28"/>
        </w:rPr>
        <w:t xml:space="preserve"> постійно діяв пропускний режим, було підключено кнопку виклику поліції.</w:t>
      </w:r>
    </w:p>
    <w:p w14:paraId="0915C991" w14:textId="77777777" w:rsidR="003115A4" w:rsidRPr="002254ED" w:rsidRDefault="003115A4" w:rsidP="003115A4">
      <w:pPr>
        <w:spacing w:line="240" w:lineRule="auto"/>
        <w:ind w:firstLine="709"/>
        <w:jc w:val="both"/>
        <w:rPr>
          <w:rFonts w:ascii="Times New Roman" w:eastAsia="Times New Roman" w:hAnsi="Times New Roman" w:cs="Times New Roman"/>
          <w:sz w:val="28"/>
          <w:szCs w:val="28"/>
        </w:rPr>
      </w:pPr>
      <w:r w:rsidRPr="002254ED">
        <w:rPr>
          <w:rFonts w:ascii="Times New Roman" w:eastAsia="Times New Roman" w:hAnsi="Times New Roman" w:cs="Times New Roman"/>
          <w:sz w:val="28"/>
          <w:szCs w:val="28"/>
        </w:rPr>
        <w:t xml:space="preserve">Завдяки ремонту та </w:t>
      </w:r>
      <w:r>
        <w:rPr>
          <w:rFonts w:ascii="Times New Roman" w:eastAsia="Times New Roman" w:hAnsi="Times New Roman" w:cs="Times New Roman"/>
          <w:sz w:val="28"/>
          <w:szCs w:val="28"/>
        </w:rPr>
        <w:t xml:space="preserve">100% забезпеченням технологічним обладнанням, інвентарем, посудом  </w:t>
      </w:r>
      <w:r w:rsidRPr="002254ED">
        <w:rPr>
          <w:rFonts w:ascii="Times New Roman" w:eastAsia="Times New Roman" w:hAnsi="Times New Roman" w:cs="Times New Roman"/>
          <w:sz w:val="28"/>
          <w:szCs w:val="28"/>
        </w:rPr>
        <w:t xml:space="preserve"> харчоблок відповідав вимогам системи НАССР. Розроблено примірне двотижневе зимово-весняне та літньо-осіннє меню, яке затверджено Держпродспоживслужбою, що забезпечило корисне та збалансоване харчування дітей. Виконання натуральних</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норм  протягом</w:t>
      </w:r>
      <w:proofErr w:type="gramEnd"/>
      <w:r>
        <w:rPr>
          <w:rFonts w:ascii="Times New Roman" w:eastAsia="Times New Roman" w:hAnsi="Times New Roman" w:cs="Times New Roman"/>
          <w:sz w:val="28"/>
          <w:szCs w:val="28"/>
        </w:rPr>
        <w:t xml:space="preserve"> року складало </w:t>
      </w:r>
      <w:r w:rsidRPr="002254ED">
        <w:rPr>
          <w:rFonts w:ascii="Times New Roman" w:eastAsia="Times New Roman" w:hAnsi="Times New Roman" w:cs="Times New Roman"/>
          <w:sz w:val="28"/>
          <w:szCs w:val="28"/>
        </w:rPr>
        <w:t xml:space="preserve">98%, що на </w:t>
      </w:r>
      <w:r>
        <w:rPr>
          <w:rFonts w:ascii="Times New Roman" w:eastAsia="Times New Roman" w:hAnsi="Times New Roman" w:cs="Times New Roman"/>
          <w:sz w:val="28"/>
          <w:szCs w:val="28"/>
        </w:rPr>
        <w:t>8</w:t>
      </w:r>
      <w:r w:rsidRPr="002254ED">
        <w:rPr>
          <w:rFonts w:ascii="Times New Roman" w:eastAsia="Times New Roman" w:hAnsi="Times New Roman" w:cs="Times New Roman"/>
          <w:sz w:val="28"/>
          <w:szCs w:val="28"/>
        </w:rPr>
        <w:t>% краще минулорічного.</w:t>
      </w:r>
    </w:p>
    <w:p w14:paraId="23E26511" w14:textId="77777777" w:rsidR="003115A4" w:rsidRPr="002254ED" w:rsidRDefault="003115A4" w:rsidP="003115A4">
      <w:pPr>
        <w:spacing w:line="240" w:lineRule="auto"/>
        <w:ind w:firstLine="709"/>
        <w:jc w:val="both"/>
        <w:rPr>
          <w:rFonts w:ascii="Times New Roman" w:eastAsia="Times New Roman" w:hAnsi="Times New Roman" w:cs="Times New Roman"/>
          <w:sz w:val="28"/>
          <w:szCs w:val="28"/>
        </w:rPr>
      </w:pPr>
      <w:r w:rsidRPr="002254ED">
        <w:rPr>
          <w:rFonts w:ascii="Times New Roman" w:eastAsia="Times New Roman" w:hAnsi="Times New Roman" w:cs="Times New Roman"/>
          <w:sz w:val="28"/>
          <w:szCs w:val="28"/>
        </w:rPr>
        <w:t xml:space="preserve">Сестрою медичною старшою здійснювалося постійне медичне обслуговування дітей, вживалися протиепідемічні заходи, які </w:t>
      </w:r>
      <w:proofErr w:type="gramStart"/>
      <w:r w:rsidRPr="002254ED">
        <w:rPr>
          <w:rFonts w:ascii="Times New Roman" w:eastAsia="Times New Roman" w:hAnsi="Times New Roman" w:cs="Times New Roman"/>
          <w:sz w:val="28"/>
          <w:szCs w:val="28"/>
        </w:rPr>
        <w:t>відповідали  умовам</w:t>
      </w:r>
      <w:proofErr w:type="gramEnd"/>
      <w:r w:rsidRPr="002254ED">
        <w:rPr>
          <w:rFonts w:ascii="Times New Roman" w:eastAsia="Times New Roman" w:hAnsi="Times New Roman" w:cs="Times New Roman"/>
          <w:sz w:val="28"/>
          <w:szCs w:val="28"/>
        </w:rPr>
        <w:t xml:space="preserve"> адаптованого карантину.</w:t>
      </w:r>
      <w:r>
        <w:rPr>
          <w:rFonts w:ascii="Times New Roman" w:eastAsia="Times New Roman" w:hAnsi="Times New Roman" w:cs="Times New Roman"/>
          <w:sz w:val="28"/>
          <w:szCs w:val="28"/>
        </w:rPr>
        <w:t xml:space="preserve"> Старші дошкільники 100% пройшли огляд за системою АСПОН. З метою обстеження фізичного розвитку дітей проводяться антропометричні виміри, аналіз яких показав, що діти прибавляють у вазі та рості згідно віку (від 0,6 кг до 0,8 кг; від 3 см до 5 см на рік). З результатами вимірів батьки ознайомлюються в </w:t>
      </w:r>
      <w:r>
        <w:rPr>
          <w:rFonts w:ascii="Times New Roman" w:eastAsia="Times New Roman" w:hAnsi="Times New Roman" w:cs="Times New Roman"/>
          <w:sz w:val="28"/>
          <w:szCs w:val="28"/>
          <w:lang w:val="en-US"/>
        </w:rPr>
        <w:t>Viber</w:t>
      </w:r>
      <w:r>
        <w:rPr>
          <w:rFonts w:ascii="Times New Roman" w:eastAsia="Times New Roman" w:hAnsi="Times New Roman" w:cs="Times New Roman"/>
          <w:sz w:val="28"/>
          <w:szCs w:val="28"/>
        </w:rPr>
        <w:t xml:space="preserve">-групах. 81% дошкільнят відноситься до І групи здоров’я, 14% - до ІІ групи, 5% - до ІІІ групи. Відповідно до груп здоров’я педагоги розподілять фізичне навантаження на заняттях фізкультури. </w:t>
      </w:r>
      <w:r w:rsidRPr="002254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ЗДО</w:t>
      </w:r>
      <w:r w:rsidRPr="002254ED">
        <w:rPr>
          <w:rFonts w:ascii="Times New Roman" w:eastAsia="Times New Roman" w:hAnsi="Times New Roman" w:cs="Times New Roman"/>
          <w:sz w:val="28"/>
          <w:szCs w:val="28"/>
        </w:rPr>
        <w:t xml:space="preserve"> на 100% забезпечено засобами індивідуального захисту, антисептиком, паперовими рушниками.</w:t>
      </w:r>
      <w:r>
        <w:rPr>
          <w:rFonts w:ascii="Times New Roman" w:eastAsia="Times New Roman" w:hAnsi="Times New Roman" w:cs="Times New Roman"/>
          <w:sz w:val="28"/>
          <w:szCs w:val="28"/>
        </w:rPr>
        <w:t xml:space="preserve"> Дотримання температурного режиму, забезпечення гарячою водою, якісне збалансоване харчування, санітарно-просвітницька робота з батьками сприяло зменшенню захворюваності в порівнянні з минулим роком (22%) і становить 20%. </w:t>
      </w:r>
    </w:p>
    <w:p w14:paraId="3F4C0927" w14:textId="77777777" w:rsidR="003115A4" w:rsidRDefault="003115A4" w:rsidP="003115A4">
      <w:pPr>
        <w:spacing w:line="240" w:lineRule="auto"/>
        <w:ind w:firstLine="709"/>
        <w:jc w:val="both"/>
        <w:rPr>
          <w:rFonts w:ascii="Times New Roman" w:eastAsia="Times New Roman" w:hAnsi="Times New Roman" w:cs="Times New Roman"/>
          <w:sz w:val="28"/>
          <w:szCs w:val="28"/>
        </w:rPr>
      </w:pPr>
      <w:r w:rsidRPr="002254ED">
        <w:rPr>
          <w:rFonts w:ascii="Times New Roman" w:eastAsia="Times New Roman" w:hAnsi="Times New Roman" w:cs="Times New Roman"/>
          <w:sz w:val="28"/>
          <w:szCs w:val="28"/>
        </w:rPr>
        <w:t xml:space="preserve">Систематична санітарно-просвітницька робота сприяла вихованню здорового способу життя в </w:t>
      </w:r>
      <w:proofErr w:type="gramStart"/>
      <w:r w:rsidRPr="002254ED">
        <w:rPr>
          <w:rFonts w:ascii="Times New Roman" w:eastAsia="Times New Roman" w:hAnsi="Times New Roman" w:cs="Times New Roman"/>
          <w:sz w:val="28"/>
          <w:szCs w:val="28"/>
        </w:rPr>
        <w:t>усіх  учасників</w:t>
      </w:r>
      <w:proofErr w:type="gramEnd"/>
      <w:r w:rsidRPr="002254ED">
        <w:rPr>
          <w:rFonts w:ascii="Times New Roman" w:eastAsia="Times New Roman" w:hAnsi="Times New Roman" w:cs="Times New Roman"/>
          <w:sz w:val="28"/>
          <w:szCs w:val="28"/>
        </w:rPr>
        <w:t xml:space="preserve"> освітнього процесу. </w:t>
      </w:r>
      <w:r>
        <w:rPr>
          <w:rFonts w:ascii="Times New Roman" w:eastAsia="Times New Roman" w:hAnsi="Times New Roman" w:cs="Times New Roman"/>
          <w:sz w:val="28"/>
          <w:szCs w:val="28"/>
        </w:rPr>
        <w:t xml:space="preserve">Особлива увага приділялась організації життєдіяльності закладу в умовах карантину </w:t>
      </w:r>
      <w:r>
        <w:rPr>
          <w:rFonts w:ascii="Times New Roman" w:eastAsia="Times New Roman" w:hAnsi="Times New Roman" w:cs="Times New Roman"/>
          <w:sz w:val="28"/>
          <w:szCs w:val="28"/>
          <w:lang w:val="en-US"/>
        </w:rPr>
        <w:t>COVID</w:t>
      </w:r>
      <w:r>
        <w:rPr>
          <w:rFonts w:ascii="Times New Roman" w:eastAsia="Times New Roman" w:hAnsi="Times New Roman" w:cs="Times New Roman"/>
          <w:sz w:val="28"/>
          <w:szCs w:val="28"/>
        </w:rPr>
        <w:t xml:space="preserve">-19. Директором закладу були розробленні інструкції для працівників закладу та батьків вихованців з питань дотримання проти епідеміологічних вимог під час карантину, алгоритм дій у разі виявлення працівника або вихованця з ознаками хвороби, Регламент роботи закладу в умовах адаптивного карантину, пам’ятки для батьків та працівників про дотримання проти епідеміологічних вимог, використання ЗІЗ. Вихователем-методистом оформлена методична папка з рекомендаціями, консультаціями, інфографікою по роботі з дітьми з батьками та педагогами з питань </w:t>
      </w:r>
      <w:proofErr w:type="gramStart"/>
      <w:r>
        <w:rPr>
          <w:rFonts w:ascii="Times New Roman" w:eastAsia="Times New Roman" w:hAnsi="Times New Roman" w:cs="Times New Roman"/>
          <w:sz w:val="28"/>
          <w:szCs w:val="28"/>
        </w:rPr>
        <w:t>дотримання  епідеміологічних</w:t>
      </w:r>
      <w:proofErr w:type="gramEnd"/>
      <w:r>
        <w:rPr>
          <w:rFonts w:ascii="Times New Roman" w:eastAsia="Times New Roman" w:hAnsi="Times New Roman" w:cs="Times New Roman"/>
          <w:sz w:val="28"/>
          <w:szCs w:val="28"/>
        </w:rPr>
        <w:t xml:space="preserve">, санітарно-гігієнічних вимог: «Робота педагогів в умовах карантину», «Як вберегтись від </w:t>
      </w:r>
      <w:r>
        <w:rPr>
          <w:rFonts w:ascii="Times New Roman" w:eastAsia="Times New Roman" w:hAnsi="Times New Roman" w:cs="Times New Roman"/>
          <w:sz w:val="28"/>
          <w:szCs w:val="28"/>
          <w:lang w:val="en-US"/>
        </w:rPr>
        <w:t>COVID</w:t>
      </w:r>
      <w:r>
        <w:rPr>
          <w:rFonts w:ascii="Times New Roman" w:eastAsia="Times New Roman" w:hAnsi="Times New Roman" w:cs="Times New Roman"/>
          <w:sz w:val="28"/>
          <w:szCs w:val="28"/>
        </w:rPr>
        <w:t>-19 на роботі», «Чим зайняти дітей під час карантину», «6 правил особистої гігієни», «Формування культурно-гігієнічних навичок у дітей раннього віку». Сестра медична старша систематично для кожної категорії працівників проводила навчання (інструктажі) з профілактики травматизму туберкульозу, кору, короно вірусу, кишкових інфекцій тощо (всього 42 години), заняття на різновікових експериментальних групах за парціальною програмою «Про себе треба знати, про себе треба дбати». Працівники були задіяні у семінарах «Як залишитись урівноваженим під час пандемії», майстер-класах «Безконтактні ігри з дітьми», виробничих нарадах (всього 10). Як наслідок, упродовж навчального року в закладі були відсутні інфекційні захворювання, та 40% підвищився санітарно-</w:t>
      </w:r>
      <w:r>
        <w:rPr>
          <w:rFonts w:ascii="Times New Roman" w:eastAsia="Times New Roman" w:hAnsi="Times New Roman" w:cs="Times New Roman"/>
          <w:sz w:val="28"/>
          <w:szCs w:val="28"/>
        </w:rPr>
        <w:lastRenderedPageBreak/>
        <w:t>просвітній рівень серед батьків вихованців, працівників закладу; 72%</w:t>
      </w:r>
      <w:r w:rsidRPr="00B757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дітей мають сформовані культурно-гігієнічні навики.  </w:t>
      </w:r>
    </w:p>
    <w:p w14:paraId="6307FE0C" w14:textId="77777777" w:rsidR="003115A4" w:rsidRPr="002254ED" w:rsidRDefault="003115A4" w:rsidP="003115A4">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закладі проводи</w:t>
      </w:r>
      <w:r>
        <w:rPr>
          <w:rFonts w:ascii="Times New Roman" w:eastAsia="Times New Roman" w:hAnsi="Times New Roman" w:cs="Times New Roman"/>
          <w:sz w:val="28"/>
          <w:szCs w:val="28"/>
          <w:lang w:val="uk-UA"/>
        </w:rPr>
        <w:t>лась</w:t>
      </w:r>
      <w:r>
        <w:rPr>
          <w:rFonts w:ascii="Times New Roman" w:eastAsia="Times New Roman" w:hAnsi="Times New Roman" w:cs="Times New Roman"/>
          <w:sz w:val="28"/>
          <w:szCs w:val="28"/>
        </w:rPr>
        <w:t xml:space="preserve"> фізкультурно-оздоровча робота у різних організаційних формах. За участю педагогів, вихованців закладу були організовані двічі на рік фізкультурні свята «Футбольний м’яч збирає друзів», «Космоспорт», дні здоров’я «Крок за кроком до здоров’я», розваги «З Вітамінною ми грали, фрукти, овочі збирали», спортивний детектив «Куди зник Колобок?». Для батьків були надані в режимі онлайн консультації «Для чого потрібна спортивна форма», «Вправи для запобігання плоскостопості </w:t>
      </w:r>
      <w:proofErr w:type="gramStart"/>
      <w:r>
        <w:rPr>
          <w:rFonts w:ascii="Times New Roman" w:eastAsia="Times New Roman" w:hAnsi="Times New Roman" w:cs="Times New Roman"/>
          <w:sz w:val="28"/>
          <w:szCs w:val="28"/>
        </w:rPr>
        <w:t>у  дітей</w:t>
      </w:r>
      <w:proofErr w:type="gramEnd"/>
      <w:r>
        <w:rPr>
          <w:rFonts w:ascii="Times New Roman" w:eastAsia="Times New Roman" w:hAnsi="Times New Roman" w:cs="Times New Roman"/>
          <w:sz w:val="28"/>
          <w:szCs w:val="28"/>
        </w:rPr>
        <w:t>», «Гімнастика біля стіни «Ноги до гори»», «Гімнастика пробудження з подушкою».</w:t>
      </w:r>
      <w:r w:rsidRPr="00154D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 метою відстеження фізичного навантаження дітей під час організації фізкультурних занять для подальшого правильного розподілу загально-розвиваючих вправ, основних рухів, ігрових завдань систематично здійснюється медико-педагогічний контроль. Для належної організації фізкультурних занять, свят, розваг заклад забезпечений на 75%. Як наслідок рухова активність дошкільників збільшилась на 25% в порівняні з минулим роком (2020-2021н.р. – 75%, 2019-2020 н.р. – 50% - карантин). </w:t>
      </w:r>
    </w:p>
    <w:p w14:paraId="44AA0D3E" w14:textId="77777777" w:rsidR="003115A4" w:rsidRPr="002254ED" w:rsidRDefault="003115A4" w:rsidP="003115A4">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Створення освітнього середовища вільного від будь-яких форм насильства та дискримінації.</w:t>
      </w:r>
    </w:p>
    <w:p w14:paraId="4ACAD92B" w14:textId="77777777" w:rsidR="003115A4" w:rsidRPr="002254ED" w:rsidRDefault="003115A4" w:rsidP="003115A4">
      <w:pPr>
        <w:spacing w:line="240" w:lineRule="auto"/>
        <w:ind w:firstLine="709"/>
        <w:jc w:val="both"/>
        <w:rPr>
          <w:rFonts w:ascii="Times New Roman" w:eastAsia="Times New Roman" w:hAnsi="Times New Roman" w:cs="Times New Roman"/>
          <w:sz w:val="28"/>
          <w:szCs w:val="28"/>
        </w:rPr>
      </w:pPr>
      <w:r w:rsidRPr="002254ED">
        <w:rPr>
          <w:rFonts w:ascii="Times New Roman" w:eastAsia="Times New Roman" w:hAnsi="Times New Roman" w:cs="Times New Roman"/>
          <w:sz w:val="28"/>
          <w:szCs w:val="28"/>
        </w:rPr>
        <w:t xml:space="preserve">Цього року було сплановано діяльність щодо запобігання будь-яким проявам дискримінації та булінгу. План заходів, порядок звернення та реагування на звернення розміщено на сайті закладу </w:t>
      </w:r>
      <w:proofErr w:type="gramStart"/>
      <w:r w:rsidRPr="00961E11">
        <w:rPr>
          <w:rFonts w:ascii="Times New Roman" w:hAnsi="Times New Roman" w:cs="Times New Roman"/>
          <w:sz w:val="28"/>
          <w:szCs w:val="28"/>
        </w:rPr>
        <w:t>http://kalinka.ks.ua/</w:t>
      </w:r>
      <w:r w:rsidRPr="002254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254ED">
        <w:rPr>
          <w:rFonts w:ascii="Times New Roman" w:eastAsia="Times New Roman" w:hAnsi="Times New Roman" w:cs="Times New Roman"/>
          <w:sz w:val="28"/>
          <w:szCs w:val="28"/>
        </w:rPr>
        <w:t>Упродовж</w:t>
      </w:r>
      <w:proofErr w:type="gramEnd"/>
      <w:r w:rsidRPr="002254ED">
        <w:rPr>
          <w:rFonts w:ascii="Times New Roman" w:eastAsia="Times New Roman" w:hAnsi="Times New Roman" w:cs="Times New Roman"/>
          <w:sz w:val="28"/>
          <w:szCs w:val="28"/>
        </w:rPr>
        <w:t xml:space="preserve"> року звернень не було.</w:t>
      </w:r>
    </w:p>
    <w:p w14:paraId="62FA11B3" w14:textId="77777777" w:rsidR="003115A4" w:rsidRPr="002254ED" w:rsidRDefault="003115A4" w:rsidP="003115A4">
      <w:pPr>
        <w:spacing w:line="240" w:lineRule="auto"/>
        <w:ind w:firstLine="709"/>
        <w:jc w:val="both"/>
        <w:rPr>
          <w:rFonts w:ascii="Times New Roman" w:eastAsia="Times New Roman" w:hAnsi="Times New Roman" w:cs="Times New Roman"/>
          <w:sz w:val="28"/>
          <w:szCs w:val="28"/>
        </w:rPr>
      </w:pPr>
      <w:r w:rsidRPr="002254ED">
        <w:rPr>
          <w:rFonts w:ascii="Times New Roman" w:eastAsia="Times New Roman" w:hAnsi="Times New Roman" w:cs="Times New Roman"/>
          <w:sz w:val="28"/>
          <w:szCs w:val="28"/>
        </w:rPr>
        <w:t>Розроблені правила поведінки для всіх учасників освітнього процесу</w:t>
      </w:r>
      <w:r>
        <w:rPr>
          <w:rFonts w:ascii="Times New Roman" w:eastAsia="Times New Roman" w:hAnsi="Times New Roman" w:cs="Times New Roman"/>
          <w:sz w:val="28"/>
          <w:szCs w:val="28"/>
        </w:rPr>
        <w:t xml:space="preserve"> </w:t>
      </w:r>
      <w:r w:rsidRPr="002254ED">
        <w:rPr>
          <w:rFonts w:ascii="Times New Roman" w:eastAsia="Times New Roman" w:hAnsi="Times New Roman" w:cs="Times New Roman"/>
          <w:sz w:val="28"/>
          <w:szCs w:val="28"/>
        </w:rPr>
        <w:t>100% забезпечували дотримання етичних норм, повагу до гідності, прав і свобод людини.</w:t>
      </w:r>
    </w:p>
    <w:p w14:paraId="2E85DA05" w14:textId="77777777" w:rsidR="003115A4" w:rsidRDefault="003115A4" w:rsidP="003115A4">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У</w:t>
      </w:r>
      <w:r w:rsidRPr="002254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закладі</w:t>
      </w:r>
      <w:r w:rsidRPr="002254ED">
        <w:rPr>
          <w:rFonts w:ascii="Times New Roman" w:eastAsia="Times New Roman" w:hAnsi="Times New Roman" w:cs="Times New Roman"/>
          <w:sz w:val="28"/>
          <w:szCs w:val="28"/>
        </w:rPr>
        <w:t xml:space="preserve"> розроблено </w:t>
      </w:r>
      <w:r>
        <w:rPr>
          <w:rFonts w:ascii="Times New Roman" w:eastAsia="Times New Roman" w:hAnsi="Times New Roman" w:cs="Times New Roman"/>
          <w:sz w:val="28"/>
          <w:szCs w:val="28"/>
        </w:rPr>
        <w:t>П</w:t>
      </w:r>
      <w:r w:rsidRPr="002254ED">
        <w:rPr>
          <w:rFonts w:ascii="Times New Roman" w:eastAsia="Times New Roman" w:hAnsi="Times New Roman" w:cs="Times New Roman"/>
          <w:sz w:val="28"/>
          <w:szCs w:val="28"/>
        </w:rPr>
        <w:t>оложення про Академічну доброчесність, що дало можливість</w:t>
      </w:r>
      <w:r>
        <w:rPr>
          <w:rFonts w:ascii="Times New Roman" w:eastAsia="Times New Roman" w:hAnsi="Times New Roman" w:cs="Times New Roman"/>
          <w:sz w:val="28"/>
          <w:szCs w:val="28"/>
        </w:rPr>
        <w:t xml:space="preserve"> забезпечити довіру до результатів навчання, попередження порушень освітнього процесу, додержання мольних, правових, етичних норм поведінки усіх учасників освітнього процесу</w:t>
      </w:r>
      <w:r w:rsidRPr="002254ED">
        <w:rPr>
          <w:rFonts w:ascii="Times New Roman" w:eastAsia="Times New Roman" w:hAnsi="Times New Roman" w:cs="Times New Roman"/>
          <w:sz w:val="28"/>
          <w:szCs w:val="28"/>
        </w:rPr>
        <w:t>.</w:t>
      </w:r>
    </w:p>
    <w:p w14:paraId="6009AB0F" w14:textId="77777777" w:rsidR="003115A4" w:rsidRDefault="003115A4" w:rsidP="003115A4">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Висновок.</w:t>
      </w:r>
    </w:p>
    <w:p w14:paraId="6DF455F5" w14:textId="77777777" w:rsidR="003115A4" w:rsidRPr="002254ED" w:rsidRDefault="003115A4" w:rsidP="003115A4">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 потрібно продовжити роботу по забезпеченню </w:t>
      </w:r>
      <w:r>
        <w:rPr>
          <w:rFonts w:ascii="Times New Roman" w:hAnsi="Times New Roman" w:cs="Times New Roman"/>
          <w:sz w:val="28"/>
          <w:szCs w:val="28"/>
        </w:rPr>
        <w:t>розвивально</w:t>
      </w:r>
      <w:proofErr w:type="gramStart"/>
      <w:r>
        <w:rPr>
          <w:rFonts w:ascii="Times New Roman" w:hAnsi="Times New Roman" w:cs="Times New Roman"/>
          <w:sz w:val="28"/>
          <w:szCs w:val="28"/>
        </w:rPr>
        <w:t>-  предметного</w:t>
      </w:r>
      <w:proofErr w:type="gramEnd"/>
      <w:r>
        <w:rPr>
          <w:rFonts w:ascii="Times New Roman" w:hAnsi="Times New Roman" w:cs="Times New Roman"/>
          <w:sz w:val="28"/>
          <w:szCs w:val="28"/>
        </w:rPr>
        <w:t xml:space="preserve"> середовища в групових кімнатах згідно з Типовим переліком обов’язкового обладнання, приведенню матеріально-технічну бази у відповідність до сучасних стандартів, оновленню технологічного обладнання харчоблоку та пральні.</w:t>
      </w:r>
    </w:p>
    <w:p w14:paraId="51928D57" w14:textId="77777777" w:rsidR="003115A4" w:rsidRPr="00F03660" w:rsidRDefault="003115A4" w:rsidP="003115A4">
      <w:pPr>
        <w:spacing w:before="200" w:line="240" w:lineRule="auto"/>
        <w:ind w:firstLine="697"/>
        <w:jc w:val="center"/>
        <w:rPr>
          <w:rFonts w:ascii="Times New Roman" w:eastAsia="Times New Roman" w:hAnsi="Times New Roman" w:cs="Times New Roman"/>
          <w:b/>
          <w:sz w:val="28"/>
          <w:szCs w:val="28"/>
          <w:u w:val="single"/>
        </w:rPr>
      </w:pPr>
      <w:r w:rsidRPr="00F03660">
        <w:rPr>
          <w:rFonts w:ascii="Times New Roman" w:eastAsia="Times New Roman" w:hAnsi="Times New Roman" w:cs="Times New Roman"/>
          <w:b/>
          <w:sz w:val="28"/>
          <w:szCs w:val="28"/>
          <w:u w:val="single"/>
        </w:rPr>
        <w:t>ІІ. Забезпечення всебічного розвитку дитини дошкільного віку,</w:t>
      </w:r>
    </w:p>
    <w:p w14:paraId="7E452DD3" w14:textId="77777777" w:rsidR="003115A4" w:rsidRPr="00F03660" w:rsidRDefault="003115A4" w:rsidP="003115A4">
      <w:pPr>
        <w:spacing w:after="200" w:line="240" w:lineRule="auto"/>
        <w:ind w:firstLine="697"/>
        <w:jc w:val="center"/>
        <w:rPr>
          <w:rFonts w:ascii="Times New Roman" w:eastAsia="Times New Roman" w:hAnsi="Times New Roman" w:cs="Times New Roman"/>
          <w:b/>
          <w:color w:val="000000" w:themeColor="text1"/>
          <w:sz w:val="28"/>
          <w:szCs w:val="28"/>
          <w:u w:val="single"/>
        </w:rPr>
      </w:pPr>
      <w:r w:rsidRPr="00F03660">
        <w:rPr>
          <w:rFonts w:ascii="Times New Roman" w:eastAsia="Times New Roman" w:hAnsi="Times New Roman" w:cs="Times New Roman"/>
          <w:b/>
          <w:sz w:val="28"/>
          <w:szCs w:val="28"/>
          <w:u w:val="single"/>
        </w:rPr>
        <w:t xml:space="preserve">набуття нею життєвого </w:t>
      </w:r>
      <w:r w:rsidRPr="00F03660">
        <w:rPr>
          <w:rFonts w:ascii="Times New Roman" w:eastAsia="Times New Roman" w:hAnsi="Times New Roman" w:cs="Times New Roman"/>
          <w:b/>
          <w:color w:val="000000" w:themeColor="text1"/>
          <w:sz w:val="28"/>
          <w:szCs w:val="28"/>
          <w:u w:val="single"/>
        </w:rPr>
        <w:t>соціального розвитку</w:t>
      </w:r>
    </w:p>
    <w:p w14:paraId="3EFBF515" w14:textId="77777777" w:rsidR="003115A4" w:rsidRDefault="003115A4" w:rsidP="003115A4">
      <w:pPr>
        <w:spacing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2.1. Дотримання вимог Базового компоненту дошкільної освіти.</w:t>
      </w:r>
    </w:p>
    <w:p w14:paraId="62F6032A" w14:textId="77777777" w:rsidR="003115A4" w:rsidRDefault="003115A4" w:rsidP="003115A4">
      <w:pPr>
        <w:spacing w:line="240" w:lineRule="auto"/>
        <w:ind w:firstLine="709"/>
        <w:jc w:val="both"/>
        <w:rPr>
          <w:rFonts w:ascii="Times New Roman" w:eastAsia="Times New Roman" w:hAnsi="Times New Roman" w:cs="Times New Roman"/>
          <w:sz w:val="28"/>
          <w:szCs w:val="28"/>
        </w:rPr>
      </w:pPr>
      <w:proofErr w:type="gramStart"/>
      <w:r w:rsidRPr="002254ED">
        <w:rPr>
          <w:rFonts w:ascii="Times New Roman" w:eastAsia="Times New Roman" w:hAnsi="Times New Roman" w:cs="Times New Roman"/>
          <w:sz w:val="28"/>
          <w:szCs w:val="28"/>
        </w:rPr>
        <w:t>Організація  освітнього</w:t>
      </w:r>
      <w:proofErr w:type="gramEnd"/>
      <w:r w:rsidRPr="002254ED">
        <w:rPr>
          <w:rFonts w:ascii="Times New Roman" w:eastAsia="Times New Roman" w:hAnsi="Times New Roman" w:cs="Times New Roman"/>
          <w:sz w:val="28"/>
          <w:szCs w:val="28"/>
        </w:rPr>
        <w:t xml:space="preserve">  процесу  здійснювалася за освітньою  програмою для   дітей  від  двох  до  семи  років  «Дитина»</w:t>
      </w:r>
      <w:r>
        <w:rPr>
          <w:rFonts w:ascii="Times New Roman" w:eastAsia="Times New Roman" w:hAnsi="Times New Roman" w:cs="Times New Roman"/>
          <w:sz w:val="28"/>
          <w:szCs w:val="28"/>
        </w:rPr>
        <w:t xml:space="preserve"> та парціальною програмою «Про себе треба знати, про себе треба дбати»</w:t>
      </w:r>
      <w:r w:rsidRPr="002254ED">
        <w:rPr>
          <w:rFonts w:ascii="Times New Roman" w:eastAsia="Times New Roman" w:hAnsi="Times New Roman" w:cs="Times New Roman"/>
          <w:sz w:val="28"/>
          <w:szCs w:val="28"/>
        </w:rPr>
        <w:t xml:space="preserve">. </w:t>
      </w:r>
    </w:p>
    <w:p w14:paraId="12E4489D" w14:textId="77777777" w:rsidR="003115A4" w:rsidRPr="002254ED" w:rsidRDefault="003115A4" w:rsidP="003115A4">
      <w:pPr>
        <w:spacing w:line="240" w:lineRule="auto"/>
        <w:ind w:firstLine="709"/>
        <w:jc w:val="both"/>
        <w:rPr>
          <w:rFonts w:ascii="Times New Roman" w:eastAsia="Times New Roman" w:hAnsi="Times New Roman" w:cs="Times New Roman"/>
          <w:sz w:val="28"/>
          <w:szCs w:val="28"/>
        </w:rPr>
      </w:pPr>
      <w:r w:rsidRPr="002254ED">
        <w:rPr>
          <w:rFonts w:ascii="Times New Roman" w:eastAsia="Times New Roman" w:hAnsi="Times New Roman" w:cs="Times New Roman"/>
          <w:color w:val="000000" w:themeColor="text1"/>
          <w:sz w:val="28"/>
          <w:szCs w:val="28"/>
        </w:rPr>
        <w:lastRenderedPageBreak/>
        <w:t>Упродовж року організація</w:t>
      </w:r>
      <w:r w:rsidRPr="002254ED">
        <w:rPr>
          <w:rFonts w:ascii="Times New Roman" w:eastAsia="Times New Roman" w:hAnsi="Times New Roman" w:cs="Times New Roman"/>
          <w:sz w:val="28"/>
          <w:szCs w:val="28"/>
        </w:rPr>
        <w:t xml:space="preserve"> освітнього процесу у </w:t>
      </w:r>
      <w:proofErr w:type="gramStart"/>
      <w:r>
        <w:rPr>
          <w:rFonts w:ascii="Times New Roman" w:eastAsia="Times New Roman" w:hAnsi="Times New Roman" w:cs="Times New Roman"/>
          <w:sz w:val="28"/>
          <w:szCs w:val="28"/>
        </w:rPr>
        <w:t>ЗДО</w:t>
      </w:r>
      <w:r w:rsidRPr="002254ED">
        <w:rPr>
          <w:rFonts w:ascii="Times New Roman" w:eastAsia="Times New Roman" w:hAnsi="Times New Roman" w:cs="Times New Roman"/>
          <w:sz w:val="28"/>
          <w:szCs w:val="28"/>
        </w:rPr>
        <w:t xml:space="preserve">  сприяла</w:t>
      </w:r>
      <w:proofErr w:type="gramEnd"/>
      <w:r w:rsidRPr="002254ED">
        <w:rPr>
          <w:rFonts w:ascii="Times New Roman" w:eastAsia="Times New Roman" w:hAnsi="Times New Roman" w:cs="Times New Roman"/>
          <w:sz w:val="28"/>
          <w:szCs w:val="28"/>
        </w:rPr>
        <w:t xml:space="preserve">  набуттю дитиною різних компетентностей відповідно до освітніх ліній, визначених інваріантною та варіативною складовою Базового компоненту дошкільної освіти.</w:t>
      </w:r>
    </w:p>
    <w:p w14:paraId="5AC26728" w14:textId="77777777" w:rsidR="003115A4" w:rsidRPr="00465AF0" w:rsidRDefault="003115A4" w:rsidP="003115A4">
      <w:pPr>
        <w:spacing w:line="240" w:lineRule="auto"/>
        <w:ind w:firstLine="709"/>
        <w:jc w:val="both"/>
        <w:rPr>
          <w:rFonts w:ascii="Times New Roman" w:eastAsia="Times New Roman" w:hAnsi="Times New Roman" w:cs="Times New Roman"/>
          <w:sz w:val="28"/>
          <w:szCs w:val="28"/>
          <w:u w:val="single"/>
        </w:rPr>
      </w:pPr>
      <w:r w:rsidRPr="00465AF0">
        <w:rPr>
          <w:rFonts w:ascii="Times New Roman" w:eastAsia="Times New Roman" w:hAnsi="Times New Roman" w:cs="Times New Roman"/>
          <w:sz w:val="28"/>
          <w:szCs w:val="28"/>
          <w:u w:val="single"/>
        </w:rPr>
        <w:t xml:space="preserve">Протягом 2020/2021 навчального року </w:t>
      </w:r>
      <w:r>
        <w:rPr>
          <w:rFonts w:ascii="Times New Roman" w:eastAsia="Times New Roman" w:hAnsi="Times New Roman" w:cs="Times New Roman"/>
          <w:sz w:val="28"/>
          <w:szCs w:val="28"/>
          <w:u w:val="single"/>
          <w:lang w:val="uk-UA"/>
        </w:rPr>
        <w:t>заклад дошкільної освіти</w:t>
      </w:r>
      <w:r w:rsidRPr="00465AF0">
        <w:rPr>
          <w:rFonts w:ascii="Times New Roman" w:eastAsia="Times New Roman" w:hAnsi="Times New Roman" w:cs="Times New Roman"/>
          <w:sz w:val="28"/>
          <w:szCs w:val="28"/>
          <w:u w:val="single"/>
        </w:rPr>
        <w:t xml:space="preserve"> працював над такими завданнями:</w:t>
      </w:r>
    </w:p>
    <w:p w14:paraId="6EFC453E" w14:textId="77777777" w:rsidR="003115A4" w:rsidRPr="005A628A" w:rsidRDefault="003115A4" w:rsidP="003115A4">
      <w:pPr>
        <w:numPr>
          <w:ilvl w:val="0"/>
          <w:numId w:val="16"/>
        </w:numPr>
        <w:spacing w:line="240" w:lineRule="auto"/>
        <w:ind w:left="0" w:firstLine="709"/>
        <w:jc w:val="both"/>
        <w:rPr>
          <w:rFonts w:ascii="Times New Roman" w:eastAsia="Times New Roman" w:hAnsi="Times New Roman" w:cs="Times New Roman"/>
          <w:sz w:val="28"/>
          <w:szCs w:val="28"/>
          <w:lang w:eastAsia="ar-SA"/>
        </w:rPr>
      </w:pPr>
      <w:r w:rsidRPr="005A628A">
        <w:rPr>
          <w:rFonts w:ascii="Times New Roman" w:eastAsia="Times New Roman" w:hAnsi="Times New Roman" w:cs="Times New Roman"/>
          <w:sz w:val="28"/>
          <w:szCs w:val="28"/>
          <w:lang w:eastAsia="ar-SA"/>
        </w:rPr>
        <w:t>Розвиток екологічної свідомості у дітей через проблемні ситуації та пошуково-дослідницьку діяльність.</w:t>
      </w:r>
    </w:p>
    <w:p w14:paraId="5EF941F3" w14:textId="77777777" w:rsidR="003115A4" w:rsidRPr="005A628A" w:rsidRDefault="003115A4" w:rsidP="003115A4">
      <w:pPr>
        <w:numPr>
          <w:ilvl w:val="0"/>
          <w:numId w:val="16"/>
        </w:numPr>
        <w:spacing w:line="240" w:lineRule="auto"/>
        <w:ind w:left="0" w:firstLine="709"/>
        <w:jc w:val="both"/>
        <w:rPr>
          <w:rFonts w:ascii="Times New Roman" w:eastAsia="Times New Roman" w:hAnsi="Times New Roman" w:cs="Times New Roman"/>
          <w:sz w:val="28"/>
          <w:szCs w:val="28"/>
          <w:lang w:eastAsia="ar-SA"/>
        </w:rPr>
      </w:pPr>
      <w:r w:rsidRPr="005A628A">
        <w:rPr>
          <w:rFonts w:ascii="Times New Roman" w:hAnsi="Times New Roman" w:cs="Times New Roman"/>
          <w:sz w:val="28"/>
          <w:szCs w:val="28"/>
        </w:rPr>
        <w:t>Удосконалювати роботу щодо реалізації завдань національно-патріотичного виховання через художньо – естетичний розвиток дошкільників</w:t>
      </w:r>
    </w:p>
    <w:p w14:paraId="1B63ECCF" w14:textId="77777777" w:rsidR="003115A4" w:rsidRPr="005A628A" w:rsidRDefault="003115A4" w:rsidP="003115A4">
      <w:pPr>
        <w:pStyle w:val="ac"/>
        <w:numPr>
          <w:ilvl w:val="0"/>
          <w:numId w:val="16"/>
        </w:numPr>
        <w:spacing w:after="0" w:line="240" w:lineRule="auto"/>
        <w:ind w:left="0" w:firstLine="709"/>
        <w:jc w:val="both"/>
        <w:rPr>
          <w:rFonts w:ascii="Times New Roman" w:eastAsia="Times New Roman" w:hAnsi="Times New Roman" w:cs="Times New Roman"/>
          <w:sz w:val="28"/>
          <w:szCs w:val="28"/>
          <w:lang w:val="uk-UA" w:eastAsia="ar-SA"/>
        </w:rPr>
      </w:pPr>
      <w:r w:rsidRPr="00465AF0">
        <w:rPr>
          <w:rStyle w:val="af"/>
          <w:rFonts w:ascii="Times New Roman" w:hAnsi="Times New Roman" w:cs="Times New Roman"/>
          <w:sz w:val="28"/>
          <w:szCs w:val="28"/>
          <w:shd w:val="clear" w:color="auto" w:fill="FFFFFF"/>
          <w:lang w:val="uk-UA"/>
        </w:rPr>
        <w:t>Впроваджувати і</w:t>
      </w:r>
      <w:r>
        <w:rPr>
          <w:rFonts w:ascii="Times New Roman" w:eastAsia="Times New Roman" w:hAnsi="Times New Roman" w:cs="Times New Roman"/>
          <w:sz w:val="28"/>
          <w:szCs w:val="28"/>
          <w:lang w:val="uk-UA" w:eastAsia="ar-SA"/>
        </w:rPr>
        <w:t>грову</w:t>
      </w:r>
      <w:r w:rsidRPr="005A628A">
        <w:rPr>
          <w:rFonts w:ascii="Times New Roman" w:eastAsia="Times New Roman" w:hAnsi="Times New Roman" w:cs="Times New Roman"/>
          <w:sz w:val="28"/>
          <w:szCs w:val="28"/>
          <w:lang w:val="uk-UA" w:eastAsia="ar-SA"/>
        </w:rPr>
        <w:t xml:space="preserve"> діяльність, як розвиток інтелектуальної сфери дошкільників через впров</w:t>
      </w:r>
      <w:r>
        <w:rPr>
          <w:rFonts w:ascii="Times New Roman" w:eastAsia="Times New Roman" w:hAnsi="Times New Roman" w:cs="Times New Roman"/>
          <w:sz w:val="28"/>
          <w:szCs w:val="28"/>
          <w:lang w:val="uk-UA" w:eastAsia="ar-SA"/>
        </w:rPr>
        <w:t>адження інноваційних технологій.</w:t>
      </w:r>
    </w:p>
    <w:p w14:paraId="63807965" w14:textId="77777777" w:rsidR="003115A4" w:rsidRPr="002254ED" w:rsidRDefault="003115A4" w:rsidP="003115A4">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254ED">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закладі</w:t>
      </w:r>
      <w:r w:rsidRPr="002254ED">
        <w:rPr>
          <w:rFonts w:ascii="Times New Roman" w:eastAsia="Times New Roman" w:hAnsi="Times New Roman" w:cs="Times New Roman"/>
          <w:sz w:val="28"/>
          <w:szCs w:val="28"/>
        </w:rPr>
        <w:t xml:space="preserve"> тричі на рік </w:t>
      </w:r>
      <w:r w:rsidRPr="002254ED">
        <w:rPr>
          <w:rFonts w:ascii="Times New Roman" w:eastAsia="Times New Roman" w:hAnsi="Times New Roman" w:cs="Times New Roman"/>
          <w:color w:val="000000" w:themeColor="text1"/>
          <w:sz w:val="28"/>
          <w:szCs w:val="28"/>
        </w:rPr>
        <w:t>зд</w:t>
      </w:r>
      <w:r>
        <w:rPr>
          <w:rFonts w:ascii="Times New Roman" w:eastAsia="Times New Roman" w:hAnsi="Times New Roman" w:cs="Times New Roman"/>
          <w:color w:val="000000" w:themeColor="text1"/>
          <w:sz w:val="28"/>
          <w:szCs w:val="28"/>
        </w:rPr>
        <w:t>ійснювався моніторинг досягнень</w:t>
      </w:r>
      <w:r w:rsidRPr="002254ED">
        <w:rPr>
          <w:rFonts w:ascii="Times New Roman" w:eastAsia="Times New Roman" w:hAnsi="Times New Roman" w:cs="Times New Roman"/>
          <w:color w:val="000000" w:themeColor="text1"/>
          <w:sz w:val="28"/>
          <w:szCs w:val="28"/>
        </w:rPr>
        <w:t xml:space="preserve"> дітей за освітніми лініями </w:t>
      </w:r>
      <w:proofErr w:type="gramStart"/>
      <w:r w:rsidRPr="002254ED">
        <w:rPr>
          <w:rFonts w:ascii="Times New Roman" w:eastAsia="Times New Roman" w:hAnsi="Times New Roman" w:cs="Times New Roman"/>
          <w:color w:val="000000" w:themeColor="text1"/>
          <w:sz w:val="28"/>
          <w:szCs w:val="28"/>
        </w:rPr>
        <w:t>у межах</w:t>
      </w:r>
      <w:proofErr w:type="gramEnd"/>
      <w:r w:rsidRPr="002254ED">
        <w:rPr>
          <w:rFonts w:ascii="Times New Roman" w:eastAsia="Times New Roman" w:hAnsi="Times New Roman" w:cs="Times New Roman"/>
          <w:color w:val="000000" w:themeColor="text1"/>
          <w:sz w:val="28"/>
          <w:szCs w:val="28"/>
        </w:rPr>
        <w:t xml:space="preserve"> Базового компоненту дошкільної освіти України</w:t>
      </w:r>
      <w:r w:rsidRPr="002254ED">
        <w:rPr>
          <w:rFonts w:ascii="Times New Roman" w:eastAsia="Times New Roman" w:hAnsi="Times New Roman" w:cs="Times New Roman"/>
          <w:sz w:val="28"/>
          <w:szCs w:val="28"/>
        </w:rPr>
        <w:t>.</w:t>
      </w:r>
    </w:p>
    <w:p w14:paraId="52BDFA5F" w14:textId="77777777" w:rsidR="003115A4" w:rsidRPr="002254ED" w:rsidRDefault="003115A4" w:rsidP="003115A4">
      <w:pPr>
        <w:spacing w:line="240" w:lineRule="auto"/>
        <w:ind w:firstLine="709"/>
        <w:jc w:val="both"/>
        <w:rPr>
          <w:rFonts w:ascii="Times New Roman" w:eastAsia="Times New Roman" w:hAnsi="Times New Roman" w:cs="Times New Roman"/>
          <w:sz w:val="28"/>
          <w:szCs w:val="28"/>
        </w:rPr>
      </w:pPr>
      <w:r w:rsidRPr="002254ED">
        <w:rPr>
          <w:rFonts w:ascii="Times New Roman" w:eastAsia="Times New Roman" w:hAnsi="Times New Roman" w:cs="Times New Roman"/>
          <w:sz w:val="28"/>
          <w:szCs w:val="28"/>
        </w:rPr>
        <w:t>Аналіз показав</w:t>
      </w:r>
      <w:r>
        <w:rPr>
          <w:rFonts w:ascii="Times New Roman" w:eastAsia="Times New Roman" w:hAnsi="Times New Roman" w:cs="Times New Roman"/>
          <w:sz w:val="28"/>
          <w:szCs w:val="28"/>
        </w:rPr>
        <w:t>,</w:t>
      </w:r>
      <w:r w:rsidRPr="002254ED">
        <w:rPr>
          <w:rFonts w:ascii="Times New Roman" w:eastAsia="Times New Roman" w:hAnsi="Times New Roman" w:cs="Times New Roman"/>
          <w:sz w:val="28"/>
          <w:szCs w:val="28"/>
        </w:rPr>
        <w:t xml:space="preserve"> що у групах раннього віку </w:t>
      </w:r>
      <w:r>
        <w:rPr>
          <w:rFonts w:ascii="Times New Roman" w:eastAsia="Times New Roman" w:hAnsi="Times New Roman" w:cs="Times New Roman"/>
          <w:sz w:val="28"/>
          <w:szCs w:val="28"/>
        </w:rPr>
        <w:t xml:space="preserve">засвоєння </w:t>
      </w:r>
      <w:proofErr w:type="gramStart"/>
      <w:r>
        <w:rPr>
          <w:rFonts w:ascii="Times New Roman" w:eastAsia="Times New Roman" w:hAnsi="Times New Roman" w:cs="Times New Roman"/>
          <w:sz w:val="28"/>
          <w:szCs w:val="28"/>
        </w:rPr>
        <w:t>програми  становить</w:t>
      </w:r>
      <w:proofErr w:type="gramEnd"/>
      <w:r>
        <w:rPr>
          <w:rFonts w:ascii="Times New Roman" w:eastAsia="Times New Roman" w:hAnsi="Times New Roman" w:cs="Times New Roman"/>
          <w:sz w:val="28"/>
          <w:szCs w:val="28"/>
        </w:rPr>
        <w:t xml:space="preserve"> 68</w:t>
      </w:r>
      <w:r w:rsidRPr="002254ED">
        <w:rPr>
          <w:rFonts w:ascii="Times New Roman" w:eastAsia="Times New Roman" w:hAnsi="Times New Roman" w:cs="Times New Roman"/>
          <w:sz w:val="28"/>
          <w:szCs w:val="28"/>
        </w:rPr>
        <w:t>% (</w:t>
      </w:r>
      <w:r>
        <w:rPr>
          <w:rFonts w:ascii="Times New Roman" w:eastAsia="Times New Roman" w:hAnsi="Times New Roman" w:cs="Times New Roman"/>
          <w:sz w:val="28"/>
          <w:szCs w:val="28"/>
        </w:rPr>
        <w:t>37</w:t>
      </w:r>
      <w:r w:rsidRPr="002254ED">
        <w:rPr>
          <w:rFonts w:ascii="Times New Roman" w:eastAsia="Times New Roman" w:hAnsi="Times New Roman" w:cs="Times New Roman"/>
          <w:sz w:val="28"/>
          <w:szCs w:val="28"/>
        </w:rPr>
        <w:t>% на початку навчального року).</w:t>
      </w:r>
      <w:r>
        <w:rPr>
          <w:rFonts w:ascii="Times New Roman" w:eastAsia="Times New Roman" w:hAnsi="Times New Roman" w:cs="Times New Roman"/>
          <w:sz w:val="28"/>
          <w:szCs w:val="28"/>
        </w:rPr>
        <w:t xml:space="preserve"> Комунікативний розвиток вихованців становить</w:t>
      </w:r>
      <w:r w:rsidRPr="002254ED">
        <w:rPr>
          <w:rFonts w:ascii="Times New Roman" w:eastAsia="Times New Roman" w:hAnsi="Times New Roman" w:cs="Times New Roman"/>
          <w:sz w:val="28"/>
          <w:szCs w:val="28"/>
        </w:rPr>
        <w:t xml:space="preserve"> (5</w:t>
      </w:r>
      <w:r>
        <w:rPr>
          <w:rFonts w:ascii="Times New Roman" w:eastAsia="Times New Roman" w:hAnsi="Times New Roman" w:cs="Times New Roman"/>
          <w:sz w:val="28"/>
          <w:szCs w:val="28"/>
        </w:rPr>
        <w:t>8</w:t>
      </w:r>
      <w:proofErr w:type="gramStart"/>
      <w:r w:rsidRPr="002254ED">
        <w:rPr>
          <w:rFonts w:ascii="Times New Roman" w:eastAsia="Times New Roman" w:hAnsi="Times New Roman" w:cs="Times New Roman"/>
          <w:sz w:val="28"/>
          <w:szCs w:val="28"/>
        </w:rPr>
        <w:t>%  вихованців</w:t>
      </w:r>
      <w:proofErr w:type="gramEnd"/>
      <w:r w:rsidRPr="002254ED">
        <w:rPr>
          <w:rFonts w:ascii="Times New Roman" w:eastAsia="Times New Roman" w:hAnsi="Times New Roman" w:cs="Times New Roman"/>
          <w:sz w:val="28"/>
          <w:szCs w:val="28"/>
        </w:rPr>
        <w:t>), формувалися  моральні  почуття, дитина почала рахуватися з іншими (</w:t>
      </w:r>
      <w:r>
        <w:rPr>
          <w:rFonts w:ascii="Times New Roman" w:eastAsia="Times New Roman" w:hAnsi="Times New Roman" w:cs="Times New Roman"/>
          <w:sz w:val="28"/>
          <w:szCs w:val="28"/>
        </w:rPr>
        <w:t>49</w:t>
      </w:r>
      <w:r w:rsidRPr="002254ED">
        <w:rPr>
          <w:rFonts w:ascii="Times New Roman" w:eastAsia="Times New Roman" w:hAnsi="Times New Roman" w:cs="Times New Roman"/>
          <w:sz w:val="28"/>
          <w:szCs w:val="28"/>
        </w:rPr>
        <w:t xml:space="preserve">% дітей), </w:t>
      </w:r>
      <w:r>
        <w:rPr>
          <w:rFonts w:ascii="Times New Roman" w:eastAsia="Times New Roman" w:hAnsi="Times New Roman" w:cs="Times New Roman"/>
          <w:sz w:val="28"/>
          <w:szCs w:val="28"/>
        </w:rPr>
        <w:t>61</w:t>
      </w:r>
      <w:r w:rsidRPr="002254ED">
        <w:rPr>
          <w:rFonts w:ascii="Times New Roman" w:eastAsia="Times New Roman" w:hAnsi="Times New Roman" w:cs="Times New Roman"/>
          <w:sz w:val="28"/>
          <w:szCs w:val="28"/>
        </w:rPr>
        <w:t>% дітей  засвоїли норми та</w:t>
      </w:r>
      <w:r>
        <w:rPr>
          <w:rFonts w:ascii="Times New Roman" w:eastAsia="Times New Roman" w:hAnsi="Times New Roman" w:cs="Times New Roman"/>
          <w:sz w:val="28"/>
          <w:szCs w:val="28"/>
        </w:rPr>
        <w:t xml:space="preserve"> </w:t>
      </w:r>
      <w:r w:rsidRPr="002254ED">
        <w:rPr>
          <w:rFonts w:ascii="Times New Roman" w:eastAsia="Times New Roman" w:hAnsi="Times New Roman" w:cs="Times New Roman"/>
          <w:sz w:val="28"/>
          <w:szCs w:val="28"/>
        </w:rPr>
        <w:t xml:space="preserve">правила поведінки (вітаються, прощаються,  вибачаються). </w:t>
      </w:r>
      <w:r>
        <w:rPr>
          <w:rFonts w:ascii="Times New Roman" w:eastAsia="Times New Roman" w:hAnsi="Times New Roman" w:cs="Times New Roman"/>
          <w:sz w:val="28"/>
          <w:szCs w:val="28"/>
        </w:rPr>
        <w:t>65</w:t>
      </w:r>
      <w:r w:rsidRPr="002254ED">
        <w:rPr>
          <w:rFonts w:ascii="Times New Roman" w:eastAsia="Times New Roman" w:hAnsi="Times New Roman" w:cs="Times New Roman"/>
          <w:sz w:val="28"/>
          <w:szCs w:val="28"/>
        </w:rPr>
        <w:t>% дітей опанували нетрадиційними техніками малювання (</w:t>
      </w:r>
      <w:proofErr w:type="gramStart"/>
      <w:r w:rsidRPr="002254ED">
        <w:rPr>
          <w:rFonts w:ascii="Times New Roman" w:eastAsia="Times New Roman" w:hAnsi="Times New Roman" w:cs="Times New Roman"/>
          <w:sz w:val="28"/>
          <w:szCs w:val="28"/>
        </w:rPr>
        <w:t>пальчиками,  долоньками</w:t>
      </w:r>
      <w:proofErr w:type="gramEnd"/>
      <w:r w:rsidRPr="002254ED">
        <w:rPr>
          <w:rFonts w:ascii="Times New Roman" w:eastAsia="Times New Roman" w:hAnsi="Times New Roman" w:cs="Times New Roman"/>
          <w:sz w:val="28"/>
          <w:szCs w:val="28"/>
        </w:rPr>
        <w:t xml:space="preserve">, друкування). </w:t>
      </w:r>
      <w:r>
        <w:rPr>
          <w:rFonts w:ascii="Times New Roman" w:eastAsia="Times New Roman" w:hAnsi="Times New Roman" w:cs="Times New Roman"/>
          <w:sz w:val="28"/>
          <w:szCs w:val="28"/>
        </w:rPr>
        <w:t>48</w:t>
      </w:r>
      <w:r w:rsidRPr="002254ED">
        <w:rPr>
          <w:rFonts w:ascii="Times New Roman" w:eastAsia="Times New Roman" w:hAnsi="Times New Roman" w:cs="Times New Roman"/>
          <w:sz w:val="28"/>
          <w:szCs w:val="28"/>
        </w:rPr>
        <w:t xml:space="preserve">% дітей правильно </w:t>
      </w:r>
      <w:proofErr w:type="gramStart"/>
      <w:r w:rsidRPr="002254ED">
        <w:rPr>
          <w:rFonts w:ascii="Times New Roman" w:eastAsia="Times New Roman" w:hAnsi="Times New Roman" w:cs="Times New Roman"/>
          <w:sz w:val="28"/>
          <w:szCs w:val="28"/>
        </w:rPr>
        <w:t>називають  предмети</w:t>
      </w:r>
      <w:proofErr w:type="gramEnd"/>
      <w:r w:rsidRPr="002254ED">
        <w:rPr>
          <w:rFonts w:ascii="Times New Roman" w:eastAsia="Times New Roman" w:hAnsi="Times New Roman" w:cs="Times New Roman"/>
          <w:sz w:val="28"/>
          <w:szCs w:val="28"/>
        </w:rPr>
        <w:t>,  явища  природи  (</w:t>
      </w:r>
      <w:r>
        <w:rPr>
          <w:rFonts w:ascii="Times New Roman" w:eastAsia="Times New Roman" w:hAnsi="Times New Roman" w:cs="Times New Roman"/>
          <w:sz w:val="28"/>
          <w:szCs w:val="28"/>
        </w:rPr>
        <w:t>21</w:t>
      </w:r>
      <w:r w:rsidRPr="002254ED">
        <w:rPr>
          <w:rFonts w:ascii="Times New Roman" w:eastAsia="Times New Roman" w:hAnsi="Times New Roman" w:cs="Times New Roman"/>
          <w:sz w:val="28"/>
          <w:szCs w:val="28"/>
        </w:rPr>
        <w:t>% на  початку  навчального  року).</w:t>
      </w:r>
    </w:p>
    <w:p w14:paraId="5D3AF0D1" w14:textId="77777777" w:rsidR="003115A4" w:rsidRDefault="003115A4" w:rsidP="003115A4">
      <w:pPr>
        <w:spacing w:line="240" w:lineRule="auto"/>
        <w:ind w:firstLine="709"/>
        <w:jc w:val="both"/>
        <w:rPr>
          <w:rFonts w:ascii="Times New Roman" w:eastAsia="Times New Roman" w:hAnsi="Times New Roman" w:cs="Times New Roman"/>
          <w:sz w:val="28"/>
          <w:szCs w:val="28"/>
        </w:rPr>
      </w:pPr>
      <w:proofErr w:type="gramStart"/>
      <w:r w:rsidRPr="002254ED">
        <w:rPr>
          <w:rFonts w:ascii="Times New Roman" w:eastAsia="Times New Roman" w:hAnsi="Times New Roman" w:cs="Times New Roman"/>
          <w:sz w:val="28"/>
          <w:szCs w:val="28"/>
        </w:rPr>
        <w:t>Серед  показників</w:t>
      </w:r>
      <w:proofErr w:type="gramEnd"/>
      <w:r w:rsidRPr="002254ED">
        <w:rPr>
          <w:rFonts w:ascii="Times New Roman" w:eastAsia="Times New Roman" w:hAnsi="Times New Roman" w:cs="Times New Roman"/>
          <w:sz w:val="28"/>
          <w:szCs w:val="28"/>
        </w:rPr>
        <w:t xml:space="preserve"> засвоєння  програми  дітьми ІІ  молодшої  </w:t>
      </w:r>
      <w:r>
        <w:rPr>
          <w:rFonts w:ascii="Times New Roman" w:eastAsia="Times New Roman" w:hAnsi="Times New Roman" w:cs="Times New Roman"/>
          <w:sz w:val="28"/>
          <w:szCs w:val="28"/>
        </w:rPr>
        <w:t>групи  треба  відзначити  зростання засвоєння дітьми знань вимог програми згідно освітніх ліній</w:t>
      </w:r>
      <w:r w:rsidRPr="002254ED">
        <w:rPr>
          <w:rFonts w:ascii="Times New Roman" w:eastAsia="Times New Roman" w:hAnsi="Times New Roman" w:cs="Times New Roman"/>
          <w:sz w:val="28"/>
          <w:szCs w:val="28"/>
        </w:rPr>
        <w:t>: «Особистість  дитини» - на 2</w:t>
      </w:r>
      <w:r>
        <w:rPr>
          <w:rFonts w:ascii="Times New Roman" w:eastAsia="Times New Roman" w:hAnsi="Times New Roman" w:cs="Times New Roman"/>
          <w:sz w:val="28"/>
          <w:szCs w:val="28"/>
        </w:rPr>
        <w:t>8</w:t>
      </w:r>
      <w:r w:rsidRPr="002254E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(травень 2021 – 75%, вересень 2020 – 47%)</w:t>
      </w:r>
      <w:r w:rsidRPr="002254ED">
        <w:rPr>
          <w:rFonts w:ascii="Times New Roman" w:eastAsia="Times New Roman" w:hAnsi="Times New Roman" w:cs="Times New Roman"/>
          <w:sz w:val="28"/>
          <w:szCs w:val="28"/>
        </w:rPr>
        <w:t xml:space="preserve">; «Дитина в сенсорно-пізнавальному  просторі» - на </w:t>
      </w:r>
      <w:r>
        <w:rPr>
          <w:rFonts w:ascii="Times New Roman" w:eastAsia="Times New Roman" w:hAnsi="Times New Roman" w:cs="Times New Roman"/>
          <w:sz w:val="28"/>
          <w:szCs w:val="28"/>
        </w:rPr>
        <w:t>41</w:t>
      </w:r>
      <w:r w:rsidRPr="002254E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(травень 2021 – 88%, вересень 2020 – 47% )</w:t>
      </w:r>
      <w:r w:rsidRPr="002254ED">
        <w:rPr>
          <w:rFonts w:ascii="Times New Roman" w:eastAsia="Times New Roman" w:hAnsi="Times New Roman" w:cs="Times New Roman"/>
          <w:sz w:val="28"/>
          <w:szCs w:val="28"/>
        </w:rPr>
        <w:t xml:space="preserve">; «Дитина у природному  довкіллі» - на  </w:t>
      </w:r>
      <w:r>
        <w:rPr>
          <w:rFonts w:ascii="Times New Roman" w:eastAsia="Times New Roman" w:hAnsi="Times New Roman" w:cs="Times New Roman"/>
          <w:sz w:val="28"/>
          <w:szCs w:val="28"/>
        </w:rPr>
        <w:t>46</w:t>
      </w:r>
      <w:r w:rsidRPr="002254E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(травень 2021 – 86%, вересень 2020 – 40% )</w:t>
      </w:r>
      <w:r w:rsidRPr="002254ED">
        <w:rPr>
          <w:rFonts w:ascii="Times New Roman" w:eastAsia="Times New Roman" w:hAnsi="Times New Roman" w:cs="Times New Roman"/>
          <w:sz w:val="28"/>
          <w:szCs w:val="28"/>
        </w:rPr>
        <w:t xml:space="preserve">.  </w:t>
      </w:r>
    </w:p>
    <w:p w14:paraId="393567C1" w14:textId="77777777" w:rsidR="003115A4" w:rsidRDefault="003115A4" w:rsidP="003115A4">
      <w:pPr>
        <w:spacing w:line="240" w:lineRule="auto"/>
        <w:ind w:firstLine="709"/>
        <w:jc w:val="both"/>
        <w:rPr>
          <w:rFonts w:ascii="Times New Roman" w:eastAsia="Times New Roman" w:hAnsi="Times New Roman" w:cs="Times New Roman"/>
          <w:sz w:val="28"/>
          <w:szCs w:val="28"/>
        </w:rPr>
      </w:pPr>
      <w:r w:rsidRPr="002254ED">
        <w:rPr>
          <w:rFonts w:ascii="Times New Roman" w:eastAsia="Times New Roman" w:hAnsi="Times New Roman" w:cs="Times New Roman"/>
          <w:sz w:val="28"/>
          <w:szCs w:val="28"/>
        </w:rPr>
        <w:t xml:space="preserve"> Більшість дітей (</w:t>
      </w:r>
      <w:r>
        <w:rPr>
          <w:rFonts w:ascii="Times New Roman" w:eastAsia="Times New Roman" w:hAnsi="Times New Roman" w:cs="Times New Roman"/>
          <w:sz w:val="28"/>
          <w:szCs w:val="28"/>
        </w:rPr>
        <w:t>75</w:t>
      </w:r>
      <w:proofErr w:type="gramStart"/>
      <w:r w:rsidRPr="002254ED">
        <w:rPr>
          <w:rFonts w:ascii="Times New Roman" w:eastAsia="Times New Roman" w:hAnsi="Times New Roman" w:cs="Times New Roman"/>
          <w:sz w:val="28"/>
          <w:szCs w:val="28"/>
        </w:rPr>
        <w:t>%)  з</w:t>
      </w:r>
      <w:proofErr w:type="gramEnd"/>
      <w:r w:rsidRPr="002254ED">
        <w:rPr>
          <w:rFonts w:ascii="Times New Roman" w:eastAsia="Times New Roman" w:hAnsi="Times New Roman" w:cs="Times New Roman"/>
          <w:sz w:val="28"/>
          <w:szCs w:val="28"/>
        </w:rPr>
        <w:t xml:space="preserve">  інтересом  займаються   фізичними  вправами,  грають  у   рухливі  ігри,  володіют</w:t>
      </w:r>
      <w:r>
        <w:rPr>
          <w:rFonts w:ascii="Times New Roman" w:eastAsia="Times New Roman" w:hAnsi="Times New Roman" w:cs="Times New Roman"/>
          <w:sz w:val="28"/>
          <w:szCs w:val="28"/>
        </w:rPr>
        <w:t>ь   фізкультурним  інвентарем.</w:t>
      </w:r>
    </w:p>
    <w:p w14:paraId="50DA2B2F" w14:textId="77777777" w:rsidR="003115A4" w:rsidRDefault="003115A4" w:rsidP="003115A4">
      <w:pPr>
        <w:spacing w:line="240" w:lineRule="auto"/>
        <w:ind w:firstLine="709"/>
        <w:jc w:val="both"/>
        <w:rPr>
          <w:rFonts w:ascii="Times New Roman" w:eastAsia="Times New Roman" w:hAnsi="Times New Roman" w:cs="Times New Roman"/>
          <w:sz w:val="28"/>
          <w:szCs w:val="28"/>
        </w:rPr>
      </w:pPr>
      <w:r w:rsidRPr="002254ED">
        <w:rPr>
          <w:rFonts w:ascii="Times New Roman" w:eastAsia="Times New Roman" w:hAnsi="Times New Roman" w:cs="Times New Roman"/>
          <w:sz w:val="28"/>
          <w:szCs w:val="28"/>
        </w:rPr>
        <w:t xml:space="preserve">У   2021 році йдуть </w:t>
      </w:r>
      <w:proofErr w:type="gramStart"/>
      <w:r w:rsidRPr="002254ED">
        <w:rPr>
          <w:rFonts w:ascii="Times New Roman" w:eastAsia="Times New Roman" w:hAnsi="Times New Roman" w:cs="Times New Roman"/>
          <w:sz w:val="28"/>
          <w:szCs w:val="28"/>
        </w:rPr>
        <w:t>до  школи</w:t>
      </w:r>
      <w:proofErr w:type="gramEnd"/>
      <w:r w:rsidRPr="002254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69</w:t>
      </w:r>
      <w:r w:rsidRPr="002254ED">
        <w:rPr>
          <w:rFonts w:ascii="Times New Roman" w:eastAsia="Times New Roman" w:hAnsi="Times New Roman" w:cs="Times New Roman"/>
          <w:sz w:val="28"/>
          <w:szCs w:val="28"/>
        </w:rPr>
        <w:t xml:space="preserve">  дітей. </w:t>
      </w:r>
      <w:proofErr w:type="gramStart"/>
      <w:r w:rsidRPr="002254ED">
        <w:rPr>
          <w:rFonts w:ascii="Times New Roman" w:eastAsia="Times New Roman" w:hAnsi="Times New Roman" w:cs="Times New Roman"/>
          <w:sz w:val="28"/>
          <w:szCs w:val="28"/>
        </w:rPr>
        <w:t>На  початку</w:t>
      </w:r>
      <w:proofErr w:type="gramEnd"/>
      <w:r w:rsidRPr="002254ED">
        <w:rPr>
          <w:rFonts w:ascii="Times New Roman" w:eastAsia="Times New Roman" w:hAnsi="Times New Roman" w:cs="Times New Roman"/>
          <w:sz w:val="28"/>
          <w:szCs w:val="28"/>
        </w:rPr>
        <w:t xml:space="preserve">  навчального  року  загальний  відсоток  засвоєння  програмових вимог становив </w:t>
      </w:r>
      <w:r>
        <w:rPr>
          <w:rFonts w:ascii="Times New Roman" w:eastAsia="Times New Roman" w:hAnsi="Times New Roman" w:cs="Times New Roman"/>
          <w:sz w:val="28"/>
          <w:szCs w:val="28"/>
        </w:rPr>
        <w:t>87</w:t>
      </w:r>
      <w:r w:rsidRPr="002254ED">
        <w:rPr>
          <w:rFonts w:ascii="Times New Roman" w:eastAsia="Times New Roman" w:hAnsi="Times New Roman" w:cs="Times New Roman"/>
          <w:sz w:val="28"/>
          <w:szCs w:val="28"/>
        </w:rPr>
        <w:t xml:space="preserve">%, на  травень – </w:t>
      </w:r>
      <w:r>
        <w:rPr>
          <w:rFonts w:ascii="Times New Roman" w:eastAsia="Times New Roman" w:hAnsi="Times New Roman" w:cs="Times New Roman"/>
          <w:color w:val="000000" w:themeColor="text1"/>
          <w:sz w:val="28"/>
          <w:szCs w:val="28"/>
        </w:rPr>
        <w:t>96</w:t>
      </w:r>
      <w:r w:rsidRPr="002254ED">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в минуло</w:t>
      </w:r>
      <w:r w:rsidRPr="002254ED">
        <w:rPr>
          <w:rFonts w:ascii="Times New Roman" w:eastAsia="Times New Roman" w:hAnsi="Times New Roman" w:cs="Times New Roman"/>
          <w:color w:val="000000" w:themeColor="text1"/>
          <w:sz w:val="28"/>
          <w:szCs w:val="28"/>
        </w:rPr>
        <w:t>м</w:t>
      </w:r>
      <w:r>
        <w:rPr>
          <w:rFonts w:ascii="Times New Roman" w:eastAsia="Times New Roman" w:hAnsi="Times New Roman" w:cs="Times New Roman"/>
          <w:color w:val="000000" w:themeColor="text1"/>
          <w:sz w:val="28"/>
          <w:szCs w:val="28"/>
        </w:rPr>
        <w:t>у</w:t>
      </w:r>
      <w:r w:rsidRPr="002254ED">
        <w:rPr>
          <w:rFonts w:ascii="Times New Roman" w:eastAsia="Times New Roman" w:hAnsi="Times New Roman" w:cs="Times New Roman"/>
          <w:color w:val="000000" w:themeColor="text1"/>
          <w:sz w:val="28"/>
          <w:szCs w:val="28"/>
        </w:rPr>
        <w:t xml:space="preserve"> ро</w:t>
      </w:r>
      <w:r>
        <w:rPr>
          <w:rFonts w:ascii="Times New Roman" w:eastAsia="Times New Roman" w:hAnsi="Times New Roman" w:cs="Times New Roman"/>
          <w:color w:val="000000" w:themeColor="text1"/>
          <w:sz w:val="28"/>
          <w:szCs w:val="28"/>
        </w:rPr>
        <w:t>ці - 90</w:t>
      </w:r>
      <w:r w:rsidRPr="002254ED">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2254ED">
        <w:rPr>
          <w:rFonts w:ascii="Times New Roman" w:eastAsia="Times New Roman" w:hAnsi="Times New Roman" w:cs="Times New Roman"/>
          <w:sz w:val="28"/>
          <w:szCs w:val="28"/>
        </w:rPr>
        <w:t xml:space="preserve">Комплексне обстеження дітей </w:t>
      </w:r>
      <w:proofErr w:type="gramStart"/>
      <w:r w:rsidRPr="002254ED">
        <w:rPr>
          <w:rFonts w:ascii="Times New Roman" w:eastAsia="Times New Roman" w:hAnsi="Times New Roman" w:cs="Times New Roman"/>
          <w:sz w:val="28"/>
          <w:szCs w:val="28"/>
        </w:rPr>
        <w:t>старшого  дошкільного</w:t>
      </w:r>
      <w:proofErr w:type="gramEnd"/>
      <w:r w:rsidRPr="002254ED">
        <w:rPr>
          <w:rFonts w:ascii="Times New Roman" w:eastAsia="Times New Roman" w:hAnsi="Times New Roman" w:cs="Times New Roman"/>
          <w:sz w:val="28"/>
          <w:szCs w:val="28"/>
        </w:rPr>
        <w:t xml:space="preserve"> віку показало, що (</w:t>
      </w:r>
      <w:r>
        <w:rPr>
          <w:rFonts w:ascii="Times New Roman" w:eastAsia="Times New Roman" w:hAnsi="Times New Roman" w:cs="Times New Roman"/>
          <w:sz w:val="28"/>
          <w:szCs w:val="28"/>
        </w:rPr>
        <w:t>6</w:t>
      </w:r>
      <w:r w:rsidRPr="002254E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дітей</w:t>
      </w:r>
      <w:r w:rsidRPr="002254ED">
        <w:rPr>
          <w:rFonts w:ascii="Times New Roman" w:eastAsia="Times New Roman" w:hAnsi="Times New Roman" w:cs="Times New Roman"/>
          <w:sz w:val="28"/>
          <w:szCs w:val="28"/>
        </w:rPr>
        <w:t xml:space="preserve"> мають середній  рівень  підготовки  до школи, з високим рівнем – </w:t>
      </w:r>
      <w:r>
        <w:rPr>
          <w:rFonts w:ascii="Times New Roman" w:eastAsia="Times New Roman" w:hAnsi="Times New Roman" w:cs="Times New Roman"/>
          <w:sz w:val="28"/>
          <w:szCs w:val="28"/>
        </w:rPr>
        <w:t>70</w:t>
      </w:r>
      <w:r w:rsidRPr="002254ED">
        <w:rPr>
          <w:rFonts w:ascii="Times New Roman" w:eastAsia="Times New Roman" w:hAnsi="Times New Roman" w:cs="Times New Roman"/>
          <w:sz w:val="28"/>
          <w:szCs w:val="28"/>
        </w:rPr>
        <w:t>% дітей, низьк</w:t>
      </w:r>
      <w:r>
        <w:rPr>
          <w:rFonts w:ascii="Times New Roman" w:eastAsia="Times New Roman" w:hAnsi="Times New Roman" w:cs="Times New Roman"/>
          <w:sz w:val="28"/>
          <w:szCs w:val="28"/>
        </w:rPr>
        <w:t>ий</w:t>
      </w:r>
      <w:r w:rsidRPr="002254ED">
        <w:rPr>
          <w:rFonts w:ascii="Times New Roman" w:eastAsia="Times New Roman" w:hAnsi="Times New Roman" w:cs="Times New Roman"/>
          <w:sz w:val="28"/>
          <w:szCs w:val="28"/>
        </w:rPr>
        <w:t xml:space="preserve"> рів</w:t>
      </w:r>
      <w:r>
        <w:rPr>
          <w:rFonts w:ascii="Times New Roman" w:eastAsia="Times New Roman" w:hAnsi="Times New Roman" w:cs="Times New Roman"/>
          <w:sz w:val="28"/>
          <w:szCs w:val="28"/>
        </w:rPr>
        <w:t>ень</w:t>
      </w:r>
      <w:r w:rsidRPr="002254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відсутній</w:t>
      </w:r>
      <w:r w:rsidRPr="002254ED">
        <w:rPr>
          <w:rFonts w:ascii="Times New Roman" w:eastAsia="Times New Roman" w:hAnsi="Times New Roman" w:cs="Times New Roman"/>
          <w:sz w:val="28"/>
          <w:szCs w:val="28"/>
        </w:rPr>
        <w:t xml:space="preserve">. </w:t>
      </w:r>
      <w:proofErr w:type="gramStart"/>
      <w:r w:rsidRPr="002254ED">
        <w:rPr>
          <w:rFonts w:ascii="Times New Roman" w:eastAsia="Times New Roman" w:hAnsi="Times New Roman" w:cs="Times New Roman"/>
          <w:sz w:val="28"/>
          <w:szCs w:val="28"/>
        </w:rPr>
        <w:t>Позитивне  емоційне</w:t>
      </w:r>
      <w:proofErr w:type="gramEnd"/>
      <w:r w:rsidRPr="002254ED">
        <w:rPr>
          <w:rFonts w:ascii="Times New Roman" w:eastAsia="Times New Roman" w:hAnsi="Times New Roman" w:cs="Times New Roman"/>
          <w:sz w:val="28"/>
          <w:szCs w:val="28"/>
        </w:rPr>
        <w:t xml:space="preserve"> ставлення  до  школи  мають  8</w:t>
      </w:r>
      <w:r>
        <w:rPr>
          <w:rFonts w:ascii="Times New Roman" w:eastAsia="Times New Roman" w:hAnsi="Times New Roman" w:cs="Times New Roman"/>
          <w:sz w:val="28"/>
          <w:szCs w:val="28"/>
        </w:rPr>
        <w:t>5</w:t>
      </w:r>
      <w:r w:rsidRPr="002254ED">
        <w:rPr>
          <w:rFonts w:ascii="Times New Roman" w:eastAsia="Times New Roman" w:hAnsi="Times New Roman" w:cs="Times New Roman"/>
          <w:sz w:val="28"/>
          <w:szCs w:val="28"/>
        </w:rPr>
        <w:t>% дітей.</w:t>
      </w:r>
    </w:p>
    <w:p w14:paraId="5CB77C45" w14:textId="77777777" w:rsidR="003115A4" w:rsidRDefault="003115A4" w:rsidP="003115A4">
      <w:pPr>
        <w:spacing w:line="240" w:lineRule="auto"/>
        <w:ind w:firstLine="709"/>
        <w:jc w:val="both"/>
        <w:rPr>
          <w:rFonts w:ascii="Times New Roman" w:hAnsi="Times New Roman" w:cs="Times New Roman"/>
          <w:sz w:val="28"/>
          <w:szCs w:val="28"/>
        </w:rPr>
      </w:pPr>
      <w:r w:rsidRPr="00E2161F">
        <w:rPr>
          <w:rFonts w:ascii="Times New Roman" w:hAnsi="Times New Roman" w:cs="Times New Roman"/>
          <w:sz w:val="28"/>
          <w:szCs w:val="28"/>
        </w:rPr>
        <w:t>На кінець навчального року отримано такі усереднені результати моніторингу засвоєння програми виховання і навчання дітей від двох до семи років «Дитина»:</w:t>
      </w:r>
      <w:r w:rsidRPr="004F10A8">
        <w:rPr>
          <w:rFonts w:ascii="Times New Roman" w:hAnsi="Times New Roman" w:cs="Times New Roman"/>
          <w:sz w:val="28"/>
          <w:szCs w:val="28"/>
        </w:rPr>
        <w:t xml:space="preserve"> </w:t>
      </w:r>
      <w:r w:rsidRPr="00E2161F">
        <w:rPr>
          <w:rFonts w:ascii="Times New Roman" w:hAnsi="Times New Roman" w:cs="Times New Roman"/>
          <w:sz w:val="28"/>
          <w:szCs w:val="28"/>
        </w:rPr>
        <w:t>освітня лінія «Особистість дитини»: високи</w:t>
      </w:r>
      <w:r>
        <w:rPr>
          <w:rFonts w:ascii="Times New Roman" w:hAnsi="Times New Roman" w:cs="Times New Roman"/>
          <w:sz w:val="28"/>
          <w:szCs w:val="28"/>
        </w:rPr>
        <w:t>й рівень мають 67% , середній – 4%,</w:t>
      </w:r>
      <w:r w:rsidRPr="004F10A8">
        <w:rPr>
          <w:rFonts w:ascii="Times New Roman" w:hAnsi="Times New Roman" w:cs="Times New Roman"/>
          <w:sz w:val="28"/>
          <w:szCs w:val="28"/>
        </w:rPr>
        <w:t xml:space="preserve"> </w:t>
      </w:r>
      <w:r w:rsidRPr="00E2161F">
        <w:rPr>
          <w:rFonts w:ascii="Times New Roman" w:hAnsi="Times New Roman" w:cs="Times New Roman"/>
          <w:sz w:val="28"/>
          <w:szCs w:val="28"/>
        </w:rPr>
        <w:t>освітня лінія «Дитина у соціумі»: високий рівень</w:t>
      </w:r>
      <w:r>
        <w:rPr>
          <w:rFonts w:ascii="Times New Roman" w:hAnsi="Times New Roman" w:cs="Times New Roman"/>
          <w:sz w:val="28"/>
          <w:szCs w:val="28"/>
        </w:rPr>
        <w:t xml:space="preserve"> – 62%, середній – 6%, </w:t>
      </w:r>
      <w:r w:rsidRPr="00E2161F">
        <w:rPr>
          <w:rFonts w:ascii="Times New Roman" w:hAnsi="Times New Roman" w:cs="Times New Roman"/>
          <w:sz w:val="28"/>
          <w:szCs w:val="28"/>
        </w:rPr>
        <w:t>освітня лінія «Дитина в природному довкіллі»:</w:t>
      </w:r>
      <w:r>
        <w:rPr>
          <w:rFonts w:ascii="Times New Roman" w:hAnsi="Times New Roman" w:cs="Times New Roman"/>
          <w:sz w:val="28"/>
          <w:szCs w:val="28"/>
        </w:rPr>
        <w:t xml:space="preserve"> високий рівень – 57%, середній  – 8%, </w:t>
      </w:r>
      <w:r w:rsidRPr="00E2161F">
        <w:rPr>
          <w:rFonts w:ascii="Times New Roman" w:hAnsi="Times New Roman" w:cs="Times New Roman"/>
          <w:sz w:val="28"/>
          <w:szCs w:val="28"/>
        </w:rPr>
        <w:t>освітня лінія «Дитина у світі культури»: високий рівень мають</w:t>
      </w:r>
      <w:r>
        <w:rPr>
          <w:rFonts w:ascii="Times New Roman" w:hAnsi="Times New Roman" w:cs="Times New Roman"/>
          <w:sz w:val="28"/>
          <w:szCs w:val="28"/>
        </w:rPr>
        <w:t xml:space="preserve"> – 62%, середній</w:t>
      </w:r>
      <w:r w:rsidRPr="00934E91">
        <w:rPr>
          <w:rFonts w:ascii="Times New Roman" w:hAnsi="Times New Roman" w:cs="Times New Roman"/>
          <w:sz w:val="28"/>
          <w:szCs w:val="28"/>
        </w:rPr>
        <w:t xml:space="preserve"> </w:t>
      </w:r>
      <w:r>
        <w:rPr>
          <w:rFonts w:ascii="Times New Roman" w:hAnsi="Times New Roman" w:cs="Times New Roman"/>
          <w:sz w:val="28"/>
          <w:szCs w:val="28"/>
        </w:rPr>
        <w:t xml:space="preserve">– 6%, </w:t>
      </w:r>
      <w:r w:rsidRPr="00E2161F">
        <w:rPr>
          <w:rFonts w:ascii="Times New Roman" w:hAnsi="Times New Roman" w:cs="Times New Roman"/>
          <w:sz w:val="28"/>
          <w:szCs w:val="28"/>
        </w:rPr>
        <w:t>освітня лінія «Гра дитини»: високий рівен</w:t>
      </w:r>
      <w:r>
        <w:rPr>
          <w:rFonts w:ascii="Times New Roman" w:hAnsi="Times New Roman" w:cs="Times New Roman"/>
          <w:sz w:val="28"/>
          <w:szCs w:val="28"/>
        </w:rPr>
        <w:t>ь – 65%, середній – 4%,</w:t>
      </w:r>
      <w:r w:rsidRPr="00934E91">
        <w:rPr>
          <w:rFonts w:ascii="Times New Roman" w:hAnsi="Times New Roman" w:cs="Times New Roman"/>
          <w:sz w:val="28"/>
          <w:szCs w:val="28"/>
        </w:rPr>
        <w:t xml:space="preserve"> </w:t>
      </w:r>
      <w:r w:rsidRPr="00E2161F">
        <w:rPr>
          <w:rFonts w:ascii="Times New Roman" w:hAnsi="Times New Roman" w:cs="Times New Roman"/>
          <w:sz w:val="28"/>
          <w:szCs w:val="28"/>
        </w:rPr>
        <w:t>освітня лінія «Дитина в сенсорно-пізнавальному просторі»: високий рівень</w:t>
      </w:r>
      <w:r>
        <w:rPr>
          <w:rFonts w:ascii="Times New Roman" w:hAnsi="Times New Roman" w:cs="Times New Roman"/>
          <w:sz w:val="28"/>
          <w:szCs w:val="28"/>
        </w:rPr>
        <w:t xml:space="preserve"> </w:t>
      </w:r>
      <w:r>
        <w:rPr>
          <w:rFonts w:ascii="Times New Roman" w:hAnsi="Times New Roman" w:cs="Times New Roman"/>
          <w:sz w:val="28"/>
          <w:szCs w:val="28"/>
        </w:rPr>
        <w:lastRenderedPageBreak/>
        <w:t>– 57%, середній – 7%,</w:t>
      </w:r>
      <w:r w:rsidRPr="00934E91">
        <w:rPr>
          <w:rFonts w:ascii="Times New Roman" w:hAnsi="Times New Roman" w:cs="Times New Roman"/>
          <w:sz w:val="28"/>
          <w:szCs w:val="28"/>
        </w:rPr>
        <w:t xml:space="preserve"> </w:t>
      </w:r>
      <w:r w:rsidRPr="00E2161F">
        <w:rPr>
          <w:rFonts w:ascii="Times New Roman" w:hAnsi="Times New Roman" w:cs="Times New Roman"/>
          <w:sz w:val="28"/>
          <w:szCs w:val="28"/>
        </w:rPr>
        <w:t>освітня лінія «Мовлення дитини»: високий рівень</w:t>
      </w:r>
      <w:r>
        <w:rPr>
          <w:rFonts w:ascii="Times New Roman" w:hAnsi="Times New Roman" w:cs="Times New Roman"/>
          <w:sz w:val="28"/>
          <w:szCs w:val="28"/>
        </w:rPr>
        <w:t xml:space="preserve"> -54%, середній – 12%.</w:t>
      </w:r>
    </w:p>
    <w:p w14:paraId="062746E0" w14:textId="77777777" w:rsidR="003115A4" w:rsidRDefault="003115A4" w:rsidP="003115A4">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roofErr w:type="gramStart"/>
      <w:r>
        <w:rPr>
          <w:rFonts w:ascii="Times New Roman" w:eastAsia="Times New Roman" w:hAnsi="Times New Roman" w:cs="Times New Roman"/>
          <w:sz w:val="28"/>
          <w:szCs w:val="28"/>
          <w:lang w:eastAsia="ru-RU"/>
        </w:rPr>
        <w:t>2.Експериментальна</w:t>
      </w:r>
      <w:proofErr w:type="gramEnd"/>
      <w:r>
        <w:rPr>
          <w:rFonts w:ascii="Times New Roman" w:eastAsia="Times New Roman" w:hAnsi="Times New Roman" w:cs="Times New Roman"/>
          <w:sz w:val="28"/>
          <w:szCs w:val="28"/>
          <w:lang w:eastAsia="ru-RU"/>
        </w:rPr>
        <w:t xml:space="preserve"> діяльність.</w:t>
      </w:r>
    </w:p>
    <w:p w14:paraId="2BD6B0C1" w14:textId="77777777" w:rsidR="003115A4" w:rsidRPr="00A815D7" w:rsidRDefault="003115A4" w:rsidP="003115A4">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Попередній експеримент показав позитивну динаміку змін в інтелектуальній і емоційній сфері дошкільників експериментальної групи через впровадження системи інноваційних технології, врахування інтересів кожної дитини, організацію особистісно-зорієнтованого навчання та виховання, результатом якого є випуск методичного посібника «Особистісно орієнтоване навчання дітей в закладі дошкільної освіти». Тому з минулого навчального року розпочався новий експеримент регіонального рівня за </w:t>
      </w:r>
      <w:r w:rsidRPr="00A815D7">
        <w:rPr>
          <w:rFonts w:ascii="Times New Roman" w:eastAsia="Times New Roman" w:hAnsi="Times New Roman" w:cs="Times New Roman"/>
          <w:sz w:val="28"/>
          <w:szCs w:val="28"/>
          <w:lang w:eastAsia="ru-RU"/>
        </w:rPr>
        <w:t>темою</w:t>
      </w:r>
      <w:r>
        <w:rPr>
          <w:rFonts w:ascii="Times New Roman" w:eastAsia="Times New Roman" w:hAnsi="Times New Roman" w:cs="Times New Roman"/>
          <w:sz w:val="28"/>
          <w:szCs w:val="28"/>
          <w:lang w:eastAsia="ru-RU"/>
        </w:rPr>
        <w:t>:</w:t>
      </w:r>
      <w:r w:rsidRPr="00A815D7">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Впровадження </w:t>
      </w:r>
      <w:proofErr w:type="gramStart"/>
      <w:r>
        <w:rPr>
          <w:rFonts w:ascii="Times New Roman" w:hAnsi="Times New Roman" w:cs="Times New Roman"/>
          <w:sz w:val="28"/>
          <w:szCs w:val="28"/>
        </w:rPr>
        <w:t>т</w:t>
      </w:r>
      <w:r w:rsidRPr="004D33EE">
        <w:rPr>
          <w:rFonts w:ascii="Times New Roman" w:hAnsi="Times New Roman" w:cs="Times New Roman"/>
          <w:bCs/>
          <w:color w:val="000000"/>
          <w:sz w:val="28"/>
          <w:szCs w:val="28"/>
        </w:rPr>
        <w:t>ехнології  особистісно</w:t>
      </w:r>
      <w:proofErr w:type="gramEnd"/>
      <w:r w:rsidRPr="004D33EE">
        <w:rPr>
          <w:rFonts w:ascii="Times New Roman" w:hAnsi="Times New Roman" w:cs="Times New Roman"/>
          <w:bCs/>
          <w:color w:val="000000"/>
          <w:sz w:val="28"/>
          <w:szCs w:val="28"/>
        </w:rPr>
        <w:t xml:space="preserve"> зорієнтованого  навчання  та  виховання </w:t>
      </w:r>
      <w:r>
        <w:rPr>
          <w:rFonts w:ascii="Times New Roman" w:hAnsi="Times New Roman" w:cs="Times New Roman"/>
          <w:bCs/>
          <w:color w:val="000000"/>
          <w:sz w:val="28"/>
          <w:szCs w:val="28"/>
        </w:rPr>
        <w:t xml:space="preserve">для формування ключових компетентностей здобувачів освіти </w:t>
      </w:r>
      <w:r w:rsidRPr="004D33EE">
        <w:rPr>
          <w:rFonts w:ascii="Times New Roman" w:hAnsi="Times New Roman" w:cs="Times New Roman"/>
          <w:bCs/>
          <w:color w:val="000000"/>
          <w:sz w:val="28"/>
          <w:szCs w:val="28"/>
        </w:rPr>
        <w:t xml:space="preserve"> у  групах  дошкільних  закладів зі змішаним  фінансуванням,  утворених  за  бажанням  громади</w:t>
      </w:r>
      <w:r w:rsidRPr="00A815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який продовжився і в цьому навчальному році.</w:t>
      </w:r>
    </w:p>
    <w:p w14:paraId="6647AA7C" w14:textId="77777777" w:rsidR="003115A4" w:rsidRDefault="003115A4" w:rsidP="003115A4">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експериментальній групі розклад занять було побудовано таким чином, що діти цих груп приходили на групу вихователів, які працюють за різними інноваційними технологіями (мнемотехніка, «Барвиста радість», LEGO – конструювання, арт-терапія). До освітнього процесу була залучена сестра медична старша, яка виховувала та навчала дітей з валеологічних питань за парціальною програмою «Про себе треба знати, про себе треба дбати». На кожну дитину замість портфоліо було оформлено кейс розвитку вихованця, який містить такі розділи: «Цікаве про мене», «Моя творчість», «Вивчіть зі мною», «Поради моїм батькам», «Мій освітній маршрут», який коригувався різними спеціалістами закладу в залежності від розвитку дитини. </w:t>
      </w:r>
      <w:r w:rsidRPr="00A815D7">
        <w:rPr>
          <w:rFonts w:ascii="Times New Roman" w:eastAsia="Times New Roman" w:hAnsi="Times New Roman" w:cs="Times New Roman"/>
          <w:sz w:val="28"/>
          <w:szCs w:val="28"/>
          <w:lang w:eastAsia="ru-RU"/>
        </w:rPr>
        <w:t xml:space="preserve">Завдяки малій кількості дітей освітній процес </w:t>
      </w:r>
      <w:proofErr w:type="gramStart"/>
      <w:r w:rsidRPr="00A815D7">
        <w:rPr>
          <w:rFonts w:ascii="Times New Roman" w:eastAsia="Times New Roman" w:hAnsi="Times New Roman" w:cs="Times New Roman"/>
          <w:sz w:val="28"/>
          <w:szCs w:val="28"/>
          <w:lang w:eastAsia="ru-RU"/>
        </w:rPr>
        <w:t>побудовано  з</w:t>
      </w:r>
      <w:proofErr w:type="gramEnd"/>
      <w:r w:rsidRPr="00A815D7">
        <w:rPr>
          <w:rFonts w:ascii="Times New Roman" w:eastAsia="Times New Roman" w:hAnsi="Times New Roman" w:cs="Times New Roman"/>
          <w:sz w:val="28"/>
          <w:szCs w:val="28"/>
          <w:lang w:eastAsia="ru-RU"/>
        </w:rPr>
        <w:t xml:space="preserve">  максимальним врахуванням всіх важливих напрямів розвитку дитини, що одночасно робить її життєдіяльність емоційно-комфортною, зорієнтовану на адаптацію в соціумі.</w:t>
      </w:r>
    </w:p>
    <w:p w14:paraId="66645719" w14:textId="77777777" w:rsidR="003115A4" w:rsidRDefault="003115A4" w:rsidP="003115A4">
      <w:pPr>
        <w:spacing w:line="240" w:lineRule="auto"/>
        <w:ind w:firstLine="709"/>
        <w:contextualSpacing/>
        <w:jc w:val="both"/>
        <w:rPr>
          <w:rFonts w:ascii="Times New Roman" w:eastAsia="Times New Roman" w:hAnsi="Times New Roman" w:cs="Times New Roman"/>
          <w:color w:val="000000" w:themeColor="text1"/>
          <w:sz w:val="28"/>
          <w:szCs w:val="28"/>
          <w:lang w:eastAsia="ru-RU"/>
        </w:rPr>
      </w:pPr>
      <w:r w:rsidRPr="00A815D7">
        <w:rPr>
          <w:rFonts w:ascii="Times New Roman" w:eastAsia="Times New Roman" w:hAnsi="Times New Roman" w:cs="Times New Roman"/>
          <w:sz w:val="28"/>
          <w:szCs w:val="28"/>
          <w:lang w:eastAsia="ru-RU"/>
        </w:rPr>
        <w:t xml:space="preserve">Результатом дослідно-експериментальної роботи є високий рівень знань вихованців груп, що дає їм можливість навчатися в престижних загальноосвітніх закладах міста, збільшення контингенту дітей, які бажають відвідувати наш </w:t>
      </w:r>
      <w:r w:rsidRPr="00DF3716">
        <w:rPr>
          <w:rFonts w:ascii="Times New Roman" w:eastAsia="Times New Roman" w:hAnsi="Times New Roman" w:cs="Times New Roman"/>
          <w:color w:val="000000" w:themeColor="text1"/>
          <w:sz w:val="28"/>
          <w:szCs w:val="28"/>
          <w:lang w:eastAsia="ru-RU"/>
        </w:rPr>
        <w:t>садок</w:t>
      </w:r>
      <w:r>
        <w:rPr>
          <w:rFonts w:ascii="Times New Roman" w:eastAsia="Times New Roman" w:hAnsi="Times New Roman" w:cs="Times New Roman"/>
          <w:color w:val="000000" w:themeColor="text1"/>
          <w:sz w:val="28"/>
          <w:szCs w:val="28"/>
          <w:lang w:eastAsia="ru-RU"/>
        </w:rPr>
        <w:t>.</w:t>
      </w:r>
      <w:r w:rsidRPr="00DF3716">
        <w:rPr>
          <w:rFonts w:ascii="Times New Roman" w:eastAsia="Times New Roman" w:hAnsi="Times New Roman" w:cs="Times New Roman"/>
          <w:color w:val="000000" w:themeColor="text1"/>
          <w:sz w:val="28"/>
          <w:szCs w:val="28"/>
          <w:lang w:eastAsia="ru-RU"/>
        </w:rPr>
        <w:t xml:space="preserve"> </w:t>
      </w:r>
    </w:p>
    <w:p w14:paraId="326E442F" w14:textId="77777777" w:rsidR="003115A4" w:rsidRDefault="003115A4" w:rsidP="003115A4">
      <w:pPr>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Завдяки 100% особистісно зорієнтованого навчанню та вихованню дітей, впровадженню інноваційних технологій </w:t>
      </w:r>
      <w:r>
        <w:rPr>
          <w:rFonts w:ascii="Times New Roman" w:eastAsia="Times New Roman" w:hAnsi="Times New Roman" w:cs="Times New Roman"/>
          <w:sz w:val="28"/>
          <w:szCs w:val="28"/>
          <w:lang w:eastAsia="ru-RU"/>
        </w:rPr>
        <w:t xml:space="preserve">рівень компетентності вихованців становить: </w:t>
      </w:r>
      <w:r w:rsidRPr="005863D3">
        <w:rPr>
          <w:rFonts w:ascii="Times New Roman" w:hAnsi="Times New Roman" w:cs="Times New Roman"/>
          <w:sz w:val="28"/>
          <w:szCs w:val="28"/>
        </w:rPr>
        <w:t>за методикою «Мнемотехніка»</w:t>
      </w:r>
      <w:r>
        <w:rPr>
          <w:rFonts w:ascii="Times New Roman" w:hAnsi="Times New Roman" w:cs="Times New Roman"/>
          <w:sz w:val="28"/>
          <w:szCs w:val="28"/>
        </w:rPr>
        <w:t xml:space="preserve"> </w:t>
      </w:r>
      <w:r w:rsidRPr="005863D3">
        <w:rPr>
          <w:rFonts w:ascii="Times New Roman" w:hAnsi="Times New Roman" w:cs="Times New Roman"/>
          <w:sz w:val="28"/>
          <w:szCs w:val="28"/>
        </w:rPr>
        <w:t>(освітня лінія «Дитина в сенсорно-пізнавальному просторі»)</w:t>
      </w:r>
      <w:r>
        <w:rPr>
          <w:rFonts w:ascii="Times New Roman" w:hAnsi="Times New Roman" w:cs="Times New Roman"/>
          <w:sz w:val="28"/>
          <w:szCs w:val="28"/>
        </w:rPr>
        <w:t xml:space="preserve"> старший вік: високий рівень - 73%, (вересень – 30%), достатній рівень – 27% (вересень – 44%), середній рівень – 0% (вересень – 26%), низький рівень – 0; середній вік:</w:t>
      </w:r>
      <w:r w:rsidRPr="00504675">
        <w:rPr>
          <w:rFonts w:ascii="Times New Roman" w:hAnsi="Times New Roman" w:cs="Times New Roman"/>
          <w:sz w:val="28"/>
          <w:szCs w:val="28"/>
        </w:rPr>
        <w:t xml:space="preserve"> </w:t>
      </w:r>
      <w:r>
        <w:rPr>
          <w:rFonts w:ascii="Times New Roman" w:hAnsi="Times New Roman" w:cs="Times New Roman"/>
          <w:sz w:val="28"/>
          <w:szCs w:val="28"/>
        </w:rPr>
        <w:t xml:space="preserve">високий рівень - 65% (вересень – 23%), достатній рівень – 30% (вересень – 38%), середній рівень – 5% (вересень – 37%), низький рівень – 0; (вересень – 2%); молодший вік: високий рівень - 45% (вересень – 0%), достатній рівень – 40% (вересень – 0%), середній рівень – 15% (вересень - 0%), низький рівень – 0% (вересень – 100%). </w:t>
      </w:r>
    </w:p>
    <w:p w14:paraId="4B3A7A58" w14:textId="77777777" w:rsidR="003115A4" w:rsidRDefault="003115A4" w:rsidP="003115A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504675">
        <w:rPr>
          <w:rFonts w:ascii="Times New Roman" w:hAnsi="Times New Roman" w:cs="Times New Roman"/>
          <w:sz w:val="28"/>
          <w:szCs w:val="28"/>
        </w:rPr>
        <w:t xml:space="preserve">изначення рівня компетентності дітей за методикою Л.Шульги </w:t>
      </w:r>
      <w:r>
        <w:rPr>
          <w:rFonts w:ascii="Times New Roman" w:hAnsi="Times New Roman" w:cs="Times New Roman"/>
          <w:sz w:val="28"/>
          <w:szCs w:val="28"/>
        </w:rPr>
        <w:t xml:space="preserve"> </w:t>
      </w:r>
      <w:r w:rsidRPr="00504675">
        <w:rPr>
          <w:rFonts w:ascii="Times New Roman" w:hAnsi="Times New Roman" w:cs="Times New Roman"/>
          <w:sz w:val="28"/>
          <w:szCs w:val="28"/>
        </w:rPr>
        <w:t>(освітня лінія «Чарівні фарби і талановиті пальчики»)</w:t>
      </w:r>
      <w:r>
        <w:rPr>
          <w:rFonts w:ascii="Times New Roman" w:hAnsi="Times New Roman" w:cs="Times New Roman"/>
          <w:sz w:val="28"/>
          <w:szCs w:val="28"/>
        </w:rPr>
        <w:t xml:space="preserve"> старший вік: високий рівень - 89% (вересень – 42%), достатній рівень – 11% (вересень – 48%), середній рівень – 0% (вересень – 10%), низький рівень – 0%; середній вік:</w:t>
      </w:r>
      <w:r w:rsidRPr="00504675">
        <w:rPr>
          <w:rFonts w:ascii="Times New Roman" w:hAnsi="Times New Roman" w:cs="Times New Roman"/>
          <w:sz w:val="28"/>
          <w:szCs w:val="28"/>
        </w:rPr>
        <w:t xml:space="preserve"> </w:t>
      </w:r>
      <w:r>
        <w:rPr>
          <w:rFonts w:ascii="Times New Roman" w:hAnsi="Times New Roman" w:cs="Times New Roman"/>
          <w:sz w:val="28"/>
          <w:szCs w:val="28"/>
        </w:rPr>
        <w:t xml:space="preserve">високий рівень - 75% </w:t>
      </w:r>
      <w:r>
        <w:rPr>
          <w:rFonts w:ascii="Times New Roman" w:hAnsi="Times New Roman" w:cs="Times New Roman"/>
          <w:sz w:val="28"/>
          <w:szCs w:val="28"/>
        </w:rPr>
        <w:lastRenderedPageBreak/>
        <w:t xml:space="preserve">(вересень – 23%), достатній рівень – 25% (вересень – 38%), середній рівень – 0% (вересень – 36%), низький рівень – 0% (вересень – 3%); молодший вік: високий рівень - 45% (вересень – 0%), достатній рівень – 35% (вересень – 0%), середній рівень – 20% (вересень – 12%), низький рівень – 0% (вересень – 88%). </w:t>
      </w:r>
    </w:p>
    <w:p w14:paraId="1D744F72" w14:textId="77777777" w:rsidR="003115A4" w:rsidRDefault="003115A4" w:rsidP="003115A4">
      <w:pPr>
        <w:spacing w:line="240" w:lineRule="auto"/>
        <w:ind w:firstLine="709"/>
        <w:contextualSpacing/>
        <w:jc w:val="both"/>
        <w:rPr>
          <w:rFonts w:ascii="Times New Roman" w:hAnsi="Times New Roman" w:cs="Times New Roman"/>
          <w:sz w:val="28"/>
          <w:szCs w:val="28"/>
        </w:rPr>
      </w:pPr>
      <w:r w:rsidRPr="009E6C2D">
        <w:rPr>
          <w:rFonts w:ascii="Times New Roman" w:hAnsi="Times New Roman" w:cs="Times New Roman"/>
          <w:sz w:val="28"/>
          <w:szCs w:val="28"/>
        </w:rPr>
        <w:t>Визначення рівня компетентності дітей за методикою «Безмежний світ гри з LEGO»</w:t>
      </w:r>
      <w:r>
        <w:rPr>
          <w:rFonts w:ascii="Times New Roman" w:hAnsi="Times New Roman" w:cs="Times New Roman"/>
          <w:sz w:val="28"/>
          <w:szCs w:val="28"/>
        </w:rPr>
        <w:t xml:space="preserve"> </w:t>
      </w:r>
      <w:r w:rsidRPr="009E6C2D">
        <w:rPr>
          <w:rFonts w:ascii="Times New Roman" w:hAnsi="Times New Roman" w:cs="Times New Roman"/>
          <w:sz w:val="28"/>
          <w:szCs w:val="28"/>
        </w:rPr>
        <w:t>(освітня лінія «Дитина в сенсорно-пізнавальному просторі»)</w:t>
      </w:r>
      <w:r>
        <w:rPr>
          <w:rFonts w:ascii="Times New Roman" w:hAnsi="Times New Roman" w:cs="Times New Roman"/>
          <w:sz w:val="28"/>
          <w:szCs w:val="28"/>
        </w:rPr>
        <w:t xml:space="preserve"> старший вік: високий рівень - 70%(вересень – 36%), достатній рівень – 30% (вересень – 42%), середній рівень –0% (вересень – 22%), низький рівень – 0% (вересень – 0%); середній вік:</w:t>
      </w:r>
      <w:r w:rsidRPr="00504675">
        <w:rPr>
          <w:rFonts w:ascii="Times New Roman" w:hAnsi="Times New Roman" w:cs="Times New Roman"/>
          <w:sz w:val="28"/>
          <w:szCs w:val="28"/>
        </w:rPr>
        <w:t xml:space="preserve"> </w:t>
      </w:r>
      <w:r>
        <w:rPr>
          <w:rFonts w:ascii="Times New Roman" w:hAnsi="Times New Roman" w:cs="Times New Roman"/>
          <w:sz w:val="28"/>
          <w:szCs w:val="28"/>
        </w:rPr>
        <w:t>високий рівень - 66% (вересень – 29%), достатній рівень – 30% (вересень – 40%), середній рівень – 4% (вересень – 30%), низький рівень – 0% (вересень – 1%); молодший вік: високий рівень - 47% (вересень – 0%), достатній рівень – 36% (вересень – 0%), середній рівень – 17% (вересень – 0%), низький рівень – 0% (вересень – 100%).</w:t>
      </w:r>
    </w:p>
    <w:p w14:paraId="12189B37" w14:textId="77777777" w:rsidR="003115A4" w:rsidRPr="00D51E3F" w:rsidRDefault="003115A4" w:rsidP="003115A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Соціально-педагогічна діагностика експериментальних груп показала, що 100% дітей старшого віку привчилися самостійно або з невеликою допомогою вихователя виконувати завдання без зразка, </w:t>
      </w:r>
      <w:proofErr w:type="gramStart"/>
      <w:r>
        <w:rPr>
          <w:rFonts w:ascii="Times New Roman" w:hAnsi="Times New Roman" w:cs="Times New Roman"/>
          <w:sz w:val="28"/>
          <w:szCs w:val="28"/>
        </w:rPr>
        <w:t>без плану</w:t>
      </w:r>
      <w:proofErr w:type="gramEnd"/>
      <w:r>
        <w:rPr>
          <w:rFonts w:ascii="Times New Roman" w:hAnsi="Times New Roman" w:cs="Times New Roman"/>
          <w:sz w:val="28"/>
          <w:szCs w:val="28"/>
        </w:rPr>
        <w:t xml:space="preserve"> дій педагога, планувати свої ігри, улюблені справи та досягати результату, знаходити конструктивний вихід із зрізних складних ситуацій, мають позитивну мотивацію до отримання знань, умінь, навичок. А зміна місця для засвоєння знань за тією чи іншою інноваційною методикою, яку впроваджує вихователь іншої групи, дало змогу дітям швидше адаптуватися (соціалізуватися) до різних умов. </w:t>
      </w:r>
    </w:p>
    <w:p w14:paraId="55073571" w14:textId="77777777" w:rsidR="003115A4" w:rsidRDefault="003115A4" w:rsidP="003115A4">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Організація життєдіяльності здобувачів дошкільної освіти </w:t>
      </w:r>
      <w:r>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rPr>
        <w:t xml:space="preserve"> закладі.</w:t>
      </w:r>
    </w:p>
    <w:p w14:paraId="109A0D31" w14:textId="77777777" w:rsidR="003115A4" w:rsidRPr="00A815D7" w:rsidRDefault="003115A4" w:rsidP="003115A4">
      <w:pPr>
        <w:spacing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rPr>
        <w:t xml:space="preserve">Для впровадження варіативної складової Базового компоненту дошкільної освіти в закладі працюють 20 гуртків. </w:t>
      </w:r>
      <w:r w:rsidRPr="00A815D7">
        <w:rPr>
          <w:rFonts w:ascii="Times New Roman" w:eastAsia="Times New Roman" w:hAnsi="Times New Roman" w:cs="Times New Roman"/>
          <w:sz w:val="28"/>
          <w:szCs w:val="28"/>
          <w:lang w:eastAsia="ru-RU"/>
        </w:rPr>
        <w:t xml:space="preserve">За нашою авторською системою </w:t>
      </w:r>
      <w:r>
        <w:rPr>
          <w:rFonts w:ascii="Times New Roman" w:eastAsia="Times New Roman" w:hAnsi="Times New Roman" w:cs="Times New Roman"/>
          <w:sz w:val="28"/>
          <w:szCs w:val="28"/>
          <w:lang w:eastAsia="ru-RU"/>
        </w:rPr>
        <w:t xml:space="preserve">працює </w:t>
      </w:r>
      <w:r w:rsidRPr="00A815D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A815D7">
        <w:rPr>
          <w:rFonts w:ascii="Times New Roman" w:eastAsia="Times New Roman" w:hAnsi="Times New Roman" w:cs="Times New Roman"/>
          <w:sz w:val="28"/>
          <w:szCs w:val="28"/>
          <w:lang w:eastAsia="ru-RU"/>
        </w:rPr>
        <w:t xml:space="preserve"> гуртків</w:t>
      </w:r>
      <w:r>
        <w:rPr>
          <w:rFonts w:ascii="Times New Roman" w:eastAsia="Times New Roman" w:hAnsi="Times New Roman" w:cs="Times New Roman"/>
          <w:sz w:val="28"/>
          <w:szCs w:val="28"/>
          <w:lang w:eastAsia="ru-RU"/>
        </w:rPr>
        <w:t xml:space="preserve"> різного профільного спрямування (фізкультурно-оздоровчого, мовленнєвого, екологічного, розвиваючо-інтелектуального, художньо-естетичного, театрального, творчого), які проводять педагоги закладу</w:t>
      </w:r>
      <w:r w:rsidRPr="00A815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A815D7">
        <w:rPr>
          <w:rFonts w:ascii="Times New Roman" w:eastAsia="Times New Roman" w:hAnsi="Times New Roman" w:cs="Times New Roman"/>
          <w:sz w:val="28"/>
          <w:szCs w:val="28"/>
          <w:lang w:eastAsia="ru-RU"/>
        </w:rPr>
        <w:t xml:space="preserve"> спортивн</w:t>
      </w:r>
      <w:r>
        <w:rPr>
          <w:rFonts w:ascii="Times New Roman" w:eastAsia="Times New Roman" w:hAnsi="Times New Roman" w:cs="Times New Roman"/>
          <w:sz w:val="28"/>
          <w:szCs w:val="28"/>
          <w:lang w:eastAsia="ru-RU"/>
        </w:rPr>
        <w:t>і</w:t>
      </w:r>
      <w:r w:rsidRPr="00A815D7">
        <w:rPr>
          <w:rFonts w:ascii="Times New Roman" w:eastAsia="Times New Roman" w:hAnsi="Times New Roman" w:cs="Times New Roman"/>
          <w:sz w:val="28"/>
          <w:szCs w:val="28"/>
          <w:lang w:eastAsia="ru-RU"/>
        </w:rPr>
        <w:t xml:space="preserve"> секці</w:t>
      </w:r>
      <w:r>
        <w:rPr>
          <w:rFonts w:ascii="Times New Roman" w:eastAsia="Times New Roman" w:hAnsi="Times New Roman" w:cs="Times New Roman"/>
          <w:sz w:val="28"/>
          <w:szCs w:val="28"/>
          <w:lang w:eastAsia="ru-RU"/>
        </w:rPr>
        <w:t xml:space="preserve">ї: </w:t>
      </w:r>
      <w:r w:rsidRPr="00A815D7">
        <w:rPr>
          <w:rFonts w:ascii="Times New Roman" w:eastAsia="Times New Roman" w:hAnsi="Times New Roman" w:cs="Times New Roman"/>
          <w:sz w:val="28"/>
          <w:szCs w:val="28"/>
          <w:lang w:eastAsia="ru-RU"/>
        </w:rPr>
        <w:t>шашки,</w:t>
      </w:r>
      <w:r>
        <w:rPr>
          <w:rFonts w:ascii="Times New Roman" w:eastAsia="Times New Roman" w:hAnsi="Times New Roman" w:cs="Times New Roman"/>
          <w:sz w:val="28"/>
          <w:szCs w:val="28"/>
          <w:lang w:eastAsia="ru-RU"/>
        </w:rPr>
        <w:t xml:space="preserve"> кіокушин-карате, СУМО керівниками яких були тренери спортивної школи</w:t>
      </w:r>
      <w:r w:rsidRPr="007F2703">
        <w:rPr>
          <w:rFonts w:ascii="Times New Roman" w:eastAsia="Times New Roman" w:hAnsi="Times New Roman" w:cs="Times New Roman"/>
          <w:sz w:val="28"/>
          <w:szCs w:val="28"/>
          <w:lang w:eastAsia="ru-RU"/>
        </w:rPr>
        <w:t xml:space="preserve"> </w:t>
      </w:r>
      <w:r w:rsidRPr="00A815D7">
        <w:rPr>
          <w:rFonts w:ascii="Times New Roman" w:eastAsia="Times New Roman" w:hAnsi="Times New Roman" w:cs="Times New Roman"/>
          <w:sz w:val="28"/>
          <w:szCs w:val="28"/>
          <w:lang w:eastAsia="ru-RU"/>
        </w:rPr>
        <w:t>ДЮКФП №</w:t>
      </w:r>
      <w:proofErr w:type="gramStart"/>
      <w:r w:rsidRPr="00A815D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proofErr w:type="gramEnd"/>
      <w:r w:rsidRPr="00A815D7">
        <w:rPr>
          <w:rFonts w:ascii="Times New Roman" w:eastAsia="Times New Roman" w:hAnsi="Times New Roman" w:cs="Times New Roman"/>
          <w:sz w:val="28"/>
          <w:szCs w:val="28"/>
          <w:lang w:eastAsia="ru-RU"/>
        </w:rPr>
        <w:t xml:space="preserve"> За потребою батьків – </w:t>
      </w:r>
      <w:r>
        <w:rPr>
          <w:rFonts w:ascii="Times New Roman" w:eastAsia="Times New Roman" w:hAnsi="Times New Roman" w:cs="Times New Roman"/>
          <w:sz w:val="28"/>
          <w:szCs w:val="28"/>
          <w:lang w:eastAsia="ru-RU"/>
        </w:rPr>
        <w:t>2 гурт</w:t>
      </w:r>
      <w:r w:rsidRPr="00A815D7">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w:t>
      </w:r>
      <w:r w:rsidRPr="00A815D7">
        <w:rPr>
          <w:rFonts w:ascii="Times New Roman" w:eastAsia="Times New Roman" w:hAnsi="Times New Roman" w:cs="Times New Roman"/>
          <w:sz w:val="28"/>
          <w:szCs w:val="28"/>
          <w:lang w:eastAsia="ru-RU"/>
        </w:rPr>
        <w:t xml:space="preserve"> з додаткових освітніх послуг «Різнобарвна англійська»</w:t>
      </w:r>
      <w:r>
        <w:rPr>
          <w:rFonts w:ascii="Times New Roman" w:eastAsia="Times New Roman" w:hAnsi="Times New Roman" w:cs="Times New Roman"/>
          <w:sz w:val="28"/>
          <w:szCs w:val="28"/>
          <w:lang w:eastAsia="ru-RU"/>
        </w:rPr>
        <w:t xml:space="preserve"> та хореографія</w:t>
      </w:r>
      <w:r w:rsidRPr="00A815D7">
        <w:rPr>
          <w:rFonts w:ascii="Times New Roman" w:eastAsia="Times New Roman" w:hAnsi="Times New Roman" w:cs="Times New Roman"/>
          <w:sz w:val="28"/>
          <w:szCs w:val="28"/>
          <w:lang w:eastAsia="ru-RU"/>
        </w:rPr>
        <w:t>. На базі ясельних груп організовано роботу   майстер-класів «</w:t>
      </w:r>
      <w:r>
        <w:rPr>
          <w:rFonts w:ascii="Times New Roman" w:eastAsia="Times New Roman" w:hAnsi="Times New Roman" w:cs="Times New Roman"/>
          <w:sz w:val="28"/>
          <w:szCs w:val="28"/>
          <w:lang w:eastAsia="ru-RU"/>
        </w:rPr>
        <w:t>Планета Монтессорі</w:t>
      </w:r>
      <w:r w:rsidRPr="00A815D7">
        <w:rPr>
          <w:rFonts w:ascii="Times New Roman" w:eastAsia="Times New Roman" w:hAnsi="Times New Roman" w:cs="Times New Roman"/>
          <w:sz w:val="28"/>
          <w:szCs w:val="28"/>
          <w:lang w:eastAsia="ru-RU"/>
        </w:rPr>
        <w:t>» для батьків і дітей та</w:t>
      </w:r>
      <w:r>
        <w:rPr>
          <w:rFonts w:ascii="Times New Roman" w:eastAsia="Times New Roman" w:hAnsi="Times New Roman" w:cs="Times New Roman"/>
          <w:sz w:val="28"/>
          <w:szCs w:val="28"/>
          <w:lang w:eastAsia="ru-RU"/>
        </w:rPr>
        <w:t xml:space="preserve"> школу молодих батьків «Малятко</w:t>
      </w:r>
      <w:r w:rsidRPr="00A815D7">
        <w:rPr>
          <w:rFonts w:ascii="Times New Roman" w:eastAsia="Times New Roman" w:hAnsi="Times New Roman" w:cs="Times New Roman"/>
          <w:sz w:val="28"/>
          <w:szCs w:val="28"/>
          <w:lang w:eastAsia="ru-RU"/>
        </w:rPr>
        <w:t xml:space="preserve">»; на експериментальних </w:t>
      </w:r>
      <w:proofErr w:type="gramStart"/>
      <w:r w:rsidRPr="00A815D7">
        <w:rPr>
          <w:rFonts w:ascii="Times New Roman" w:eastAsia="Times New Roman" w:hAnsi="Times New Roman" w:cs="Times New Roman"/>
          <w:sz w:val="28"/>
          <w:szCs w:val="28"/>
          <w:lang w:eastAsia="ru-RU"/>
        </w:rPr>
        <w:t>групах  –</w:t>
      </w:r>
      <w:proofErr w:type="gramEnd"/>
      <w:r w:rsidRPr="00A815D7">
        <w:rPr>
          <w:rFonts w:ascii="Times New Roman" w:eastAsia="Times New Roman" w:hAnsi="Times New Roman" w:cs="Times New Roman"/>
          <w:sz w:val="28"/>
          <w:szCs w:val="28"/>
          <w:lang w:eastAsia="ru-RU"/>
        </w:rPr>
        <w:t xml:space="preserve"> студія для батьків «Сімейний ліцей», а на старших групах – клуб для батьків «Турботливі батьки»</w:t>
      </w:r>
      <w:r>
        <w:rPr>
          <w:rFonts w:ascii="Times New Roman" w:eastAsia="Times New Roman" w:hAnsi="Times New Roman" w:cs="Times New Roman"/>
          <w:sz w:val="28"/>
          <w:szCs w:val="28"/>
          <w:lang w:eastAsia="ru-RU"/>
        </w:rPr>
        <w:t>,а також працював консульт- пункт «Психологічна скарбничка».</w:t>
      </w:r>
    </w:p>
    <w:p w14:paraId="00F8BBD0" w14:textId="77777777" w:rsidR="003115A4" w:rsidRPr="00A815D7" w:rsidRDefault="003115A4" w:rsidP="003115A4">
      <w:pPr>
        <w:spacing w:line="240" w:lineRule="auto"/>
        <w:ind w:firstLine="709"/>
        <w:jc w:val="both"/>
        <w:rPr>
          <w:rFonts w:ascii="Times New Roman" w:eastAsia="Times New Roman" w:hAnsi="Times New Roman" w:cs="Times New Roman"/>
          <w:b/>
          <w:sz w:val="28"/>
          <w:szCs w:val="28"/>
          <w:lang w:eastAsia="ru-RU"/>
        </w:rPr>
      </w:pPr>
      <w:r w:rsidRPr="00A815D7">
        <w:rPr>
          <w:rFonts w:ascii="Times New Roman" w:eastAsia="Times New Roman" w:hAnsi="Times New Roman" w:cs="Times New Roman"/>
          <w:sz w:val="28"/>
          <w:szCs w:val="28"/>
          <w:lang w:eastAsia="ru-RU"/>
        </w:rPr>
        <w:t xml:space="preserve">Підсумком даної роботи </w:t>
      </w:r>
      <w:r>
        <w:rPr>
          <w:rFonts w:ascii="Times New Roman" w:eastAsia="Times New Roman" w:hAnsi="Times New Roman" w:cs="Times New Roman"/>
          <w:sz w:val="28"/>
          <w:szCs w:val="28"/>
          <w:lang w:eastAsia="ru-RU"/>
        </w:rPr>
        <w:t>є</w:t>
      </w:r>
      <w:r w:rsidRPr="00A815D7">
        <w:rPr>
          <w:rFonts w:ascii="Times New Roman" w:eastAsia="Times New Roman" w:hAnsi="Times New Roman" w:cs="Times New Roman"/>
          <w:sz w:val="28"/>
          <w:szCs w:val="28"/>
          <w:lang w:eastAsia="ru-RU"/>
        </w:rPr>
        <w:t xml:space="preserve"> звіт гуртківців «Вернісаж дитячої творчості» та гала-концерт до Дня захисту дітей «Країна дитячих мрій».</w:t>
      </w:r>
    </w:p>
    <w:p w14:paraId="6149D814" w14:textId="77777777" w:rsidR="003115A4" w:rsidRDefault="003115A4" w:rsidP="003115A4">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Гуртки відвідують 100</w:t>
      </w:r>
      <w:r w:rsidRPr="00A815D7">
        <w:rPr>
          <w:rFonts w:ascii="Times New Roman" w:eastAsia="Times New Roman" w:hAnsi="Times New Roman" w:cs="Times New Roman"/>
          <w:sz w:val="28"/>
          <w:szCs w:val="28"/>
          <w:lang w:eastAsia="ru-RU"/>
        </w:rPr>
        <w:t>% дітей – це дає змогу здійснювати диференційований підхід у розкритті творчих здібностей дітей та в подальшому продовжувати їх розвиток в позашкільних закладах освіти.</w:t>
      </w:r>
    </w:p>
    <w:p w14:paraId="68F355F9" w14:textId="77777777" w:rsidR="003115A4" w:rsidRDefault="003115A4" w:rsidP="003115A4">
      <w:pPr>
        <w:spacing w:line="240" w:lineRule="auto"/>
        <w:ind w:firstLine="709"/>
        <w:jc w:val="both"/>
        <w:rPr>
          <w:rFonts w:ascii="Times New Roman" w:eastAsia="Times New Roman" w:hAnsi="Times New Roman" w:cs="Times New Roman"/>
          <w:sz w:val="28"/>
          <w:szCs w:val="28"/>
        </w:rPr>
      </w:pPr>
      <w:r w:rsidRPr="002254ED">
        <w:rPr>
          <w:rFonts w:ascii="Times New Roman" w:eastAsia="Times New Roman" w:hAnsi="Times New Roman" w:cs="Times New Roman"/>
          <w:sz w:val="28"/>
          <w:szCs w:val="28"/>
        </w:rPr>
        <w:t xml:space="preserve">Варіативна складова </w:t>
      </w:r>
      <w:r>
        <w:rPr>
          <w:rFonts w:ascii="Times New Roman" w:eastAsia="Times New Roman" w:hAnsi="Times New Roman" w:cs="Times New Roman"/>
          <w:sz w:val="28"/>
          <w:szCs w:val="28"/>
        </w:rPr>
        <w:t>закладу</w:t>
      </w:r>
      <w:r w:rsidRPr="002254ED">
        <w:rPr>
          <w:rFonts w:ascii="Times New Roman" w:eastAsia="Times New Roman" w:hAnsi="Times New Roman" w:cs="Times New Roman"/>
          <w:sz w:val="28"/>
          <w:szCs w:val="28"/>
        </w:rPr>
        <w:t xml:space="preserve"> конкретизована від</w:t>
      </w:r>
      <w:r>
        <w:rPr>
          <w:rFonts w:ascii="Times New Roman" w:eastAsia="Times New Roman" w:hAnsi="Times New Roman" w:cs="Times New Roman"/>
          <w:sz w:val="28"/>
          <w:szCs w:val="28"/>
        </w:rPr>
        <w:t>повідно до С</w:t>
      </w:r>
      <w:r w:rsidRPr="002254ED">
        <w:rPr>
          <w:rFonts w:ascii="Times New Roman" w:eastAsia="Times New Roman" w:hAnsi="Times New Roman" w:cs="Times New Roman"/>
          <w:sz w:val="28"/>
          <w:szCs w:val="28"/>
        </w:rPr>
        <w:t>татуту</w:t>
      </w:r>
      <w:r>
        <w:rPr>
          <w:rFonts w:ascii="Times New Roman" w:eastAsia="Times New Roman" w:hAnsi="Times New Roman" w:cs="Times New Roman"/>
          <w:sz w:val="28"/>
          <w:szCs w:val="28"/>
        </w:rPr>
        <w:t>.</w:t>
      </w:r>
    </w:p>
    <w:p w14:paraId="5A362D89" w14:textId="77777777" w:rsidR="003115A4" w:rsidRDefault="003115A4" w:rsidP="003115A4">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Навчальне н</w:t>
      </w:r>
      <w:r w:rsidRPr="002254ED">
        <w:rPr>
          <w:rFonts w:ascii="Times New Roman" w:eastAsia="Times New Roman" w:hAnsi="Times New Roman" w:cs="Times New Roman"/>
          <w:sz w:val="28"/>
          <w:szCs w:val="28"/>
        </w:rPr>
        <w:t xml:space="preserve">авантаження дітей </w:t>
      </w:r>
      <w:r>
        <w:rPr>
          <w:rFonts w:ascii="Times New Roman" w:eastAsia="Times New Roman" w:hAnsi="Times New Roman" w:cs="Times New Roman"/>
          <w:sz w:val="28"/>
          <w:szCs w:val="28"/>
        </w:rPr>
        <w:t>закладу</w:t>
      </w:r>
      <w:r w:rsidRPr="002254ED">
        <w:rPr>
          <w:rFonts w:ascii="Times New Roman" w:eastAsia="Times New Roman" w:hAnsi="Times New Roman" w:cs="Times New Roman"/>
          <w:sz w:val="28"/>
          <w:szCs w:val="28"/>
        </w:rPr>
        <w:t xml:space="preserve"> повністю відповідає віковій групі та не перевищує гранично </w:t>
      </w:r>
      <w:r w:rsidRPr="002254ED">
        <w:rPr>
          <w:rFonts w:ascii="Times New Roman" w:eastAsia="Times New Roman" w:hAnsi="Times New Roman" w:cs="Times New Roman"/>
          <w:color w:val="000000" w:themeColor="text1"/>
          <w:sz w:val="28"/>
          <w:szCs w:val="28"/>
        </w:rPr>
        <w:t>допустимих норм.</w:t>
      </w:r>
      <w:r w:rsidRPr="002254ED">
        <w:rPr>
          <w:rFonts w:ascii="Times New Roman" w:eastAsia="Times New Roman" w:hAnsi="Times New Roman" w:cs="Times New Roman"/>
          <w:sz w:val="28"/>
          <w:szCs w:val="28"/>
        </w:rPr>
        <w:t xml:space="preserve"> Для кожної групи розроблено та затверджено розпорядок дня, який відповідає гігієнічн</w:t>
      </w:r>
      <w:r>
        <w:rPr>
          <w:rFonts w:ascii="Times New Roman" w:eastAsia="Times New Roman" w:hAnsi="Times New Roman" w:cs="Times New Roman"/>
          <w:sz w:val="28"/>
          <w:szCs w:val="28"/>
        </w:rPr>
        <w:t>им норма,</w:t>
      </w:r>
      <w:r w:rsidRPr="002254ED">
        <w:rPr>
          <w:rFonts w:ascii="Times New Roman" w:eastAsia="Times New Roman" w:hAnsi="Times New Roman" w:cs="Times New Roman"/>
          <w:sz w:val="28"/>
          <w:szCs w:val="28"/>
        </w:rPr>
        <w:t xml:space="preserve"> віку дітей</w:t>
      </w:r>
      <w:r>
        <w:rPr>
          <w:rFonts w:ascii="Times New Roman" w:eastAsia="Times New Roman" w:hAnsi="Times New Roman" w:cs="Times New Roman"/>
          <w:sz w:val="28"/>
          <w:szCs w:val="28"/>
        </w:rPr>
        <w:t xml:space="preserve"> та карантинним вимогам</w:t>
      </w:r>
      <w:r w:rsidRPr="002254E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6B7DD92D" w14:textId="77777777" w:rsidR="003115A4" w:rsidRDefault="003115A4" w:rsidP="003115A4">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Вихованці закладу брали участь у міському конкурсі для дошкільників «Крок до зірок», «Літературні намистинки», у конкурсі дитячих малюнків «Світ очима дітей», у спортивних </w:t>
      </w:r>
      <w:proofErr w:type="gramStart"/>
      <w:r>
        <w:rPr>
          <w:rFonts w:ascii="Times New Roman" w:eastAsia="Times New Roman" w:hAnsi="Times New Roman" w:cs="Times New Roman"/>
          <w:sz w:val="28"/>
          <w:szCs w:val="28"/>
        </w:rPr>
        <w:t>змаганнях  «</w:t>
      </w:r>
      <w:proofErr w:type="gramEnd"/>
      <w:r>
        <w:rPr>
          <w:rFonts w:ascii="Times New Roman" w:eastAsia="Times New Roman" w:hAnsi="Times New Roman" w:cs="Times New Roman"/>
          <w:sz w:val="28"/>
          <w:szCs w:val="28"/>
        </w:rPr>
        <w:t>Крок до Олімпу».</w:t>
      </w:r>
    </w:p>
    <w:p w14:paraId="56018F94" w14:textId="77777777" w:rsidR="003115A4" w:rsidRDefault="003115A4" w:rsidP="003115A4">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Проте, залишаються невирішеними до кінця питання </w:t>
      </w:r>
      <w:r w:rsidRPr="006E3F6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роботі ЗДО:</w:t>
      </w:r>
      <w:r w:rsidRPr="006E3F61">
        <w:rPr>
          <w:rFonts w:ascii="Times New Roman" w:eastAsia="Times New Roman" w:hAnsi="Times New Roman" w:cs="Times New Roman"/>
          <w:sz w:val="28"/>
          <w:szCs w:val="28"/>
          <w:lang w:eastAsia="ru-RU"/>
        </w:rPr>
        <w:t xml:space="preserve"> </w:t>
      </w:r>
    </w:p>
    <w:p w14:paraId="14EE00E7" w14:textId="77777777" w:rsidR="003115A4" w:rsidRDefault="003115A4" w:rsidP="003115A4">
      <w:pPr>
        <w:spacing w:line="240" w:lineRule="auto"/>
        <w:ind w:firstLine="709"/>
        <w:rPr>
          <w:rFonts w:ascii="Times New Roman" w:hAnsi="Times New Roman" w:cs="Times New Roman"/>
          <w:sz w:val="28"/>
          <w:szCs w:val="28"/>
        </w:rPr>
      </w:pPr>
      <w:r>
        <w:rPr>
          <w:rFonts w:ascii="Times New Roman" w:hAnsi="Times New Roman" w:cs="Times New Roman"/>
          <w:sz w:val="28"/>
          <w:szCs w:val="28"/>
        </w:rPr>
        <w:t>- формування комунікативно-мовленнєвої компетентності дітей;</w:t>
      </w:r>
    </w:p>
    <w:p w14:paraId="09A5531F" w14:textId="77777777" w:rsidR="003115A4" w:rsidRDefault="003115A4" w:rsidP="003115A4">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використання  диференційованого</w:t>
      </w:r>
      <w:proofErr w:type="gramEnd"/>
      <w:r>
        <w:rPr>
          <w:rFonts w:ascii="Times New Roman" w:hAnsi="Times New Roman" w:cs="Times New Roman"/>
          <w:sz w:val="28"/>
          <w:szCs w:val="28"/>
        </w:rPr>
        <w:t xml:space="preserve"> підходу до дітей з різним рівнем успішності.</w:t>
      </w:r>
    </w:p>
    <w:p w14:paraId="26727E64" w14:textId="77777777" w:rsidR="003115A4" w:rsidRDefault="003115A4" w:rsidP="003115A4">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 впровадження інноваційних технологій під час надання додаткових освітніх послуг мовленнєвого та інших напрямів.</w:t>
      </w:r>
    </w:p>
    <w:p w14:paraId="116789AA" w14:textId="77777777" w:rsidR="003115A4" w:rsidRPr="00F03660" w:rsidRDefault="003115A4" w:rsidP="003115A4">
      <w:pPr>
        <w:pStyle w:val="ab"/>
        <w:spacing w:before="200" w:after="200"/>
        <w:jc w:val="center"/>
        <w:rPr>
          <w:rFonts w:ascii="Times New Roman" w:hAnsi="Times New Roman" w:cs="Times New Roman"/>
          <w:b/>
          <w:bCs/>
          <w:sz w:val="28"/>
          <w:szCs w:val="28"/>
          <w:u w:val="single"/>
          <w:lang w:val="uk-UA"/>
        </w:rPr>
      </w:pPr>
      <w:r w:rsidRPr="00F03660">
        <w:rPr>
          <w:rFonts w:ascii="Times New Roman" w:hAnsi="Times New Roman" w:cs="Times New Roman"/>
          <w:b/>
          <w:bCs/>
          <w:sz w:val="28"/>
          <w:szCs w:val="28"/>
          <w:u w:val="single"/>
          <w:lang w:val="uk-UA"/>
        </w:rPr>
        <w:t>ІІІ.Фахова діяльність педагогічних працівників закладу                               дошкільної освіти</w:t>
      </w:r>
    </w:p>
    <w:p w14:paraId="4C18EF3C" w14:textId="77777777" w:rsidR="003115A4" w:rsidRDefault="003115A4" w:rsidP="003115A4">
      <w:pPr>
        <w:pStyle w:val="ab"/>
        <w:ind w:firstLine="709"/>
        <w:jc w:val="both"/>
        <w:rPr>
          <w:rFonts w:ascii="Times New Roman" w:hAnsi="Times New Roman" w:cs="Times New Roman"/>
          <w:sz w:val="28"/>
          <w:szCs w:val="28"/>
          <w:lang w:val="uk-UA" w:eastAsia="ru-RU"/>
        </w:rPr>
      </w:pPr>
      <w:r w:rsidRPr="00330810">
        <w:rPr>
          <w:rFonts w:ascii="Times New Roman" w:eastAsia="Cambria" w:hAnsi="Times New Roman" w:cs="Times New Roman"/>
          <w:sz w:val="28"/>
          <w:szCs w:val="28"/>
          <w:lang w:val="uk-UA"/>
        </w:rPr>
        <w:t xml:space="preserve">       </w:t>
      </w:r>
      <w:r>
        <w:rPr>
          <w:rFonts w:ascii="Times New Roman" w:hAnsi="Times New Roman" w:cs="Times New Roman"/>
          <w:sz w:val="28"/>
          <w:szCs w:val="28"/>
          <w:lang w:val="uk-UA" w:eastAsia="ru-RU"/>
        </w:rPr>
        <w:t xml:space="preserve">3.1. Педагогічний склад. </w:t>
      </w:r>
    </w:p>
    <w:p w14:paraId="739EBEA4" w14:textId="77777777" w:rsidR="003115A4" w:rsidRDefault="003115A4" w:rsidP="003115A4">
      <w:pPr>
        <w:pStyle w:val="ab"/>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043FCE">
        <w:rPr>
          <w:rFonts w:ascii="Times New Roman" w:hAnsi="Times New Roman" w:cs="Times New Roman"/>
          <w:sz w:val="28"/>
          <w:szCs w:val="28"/>
          <w:lang w:val="uk-UA" w:eastAsia="ru-RU"/>
        </w:rPr>
        <w:t xml:space="preserve"> Кількісний  склад    педагогічних  кадрів   залишився</w:t>
      </w:r>
      <w:r>
        <w:rPr>
          <w:rFonts w:ascii="Times New Roman" w:hAnsi="Times New Roman" w:cs="Times New Roman"/>
          <w:sz w:val="28"/>
          <w:szCs w:val="28"/>
          <w:lang w:val="uk-UA" w:eastAsia="ru-RU"/>
        </w:rPr>
        <w:t xml:space="preserve"> </w:t>
      </w:r>
      <w:r w:rsidRPr="00043FCE">
        <w:rPr>
          <w:rFonts w:ascii="Times New Roman" w:hAnsi="Times New Roman" w:cs="Times New Roman"/>
          <w:sz w:val="28"/>
          <w:szCs w:val="28"/>
          <w:lang w:val="uk-UA" w:eastAsia="ru-RU"/>
        </w:rPr>
        <w:t xml:space="preserve">сталим та складає </w:t>
      </w:r>
      <w:r>
        <w:rPr>
          <w:rFonts w:ascii="Times New Roman" w:hAnsi="Times New Roman" w:cs="Times New Roman"/>
          <w:sz w:val="28"/>
          <w:szCs w:val="28"/>
          <w:lang w:val="uk-UA" w:eastAsia="ru-RU"/>
        </w:rPr>
        <w:t>100</w:t>
      </w:r>
      <w:r w:rsidRPr="00043FCE">
        <w:rPr>
          <w:rFonts w:ascii="Times New Roman" w:hAnsi="Times New Roman" w:cs="Times New Roman"/>
          <w:sz w:val="28"/>
          <w:szCs w:val="28"/>
          <w:lang w:val="uk-UA" w:eastAsia="ru-RU"/>
        </w:rPr>
        <w:t xml:space="preserve">%. Упродовж  навчального  року  працювало </w:t>
      </w:r>
      <w:r>
        <w:rPr>
          <w:rFonts w:ascii="Times New Roman" w:hAnsi="Times New Roman" w:cs="Times New Roman"/>
          <w:sz w:val="28"/>
          <w:szCs w:val="28"/>
          <w:lang w:val="uk-UA" w:eastAsia="ru-RU"/>
        </w:rPr>
        <w:t>23</w:t>
      </w:r>
      <w:r w:rsidRPr="00043FCE">
        <w:rPr>
          <w:rFonts w:ascii="Times New Roman" w:hAnsi="Times New Roman" w:cs="Times New Roman"/>
          <w:sz w:val="28"/>
          <w:szCs w:val="28"/>
          <w:lang w:val="uk-UA" w:eastAsia="ru-RU"/>
        </w:rPr>
        <w:t xml:space="preserve"> педагога</w:t>
      </w:r>
      <w:r>
        <w:rPr>
          <w:rFonts w:ascii="Times New Roman" w:hAnsi="Times New Roman" w:cs="Times New Roman"/>
          <w:sz w:val="28"/>
          <w:szCs w:val="28"/>
          <w:lang w:val="uk-UA" w:eastAsia="ru-RU"/>
        </w:rPr>
        <w:t xml:space="preserve">,  </w:t>
      </w:r>
      <w:r w:rsidRPr="00043FCE">
        <w:rPr>
          <w:rFonts w:ascii="Times New Roman" w:hAnsi="Times New Roman" w:cs="Times New Roman"/>
          <w:sz w:val="28"/>
          <w:szCs w:val="28"/>
          <w:lang w:val="uk-UA" w:eastAsia="ru-RU"/>
        </w:rPr>
        <w:t>з  них  мають: повну  вищу –</w:t>
      </w:r>
      <w:r>
        <w:rPr>
          <w:rFonts w:ascii="Times New Roman" w:hAnsi="Times New Roman" w:cs="Times New Roman"/>
          <w:sz w:val="28"/>
          <w:szCs w:val="28"/>
          <w:lang w:val="uk-UA" w:eastAsia="ru-RU"/>
        </w:rPr>
        <w:t xml:space="preserve"> 82</w:t>
      </w:r>
      <w:r w:rsidRPr="00043FCE">
        <w:rPr>
          <w:rFonts w:ascii="Times New Roman" w:hAnsi="Times New Roman" w:cs="Times New Roman"/>
          <w:sz w:val="28"/>
          <w:szCs w:val="28"/>
          <w:lang w:val="uk-UA" w:eastAsia="ru-RU"/>
        </w:rPr>
        <w:t xml:space="preserve">%,  базову  вищу  - </w:t>
      </w:r>
      <w:r>
        <w:rPr>
          <w:rFonts w:ascii="Times New Roman" w:hAnsi="Times New Roman" w:cs="Times New Roman"/>
          <w:sz w:val="28"/>
          <w:szCs w:val="28"/>
          <w:lang w:val="uk-UA" w:eastAsia="ru-RU"/>
        </w:rPr>
        <w:t>9</w:t>
      </w:r>
      <w:r w:rsidRPr="00043FCE">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молодший спеціаліст – 9%. </w:t>
      </w:r>
    </w:p>
    <w:p w14:paraId="2C047E5C" w14:textId="77777777" w:rsidR="003115A4" w:rsidRPr="00A815D7" w:rsidRDefault="003115A4" w:rsidP="003115A4">
      <w:pPr>
        <w:spacing w:line="240" w:lineRule="auto"/>
        <w:ind w:firstLine="709"/>
        <w:contextualSpacing/>
        <w:jc w:val="both"/>
        <w:rPr>
          <w:rFonts w:ascii="Times New Roman" w:eastAsia="Times New Roman" w:hAnsi="Times New Roman" w:cs="Times New Roman"/>
          <w:sz w:val="28"/>
          <w:szCs w:val="28"/>
          <w:lang w:eastAsia="ru-RU"/>
        </w:rPr>
      </w:pPr>
      <w:r w:rsidRPr="00A815D7">
        <w:rPr>
          <w:rFonts w:ascii="Times New Roman" w:eastAsia="Times New Roman" w:hAnsi="Times New Roman" w:cs="Times New Roman"/>
          <w:sz w:val="28"/>
          <w:szCs w:val="28"/>
          <w:lang w:eastAsia="ru-RU"/>
        </w:rPr>
        <w:t>В закладі працює практичний пси</w:t>
      </w:r>
      <w:r>
        <w:rPr>
          <w:rFonts w:ascii="Times New Roman" w:eastAsia="Times New Roman" w:hAnsi="Times New Roman" w:cs="Times New Roman"/>
          <w:sz w:val="28"/>
          <w:szCs w:val="28"/>
          <w:lang w:eastAsia="ru-RU"/>
        </w:rPr>
        <w:t>холог, інструктор з фізкультури, керівник музичний, логопед (знаходиться в штаті логопедичного пункту ЗДО №20).</w:t>
      </w:r>
      <w:r w:rsidRPr="00A815D7">
        <w:rPr>
          <w:rFonts w:ascii="Times New Roman" w:eastAsia="Times New Roman" w:hAnsi="Times New Roman" w:cs="Times New Roman"/>
          <w:sz w:val="28"/>
          <w:szCs w:val="28"/>
          <w:lang w:eastAsia="ru-RU"/>
        </w:rPr>
        <w:t xml:space="preserve"> Це дає змогу покращити психологічний мікроклімат колективу, поліпшити та зменшити адаптаційний період дитини до умов перебування в </w:t>
      </w:r>
      <w:r>
        <w:rPr>
          <w:rFonts w:ascii="Times New Roman" w:eastAsia="Times New Roman" w:hAnsi="Times New Roman" w:cs="Times New Roman"/>
          <w:sz w:val="28"/>
          <w:szCs w:val="28"/>
          <w:lang w:eastAsia="ru-RU"/>
        </w:rPr>
        <w:t>закладі</w:t>
      </w:r>
      <w:r w:rsidRPr="00A815D7">
        <w:rPr>
          <w:rFonts w:ascii="Times New Roman" w:eastAsia="Times New Roman" w:hAnsi="Times New Roman" w:cs="Times New Roman"/>
          <w:sz w:val="28"/>
          <w:szCs w:val="28"/>
          <w:lang w:eastAsia="ru-RU"/>
        </w:rPr>
        <w:t>, проводити на належному рівні експериментальну діяльність; покращити пока</w:t>
      </w:r>
      <w:r>
        <w:rPr>
          <w:rFonts w:ascii="Times New Roman" w:eastAsia="Times New Roman" w:hAnsi="Times New Roman" w:cs="Times New Roman"/>
          <w:sz w:val="28"/>
          <w:szCs w:val="28"/>
          <w:lang w:eastAsia="ru-RU"/>
        </w:rPr>
        <w:t>зники фізичного розвитку дитини, скоригувати мовлення дітей старшого віку перед школою.</w:t>
      </w:r>
    </w:p>
    <w:p w14:paraId="43704EBD" w14:textId="77777777" w:rsidR="003115A4" w:rsidRDefault="003115A4" w:rsidP="003115A4">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eastAsia="ru-RU"/>
        </w:rPr>
        <w:t>ідповідн</w:t>
      </w:r>
      <w:r>
        <w:rPr>
          <w:rFonts w:ascii="Times New Roman" w:eastAsia="Times New Roman" w:hAnsi="Times New Roman" w:cs="Times New Roman"/>
          <w:sz w:val="28"/>
          <w:szCs w:val="28"/>
          <w:lang w:val="uk-UA" w:eastAsia="ru-RU"/>
        </w:rPr>
        <w:t>ість</w:t>
      </w:r>
      <w:r w:rsidRPr="00A815D7">
        <w:rPr>
          <w:rFonts w:ascii="Times New Roman" w:eastAsia="Times New Roman" w:hAnsi="Times New Roman" w:cs="Times New Roman"/>
          <w:sz w:val="28"/>
          <w:szCs w:val="28"/>
          <w:lang w:eastAsia="ru-RU"/>
        </w:rPr>
        <w:t xml:space="preserve"> педагогічних кадрів</w:t>
      </w:r>
      <w:r>
        <w:rPr>
          <w:rFonts w:ascii="Times New Roman" w:eastAsia="Times New Roman" w:hAnsi="Times New Roman" w:cs="Times New Roman"/>
          <w:sz w:val="28"/>
          <w:szCs w:val="28"/>
          <w:lang w:eastAsia="ru-RU"/>
        </w:rPr>
        <w:t xml:space="preserve"> показав, що педагоги мають бажання підвищувати свій освітній та кваліфікаційний рівні. Протягом навчального року вищу категорію та педагогічне звання «Вихователь-методист» отримав – 1 педагог, І категорію – 3 педагоги, ІІ категорію – 3 педагоги.</w:t>
      </w:r>
    </w:p>
    <w:p w14:paraId="46896ECB" w14:textId="77777777" w:rsidR="003115A4" w:rsidRDefault="003115A4" w:rsidP="003115A4">
      <w:pPr>
        <w:pStyle w:val="ab"/>
        <w:ind w:firstLine="709"/>
        <w:jc w:val="both"/>
        <w:rPr>
          <w:rFonts w:ascii="Times New Roman" w:hAnsi="Times New Roman" w:cs="Times New Roman"/>
          <w:sz w:val="28"/>
          <w:szCs w:val="28"/>
          <w:lang w:val="uk-UA" w:eastAsia="ru-RU"/>
        </w:rPr>
      </w:pPr>
      <w:r w:rsidRPr="00043FCE">
        <w:rPr>
          <w:rFonts w:ascii="Times New Roman" w:hAnsi="Times New Roman" w:cs="Times New Roman"/>
          <w:sz w:val="28"/>
          <w:szCs w:val="28"/>
          <w:lang w:val="uk-UA" w:eastAsia="ru-RU"/>
        </w:rPr>
        <w:t xml:space="preserve">План  атестації  виконано на </w:t>
      </w:r>
      <w:r>
        <w:rPr>
          <w:rFonts w:ascii="Times New Roman" w:hAnsi="Times New Roman" w:cs="Times New Roman"/>
          <w:sz w:val="28"/>
          <w:szCs w:val="28"/>
          <w:lang w:val="uk-UA" w:eastAsia="ru-RU"/>
        </w:rPr>
        <w:t xml:space="preserve">100 </w:t>
      </w:r>
      <w:r w:rsidRPr="00043FCE">
        <w:rPr>
          <w:rFonts w:ascii="Times New Roman" w:hAnsi="Times New Roman" w:cs="Times New Roman"/>
          <w:sz w:val="28"/>
          <w:szCs w:val="28"/>
          <w:lang w:val="uk-UA" w:eastAsia="ru-RU"/>
        </w:rPr>
        <w:t>%. Підвищили  фаховий  рівень  на  курсах  при КВНЗ «Херсонська академія неперервної освіти» (ХДУ, інші )</w:t>
      </w:r>
      <w:r>
        <w:rPr>
          <w:rFonts w:ascii="Times New Roman" w:hAnsi="Times New Roman" w:cs="Times New Roman"/>
          <w:sz w:val="28"/>
          <w:szCs w:val="28"/>
          <w:lang w:val="uk-UA" w:eastAsia="ru-RU"/>
        </w:rPr>
        <w:t xml:space="preserve"> 22</w:t>
      </w:r>
      <w:r w:rsidRPr="00043FCE">
        <w:rPr>
          <w:rFonts w:ascii="Times New Roman" w:hAnsi="Times New Roman" w:cs="Times New Roman"/>
          <w:sz w:val="28"/>
          <w:szCs w:val="28"/>
          <w:lang w:val="uk-UA" w:eastAsia="ru-RU"/>
        </w:rPr>
        <w:t xml:space="preserve">% педагогів  згідно  плану. План  проходження  курсової  перепідготовки  виконано  на  </w:t>
      </w:r>
      <w:r>
        <w:rPr>
          <w:rFonts w:ascii="Times New Roman" w:hAnsi="Times New Roman" w:cs="Times New Roman"/>
          <w:sz w:val="28"/>
          <w:szCs w:val="28"/>
          <w:lang w:val="uk-UA" w:eastAsia="ru-RU"/>
        </w:rPr>
        <w:t>100</w:t>
      </w:r>
      <w:r w:rsidRPr="00043FCE">
        <w:rPr>
          <w:rFonts w:ascii="Times New Roman" w:hAnsi="Times New Roman" w:cs="Times New Roman"/>
          <w:sz w:val="28"/>
          <w:szCs w:val="28"/>
          <w:lang w:val="uk-UA" w:eastAsia="ru-RU"/>
        </w:rPr>
        <w:t>%.</w:t>
      </w:r>
    </w:p>
    <w:p w14:paraId="216C3C30" w14:textId="77777777" w:rsidR="003115A4" w:rsidRDefault="003115A4" w:rsidP="003115A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Підвищення професійного рівня та педагогічної майстерності педагогів.</w:t>
      </w:r>
    </w:p>
    <w:p w14:paraId="504DBA21" w14:textId="77777777" w:rsidR="003115A4" w:rsidRPr="00BC739B" w:rsidRDefault="003115A4" w:rsidP="003115A4">
      <w:pPr>
        <w:spacing w:line="240" w:lineRule="auto"/>
        <w:ind w:firstLine="709"/>
        <w:jc w:val="both"/>
        <w:rPr>
          <w:rFonts w:ascii="Times New Roman" w:hAnsi="Times New Roman" w:cs="Times New Roman"/>
          <w:sz w:val="28"/>
          <w:szCs w:val="28"/>
        </w:rPr>
      </w:pPr>
      <w:r w:rsidRPr="00D45025">
        <w:rPr>
          <w:rFonts w:ascii="Times New Roman" w:hAnsi="Times New Roman" w:cs="Times New Roman"/>
          <w:sz w:val="28"/>
          <w:szCs w:val="28"/>
        </w:rPr>
        <w:t>Методична робота з педагогічними кадрами у 20</w:t>
      </w:r>
      <w:r>
        <w:rPr>
          <w:rFonts w:ascii="Times New Roman" w:hAnsi="Times New Roman" w:cs="Times New Roman"/>
          <w:sz w:val="28"/>
          <w:szCs w:val="28"/>
        </w:rPr>
        <w:t>20-2021</w:t>
      </w:r>
      <w:r w:rsidRPr="00D45025">
        <w:rPr>
          <w:rFonts w:ascii="Times New Roman" w:hAnsi="Times New Roman" w:cs="Times New Roman"/>
          <w:sz w:val="28"/>
          <w:szCs w:val="28"/>
        </w:rPr>
        <w:t> н.р. була</w:t>
      </w:r>
      <w:r>
        <w:rPr>
          <w:rFonts w:ascii="Times New Roman" w:hAnsi="Times New Roman" w:cs="Times New Roman"/>
          <w:sz w:val="28"/>
          <w:szCs w:val="28"/>
        </w:rPr>
        <w:t xml:space="preserve"> </w:t>
      </w:r>
      <w:r w:rsidRPr="00D45025">
        <w:rPr>
          <w:rFonts w:ascii="Times New Roman" w:hAnsi="Times New Roman" w:cs="Times New Roman"/>
          <w:sz w:val="28"/>
          <w:szCs w:val="28"/>
        </w:rPr>
        <w:t>спрямована на підвищення професійного рівня педагогів. Якісний аналіз</w:t>
      </w:r>
      <w:r>
        <w:rPr>
          <w:rFonts w:ascii="Times New Roman" w:hAnsi="Times New Roman" w:cs="Times New Roman"/>
          <w:sz w:val="28"/>
          <w:szCs w:val="28"/>
        </w:rPr>
        <w:t xml:space="preserve"> </w:t>
      </w:r>
      <w:r w:rsidRPr="00D45025">
        <w:rPr>
          <w:rFonts w:ascii="Times New Roman" w:hAnsi="Times New Roman" w:cs="Times New Roman"/>
          <w:sz w:val="28"/>
          <w:szCs w:val="28"/>
        </w:rPr>
        <w:t>оцінювання рівня організації методичної роботи в ЗДО показав, що всі</w:t>
      </w:r>
      <w:r>
        <w:rPr>
          <w:rFonts w:ascii="Times New Roman" w:hAnsi="Times New Roman" w:cs="Times New Roman"/>
          <w:sz w:val="28"/>
          <w:szCs w:val="28"/>
        </w:rPr>
        <w:t xml:space="preserve"> </w:t>
      </w:r>
      <w:r w:rsidRPr="00D45025">
        <w:rPr>
          <w:rFonts w:ascii="Times New Roman" w:hAnsi="Times New Roman" w:cs="Times New Roman"/>
          <w:sz w:val="28"/>
          <w:szCs w:val="28"/>
        </w:rPr>
        <w:t>форми методичної роботи (колективні, і</w:t>
      </w:r>
      <w:r>
        <w:rPr>
          <w:rFonts w:ascii="Times New Roman" w:hAnsi="Times New Roman" w:cs="Times New Roman"/>
          <w:sz w:val="28"/>
          <w:szCs w:val="28"/>
        </w:rPr>
        <w:t xml:space="preserve">ндивідуальні, групові перегляди </w:t>
      </w:r>
      <w:r w:rsidRPr="00D45025">
        <w:rPr>
          <w:rFonts w:ascii="Times New Roman" w:hAnsi="Times New Roman" w:cs="Times New Roman"/>
          <w:sz w:val="28"/>
          <w:szCs w:val="28"/>
        </w:rPr>
        <w:t>тощо) носили науково-методичний і пізнавальний характер, сприяли</w:t>
      </w:r>
      <w:r>
        <w:rPr>
          <w:rFonts w:ascii="Times New Roman" w:hAnsi="Times New Roman" w:cs="Times New Roman"/>
          <w:sz w:val="28"/>
          <w:szCs w:val="28"/>
        </w:rPr>
        <w:t xml:space="preserve"> </w:t>
      </w:r>
      <w:r w:rsidRPr="00D45025">
        <w:rPr>
          <w:rFonts w:ascii="Times New Roman" w:hAnsi="Times New Roman" w:cs="Times New Roman"/>
          <w:sz w:val="28"/>
          <w:szCs w:val="28"/>
        </w:rPr>
        <w:t>розвитку творчої активності педагогів, підвищенню рівня їх інноваційної</w:t>
      </w:r>
      <w:r>
        <w:rPr>
          <w:rFonts w:ascii="Times New Roman" w:hAnsi="Times New Roman" w:cs="Times New Roman"/>
          <w:sz w:val="28"/>
          <w:szCs w:val="28"/>
        </w:rPr>
        <w:t xml:space="preserve"> </w:t>
      </w:r>
      <w:r w:rsidRPr="00D45025">
        <w:rPr>
          <w:rFonts w:ascii="Times New Roman" w:hAnsi="Times New Roman" w:cs="Times New Roman"/>
          <w:sz w:val="28"/>
          <w:szCs w:val="28"/>
        </w:rPr>
        <w:t xml:space="preserve">компетентності з питань реалізації завдань </w:t>
      </w:r>
      <w:r>
        <w:rPr>
          <w:rFonts w:ascii="Times New Roman" w:hAnsi="Times New Roman" w:cs="Times New Roman"/>
          <w:sz w:val="28"/>
          <w:szCs w:val="28"/>
        </w:rPr>
        <w:t>нової дослідно-експериментальної роботи «Впровадження т</w:t>
      </w:r>
      <w:r w:rsidRPr="004D33EE">
        <w:rPr>
          <w:rFonts w:ascii="Times New Roman" w:hAnsi="Times New Roman" w:cs="Times New Roman"/>
          <w:bCs/>
          <w:color w:val="000000"/>
          <w:sz w:val="28"/>
          <w:szCs w:val="28"/>
        </w:rPr>
        <w:t xml:space="preserve">ехнології  особистісно зорієнтованого  навчання  та  виховання </w:t>
      </w:r>
      <w:r>
        <w:rPr>
          <w:rFonts w:ascii="Times New Roman" w:hAnsi="Times New Roman" w:cs="Times New Roman"/>
          <w:bCs/>
          <w:color w:val="000000"/>
          <w:sz w:val="28"/>
          <w:szCs w:val="28"/>
        </w:rPr>
        <w:t xml:space="preserve">для формування ключових компетентностей здобувачів освіти </w:t>
      </w:r>
      <w:r w:rsidRPr="004D33EE">
        <w:rPr>
          <w:rFonts w:ascii="Times New Roman" w:hAnsi="Times New Roman" w:cs="Times New Roman"/>
          <w:bCs/>
          <w:color w:val="000000"/>
          <w:sz w:val="28"/>
          <w:szCs w:val="28"/>
        </w:rPr>
        <w:t xml:space="preserve"> у  групах  дошкільних  закладів  зі  змішаним  фінансуванням,  утворених  за  бажанням  громади</w:t>
      </w:r>
      <w:r>
        <w:rPr>
          <w:rFonts w:ascii="Times New Roman" w:hAnsi="Times New Roman" w:cs="Times New Roman"/>
          <w:bCs/>
          <w:color w:val="000000"/>
          <w:sz w:val="28"/>
          <w:szCs w:val="28"/>
        </w:rPr>
        <w:t>», що сприяло розвитку творчості педагогів підвищення рівня їх компетентності</w:t>
      </w:r>
      <w:r w:rsidRPr="00D45025">
        <w:rPr>
          <w:rFonts w:ascii="Times New Roman" w:hAnsi="Times New Roman" w:cs="Times New Roman"/>
          <w:sz w:val="28"/>
          <w:szCs w:val="28"/>
        </w:rPr>
        <w:t>.</w:t>
      </w:r>
      <w:r>
        <w:rPr>
          <w:rFonts w:ascii="Times New Roman" w:hAnsi="Times New Roman" w:cs="Times New Roman"/>
          <w:sz w:val="28"/>
          <w:szCs w:val="28"/>
        </w:rPr>
        <w:t xml:space="preserve"> 83% </w:t>
      </w:r>
      <w:r>
        <w:rPr>
          <w:rFonts w:ascii="Times New Roman" w:hAnsi="Times New Roman" w:cs="Times New Roman"/>
          <w:sz w:val="28"/>
          <w:szCs w:val="28"/>
        </w:rPr>
        <w:lastRenderedPageBreak/>
        <w:t>педагогічних працівників з високим і достатнім професійним рівнем та високим творчим потенціалом і готові готові до інноваційної діяльності.</w:t>
      </w:r>
    </w:p>
    <w:p w14:paraId="50EA62C6" w14:textId="77777777" w:rsidR="003115A4" w:rsidRDefault="003115A4" w:rsidP="003115A4">
      <w:pPr>
        <w:tabs>
          <w:tab w:val="left" w:pos="7088"/>
        </w:tabs>
        <w:spacing w:line="240" w:lineRule="auto"/>
        <w:ind w:firstLine="709"/>
        <w:jc w:val="both"/>
        <w:rPr>
          <w:rFonts w:ascii="Times New Roman" w:hAnsi="Times New Roman" w:cs="Times New Roman"/>
          <w:sz w:val="28"/>
          <w:szCs w:val="28"/>
          <w:lang w:eastAsia="ru-RU"/>
        </w:rPr>
      </w:pPr>
      <w:r w:rsidRPr="00043FCE">
        <w:rPr>
          <w:rFonts w:ascii="Times New Roman" w:hAnsi="Times New Roman" w:cs="Times New Roman"/>
          <w:sz w:val="28"/>
          <w:szCs w:val="28"/>
          <w:lang w:eastAsia="ru-RU"/>
        </w:rPr>
        <w:t xml:space="preserve">Упродовж  року </w:t>
      </w:r>
      <w:r>
        <w:rPr>
          <w:rFonts w:ascii="Times New Roman" w:hAnsi="Times New Roman" w:cs="Times New Roman"/>
          <w:sz w:val="28"/>
          <w:szCs w:val="28"/>
          <w:lang w:eastAsia="ru-RU"/>
        </w:rPr>
        <w:t>45</w:t>
      </w:r>
      <w:r w:rsidRPr="00043FCE">
        <w:rPr>
          <w:rFonts w:ascii="Times New Roman" w:hAnsi="Times New Roman" w:cs="Times New Roman"/>
          <w:sz w:val="28"/>
          <w:szCs w:val="28"/>
          <w:lang w:eastAsia="ru-RU"/>
        </w:rPr>
        <w:t>% педагогів відвідали  міське  методичне  навчання; взяли участь у авторських семінарах</w:t>
      </w:r>
      <w:r>
        <w:rPr>
          <w:rFonts w:ascii="Times New Roman" w:hAnsi="Times New Roman" w:cs="Times New Roman"/>
          <w:sz w:val="28"/>
          <w:szCs w:val="28"/>
          <w:lang w:eastAsia="ru-RU"/>
        </w:rPr>
        <w:t xml:space="preserve"> </w:t>
      </w:r>
      <w:r w:rsidRPr="00043FC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100</w:t>
      </w:r>
      <w:r w:rsidRPr="00043FCE">
        <w:rPr>
          <w:rFonts w:ascii="Times New Roman" w:hAnsi="Times New Roman" w:cs="Times New Roman"/>
          <w:sz w:val="28"/>
          <w:szCs w:val="28"/>
          <w:lang w:eastAsia="ru-RU"/>
        </w:rPr>
        <w:t xml:space="preserve">%, Всеукраїнських та обласних конференціях - </w:t>
      </w:r>
      <w:r>
        <w:rPr>
          <w:rFonts w:ascii="Times New Roman" w:hAnsi="Times New Roman" w:cs="Times New Roman"/>
          <w:sz w:val="28"/>
          <w:szCs w:val="28"/>
          <w:lang w:eastAsia="ru-RU"/>
        </w:rPr>
        <w:t>14</w:t>
      </w:r>
      <w:r w:rsidRPr="00043FCE">
        <w:rPr>
          <w:rFonts w:ascii="Times New Roman" w:hAnsi="Times New Roman" w:cs="Times New Roman"/>
          <w:sz w:val="28"/>
          <w:szCs w:val="28"/>
          <w:lang w:eastAsia="ru-RU"/>
        </w:rPr>
        <w:t xml:space="preserve">%, вебінарах – </w:t>
      </w:r>
      <w:r>
        <w:rPr>
          <w:rFonts w:ascii="Times New Roman" w:hAnsi="Times New Roman" w:cs="Times New Roman"/>
          <w:sz w:val="28"/>
          <w:szCs w:val="28"/>
          <w:lang w:eastAsia="ru-RU"/>
        </w:rPr>
        <w:t>100</w:t>
      </w:r>
      <w:r w:rsidRPr="00043FC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14 % педагогів ЗДО протягом року розробили авторські посібники («Розвиток художньо-творчих здібностей дітей дошкільного віку засобами нетрадиційних технік зображувальної діяльності», «Організація студійно-гурткової роботи в закладі дошкільної освіти»), педагогічних квестах – 100%, семінарах практикумах – 69%, в роботі творчої групи – 40%, 91% - впроваджує інноваційні технології, </w:t>
      </w:r>
      <w:r w:rsidRPr="00043FCE">
        <w:rPr>
          <w:rFonts w:ascii="Times New Roman" w:hAnsi="Times New Roman" w:cs="Times New Roman"/>
          <w:sz w:val="28"/>
          <w:szCs w:val="28"/>
          <w:lang w:eastAsia="ru-RU"/>
        </w:rPr>
        <w:t xml:space="preserve">що сприяло підвищенню професійної компетентності педагогів на </w:t>
      </w:r>
      <w:r>
        <w:rPr>
          <w:rFonts w:ascii="Times New Roman" w:hAnsi="Times New Roman" w:cs="Times New Roman"/>
          <w:sz w:val="28"/>
          <w:szCs w:val="28"/>
          <w:lang w:eastAsia="ru-RU"/>
        </w:rPr>
        <w:t>31%.</w:t>
      </w:r>
    </w:p>
    <w:p w14:paraId="4ADC1727" w14:textId="77777777" w:rsidR="003115A4" w:rsidRPr="00043FCE" w:rsidRDefault="003115A4" w:rsidP="003115A4">
      <w:pPr>
        <w:tabs>
          <w:tab w:val="left" w:pos="7088"/>
        </w:tabs>
        <w:spacing w:line="240" w:lineRule="auto"/>
        <w:ind w:firstLine="709"/>
        <w:jc w:val="both"/>
        <w:rPr>
          <w:rFonts w:ascii="Times New Roman" w:hAnsi="Times New Roman" w:cs="Times New Roman"/>
          <w:sz w:val="28"/>
          <w:szCs w:val="28"/>
          <w:lang w:eastAsia="ru-RU"/>
        </w:rPr>
      </w:pPr>
      <w:r w:rsidRPr="00043FCE">
        <w:rPr>
          <w:rFonts w:ascii="Times New Roman" w:hAnsi="Times New Roman" w:cs="Times New Roman"/>
          <w:sz w:val="28"/>
          <w:szCs w:val="28"/>
          <w:lang w:eastAsia="ru-RU"/>
        </w:rPr>
        <w:t xml:space="preserve">Розроблено та затверджено педрадою </w:t>
      </w:r>
      <w:r>
        <w:rPr>
          <w:rFonts w:ascii="Times New Roman" w:hAnsi="Times New Roman" w:cs="Times New Roman"/>
          <w:sz w:val="28"/>
          <w:szCs w:val="28"/>
          <w:lang w:eastAsia="ru-RU"/>
        </w:rPr>
        <w:t>П</w:t>
      </w:r>
      <w:r w:rsidRPr="00043FCE">
        <w:rPr>
          <w:rFonts w:ascii="Times New Roman" w:hAnsi="Times New Roman" w:cs="Times New Roman"/>
          <w:sz w:val="28"/>
          <w:szCs w:val="28"/>
          <w:lang w:eastAsia="ru-RU"/>
        </w:rPr>
        <w:t>ерспективний план підвищення кваліфікації педагогів на 20</w:t>
      </w:r>
      <w:r>
        <w:rPr>
          <w:rFonts w:ascii="Times New Roman" w:hAnsi="Times New Roman" w:cs="Times New Roman"/>
          <w:sz w:val="28"/>
          <w:szCs w:val="28"/>
          <w:lang w:eastAsia="ru-RU"/>
        </w:rPr>
        <w:t>21</w:t>
      </w:r>
      <w:r w:rsidRPr="00043FCE">
        <w:rPr>
          <w:rFonts w:ascii="Times New Roman" w:hAnsi="Times New Roman" w:cs="Times New Roman"/>
          <w:sz w:val="28"/>
          <w:szCs w:val="28"/>
          <w:lang w:eastAsia="ru-RU"/>
        </w:rPr>
        <w:t xml:space="preserve"> рік.</w:t>
      </w:r>
    </w:p>
    <w:p w14:paraId="7871091C" w14:textId="77777777" w:rsidR="003115A4" w:rsidRDefault="003115A4" w:rsidP="003115A4">
      <w:pPr>
        <w:pStyle w:val="ab"/>
        <w:ind w:firstLine="709"/>
        <w:jc w:val="both"/>
        <w:rPr>
          <w:rFonts w:ascii="Times New Roman" w:hAnsi="Times New Roman" w:cs="Times New Roman"/>
          <w:sz w:val="28"/>
          <w:szCs w:val="28"/>
          <w:lang w:val="uk-UA" w:eastAsia="ru-RU"/>
        </w:rPr>
      </w:pPr>
      <w:r w:rsidRPr="002254ED">
        <w:rPr>
          <w:rFonts w:ascii="Times New Roman" w:hAnsi="Times New Roman" w:cs="Times New Roman"/>
          <w:sz w:val="28"/>
          <w:szCs w:val="28"/>
          <w:lang w:val="uk-UA"/>
        </w:rPr>
        <w:tab/>
        <w:t>В порівнянні з минулим роком, змінився</w:t>
      </w:r>
      <w:r>
        <w:rPr>
          <w:rFonts w:ascii="Times New Roman" w:hAnsi="Times New Roman" w:cs="Times New Roman"/>
          <w:sz w:val="28"/>
          <w:szCs w:val="28"/>
          <w:lang w:val="uk-UA"/>
        </w:rPr>
        <w:t xml:space="preserve"> підхід планування освітнього процесу педагогами ЗДО</w:t>
      </w:r>
      <w:r w:rsidRPr="002254ED">
        <w:rPr>
          <w:rFonts w:ascii="Times New Roman" w:hAnsi="Times New Roman" w:cs="Times New Roman"/>
          <w:sz w:val="28"/>
          <w:szCs w:val="28"/>
          <w:lang w:val="uk-UA"/>
        </w:rPr>
        <w:t xml:space="preserve"> на </w:t>
      </w:r>
      <w:r>
        <w:rPr>
          <w:rFonts w:ascii="Times New Roman" w:hAnsi="Times New Roman" w:cs="Times New Roman"/>
          <w:sz w:val="28"/>
          <w:szCs w:val="28"/>
          <w:lang w:val="uk-UA"/>
        </w:rPr>
        <w:t>31</w:t>
      </w:r>
      <w:r w:rsidRPr="002254E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9% - </w:t>
      </w:r>
      <w:r w:rsidRPr="002254ED">
        <w:rPr>
          <w:rFonts w:ascii="Times New Roman" w:hAnsi="Times New Roman" w:cs="Times New Roman"/>
          <w:sz w:val="28"/>
          <w:szCs w:val="28"/>
          <w:lang w:val="uk-UA"/>
        </w:rPr>
        <w:t xml:space="preserve"> писали розгорнуті плани</w:t>
      </w:r>
      <w:r>
        <w:rPr>
          <w:rFonts w:ascii="Times New Roman" w:hAnsi="Times New Roman" w:cs="Times New Roman"/>
          <w:sz w:val="28"/>
          <w:szCs w:val="28"/>
          <w:lang w:val="uk-UA"/>
        </w:rPr>
        <w:t xml:space="preserve">; </w:t>
      </w:r>
      <w:r>
        <w:rPr>
          <w:rFonts w:ascii="Times New Roman" w:hAnsi="Times New Roman" w:cs="Times New Roman"/>
          <w:sz w:val="28"/>
          <w:szCs w:val="28"/>
          <w:lang w:val="uk-UA" w:eastAsia="ru-RU"/>
        </w:rPr>
        <w:t>в електронному вигляді</w:t>
      </w:r>
      <w:r w:rsidRPr="00043FCE">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31%, 69% - </w:t>
      </w:r>
      <w:r w:rsidRPr="00043FCE">
        <w:rPr>
          <w:rFonts w:ascii="Times New Roman" w:hAnsi="Times New Roman" w:cs="Times New Roman"/>
          <w:sz w:val="28"/>
          <w:szCs w:val="28"/>
          <w:lang w:val="uk-UA" w:eastAsia="ru-RU"/>
        </w:rPr>
        <w:t>залиш</w:t>
      </w:r>
      <w:r>
        <w:rPr>
          <w:rFonts w:ascii="Times New Roman" w:hAnsi="Times New Roman" w:cs="Times New Roman"/>
          <w:sz w:val="28"/>
          <w:szCs w:val="28"/>
          <w:lang w:val="uk-UA" w:eastAsia="ru-RU"/>
        </w:rPr>
        <w:t>или  сталим.</w:t>
      </w:r>
    </w:p>
    <w:p w14:paraId="23775E20" w14:textId="77777777" w:rsidR="003115A4" w:rsidRDefault="003115A4" w:rsidP="003115A4">
      <w:pPr>
        <w:pStyle w:val="ab"/>
        <w:ind w:firstLine="709"/>
        <w:jc w:val="both"/>
        <w:rPr>
          <w:rFonts w:ascii="Times New Roman" w:eastAsia="Calibri" w:hAnsi="Times New Roman" w:cs="Times New Roman"/>
          <w:sz w:val="28"/>
          <w:szCs w:val="28"/>
          <w:highlight w:val="white"/>
          <w:lang w:val="uk-UA" w:eastAsia="ru-RU"/>
        </w:rPr>
      </w:pPr>
      <w:r w:rsidRPr="00F316DD">
        <w:rPr>
          <w:rFonts w:ascii="Times New Roman" w:hAnsi="Times New Roman" w:cs="Times New Roman"/>
          <w:sz w:val="28"/>
          <w:szCs w:val="28"/>
          <w:lang w:val="uk-UA"/>
        </w:rPr>
        <w:t xml:space="preserve">Педагоги протягом року застосовували в освітньому процесі сучасні технології та методики, спрямовані на оволодіння здобувачами дошкільної освіти компетентностями та наскрізними уміннями: </w:t>
      </w:r>
      <w:r w:rsidRPr="00F316DD">
        <w:rPr>
          <w:rStyle w:val="FontStyle12"/>
          <w:rFonts w:ascii="Times New Roman" w:hAnsi="Times New Roman" w:cs="Times New Roman"/>
          <w:sz w:val="28"/>
          <w:szCs w:val="28"/>
          <w:lang w:val="uk-UA"/>
        </w:rPr>
        <w:t>м</w:t>
      </w:r>
      <w:r w:rsidRPr="003115A4">
        <w:rPr>
          <w:rStyle w:val="FontStyle12"/>
          <w:rFonts w:ascii="Times New Roman" w:hAnsi="Times New Roman" w:cs="Times New Roman"/>
          <w:sz w:val="28"/>
          <w:szCs w:val="28"/>
          <w:lang w:val="uk-UA"/>
        </w:rPr>
        <w:t xml:space="preserve">етодика М. Монтессорі - </w:t>
      </w:r>
      <w:r w:rsidRPr="003115A4">
        <w:rPr>
          <w:rFonts w:ascii="Times New Roman" w:hAnsi="Times New Roman" w:cs="Times New Roman"/>
          <w:bCs/>
          <w:sz w:val="28"/>
          <w:szCs w:val="28"/>
          <w:lang w:val="uk-UA"/>
        </w:rPr>
        <w:t>сенсорний розвиток ди</w:t>
      </w:r>
      <w:r w:rsidRPr="003115A4">
        <w:rPr>
          <w:rFonts w:ascii="Times New Roman" w:hAnsi="Times New Roman" w:cs="Times New Roman"/>
          <w:sz w:val="28"/>
          <w:szCs w:val="28"/>
          <w:lang w:val="uk-UA"/>
        </w:rPr>
        <w:t>тини раннього віку;</w:t>
      </w:r>
      <w:r w:rsidRPr="003115A4">
        <w:rPr>
          <w:rStyle w:val="FontStyle12"/>
          <w:rFonts w:ascii="Times New Roman" w:hAnsi="Times New Roman" w:cs="Times New Roman"/>
          <w:sz w:val="28"/>
          <w:szCs w:val="28"/>
          <w:lang w:val="uk-UA"/>
        </w:rPr>
        <w:t xml:space="preserve"> «Барвиста радість – технологія розвитку здібностей дітей» (Л. Шульга);</w:t>
      </w:r>
      <w:r w:rsidRPr="00F316DD">
        <w:rPr>
          <w:rStyle w:val="FontStyle12"/>
          <w:rFonts w:ascii="Times New Roman" w:hAnsi="Times New Roman" w:cs="Times New Roman"/>
          <w:sz w:val="28"/>
          <w:szCs w:val="28"/>
          <w:lang w:val="uk-UA"/>
        </w:rPr>
        <w:t xml:space="preserve"> </w:t>
      </w:r>
      <w:r w:rsidRPr="003115A4">
        <w:rPr>
          <w:rStyle w:val="FontStyle12"/>
          <w:rFonts w:ascii="Times New Roman" w:hAnsi="Times New Roman" w:cs="Times New Roman"/>
          <w:sz w:val="28"/>
          <w:szCs w:val="28"/>
          <w:lang w:val="uk-UA"/>
        </w:rPr>
        <w:t>«Мнемотехніка: технологія ефективного засвоєння інформації в умовах сучасної освіти» (Г. Чепурний);</w:t>
      </w:r>
      <w:r w:rsidRPr="00F316DD">
        <w:rPr>
          <w:rStyle w:val="FontStyle12"/>
          <w:rFonts w:ascii="Times New Roman" w:hAnsi="Times New Roman" w:cs="Times New Roman"/>
          <w:sz w:val="28"/>
          <w:szCs w:val="28"/>
          <w:lang w:val="uk-UA"/>
        </w:rPr>
        <w:t xml:space="preserve"> </w:t>
      </w:r>
      <w:r w:rsidRPr="003115A4">
        <w:rPr>
          <w:rStyle w:val="FontStyle12"/>
          <w:rFonts w:ascii="Times New Roman" w:hAnsi="Times New Roman" w:cs="Times New Roman"/>
          <w:sz w:val="28"/>
          <w:szCs w:val="28"/>
          <w:lang w:val="uk-UA"/>
        </w:rPr>
        <w:t xml:space="preserve">«Безмежний гри з </w:t>
      </w:r>
      <w:r w:rsidRPr="00F316DD">
        <w:rPr>
          <w:rStyle w:val="FontStyle12"/>
          <w:rFonts w:ascii="Times New Roman" w:hAnsi="Times New Roman" w:cs="Times New Roman"/>
          <w:sz w:val="28"/>
          <w:szCs w:val="28"/>
          <w:lang w:val="en-US"/>
        </w:rPr>
        <w:t>LEGO</w:t>
      </w:r>
      <w:r w:rsidRPr="003115A4">
        <w:rPr>
          <w:rStyle w:val="FontStyle12"/>
          <w:rFonts w:ascii="Times New Roman" w:hAnsi="Times New Roman" w:cs="Times New Roman"/>
          <w:sz w:val="28"/>
          <w:szCs w:val="28"/>
          <w:lang w:val="uk-UA"/>
        </w:rPr>
        <w:t>», як розкриття та розвиток внутрішнього потенціалу кожної дитини (Рома О.Ю., Близнюк В.Ю.);</w:t>
      </w:r>
      <w:r w:rsidRPr="00F316DD">
        <w:rPr>
          <w:rStyle w:val="FontStyle12"/>
          <w:rFonts w:ascii="Times New Roman" w:hAnsi="Times New Roman" w:cs="Times New Roman"/>
          <w:sz w:val="28"/>
          <w:szCs w:val="28"/>
          <w:lang w:val="uk-UA"/>
        </w:rPr>
        <w:t xml:space="preserve"> </w:t>
      </w:r>
      <w:r w:rsidRPr="003115A4">
        <w:rPr>
          <w:rFonts w:ascii="Times New Roman" w:hAnsi="Times New Roman" w:cs="Times New Roman"/>
          <w:color w:val="000000"/>
          <w:sz w:val="28"/>
          <w:szCs w:val="28"/>
          <w:lang w:val="uk-UA"/>
        </w:rPr>
        <w:t xml:space="preserve">спадщини </w:t>
      </w:r>
      <w:r w:rsidRPr="00F316DD">
        <w:rPr>
          <w:rFonts w:ascii="Times New Roman" w:hAnsi="Times New Roman" w:cs="Times New Roman"/>
          <w:color w:val="000000"/>
          <w:sz w:val="28"/>
          <w:szCs w:val="28"/>
        </w:rPr>
        <w:t> </w:t>
      </w:r>
      <w:r w:rsidRPr="003115A4">
        <w:rPr>
          <w:rFonts w:ascii="Times New Roman" w:hAnsi="Times New Roman" w:cs="Times New Roman"/>
          <w:bCs/>
          <w:iCs/>
          <w:color w:val="000000"/>
          <w:sz w:val="28"/>
          <w:szCs w:val="28"/>
          <w:lang w:val="uk-UA"/>
        </w:rPr>
        <w:t>В.О. Сухомлинського</w:t>
      </w:r>
      <w:r w:rsidRPr="00F316DD">
        <w:rPr>
          <w:rFonts w:ascii="Times New Roman" w:hAnsi="Times New Roman" w:cs="Times New Roman"/>
          <w:color w:val="000000"/>
          <w:sz w:val="28"/>
          <w:szCs w:val="28"/>
        </w:rPr>
        <w:t> </w:t>
      </w:r>
      <w:r w:rsidRPr="003115A4">
        <w:rPr>
          <w:rFonts w:ascii="Times New Roman" w:hAnsi="Times New Roman" w:cs="Times New Roman"/>
          <w:color w:val="000000"/>
          <w:sz w:val="28"/>
          <w:szCs w:val="28"/>
          <w:lang w:val="uk-UA"/>
        </w:rPr>
        <w:t>спрямована  на виховання внутрішніх (психологічних) регуляторів особистості: совісті, емпатії, почуття власної гідності;</w:t>
      </w:r>
      <w:r w:rsidRPr="00F316DD">
        <w:rPr>
          <w:rFonts w:ascii="Times New Roman" w:hAnsi="Times New Roman" w:cs="Times New Roman"/>
          <w:color w:val="000000"/>
          <w:sz w:val="28"/>
          <w:szCs w:val="28"/>
          <w:lang w:val="uk-UA"/>
        </w:rPr>
        <w:t xml:space="preserve"> </w:t>
      </w:r>
      <w:r w:rsidRPr="003115A4">
        <w:rPr>
          <w:rFonts w:ascii="Times New Roman" w:hAnsi="Times New Roman" w:cs="Times New Roman"/>
          <w:color w:val="000000"/>
          <w:sz w:val="28"/>
          <w:szCs w:val="28"/>
          <w:lang w:val="uk-UA"/>
        </w:rPr>
        <w:t>«Арт-терапія як практичний напрямок психологічної корекції дітей дошкільного віку» (О. Тараріна);</w:t>
      </w:r>
      <w:r w:rsidRPr="003115A4">
        <w:rPr>
          <w:rFonts w:ascii="Times New Roman" w:hAnsi="Times New Roman" w:cs="Times New Roman"/>
          <w:sz w:val="28"/>
          <w:szCs w:val="28"/>
          <w:lang w:val="uk-UA"/>
        </w:rPr>
        <w:t xml:space="preserve"> </w:t>
      </w:r>
      <w:r w:rsidRPr="00F316DD">
        <w:rPr>
          <w:rFonts w:ascii="Times New Roman" w:hAnsi="Times New Roman" w:cs="Times New Roman"/>
          <w:sz w:val="28"/>
          <w:szCs w:val="28"/>
          <w:lang w:val="uk-UA"/>
        </w:rPr>
        <w:t>м</w:t>
      </w:r>
      <w:r w:rsidRPr="003115A4">
        <w:rPr>
          <w:rFonts w:ascii="Times New Roman" w:hAnsi="Times New Roman" w:cs="Times New Roman"/>
          <w:sz w:val="28"/>
          <w:szCs w:val="28"/>
          <w:lang w:val="uk-UA"/>
        </w:rPr>
        <w:t xml:space="preserve">етодика Карла Орфа сприяє розвитку музичних творчих здібностей, самоствердженню особистості, самостійності та свободі мислення. </w:t>
      </w:r>
      <w:r w:rsidRPr="00F316DD">
        <w:rPr>
          <w:rFonts w:ascii="Times New Roman" w:hAnsi="Times New Roman" w:cs="Times New Roman"/>
          <w:sz w:val="28"/>
          <w:szCs w:val="28"/>
          <w:highlight w:val="white"/>
          <w:lang w:val="uk-UA"/>
        </w:rPr>
        <w:t xml:space="preserve">Інформаційно-комп’ютерні технології успішно використовувалися і в методичній роботі, </w:t>
      </w:r>
      <w:r>
        <w:rPr>
          <w:rFonts w:ascii="Times New Roman" w:hAnsi="Times New Roman" w:cs="Times New Roman"/>
          <w:sz w:val="28"/>
          <w:szCs w:val="28"/>
          <w:highlight w:val="white"/>
          <w:lang w:val="uk-UA"/>
        </w:rPr>
        <w:t>(педагогічні наради, семінари, консультації</w:t>
      </w:r>
      <w:r w:rsidRPr="00F316DD">
        <w:rPr>
          <w:rFonts w:ascii="Times New Roman" w:hAnsi="Times New Roman" w:cs="Times New Roman"/>
          <w:sz w:val="28"/>
          <w:szCs w:val="28"/>
          <w:highlight w:val="white"/>
          <w:lang w:val="uk-UA"/>
        </w:rPr>
        <w:t>, під час атестації педагогів</w:t>
      </w:r>
      <w:r>
        <w:rPr>
          <w:rFonts w:ascii="Times New Roman" w:hAnsi="Times New Roman" w:cs="Times New Roman"/>
          <w:sz w:val="28"/>
          <w:szCs w:val="28"/>
          <w:highlight w:val="white"/>
          <w:lang w:val="uk-UA"/>
        </w:rPr>
        <w:t>)</w:t>
      </w:r>
      <w:r w:rsidRPr="00F316DD">
        <w:rPr>
          <w:rFonts w:ascii="Times New Roman" w:hAnsi="Times New Roman" w:cs="Times New Roman"/>
          <w:sz w:val="28"/>
          <w:szCs w:val="28"/>
          <w:highlight w:val="white"/>
          <w:lang w:val="uk-UA"/>
        </w:rPr>
        <w:t xml:space="preserve">, </w:t>
      </w:r>
      <w:r w:rsidRPr="00F316DD">
        <w:rPr>
          <w:rFonts w:ascii="Times New Roman" w:eastAsia="Calibri" w:hAnsi="Times New Roman" w:cs="Times New Roman"/>
          <w:sz w:val="28"/>
          <w:szCs w:val="28"/>
          <w:highlight w:val="white"/>
          <w:lang w:val="uk-UA" w:eastAsia="ru-RU"/>
        </w:rPr>
        <w:t>що сприяло підвищенню їх</w:t>
      </w:r>
      <w:r w:rsidRPr="00F316DD">
        <w:rPr>
          <w:rFonts w:ascii="Times New Roman" w:eastAsia="Calibri" w:hAnsi="Times New Roman" w:cs="Times New Roman"/>
          <w:sz w:val="28"/>
          <w:szCs w:val="28"/>
          <w:highlight w:val="white"/>
          <w:lang w:val="uk-UA"/>
        </w:rPr>
        <w:t xml:space="preserve"> інформаційної грамотності на  7</w:t>
      </w:r>
      <w:r w:rsidRPr="00F316DD">
        <w:rPr>
          <w:rFonts w:ascii="Times New Roman" w:eastAsia="Calibri" w:hAnsi="Times New Roman" w:cs="Times New Roman"/>
          <w:sz w:val="28"/>
          <w:szCs w:val="28"/>
          <w:highlight w:val="white"/>
          <w:lang w:val="uk-UA" w:eastAsia="ru-RU"/>
        </w:rPr>
        <w:t>0%.</w:t>
      </w:r>
    </w:p>
    <w:p w14:paraId="3562BB48" w14:textId="77777777" w:rsidR="003115A4" w:rsidRDefault="003115A4" w:rsidP="003115A4">
      <w:pPr>
        <w:pStyle w:val="ab"/>
        <w:ind w:firstLine="709"/>
        <w:jc w:val="both"/>
        <w:rPr>
          <w:rFonts w:ascii="Times New Roman" w:hAnsi="Times New Roman" w:cs="Times New Roman"/>
          <w:sz w:val="28"/>
          <w:szCs w:val="28"/>
          <w:lang w:val="uk-UA" w:eastAsia="ru-RU"/>
        </w:rPr>
      </w:pPr>
      <w:r w:rsidRPr="00043FCE">
        <w:rPr>
          <w:rFonts w:ascii="Times New Roman" w:hAnsi="Times New Roman" w:cs="Times New Roman"/>
          <w:sz w:val="28"/>
          <w:szCs w:val="28"/>
          <w:lang w:val="uk-UA" w:eastAsia="ru-RU"/>
        </w:rPr>
        <w:t xml:space="preserve">Педагогами розроблено </w:t>
      </w:r>
      <w:r>
        <w:rPr>
          <w:rFonts w:ascii="Times New Roman" w:hAnsi="Times New Roman" w:cs="Times New Roman"/>
          <w:sz w:val="28"/>
          <w:szCs w:val="28"/>
          <w:lang w:val="uk-UA" w:eastAsia="ru-RU"/>
        </w:rPr>
        <w:t>33</w:t>
      </w:r>
      <w:r w:rsidRPr="00043FCE">
        <w:rPr>
          <w:rFonts w:ascii="Times New Roman" w:hAnsi="Times New Roman" w:cs="Times New Roman"/>
          <w:sz w:val="28"/>
          <w:szCs w:val="28"/>
          <w:lang w:val="uk-UA" w:eastAsia="ru-RU"/>
        </w:rPr>
        <w:t xml:space="preserve"> дистанційних занять з усіх розділів програми</w:t>
      </w:r>
      <w:r>
        <w:rPr>
          <w:rFonts w:ascii="Times New Roman" w:hAnsi="Times New Roman" w:cs="Times New Roman"/>
          <w:sz w:val="28"/>
          <w:szCs w:val="28"/>
          <w:lang w:val="uk-UA" w:eastAsia="ru-RU"/>
        </w:rPr>
        <w:t xml:space="preserve"> (всього 100%), що сприяло покращенню освітньої діяльності з дітьми, які не відвідували ЗДО у зв</w:t>
      </w:r>
      <w:r w:rsidRPr="00A14C25">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язку з хворобою, на 25%.</w:t>
      </w:r>
    </w:p>
    <w:p w14:paraId="27B781D7" w14:textId="77777777" w:rsidR="003115A4" w:rsidRPr="00C44FA3" w:rsidRDefault="003115A4" w:rsidP="003115A4">
      <w:pPr>
        <w:pStyle w:val="ab"/>
        <w:ind w:firstLine="709"/>
        <w:jc w:val="both"/>
        <w:rPr>
          <w:rFonts w:ascii="Times New Roman" w:eastAsia="Calibri" w:hAnsi="Times New Roman" w:cs="Times New Roman"/>
          <w:sz w:val="28"/>
          <w:szCs w:val="28"/>
          <w:lang w:val="uk-UA" w:eastAsia="ru-RU"/>
        </w:rPr>
      </w:pPr>
      <w:r>
        <w:rPr>
          <w:rFonts w:ascii="Times New Roman" w:hAnsi="Times New Roman" w:cs="Times New Roman"/>
          <w:sz w:val="28"/>
          <w:szCs w:val="28"/>
          <w:lang w:val="uk-UA"/>
        </w:rPr>
        <w:t xml:space="preserve"> </w:t>
      </w:r>
      <w:r w:rsidRPr="002254ED">
        <w:rPr>
          <w:rFonts w:ascii="Times New Roman" w:hAnsi="Times New Roman" w:cs="Times New Roman"/>
          <w:sz w:val="28"/>
          <w:szCs w:val="28"/>
          <w:lang w:val="uk-UA"/>
        </w:rPr>
        <w:t>Для підвищення фахової майстерності педагогів</w:t>
      </w:r>
      <w:r>
        <w:rPr>
          <w:rFonts w:ascii="Times New Roman" w:hAnsi="Times New Roman" w:cs="Times New Roman"/>
          <w:sz w:val="28"/>
          <w:szCs w:val="28"/>
          <w:lang w:val="uk-UA"/>
        </w:rPr>
        <w:t>,</w:t>
      </w:r>
      <w:r w:rsidRPr="002254ED">
        <w:rPr>
          <w:rFonts w:ascii="Times New Roman" w:hAnsi="Times New Roman" w:cs="Times New Roman"/>
          <w:sz w:val="28"/>
          <w:szCs w:val="28"/>
          <w:lang w:val="uk-UA"/>
        </w:rPr>
        <w:t xml:space="preserve"> покращенню мовленнєвого стану, національно-патриотичному та екологічному вихованню дошкільників упродовж року було проведено </w:t>
      </w:r>
      <w:r w:rsidRPr="00C44FA3">
        <w:rPr>
          <w:rFonts w:ascii="Times New Roman" w:hAnsi="Times New Roman" w:cs="Times New Roman"/>
          <w:sz w:val="28"/>
          <w:szCs w:val="28"/>
          <w:lang w:val="uk-UA"/>
        </w:rPr>
        <w:t xml:space="preserve">чотири засідання педагогічної ради: «Педагогічний старт нового навчального року», «Теоретичні та практичні аспекти національно-патріотичного виховання в системі освітнього процесу сучасного дошкільного закладу», «Сім’я, школа заклад дошкільної освіти – суб’єкти педагогічної взаємодії в освітньому процесі», «Аналіз результатів дослідно-експериментальної діяльності закладу дошкільної освіти за 2020/2021 навчальний рік». В проведенні педагогічної ради відзначались актуальністю та доцільністю тематики, інноваційним підходом до їх проведення з використанням </w:t>
      </w:r>
      <w:r w:rsidRPr="00C44FA3">
        <w:rPr>
          <w:rFonts w:ascii="Times New Roman" w:hAnsi="Times New Roman" w:cs="Times New Roman"/>
          <w:sz w:val="28"/>
          <w:szCs w:val="28"/>
          <w:lang w:val="uk-UA"/>
        </w:rPr>
        <w:lastRenderedPageBreak/>
        <w:t>інтерактивних форм та методів, проводилася і підготовча робота до педагогічних рад, доповіді готувалися з досвіду роботи.</w:t>
      </w:r>
      <w:r w:rsidRPr="00C44FA3">
        <w:rPr>
          <w:rFonts w:ascii="Times New Roman" w:eastAsia="Calibri" w:hAnsi="Times New Roman" w:cs="Times New Roman"/>
          <w:sz w:val="28"/>
          <w:szCs w:val="28"/>
          <w:lang w:val="uk-UA" w:eastAsia="ru-RU"/>
        </w:rPr>
        <w:t xml:space="preserve"> Рішення педагогічних рад виконано на   100%.</w:t>
      </w:r>
    </w:p>
    <w:p w14:paraId="45FCCFED" w14:textId="77777777" w:rsidR="003115A4" w:rsidRPr="002254ED" w:rsidRDefault="003115A4" w:rsidP="003115A4">
      <w:pPr>
        <w:pStyle w:val="ab"/>
        <w:ind w:firstLine="709"/>
        <w:jc w:val="both"/>
        <w:rPr>
          <w:rFonts w:ascii="Times New Roman" w:hAnsi="Times New Roman" w:cs="Times New Roman"/>
          <w:sz w:val="28"/>
          <w:szCs w:val="28"/>
          <w:lang w:val="uk-UA"/>
        </w:rPr>
      </w:pPr>
      <w:r w:rsidRPr="002254ED">
        <w:rPr>
          <w:rFonts w:ascii="Times New Roman" w:hAnsi="Times New Roman" w:cs="Times New Roman"/>
          <w:color w:val="FF0000"/>
          <w:sz w:val="28"/>
          <w:szCs w:val="28"/>
          <w:lang w:val="uk-UA"/>
        </w:rPr>
        <w:tab/>
      </w:r>
      <w:r w:rsidRPr="002254ED">
        <w:rPr>
          <w:rFonts w:ascii="Times New Roman" w:hAnsi="Times New Roman" w:cs="Times New Roman"/>
          <w:sz w:val="28"/>
          <w:szCs w:val="28"/>
          <w:lang w:val="uk-UA"/>
        </w:rPr>
        <w:t>Тематика семінарів, семінарів-практикумів, майстер-класів та консультацій була спрямована на:  розвиток мовлення  дітей, розвиток творчого мислення, попередження педагогічного вигорання педагогів, роботі з ІКТ, розвиток креативного мислення, формування культурі сортування сміття</w:t>
      </w:r>
      <w:r>
        <w:rPr>
          <w:rFonts w:ascii="Times New Roman" w:hAnsi="Times New Roman" w:cs="Times New Roman"/>
          <w:sz w:val="28"/>
          <w:szCs w:val="28"/>
          <w:lang w:val="uk-UA"/>
        </w:rPr>
        <w:t>, фізкультурно-оздоровчій роботі, впровадження інноваційних технологій, експериментальну діяльність</w:t>
      </w:r>
      <w:r w:rsidRPr="002254ED">
        <w:rPr>
          <w:rFonts w:ascii="Times New Roman" w:hAnsi="Times New Roman" w:cs="Times New Roman"/>
          <w:sz w:val="28"/>
          <w:szCs w:val="28"/>
          <w:lang w:val="uk-UA"/>
        </w:rPr>
        <w:t xml:space="preserve">.     </w:t>
      </w:r>
    </w:p>
    <w:p w14:paraId="0EC18121" w14:textId="77777777" w:rsidR="003115A4" w:rsidRDefault="003115A4" w:rsidP="003115A4">
      <w:pPr>
        <w:pStyle w:val="ab"/>
        <w:ind w:firstLine="709"/>
        <w:jc w:val="both"/>
        <w:rPr>
          <w:rFonts w:ascii="Times New Roman" w:eastAsia="Calibri" w:hAnsi="Times New Roman" w:cs="Times New Roman"/>
          <w:sz w:val="28"/>
          <w:szCs w:val="28"/>
          <w:highlight w:val="white"/>
          <w:lang w:val="uk-UA" w:eastAsia="ru-RU"/>
        </w:rPr>
      </w:pPr>
      <w:r w:rsidRPr="002254ED">
        <w:rPr>
          <w:rFonts w:ascii="Times New Roman" w:hAnsi="Times New Roman" w:cs="Times New Roman"/>
          <w:color w:val="FF0000"/>
          <w:sz w:val="28"/>
          <w:szCs w:val="28"/>
          <w:lang w:val="uk-UA"/>
        </w:rPr>
        <w:tab/>
      </w:r>
      <w:r>
        <w:rPr>
          <w:rFonts w:ascii="Times New Roman" w:eastAsia="Calibri" w:hAnsi="Times New Roman" w:cs="Times New Roman"/>
          <w:sz w:val="28"/>
          <w:szCs w:val="28"/>
          <w:highlight w:val="white"/>
          <w:lang w:val="uk-UA" w:eastAsia="ru-RU"/>
        </w:rPr>
        <w:t>3.3. Налагодження співпраці з освітніми закладами, громадськими організаціями та батьками.</w:t>
      </w:r>
    </w:p>
    <w:p w14:paraId="30839426" w14:textId="77777777" w:rsidR="003115A4" w:rsidRPr="002254ED" w:rsidRDefault="003115A4" w:rsidP="003115A4">
      <w:pPr>
        <w:pStyle w:val="ab"/>
        <w:ind w:firstLine="709"/>
        <w:jc w:val="both"/>
        <w:rPr>
          <w:rFonts w:ascii="Times New Roman" w:eastAsia="Calibri" w:hAnsi="Times New Roman" w:cs="Times New Roman"/>
          <w:sz w:val="28"/>
          <w:szCs w:val="28"/>
          <w:highlight w:val="white"/>
          <w:lang w:val="uk-UA" w:eastAsia="ru-RU"/>
        </w:rPr>
      </w:pPr>
      <w:r w:rsidRPr="002254ED">
        <w:rPr>
          <w:rFonts w:ascii="Times New Roman" w:eastAsia="Calibri" w:hAnsi="Times New Roman" w:cs="Times New Roman"/>
          <w:sz w:val="28"/>
          <w:szCs w:val="28"/>
          <w:highlight w:val="white"/>
          <w:lang w:val="uk-UA" w:eastAsia="ru-RU"/>
        </w:rPr>
        <w:t xml:space="preserve"> </w:t>
      </w:r>
      <w:r>
        <w:rPr>
          <w:rFonts w:ascii="Times New Roman" w:eastAsia="Calibri" w:hAnsi="Times New Roman" w:cs="Times New Roman"/>
          <w:sz w:val="28"/>
          <w:szCs w:val="28"/>
          <w:highlight w:val="white"/>
          <w:lang w:val="uk-UA" w:eastAsia="ru-RU"/>
        </w:rPr>
        <w:t xml:space="preserve">         </w:t>
      </w:r>
      <w:r w:rsidRPr="002254ED">
        <w:rPr>
          <w:rFonts w:ascii="Times New Roman" w:eastAsia="Calibri" w:hAnsi="Times New Roman" w:cs="Times New Roman"/>
          <w:sz w:val="28"/>
          <w:szCs w:val="28"/>
          <w:highlight w:val="white"/>
          <w:lang w:val="uk-UA" w:eastAsia="ru-RU"/>
        </w:rPr>
        <w:t xml:space="preserve">Наступність у роботі </w:t>
      </w:r>
      <w:r>
        <w:rPr>
          <w:rFonts w:ascii="Times New Roman" w:eastAsia="Calibri" w:hAnsi="Times New Roman" w:cs="Times New Roman"/>
          <w:sz w:val="28"/>
          <w:szCs w:val="28"/>
          <w:highlight w:val="white"/>
          <w:lang w:val="uk-UA" w:eastAsia="ru-RU"/>
        </w:rPr>
        <w:t>ЗДО</w:t>
      </w:r>
      <w:r w:rsidRPr="002254ED">
        <w:rPr>
          <w:rFonts w:ascii="Times New Roman" w:eastAsia="Calibri" w:hAnsi="Times New Roman" w:cs="Times New Roman"/>
          <w:sz w:val="28"/>
          <w:szCs w:val="28"/>
          <w:highlight w:val="white"/>
          <w:lang w:val="uk-UA" w:eastAsia="ru-RU"/>
        </w:rPr>
        <w:t xml:space="preserve"> та </w:t>
      </w:r>
      <w:r>
        <w:rPr>
          <w:rFonts w:ascii="Times New Roman" w:eastAsia="Calibri" w:hAnsi="Times New Roman" w:cs="Times New Roman"/>
          <w:sz w:val="28"/>
          <w:szCs w:val="28"/>
          <w:highlight w:val="white"/>
          <w:lang w:val="uk-UA" w:eastAsia="ru-RU"/>
        </w:rPr>
        <w:t>ЗЗСО №13</w:t>
      </w:r>
      <w:r w:rsidRPr="002254ED">
        <w:rPr>
          <w:rFonts w:ascii="Times New Roman" w:eastAsia="Calibri" w:hAnsi="Times New Roman" w:cs="Times New Roman"/>
          <w:sz w:val="28"/>
          <w:szCs w:val="28"/>
          <w:highlight w:val="white"/>
          <w:lang w:val="uk-UA" w:eastAsia="ru-RU"/>
        </w:rPr>
        <w:t xml:space="preserve"> передбачала тісний взаємозв’язок змісту, методів, прийомів, організаційних форм  роботи з дітьми, а також підготовку дитини до школи і її адаптацію до нових умов навчання, виховання та розвитку. Упродовж року згідно спільного плану роботи </w:t>
      </w:r>
      <w:r>
        <w:rPr>
          <w:rFonts w:ascii="Times New Roman" w:eastAsia="Calibri" w:hAnsi="Times New Roman" w:cs="Times New Roman"/>
          <w:sz w:val="28"/>
          <w:szCs w:val="28"/>
          <w:highlight w:val="white"/>
          <w:lang w:val="uk-UA" w:eastAsia="ru-RU"/>
        </w:rPr>
        <w:t>ЗДО</w:t>
      </w:r>
      <w:r w:rsidRPr="002254ED">
        <w:rPr>
          <w:rFonts w:ascii="Times New Roman" w:eastAsia="Calibri" w:hAnsi="Times New Roman" w:cs="Times New Roman"/>
          <w:sz w:val="28"/>
          <w:szCs w:val="28"/>
          <w:highlight w:val="white"/>
          <w:lang w:val="uk-UA" w:eastAsia="ru-RU"/>
        </w:rPr>
        <w:t xml:space="preserve"> та </w:t>
      </w:r>
      <w:r>
        <w:rPr>
          <w:rFonts w:ascii="Times New Roman" w:eastAsia="Calibri" w:hAnsi="Times New Roman" w:cs="Times New Roman"/>
          <w:sz w:val="28"/>
          <w:szCs w:val="28"/>
          <w:highlight w:val="white"/>
          <w:lang w:val="uk-UA" w:eastAsia="ru-RU"/>
        </w:rPr>
        <w:t>ЗЗСО №13</w:t>
      </w:r>
      <w:r w:rsidRPr="002254ED">
        <w:rPr>
          <w:rFonts w:ascii="Times New Roman" w:eastAsia="Calibri" w:hAnsi="Times New Roman" w:cs="Times New Roman"/>
          <w:sz w:val="28"/>
          <w:szCs w:val="28"/>
          <w:highlight w:val="white"/>
          <w:lang w:val="uk-UA" w:eastAsia="ru-RU"/>
        </w:rPr>
        <w:t xml:space="preserve"> було </w:t>
      </w:r>
      <w:r>
        <w:rPr>
          <w:rFonts w:ascii="Times New Roman" w:eastAsia="Calibri" w:hAnsi="Times New Roman" w:cs="Times New Roman"/>
          <w:sz w:val="28"/>
          <w:szCs w:val="28"/>
          <w:highlight w:val="white"/>
          <w:lang w:val="uk-UA" w:eastAsia="ru-RU"/>
        </w:rPr>
        <w:t>забезпечено взаємовідвідування педагогами уроків у школі та занять в закладі, надано консультації вчителями початкових класів «Готовність дитини до школи: складові успішного навчання» тощо,</w:t>
      </w:r>
      <w:r w:rsidRPr="002254ED">
        <w:rPr>
          <w:rFonts w:ascii="Times New Roman" w:eastAsia="Calibri" w:hAnsi="Times New Roman" w:cs="Times New Roman"/>
          <w:sz w:val="28"/>
          <w:szCs w:val="28"/>
          <w:highlight w:val="white"/>
          <w:lang w:val="uk-UA" w:eastAsia="ru-RU"/>
        </w:rPr>
        <w:t xml:space="preserve"> </w:t>
      </w:r>
      <w:r>
        <w:rPr>
          <w:rFonts w:ascii="Times New Roman" w:eastAsia="Calibri" w:hAnsi="Times New Roman" w:cs="Times New Roman"/>
          <w:sz w:val="28"/>
          <w:szCs w:val="28"/>
          <w:highlight w:val="white"/>
          <w:lang w:val="uk-UA" w:eastAsia="ru-RU"/>
        </w:rPr>
        <w:t>щ</w:t>
      </w:r>
      <w:r w:rsidRPr="002254ED">
        <w:rPr>
          <w:rFonts w:ascii="Times New Roman" w:eastAsia="Calibri" w:hAnsi="Times New Roman" w:cs="Times New Roman"/>
          <w:sz w:val="28"/>
          <w:szCs w:val="28"/>
          <w:highlight w:val="white"/>
          <w:lang w:val="uk-UA" w:eastAsia="ru-RU"/>
        </w:rPr>
        <w:t xml:space="preserve">о сприяло </w:t>
      </w:r>
      <w:r>
        <w:rPr>
          <w:rFonts w:ascii="Times New Roman" w:eastAsia="Calibri" w:hAnsi="Times New Roman" w:cs="Times New Roman"/>
          <w:sz w:val="28"/>
          <w:szCs w:val="28"/>
          <w:highlight w:val="white"/>
          <w:lang w:val="uk-UA" w:eastAsia="ru-RU"/>
        </w:rPr>
        <w:t>безболісній адаптації випускників ЗДО до шкільного життя. У продовж року для  батьків дітей старших груп було продовжено роботу клубу «Турботливі батьки», яку організовували вихователі закладу та вчителі початкових класів.</w:t>
      </w:r>
    </w:p>
    <w:p w14:paraId="42D74262" w14:textId="77777777" w:rsidR="003115A4" w:rsidRPr="00582210" w:rsidRDefault="003115A4" w:rsidP="003115A4">
      <w:pPr>
        <w:pStyle w:val="ab"/>
        <w:ind w:firstLine="709"/>
        <w:jc w:val="both"/>
        <w:rPr>
          <w:rFonts w:ascii="Times New Roman" w:eastAsia="Calibri" w:hAnsi="Times New Roman" w:cs="Times New Roman"/>
          <w:sz w:val="28"/>
          <w:szCs w:val="28"/>
          <w:highlight w:val="white"/>
          <w:lang w:val="uk-UA" w:eastAsia="ru-RU"/>
        </w:rPr>
      </w:pPr>
      <w:r w:rsidRPr="00582210">
        <w:rPr>
          <w:rFonts w:ascii="Times New Roman" w:eastAsia="Calibri" w:hAnsi="Times New Roman" w:cs="Times New Roman"/>
          <w:sz w:val="28"/>
          <w:szCs w:val="28"/>
          <w:highlight w:val="white"/>
          <w:lang w:val="uk-UA" w:eastAsia="ru-RU"/>
        </w:rPr>
        <w:t>Минулоріч проводилася робота закладу з позашкільними закладами. Філармонія познайомила дітей зі світом музики. Діти відвідували Херсонський ляльковий театр, який запропонував дітям  виставу «Три порося». Патрульна поліція провела ігрове заняття «Увага, дорога», а пожежна команда ПЧ № 10 розповіла дітям про правила поведінки вдома з вогнем та продемонструвала роботу вогнегасника. В гості до дітей завітала Херсонська обласна дитяча бібліотека ім. Дніпрової Чайки з інтерактивними іграми «Подорож у казку».</w:t>
      </w:r>
      <w:r>
        <w:rPr>
          <w:rFonts w:ascii="Times New Roman" w:eastAsia="Calibri" w:hAnsi="Times New Roman" w:cs="Times New Roman"/>
          <w:sz w:val="28"/>
          <w:szCs w:val="28"/>
          <w:highlight w:val="white"/>
          <w:lang w:val="uk-UA" w:eastAsia="ru-RU"/>
        </w:rPr>
        <w:t xml:space="preserve"> Співпраця з ДЮКПФ № 4 допомагає спільно турбуватися по фізичне здоров’я та розумовий розвиток наших вихованців. Секції шашок, кіокушин-карате, СУМО відвідує 35% дітей (2019-2020 н.р. – 25%). Як результат, діти отримали додаткові знання з безпеки життєдіяльності, мовленнєвого, логічного та фізичного розвитку.</w:t>
      </w:r>
    </w:p>
    <w:p w14:paraId="571A7581" w14:textId="77777777" w:rsidR="003115A4" w:rsidRPr="00721456" w:rsidRDefault="003115A4" w:rsidP="003115A4">
      <w:pPr>
        <w:pStyle w:val="ab"/>
        <w:ind w:firstLine="709"/>
        <w:jc w:val="both"/>
        <w:rPr>
          <w:rFonts w:ascii="Times New Roman" w:hAnsi="Times New Roman" w:cs="Times New Roman"/>
          <w:color w:val="FF0000"/>
          <w:sz w:val="28"/>
          <w:szCs w:val="28"/>
          <w:lang w:val="uk-UA"/>
        </w:rPr>
      </w:pPr>
      <w:r w:rsidRPr="00721456">
        <w:rPr>
          <w:rFonts w:ascii="Times New Roman" w:hAnsi="Times New Roman" w:cs="Times New Roman"/>
          <w:color w:val="FF0000"/>
          <w:sz w:val="28"/>
          <w:szCs w:val="28"/>
          <w:lang w:val="uk-UA"/>
        </w:rPr>
        <w:t xml:space="preserve">        </w:t>
      </w:r>
      <w:r w:rsidRPr="00D46E1B">
        <w:rPr>
          <w:rFonts w:ascii="Times New Roman" w:hAnsi="Times New Roman" w:cs="Times New Roman"/>
          <w:sz w:val="28"/>
          <w:szCs w:val="28"/>
          <w:lang w:val="uk-UA"/>
        </w:rPr>
        <w:t>Соціальний  склад  сімей, діти  яких  відвідували  ЗДО: повні  сім’ї – 226 (83%);  неповні  сім’ї – 44 (17%). Упродовж року з батьками вихованців були  проведені різноманітні форми роботи (онлайн) з питань</w:t>
      </w:r>
      <w:r>
        <w:rPr>
          <w:rFonts w:ascii="Times New Roman" w:hAnsi="Times New Roman" w:cs="Times New Roman"/>
          <w:sz w:val="28"/>
          <w:szCs w:val="28"/>
          <w:lang w:val="uk-UA"/>
        </w:rPr>
        <w:t xml:space="preserve"> виховання, навчання та розвитку дітей</w:t>
      </w:r>
      <w:r w:rsidRPr="00D46E1B">
        <w:rPr>
          <w:rFonts w:ascii="Times New Roman" w:hAnsi="Times New Roman" w:cs="Times New Roman"/>
          <w:sz w:val="28"/>
          <w:szCs w:val="28"/>
          <w:lang w:val="uk-UA"/>
        </w:rPr>
        <w:t>:</w:t>
      </w:r>
      <w:r w:rsidRPr="00721456">
        <w:rPr>
          <w:rFonts w:ascii="Times New Roman" w:hAnsi="Times New Roman" w:cs="Times New Roman"/>
          <w:color w:val="FF0000"/>
          <w:sz w:val="28"/>
          <w:szCs w:val="28"/>
          <w:lang w:val="uk-UA"/>
        </w:rPr>
        <w:t xml:space="preserve"> </w:t>
      </w:r>
      <w:r w:rsidRPr="00D46E1B">
        <w:rPr>
          <w:rFonts w:ascii="Times New Roman" w:hAnsi="Times New Roman" w:cs="Times New Roman"/>
          <w:sz w:val="28"/>
          <w:szCs w:val="28"/>
          <w:lang w:val="uk-UA"/>
        </w:rPr>
        <w:t>консультації</w:t>
      </w:r>
      <w:r>
        <w:rPr>
          <w:rFonts w:ascii="Times New Roman" w:hAnsi="Times New Roman" w:cs="Times New Roman"/>
          <w:color w:val="FF0000"/>
          <w:sz w:val="28"/>
          <w:szCs w:val="28"/>
          <w:lang w:val="uk-UA"/>
        </w:rPr>
        <w:t xml:space="preserve"> </w:t>
      </w:r>
      <w:r w:rsidRPr="00D46E1B">
        <w:rPr>
          <w:rFonts w:ascii="Times New Roman" w:hAnsi="Times New Roman" w:cs="Times New Roman"/>
          <w:sz w:val="28"/>
          <w:szCs w:val="28"/>
          <w:lang w:val="uk-UA"/>
        </w:rPr>
        <w:t>«Як правильно читати книжку», «Як вибрати безпечну іграшку», «Вплив фізкультури на здоров</w:t>
      </w:r>
      <w:r>
        <w:rPr>
          <w:rFonts w:ascii="Times New Roman" w:hAnsi="Times New Roman" w:cs="Times New Roman"/>
          <w:sz w:val="28"/>
          <w:szCs w:val="28"/>
          <w:lang w:val="uk-UA"/>
        </w:rPr>
        <w:t>’</w:t>
      </w:r>
      <w:r w:rsidRPr="00D46E1B">
        <w:rPr>
          <w:rFonts w:ascii="Times New Roman" w:hAnsi="Times New Roman" w:cs="Times New Roman"/>
          <w:sz w:val="28"/>
          <w:szCs w:val="28"/>
          <w:lang w:val="uk-UA"/>
        </w:rPr>
        <w:t>я дитини» тощо</w:t>
      </w:r>
      <w:r>
        <w:rPr>
          <w:rFonts w:ascii="Times New Roman" w:hAnsi="Times New Roman" w:cs="Times New Roman"/>
          <w:sz w:val="28"/>
          <w:szCs w:val="28"/>
          <w:lang w:val="uk-UA"/>
        </w:rPr>
        <w:t xml:space="preserve">; ознайомлення з інструктажами та пам’ятками «Безпека дітей під час літньої відпустки батьків», «Правила поведінки під час зимових свят», «Правила прийому дітей у ранковий період під час карантину» тощо. Батьки спільно з дітьми та педагогами брали участь в конкурсах малюнку «Світ очима дітей», «Золота осінь», «Наш друг світлофор», «Зимонька-зима», «Безпека понад усе», «День матері»; благодійних акціях «Клуб чотири лати», «Допоможемо птахам взимку», «Скринька добра»; фотовиставках «Малюк та книга», «Масляна», </w:t>
      </w:r>
      <w:r>
        <w:rPr>
          <w:rFonts w:ascii="Times New Roman" w:hAnsi="Times New Roman" w:cs="Times New Roman"/>
          <w:sz w:val="28"/>
          <w:szCs w:val="28"/>
          <w:lang w:val="uk-UA"/>
        </w:rPr>
        <w:lastRenderedPageBreak/>
        <w:t xml:space="preserve">«День вишиванки», «Друзі наші менші», «День рідної мови». Протягом року батьки допомагали організовувати заходи з дітьми «Квест до дня козацтва», «Дитяча спартакіада», «Вернісаж дитячої творчості», «Крок до Олімпу». </w:t>
      </w:r>
      <w:r w:rsidRPr="00721456">
        <w:rPr>
          <w:rFonts w:ascii="Times New Roman" w:hAnsi="Times New Roman" w:cs="Times New Roman"/>
          <w:color w:val="FF0000"/>
          <w:sz w:val="28"/>
          <w:szCs w:val="28"/>
          <w:lang w:val="uk-UA"/>
        </w:rPr>
        <w:t xml:space="preserve"> </w:t>
      </w:r>
      <w:r w:rsidRPr="00721456">
        <w:rPr>
          <w:rFonts w:ascii="Times New Roman" w:hAnsi="Times New Roman" w:cs="Times New Roman"/>
          <w:color w:val="FF0000"/>
          <w:sz w:val="28"/>
          <w:szCs w:val="28"/>
          <w:lang w:val="uk-UA"/>
        </w:rPr>
        <w:tab/>
      </w:r>
    </w:p>
    <w:p w14:paraId="2D1AAFC7" w14:textId="77777777" w:rsidR="003115A4" w:rsidRDefault="003115A4" w:rsidP="003115A4">
      <w:pPr>
        <w:pStyle w:val="ab"/>
        <w:ind w:firstLine="709"/>
        <w:jc w:val="both"/>
        <w:rPr>
          <w:rFonts w:ascii="Times New Roman" w:hAnsi="Times New Roman" w:cs="Times New Roman"/>
          <w:sz w:val="28"/>
          <w:szCs w:val="28"/>
          <w:lang w:val="uk-UA"/>
        </w:rPr>
      </w:pPr>
      <w:r w:rsidRPr="00721456">
        <w:rPr>
          <w:rFonts w:ascii="Times New Roman" w:hAnsi="Times New Roman" w:cs="Times New Roman"/>
          <w:color w:val="FF0000"/>
          <w:sz w:val="28"/>
          <w:szCs w:val="28"/>
          <w:lang w:val="uk-UA"/>
        </w:rPr>
        <w:tab/>
      </w:r>
      <w:r w:rsidRPr="003115A4">
        <w:rPr>
          <w:rFonts w:ascii="Times New Roman" w:hAnsi="Times New Roman" w:cs="Times New Roman"/>
          <w:sz w:val="28"/>
          <w:szCs w:val="28"/>
          <w:lang w:val="uk-UA"/>
        </w:rPr>
        <w:t>Для  батьків</w:t>
      </w:r>
      <w:r>
        <w:rPr>
          <w:rFonts w:ascii="Times New Roman" w:hAnsi="Times New Roman" w:cs="Times New Roman"/>
          <w:color w:val="FF0000"/>
          <w:sz w:val="28"/>
          <w:szCs w:val="28"/>
          <w:lang w:val="uk-UA"/>
        </w:rPr>
        <w:t xml:space="preserve"> </w:t>
      </w:r>
      <w:r w:rsidRPr="008F4AA1">
        <w:rPr>
          <w:rFonts w:ascii="Times New Roman" w:hAnsi="Times New Roman" w:cs="Times New Roman"/>
          <w:sz w:val="28"/>
          <w:szCs w:val="28"/>
          <w:lang w:val="uk-UA"/>
        </w:rPr>
        <w:t>на веб-сайті ЗДО подавалася інформація з питань харчування дітей</w:t>
      </w:r>
      <w:r>
        <w:rPr>
          <w:rFonts w:ascii="Times New Roman" w:hAnsi="Times New Roman" w:cs="Times New Roman"/>
          <w:sz w:val="28"/>
          <w:szCs w:val="28"/>
          <w:lang w:val="uk-UA"/>
        </w:rPr>
        <w:t xml:space="preserve"> (щодня)</w:t>
      </w:r>
      <w:r w:rsidRPr="008F4AA1">
        <w:rPr>
          <w:rFonts w:ascii="Times New Roman" w:hAnsi="Times New Roman" w:cs="Times New Roman"/>
          <w:sz w:val="28"/>
          <w:szCs w:val="28"/>
          <w:lang w:val="uk-UA"/>
        </w:rPr>
        <w:t>, безпеки життєдіяльності</w:t>
      </w:r>
      <w:r>
        <w:rPr>
          <w:rFonts w:ascii="Times New Roman" w:hAnsi="Times New Roman" w:cs="Times New Roman"/>
          <w:sz w:val="28"/>
          <w:szCs w:val="28"/>
          <w:lang w:val="uk-UA"/>
        </w:rPr>
        <w:t xml:space="preserve"> (за потребою)</w:t>
      </w:r>
      <w:r w:rsidRPr="008F4AA1">
        <w:rPr>
          <w:rFonts w:ascii="Times New Roman" w:hAnsi="Times New Roman" w:cs="Times New Roman"/>
          <w:sz w:val="28"/>
          <w:szCs w:val="28"/>
          <w:lang w:val="uk-UA"/>
        </w:rPr>
        <w:t>, фінансування закладу</w:t>
      </w:r>
      <w:r>
        <w:rPr>
          <w:rFonts w:ascii="Times New Roman" w:hAnsi="Times New Roman" w:cs="Times New Roman"/>
          <w:sz w:val="28"/>
          <w:szCs w:val="28"/>
          <w:lang w:val="uk-UA"/>
        </w:rPr>
        <w:t xml:space="preserve"> (щомісячно), організація освітнього процесу (36 новин).  З метою надання батькам відеозвітів по розвитку дітей була створена соціальна сторінка в Фейсбуці, на якій висвітлено</w:t>
      </w:r>
      <w:r w:rsidRPr="003115A4">
        <w:rPr>
          <w:rFonts w:ascii="Times New Roman" w:hAnsi="Times New Roman" w:cs="Times New Roman"/>
          <w:color w:val="FF0000"/>
          <w:sz w:val="28"/>
          <w:szCs w:val="28"/>
          <w:lang w:val="uk-UA"/>
        </w:rPr>
        <w:t xml:space="preserve"> </w:t>
      </w:r>
      <w:r w:rsidRPr="00CF60AC">
        <w:rPr>
          <w:rFonts w:ascii="Times New Roman" w:hAnsi="Times New Roman" w:cs="Times New Roman"/>
          <w:sz w:val="28"/>
          <w:szCs w:val="28"/>
          <w:lang w:val="uk-UA"/>
        </w:rPr>
        <w:t>47 заходів роботи з вихованцями (що на 10 більше ніж у 2019-2020 н.р.)</w:t>
      </w:r>
      <w:r>
        <w:rPr>
          <w:rFonts w:ascii="Times New Roman" w:hAnsi="Times New Roman" w:cs="Times New Roman"/>
          <w:sz w:val="28"/>
          <w:szCs w:val="28"/>
          <w:lang w:val="uk-UA"/>
        </w:rPr>
        <w:t xml:space="preserve">. Були проведені загальні батьківські погостини в режимі онлайн, а групові батьківські – на ігрових майданчиках. </w:t>
      </w:r>
      <w:r w:rsidRPr="00891700">
        <w:rPr>
          <w:rFonts w:ascii="Times New Roman" w:hAnsi="Times New Roman" w:cs="Times New Roman"/>
          <w:sz w:val="28"/>
          <w:szCs w:val="28"/>
          <w:lang w:val="uk-UA"/>
        </w:rPr>
        <w:t>Ці заходи підвищили рівень обізнаності батьків з питань дошкільного виховання</w:t>
      </w:r>
      <w:r>
        <w:rPr>
          <w:rFonts w:ascii="Times New Roman" w:hAnsi="Times New Roman" w:cs="Times New Roman"/>
          <w:sz w:val="28"/>
          <w:szCs w:val="28"/>
          <w:lang w:val="uk-UA"/>
        </w:rPr>
        <w:t xml:space="preserve"> до 85%. </w:t>
      </w:r>
    </w:p>
    <w:p w14:paraId="73D63DEE" w14:textId="77777777" w:rsidR="003115A4" w:rsidRDefault="003115A4" w:rsidP="003115A4">
      <w:pPr>
        <w:pStyle w:val="ab"/>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3.4. Висновок.</w:t>
      </w:r>
    </w:p>
    <w:p w14:paraId="7D12CF17" w14:textId="77777777" w:rsidR="003115A4" w:rsidRDefault="003115A4" w:rsidP="003115A4">
      <w:pPr>
        <w:pStyle w:val="ab"/>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Водночас потребують уваги такі питання як:</w:t>
      </w:r>
    </w:p>
    <w:p w14:paraId="559F9A78" w14:textId="77777777" w:rsidR="003115A4" w:rsidRDefault="003115A4" w:rsidP="003115A4">
      <w:pPr>
        <w:pStyle w:val="ab"/>
        <w:numPr>
          <w:ilvl w:val="0"/>
          <w:numId w:val="31"/>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активне використання та впровадження педагогами хмарних технологій </w:t>
      </w:r>
      <w:r>
        <w:rPr>
          <w:rFonts w:ascii="Times New Roman" w:hAnsi="Times New Roman" w:cs="Times New Roman"/>
          <w:sz w:val="28"/>
          <w:szCs w:val="28"/>
          <w:lang w:val="en-US"/>
        </w:rPr>
        <w:t>Google</w:t>
      </w:r>
      <w:r w:rsidRPr="003115A4">
        <w:rPr>
          <w:rFonts w:ascii="Times New Roman" w:hAnsi="Times New Roman" w:cs="Times New Roman"/>
          <w:sz w:val="28"/>
          <w:szCs w:val="28"/>
        </w:rPr>
        <w:t>,</w:t>
      </w:r>
      <w:r>
        <w:rPr>
          <w:rFonts w:ascii="Times New Roman" w:hAnsi="Times New Roman" w:cs="Times New Roman"/>
          <w:sz w:val="28"/>
          <w:szCs w:val="28"/>
          <w:lang w:val="uk-UA"/>
        </w:rPr>
        <w:t xml:space="preserve"> планування освітнього процесу в електронному вигляді;</w:t>
      </w:r>
    </w:p>
    <w:p w14:paraId="66F5C3D6" w14:textId="77777777" w:rsidR="003115A4" w:rsidRDefault="003115A4" w:rsidP="003115A4">
      <w:pPr>
        <w:pStyle w:val="ab"/>
        <w:numPr>
          <w:ilvl w:val="0"/>
          <w:numId w:val="31"/>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інноваційних технологій для підвищення якості та ефективності методичної роботи</w:t>
      </w:r>
      <w:r w:rsidRPr="003115A4">
        <w:rPr>
          <w:rFonts w:ascii="Times New Roman" w:hAnsi="Times New Roman" w:cs="Times New Roman"/>
          <w:sz w:val="28"/>
          <w:szCs w:val="28"/>
        </w:rPr>
        <w:t xml:space="preserve"> </w:t>
      </w:r>
      <w:r>
        <w:rPr>
          <w:rFonts w:ascii="Times New Roman" w:hAnsi="Times New Roman" w:cs="Times New Roman"/>
          <w:sz w:val="28"/>
          <w:szCs w:val="28"/>
          <w:lang w:val="uk-UA"/>
        </w:rPr>
        <w:t>з педагогами;</w:t>
      </w:r>
    </w:p>
    <w:p w14:paraId="7D66C533" w14:textId="77777777" w:rsidR="003115A4" w:rsidRDefault="003115A4" w:rsidP="003115A4">
      <w:pPr>
        <w:pStyle w:val="ab"/>
        <w:numPr>
          <w:ilvl w:val="0"/>
          <w:numId w:val="31"/>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чітке планування наступності у роботі ЗДО і ЗЗСО;</w:t>
      </w:r>
    </w:p>
    <w:p w14:paraId="6AA83B46" w14:textId="77777777" w:rsidR="003115A4" w:rsidRPr="00891700" w:rsidRDefault="003115A4" w:rsidP="003115A4">
      <w:pPr>
        <w:pStyle w:val="ab"/>
        <w:numPr>
          <w:ilvl w:val="0"/>
          <w:numId w:val="31"/>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різноманітних форм моніторингу методичної роботи.</w:t>
      </w:r>
    </w:p>
    <w:p w14:paraId="52F6CF1C" w14:textId="77777777" w:rsidR="003115A4" w:rsidRPr="00F03660" w:rsidRDefault="003115A4" w:rsidP="003115A4">
      <w:pPr>
        <w:pStyle w:val="ab"/>
        <w:spacing w:before="200" w:after="200"/>
        <w:ind w:firstLine="709"/>
        <w:jc w:val="center"/>
        <w:rPr>
          <w:rFonts w:ascii="Times New Roman" w:hAnsi="Times New Roman" w:cs="Times New Roman"/>
          <w:b/>
          <w:bCs/>
          <w:sz w:val="28"/>
          <w:szCs w:val="28"/>
          <w:u w:val="single"/>
          <w:lang w:val="uk-UA"/>
        </w:rPr>
      </w:pPr>
      <w:r w:rsidRPr="00F03660">
        <w:rPr>
          <w:rFonts w:ascii="Times New Roman" w:hAnsi="Times New Roman" w:cs="Times New Roman"/>
          <w:b/>
          <w:bCs/>
          <w:sz w:val="28"/>
          <w:szCs w:val="28"/>
          <w:u w:val="single"/>
          <w:lang w:val="uk-UA"/>
        </w:rPr>
        <w:t>І</w:t>
      </w:r>
      <w:r w:rsidRPr="00F03660">
        <w:rPr>
          <w:rFonts w:ascii="Times New Roman" w:hAnsi="Times New Roman" w:cs="Times New Roman"/>
          <w:b/>
          <w:bCs/>
          <w:sz w:val="28"/>
          <w:szCs w:val="28"/>
          <w:u w:val="single"/>
          <w:lang w:val="en-US"/>
        </w:rPr>
        <w:t>V</w:t>
      </w:r>
      <w:r w:rsidRPr="00F03660">
        <w:rPr>
          <w:rFonts w:ascii="Times New Roman" w:hAnsi="Times New Roman" w:cs="Times New Roman"/>
          <w:b/>
          <w:bCs/>
          <w:sz w:val="28"/>
          <w:szCs w:val="28"/>
          <w:u w:val="single"/>
          <w:lang w:val="uk-UA"/>
        </w:rPr>
        <w:t>.</w:t>
      </w:r>
      <w:r w:rsidRPr="003115A4">
        <w:rPr>
          <w:rFonts w:ascii="Times New Roman" w:hAnsi="Times New Roman" w:cs="Times New Roman"/>
          <w:b/>
          <w:bCs/>
          <w:sz w:val="28"/>
          <w:szCs w:val="28"/>
          <w:u w:val="single"/>
        </w:rPr>
        <w:t xml:space="preserve"> </w:t>
      </w:r>
      <w:r w:rsidRPr="00F03660">
        <w:rPr>
          <w:rFonts w:ascii="Times New Roman" w:hAnsi="Times New Roman" w:cs="Times New Roman"/>
          <w:b/>
          <w:bCs/>
          <w:sz w:val="28"/>
          <w:szCs w:val="28"/>
          <w:u w:val="single"/>
          <w:lang w:val="uk-UA"/>
        </w:rPr>
        <w:t>Управлінські процеси закладу</w:t>
      </w:r>
    </w:p>
    <w:p w14:paraId="6174477A" w14:textId="77777777" w:rsidR="003115A4" w:rsidRPr="00483900" w:rsidRDefault="003115A4" w:rsidP="003115A4">
      <w:pPr>
        <w:pStyle w:val="ab"/>
        <w:ind w:firstLine="709"/>
        <w:jc w:val="both"/>
        <w:rPr>
          <w:rFonts w:ascii="Times New Roman" w:hAnsi="Times New Roman" w:cs="Times New Roman"/>
          <w:sz w:val="28"/>
          <w:szCs w:val="28"/>
          <w:lang w:val="uk-UA"/>
        </w:rPr>
      </w:pPr>
      <w:r w:rsidRPr="00721456">
        <w:rPr>
          <w:rFonts w:ascii="Times New Roman" w:hAnsi="Times New Roman" w:cs="Times New Roman"/>
          <w:color w:val="FF0000"/>
          <w:sz w:val="28"/>
          <w:szCs w:val="28"/>
          <w:lang w:val="uk-UA"/>
        </w:rPr>
        <w:t xml:space="preserve"> </w:t>
      </w:r>
      <w:r w:rsidRPr="00483900">
        <w:rPr>
          <w:rFonts w:ascii="Times New Roman" w:hAnsi="Times New Roman" w:cs="Times New Roman"/>
          <w:sz w:val="28"/>
          <w:szCs w:val="28"/>
          <w:lang w:val="uk-UA"/>
        </w:rPr>
        <w:t>Упродовж року систематично проводився контроль освітнього процесу, який був своєчасним, компетентним та охоплював всі суттєві питання. Завдяки використанню різних форм і методів  контролю, визначився позитивний вплив на підвищення якості роботи педагогів.</w:t>
      </w:r>
    </w:p>
    <w:p w14:paraId="44E6F926" w14:textId="77777777" w:rsidR="003115A4" w:rsidRPr="00483900" w:rsidRDefault="003115A4" w:rsidP="003115A4">
      <w:pPr>
        <w:pStyle w:val="ab"/>
        <w:ind w:firstLine="709"/>
        <w:jc w:val="both"/>
        <w:rPr>
          <w:rFonts w:ascii="Times New Roman" w:hAnsi="Times New Roman" w:cs="Times New Roman"/>
          <w:sz w:val="28"/>
          <w:szCs w:val="28"/>
          <w:lang w:val="uk-UA"/>
        </w:rPr>
      </w:pPr>
      <w:r w:rsidRPr="00483900">
        <w:rPr>
          <w:rFonts w:ascii="Times New Roman" w:hAnsi="Times New Roman" w:cs="Times New Roman"/>
          <w:sz w:val="28"/>
          <w:szCs w:val="28"/>
          <w:lang w:val="uk-UA"/>
        </w:rPr>
        <w:t>Застосовуючи різноманітні схеми та картки контролю, адміністрація дотримувалася основних принципів діяльності: конкретні урахування всіх факторів під час аналізу занять та урахування індивідуальних особливостей вихователя.</w:t>
      </w:r>
    </w:p>
    <w:p w14:paraId="6BF0FADF" w14:textId="77777777" w:rsidR="003115A4" w:rsidRPr="00B26888" w:rsidRDefault="003115A4" w:rsidP="003115A4">
      <w:pPr>
        <w:pStyle w:val="ac"/>
        <w:spacing w:after="0" w:line="240" w:lineRule="auto"/>
        <w:ind w:left="0" w:firstLine="709"/>
        <w:jc w:val="both"/>
        <w:rPr>
          <w:rFonts w:ascii="Times New Roman" w:hAnsi="Times New Roman" w:cs="Times New Roman"/>
          <w:sz w:val="28"/>
          <w:szCs w:val="28"/>
        </w:rPr>
      </w:pPr>
      <w:r w:rsidRPr="00B26888">
        <w:rPr>
          <w:rFonts w:ascii="Times New Roman" w:hAnsi="Times New Roman" w:cs="Times New Roman"/>
          <w:sz w:val="28"/>
          <w:szCs w:val="28"/>
        </w:rPr>
        <w:t>Упродовж року були проведені 4 тематичних вивчення з таких питань:</w:t>
      </w:r>
      <w:r w:rsidRPr="00B26888">
        <w:rPr>
          <w:rFonts w:ascii="Times New Roman" w:hAnsi="Times New Roman" w:cs="Times New Roman"/>
          <w:color w:val="FF0000"/>
          <w:sz w:val="28"/>
          <w:szCs w:val="28"/>
        </w:rPr>
        <w:t xml:space="preserve"> </w:t>
      </w:r>
      <w:r w:rsidRPr="00B26888">
        <w:rPr>
          <w:rFonts w:ascii="Times New Roman" w:hAnsi="Times New Roman" w:cs="Times New Roman"/>
          <w:sz w:val="28"/>
          <w:szCs w:val="28"/>
        </w:rPr>
        <w:t>«Мовленнєвий розвиток дошкільників»</w:t>
      </w:r>
      <w:r w:rsidRPr="00B26888">
        <w:rPr>
          <w:rFonts w:ascii="Times New Roman" w:hAnsi="Times New Roman" w:cs="Times New Roman"/>
          <w:color w:val="FF0000"/>
          <w:sz w:val="28"/>
          <w:szCs w:val="28"/>
        </w:rPr>
        <w:t xml:space="preserve"> </w:t>
      </w:r>
      <w:r w:rsidRPr="00B26888">
        <w:rPr>
          <w:rFonts w:ascii="Times New Roman" w:hAnsi="Times New Roman" w:cs="Times New Roman"/>
          <w:sz w:val="28"/>
          <w:szCs w:val="28"/>
        </w:rPr>
        <w:t>(довідка до педради), «Сприятлива екологія дитинства – головний пріоритет» (довідка до семінару), «Форми та методи роботи з дітьми дошкільного віку з національно-патріотичного виховання» (довідка до педради), «Формування особистісних якостей дошкільнят під час занять фізичного розвитку» (довідка до семінару).      Вивчення показали такі результати, що є динаміка підвищення рівня знань, навичок з мовленнєвого, фізичного та екологічного розвитку завдяки використання завдань різного рівня, впровадження інтегрованих занять, пошуково-дослідницької роботи, використання таких методів як інтелектуальні хвилинки, чарівні перевтілення, нестандартного спортивного обладнання (степи). Як результат динаміка знань в середньому збільшилась від 8 до 12%.</w:t>
      </w:r>
    </w:p>
    <w:p w14:paraId="16D53593" w14:textId="77777777" w:rsidR="003115A4" w:rsidRPr="00B26888" w:rsidRDefault="003115A4" w:rsidP="003115A4">
      <w:pPr>
        <w:pStyle w:val="ac"/>
        <w:spacing w:after="0" w:line="240" w:lineRule="auto"/>
        <w:ind w:left="0" w:firstLine="709"/>
        <w:jc w:val="both"/>
        <w:rPr>
          <w:rFonts w:ascii="Times New Roman" w:hAnsi="Times New Roman" w:cs="Times New Roman"/>
          <w:sz w:val="28"/>
          <w:szCs w:val="28"/>
        </w:rPr>
      </w:pPr>
      <w:r w:rsidRPr="00B26888">
        <w:rPr>
          <w:rFonts w:ascii="Times New Roman" w:hAnsi="Times New Roman" w:cs="Times New Roman"/>
          <w:sz w:val="28"/>
          <w:szCs w:val="28"/>
        </w:rPr>
        <w:t xml:space="preserve">Також здійснювалось комплексне вивчення з питань готовність дітей до школи (довідка до наказу), результати за основними критеріями (інтелектуальна, </w:t>
      </w:r>
      <w:r w:rsidRPr="00B26888">
        <w:rPr>
          <w:rFonts w:ascii="Times New Roman" w:hAnsi="Times New Roman" w:cs="Times New Roman"/>
          <w:sz w:val="28"/>
          <w:szCs w:val="28"/>
        </w:rPr>
        <w:lastRenderedPageBreak/>
        <w:t>емоційна, соціальна, фізична, психологічна) показали, що в середньому 78% дітей готові до школи, а вихованці експериментальних груп – 85%.</w:t>
      </w:r>
    </w:p>
    <w:p w14:paraId="0C7505EC" w14:textId="77777777" w:rsidR="003115A4" w:rsidRPr="00B26888" w:rsidRDefault="003115A4" w:rsidP="003115A4">
      <w:pPr>
        <w:pStyle w:val="ac"/>
        <w:spacing w:after="0" w:line="240" w:lineRule="auto"/>
        <w:ind w:left="0" w:firstLine="709"/>
        <w:jc w:val="both"/>
        <w:rPr>
          <w:rFonts w:ascii="Times New Roman" w:hAnsi="Times New Roman" w:cs="Times New Roman"/>
          <w:sz w:val="28"/>
          <w:szCs w:val="28"/>
        </w:rPr>
      </w:pPr>
      <w:r w:rsidRPr="00B26888">
        <w:rPr>
          <w:rFonts w:ascii="Times New Roman" w:hAnsi="Times New Roman" w:cs="Times New Roman"/>
          <w:sz w:val="28"/>
          <w:szCs w:val="28"/>
        </w:rPr>
        <w:t xml:space="preserve">Оперативний контроль протягом року був спрямований на вивчення питань, які стосувалися функціонування та сталої роботи закладу: харчування дітей, розвиток матеріально-технічної бази, безпека життєдіяльності учасників освітнього процесу, дотримання психологічного клімату, виконання </w:t>
      </w:r>
      <w:proofErr w:type="gramStart"/>
      <w:r w:rsidRPr="00B26888">
        <w:rPr>
          <w:rFonts w:ascii="Times New Roman" w:hAnsi="Times New Roman" w:cs="Times New Roman"/>
          <w:sz w:val="28"/>
          <w:szCs w:val="28"/>
        </w:rPr>
        <w:t>посадових  та</w:t>
      </w:r>
      <w:proofErr w:type="gramEnd"/>
      <w:r w:rsidRPr="00B26888">
        <w:rPr>
          <w:rFonts w:ascii="Times New Roman" w:hAnsi="Times New Roman" w:cs="Times New Roman"/>
          <w:sz w:val="28"/>
          <w:szCs w:val="28"/>
        </w:rPr>
        <w:t xml:space="preserve"> робочих обов’язків, дотримання санітарно-гігієнічних вимог в умовах карантину тощо. Результати контролю виносилися на виробничі наради (всього 4), наради при керівнику (всього 8). Завдяки постійному оперативному контролю в закладі були відсутні аварійні ситуації, кишкові та інфекційні захворювання, скарги, створені належні умови для праці та роботи з дітьми. Рекомендації за результатами вивчення виконані в повному обсязі.</w:t>
      </w:r>
    </w:p>
    <w:p w14:paraId="0070E716" w14:textId="77777777" w:rsidR="003115A4" w:rsidRPr="00540AD4" w:rsidRDefault="003115A4" w:rsidP="003115A4">
      <w:pPr>
        <w:pStyle w:val="ab"/>
        <w:ind w:firstLine="709"/>
        <w:jc w:val="both"/>
        <w:rPr>
          <w:rFonts w:ascii="Times New Roman" w:hAnsi="Times New Roman" w:cs="Times New Roman"/>
          <w:sz w:val="28"/>
          <w:szCs w:val="28"/>
          <w:lang w:val="uk-UA"/>
        </w:rPr>
      </w:pPr>
      <w:r w:rsidRPr="001A7A53">
        <w:rPr>
          <w:rFonts w:ascii="Times New Roman" w:hAnsi="Times New Roman" w:cs="Times New Roman"/>
          <w:sz w:val="28"/>
          <w:szCs w:val="28"/>
          <w:lang w:val="uk-UA"/>
        </w:rPr>
        <w:t>Згідно наказу директора творча група педагогів</w:t>
      </w:r>
      <w:r>
        <w:rPr>
          <w:rFonts w:ascii="Times New Roman" w:hAnsi="Times New Roman" w:cs="Times New Roman"/>
          <w:color w:val="FF0000"/>
          <w:sz w:val="28"/>
          <w:szCs w:val="28"/>
          <w:lang w:val="uk-UA"/>
        </w:rPr>
        <w:t xml:space="preserve"> </w:t>
      </w:r>
      <w:r w:rsidRPr="001A7A53">
        <w:rPr>
          <w:rFonts w:ascii="Times New Roman" w:hAnsi="Times New Roman" w:cs="Times New Roman"/>
          <w:sz w:val="28"/>
          <w:szCs w:val="28"/>
          <w:lang w:val="uk-UA"/>
        </w:rPr>
        <w:t xml:space="preserve">розробила </w:t>
      </w:r>
      <w:r>
        <w:rPr>
          <w:rFonts w:ascii="Times New Roman" w:hAnsi="Times New Roman" w:cs="Times New Roman"/>
          <w:sz w:val="28"/>
          <w:szCs w:val="28"/>
          <w:lang w:val="uk-UA"/>
        </w:rPr>
        <w:t>проєкти</w:t>
      </w:r>
      <w:r>
        <w:rPr>
          <w:rFonts w:ascii="Times New Roman" w:hAnsi="Times New Roman" w:cs="Times New Roman"/>
          <w:color w:val="FF0000"/>
          <w:sz w:val="28"/>
          <w:szCs w:val="28"/>
          <w:lang w:val="uk-UA"/>
        </w:rPr>
        <w:t xml:space="preserve"> </w:t>
      </w:r>
      <w:r w:rsidRPr="001A7A53">
        <w:rPr>
          <w:rFonts w:ascii="Times New Roman" w:hAnsi="Times New Roman" w:cs="Times New Roman"/>
          <w:sz w:val="28"/>
          <w:szCs w:val="28"/>
          <w:lang w:val="uk-UA"/>
        </w:rPr>
        <w:t>Положення про внутрішню систему якості освіти ЗДО, Стратегії розвитку</w:t>
      </w:r>
      <w:r>
        <w:rPr>
          <w:rFonts w:ascii="Times New Roman" w:hAnsi="Times New Roman" w:cs="Times New Roman"/>
          <w:sz w:val="28"/>
          <w:szCs w:val="28"/>
          <w:lang w:val="uk-UA"/>
        </w:rPr>
        <w:t>.</w:t>
      </w:r>
      <w:r w:rsidRPr="00721456">
        <w:rPr>
          <w:rFonts w:ascii="Times New Roman" w:hAnsi="Times New Roman" w:cs="Times New Roman"/>
          <w:color w:val="FF0000"/>
          <w:sz w:val="28"/>
          <w:szCs w:val="28"/>
          <w:lang w:val="uk-UA"/>
        </w:rPr>
        <w:tab/>
      </w:r>
      <w:r w:rsidRPr="00721456">
        <w:rPr>
          <w:rFonts w:ascii="Times New Roman" w:hAnsi="Times New Roman" w:cs="Times New Roman"/>
          <w:color w:val="FF0000"/>
          <w:sz w:val="28"/>
          <w:szCs w:val="28"/>
          <w:lang w:val="uk-UA"/>
        </w:rPr>
        <w:tab/>
      </w:r>
      <w:r w:rsidRPr="00540AD4">
        <w:rPr>
          <w:rFonts w:ascii="Times New Roman" w:hAnsi="Times New Roman" w:cs="Times New Roman"/>
          <w:sz w:val="28"/>
          <w:szCs w:val="28"/>
          <w:lang w:val="uk-UA"/>
        </w:rPr>
        <w:t>Річний план роботи ЗДО виконаний на 100%.</w:t>
      </w:r>
    </w:p>
    <w:p w14:paraId="065DDAE3" w14:textId="77777777" w:rsidR="003115A4" w:rsidRPr="00721456" w:rsidRDefault="003115A4" w:rsidP="003115A4">
      <w:pPr>
        <w:pStyle w:val="ab"/>
        <w:ind w:firstLine="709"/>
        <w:jc w:val="both"/>
        <w:rPr>
          <w:rFonts w:ascii="Times New Roman" w:hAnsi="Times New Roman" w:cs="Times New Roman"/>
          <w:color w:val="FF0000"/>
          <w:sz w:val="28"/>
          <w:szCs w:val="28"/>
          <w:u w:val="single"/>
          <w:lang w:val="uk-UA"/>
        </w:rPr>
      </w:pPr>
      <w:r w:rsidRPr="00540AD4">
        <w:rPr>
          <w:rFonts w:ascii="Times New Roman" w:hAnsi="Times New Roman" w:cs="Times New Roman"/>
          <w:sz w:val="28"/>
          <w:szCs w:val="28"/>
          <w:lang w:val="uk-UA"/>
        </w:rPr>
        <w:t xml:space="preserve">Упродовж року працював сайт закладу, сторінка </w:t>
      </w:r>
      <w:r w:rsidRPr="00540AD4">
        <w:rPr>
          <w:rFonts w:ascii="Times New Roman" w:eastAsia="Calibri" w:hAnsi="Times New Roman" w:cs="Times New Roman"/>
          <w:sz w:val="28"/>
          <w:szCs w:val="28"/>
          <w:lang w:val="en-US" w:eastAsia="ru-RU"/>
        </w:rPr>
        <w:t>Facebook</w:t>
      </w:r>
      <w:r w:rsidRPr="00540AD4">
        <w:rPr>
          <w:rFonts w:ascii="Times New Roman" w:eastAsia="Calibri" w:hAnsi="Times New Roman" w:cs="Times New Roman"/>
          <w:sz w:val="28"/>
          <w:szCs w:val="28"/>
          <w:lang w:val="uk-UA" w:eastAsia="ru-RU"/>
        </w:rPr>
        <w:t xml:space="preserve">, </w:t>
      </w:r>
      <w:r w:rsidRPr="00540AD4">
        <w:rPr>
          <w:rFonts w:ascii="Times New Roman" w:hAnsi="Times New Roman" w:cs="Times New Roman"/>
          <w:sz w:val="28"/>
          <w:szCs w:val="28"/>
          <w:lang w:val="uk-UA"/>
        </w:rPr>
        <w:t xml:space="preserve"> </w:t>
      </w:r>
      <w:r w:rsidRPr="00540AD4">
        <w:rPr>
          <w:rFonts w:ascii="Times New Roman" w:eastAsia="Calibri" w:hAnsi="Times New Roman" w:cs="Times New Roman"/>
          <w:sz w:val="28"/>
          <w:szCs w:val="28"/>
          <w:lang w:val="uk-UA" w:eastAsia="ru-RU"/>
        </w:rPr>
        <w:t xml:space="preserve">загальнодоступні групи </w:t>
      </w:r>
      <w:r w:rsidRPr="00540AD4">
        <w:rPr>
          <w:rFonts w:ascii="Times New Roman" w:eastAsia="Calibri" w:hAnsi="Times New Roman" w:cs="Times New Roman"/>
          <w:sz w:val="28"/>
          <w:szCs w:val="28"/>
          <w:lang w:val="en-US" w:eastAsia="ru-RU"/>
        </w:rPr>
        <w:t>Viber</w:t>
      </w:r>
      <w:r w:rsidRPr="00540AD4">
        <w:rPr>
          <w:rFonts w:ascii="Times New Roman" w:eastAsia="Calibri" w:hAnsi="Times New Roman" w:cs="Times New Roman"/>
          <w:sz w:val="28"/>
          <w:szCs w:val="28"/>
          <w:lang w:val="uk-UA" w:eastAsia="ru-RU"/>
        </w:rPr>
        <w:t>, на яких постійно оновлювалися матеріали з різних питань життєдіяльності закладу.</w:t>
      </w:r>
      <w:r>
        <w:rPr>
          <w:rFonts w:ascii="Times New Roman" w:eastAsia="Calibri" w:hAnsi="Times New Roman" w:cs="Times New Roman"/>
          <w:color w:val="FF0000"/>
          <w:sz w:val="28"/>
          <w:szCs w:val="28"/>
          <w:lang w:val="uk-UA" w:eastAsia="ru-RU"/>
        </w:rPr>
        <w:t xml:space="preserve"> </w:t>
      </w:r>
    </w:p>
    <w:p w14:paraId="59A2EA2A" w14:textId="77777777" w:rsidR="003115A4" w:rsidRPr="00B26888" w:rsidRDefault="003115A4" w:rsidP="003115A4">
      <w:pPr>
        <w:pStyle w:val="ac"/>
        <w:shd w:val="clear" w:color="auto" w:fill="FFFFFF"/>
        <w:tabs>
          <w:tab w:val="left" w:pos="709"/>
        </w:tabs>
        <w:spacing w:after="0" w:line="240" w:lineRule="auto"/>
        <w:ind w:left="0" w:firstLine="709"/>
        <w:jc w:val="both"/>
        <w:rPr>
          <w:rFonts w:ascii="Times New Roman" w:eastAsia="Times New Roman" w:hAnsi="Times New Roman" w:cs="Times New Roman"/>
          <w:sz w:val="28"/>
          <w:szCs w:val="28"/>
        </w:rPr>
      </w:pPr>
      <w:r w:rsidRPr="00B26888">
        <w:rPr>
          <w:rFonts w:ascii="Times New Roman" w:eastAsia="Times New Roman" w:hAnsi="Times New Roman" w:cs="Times New Roman"/>
          <w:sz w:val="28"/>
          <w:szCs w:val="28"/>
        </w:rPr>
        <w:t>Наші шефи ТОВ «Група компаній «Теплотехніка»» допомагають вирішувати різні господарські питання (ремонт тепло-, водосистеми, системи опалення на суму 12500 грн.), беруть участь у святкових заходах. Вихованці закладу вітають свої шефів з днем народження та святами.</w:t>
      </w:r>
    </w:p>
    <w:p w14:paraId="59FE3F55" w14:textId="77777777" w:rsidR="003115A4" w:rsidRDefault="003115A4" w:rsidP="003115A4">
      <w:pPr>
        <w:pStyle w:val="ab"/>
        <w:ind w:firstLine="709"/>
        <w:jc w:val="both"/>
        <w:rPr>
          <w:rFonts w:ascii="Times New Roman" w:hAnsi="Times New Roman" w:cs="Times New Roman"/>
          <w:sz w:val="28"/>
          <w:szCs w:val="28"/>
          <w:lang w:val="uk-UA"/>
        </w:rPr>
      </w:pPr>
      <w:r w:rsidRPr="00DC2BD7">
        <w:rPr>
          <w:rFonts w:ascii="Times New Roman" w:hAnsi="Times New Roman" w:cs="Times New Roman"/>
          <w:sz w:val="28"/>
          <w:szCs w:val="28"/>
          <w:lang w:val="uk-UA"/>
        </w:rPr>
        <w:t>Проте, потребують доопрацювання питання</w:t>
      </w:r>
      <w:r>
        <w:rPr>
          <w:rFonts w:ascii="Times New Roman" w:hAnsi="Times New Roman" w:cs="Times New Roman"/>
          <w:sz w:val="28"/>
          <w:szCs w:val="28"/>
          <w:lang w:val="uk-UA"/>
        </w:rPr>
        <w:t>:</w:t>
      </w:r>
    </w:p>
    <w:p w14:paraId="09D073F4" w14:textId="77777777" w:rsidR="003115A4" w:rsidRDefault="003115A4" w:rsidP="003115A4">
      <w:pPr>
        <w:pStyle w:val="ab"/>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C2BD7">
        <w:rPr>
          <w:rFonts w:ascii="Times New Roman" w:hAnsi="Times New Roman" w:cs="Times New Roman"/>
          <w:sz w:val="28"/>
          <w:szCs w:val="28"/>
          <w:lang w:val="uk-UA"/>
        </w:rPr>
        <w:t xml:space="preserve"> створення документації вихователя-методиста в </w:t>
      </w:r>
      <w:r w:rsidRPr="00DC2BD7">
        <w:rPr>
          <w:rFonts w:ascii="Times New Roman" w:hAnsi="Times New Roman" w:cs="Times New Roman"/>
          <w:sz w:val="28"/>
          <w:szCs w:val="28"/>
          <w:lang w:val="en-US"/>
        </w:rPr>
        <w:t>Google</w:t>
      </w:r>
      <w:r w:rsidRPr="003115A4">
        <w:rPr>
          <w:rFonts w:ascii="Times New Roman" w:hAnsi="Times New Roman" w:cs="Times New Roman"/>
          <w:sz w:val="28"/>
          <w:szCs w:val="28"/>
        </w:rPr>
        <w:t xml:space="preserve">-таблицях та </w:t>
      </w:r>
      <w:r w:rsidRPr="00DC2BD7">
        <w:rPr>
          <w:rFonts w:ascii="Times New Roman" w:hAnsi="Times New Roman" w:cs="Times New Roman"/>
          <w:sz w:val="28"/>
          <w:szCs w:val="28"/>
          <w:lang w:val="en-US"/>
        </w:rPr>
        <w:t>Google</w:t>
      </w:r>
      <w:r w:rsidRPr="00DC2BD7">
        <w:rPr>
          <w:rFonts w:ascii="Times New Roman" w:hAnsi="Times New Roman" w:cs="Times New Roman"/>
          <w:sz w:val="28"/>
          <w:szCs w:val="28"/>
          <w:lang w:val="uk-UA"/>
        </w:rPr>
        <w:t>-формах (план роботи, діловий щоденник контролю, протоколи педрад, довідки п</w:t>
      </w:r>
      <w:r>
        <w:rPr>
          <w:rFonts w:ascii="Times New Roman" w:hAnsi="Times New Roman" w:cs="Times New Roman"/>
          <w:sz w:val="28"/>
          <w:szCs w:val="28"/>
          <w:lang w:val="uk-UA"/>
        </w:rPr>
        <w:t>ро вивчення освітнього процесу);</w:t>
      </w:r>
    </w:p>
    <w:p w14:paraId="1CFD037A" w14:textId="77777777" w:rsidR="003115A4" w:rsidRDefault="003115A4" w:rsidP="003115A4">
      <w:pPr>
        <w:pStyle w:val="ab"/>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дооформлення методичного кабінету згідно чинного законодавства;</w:t>
      </w:r>
    </w:p>
    <w:p w14:paraId="317B1CC3" w14:textId="77777777" w:rsidR="003115A4" w:rsidRPr="00DC2BD7" w:rsidRDefault="003115A4" w:rsidP="003115A4">
      <w:pPr>
        <w:pStyle w:val="ab"/>
        <w:tabs>
          <w:tab w:val="right" w:pos="9355"/>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внесення змін до документації ЗДО у зв’язку зі зміною назви.</w:t>
      </w:r>
      <w:r>
        <w:rPr>
          <w:rFonts w:ascii="Times New Roman" w:hAnsi="Times New Roman" w:cs="Times New Roman"/>
          <w:sz w:val="28"/>
          <w:szCs w:val="28"/>
          <w:lang w:val="uk-UA"/>
        </w:rPr>
        <w:tab/>
      </w:r>
    </w:p>
    <w:p w14:paraId="5B0B3C94" w14:textId="77777777" w:rsidR="003115A4" w:rsidRPr="00F03660" w:rsidRDefault="003115A4" w:rsidP="003115A4">
      <w:pPr>
        <w:spacing w:before="200" w:line="240" w:lineRule="auto"/>
        <w:jc w:val="center"/>
        <w:rPr>
          <w:rFonts w:ascii="Times New Roman" w:eastAsia="Times New Roman" w:hAnsi="Times New Roman" w:cs="Times New Roman"/>
          <w:b/>
          <w:bCs/>
          <w:sz w:val="28"/>
          <w:szCs w:val="28"/>
          <w:u w:val="single"/>
          <w:lang w:val="uk-UA" w:eastAsia="ru-RU"/>
        </w:rPr>
      </w:pPr>
      <w:r w:rsidRPr="00F03660">
        <w:rPr>
          <w:rFonts w:ascii="Times New Roman" w:eastAsia="Times New Roman" w:hAnsi="Times New Roman" w:cs="Times New Roman"/>
          <w:b/>
          <w:bCs/>
          <w:sz w:val="28"/>
          <w:szCs w:val="28"/>
          <w:u w:val="single"/>
          <w:lang w:val="uk-UA" w:eastAsia="ru-RU"/>
        </w:rPr>
        <w:t>Узагальнені висновки щодо здобутків, труднощів, недоліків</w:t>
      </w:r>
    </w:p>
    <w:p w14:paraId="591FEE81" w14:textId="77777777" w:rsidR="003115A4" w:rsidRPr="00F03660" w:rsidRDefault="003115A4" w:rsidP="003115A4">
      <w:pPr>
        <w:spacing w:after="200" w:line="240" w:lineRule="auto"/>
        <w:jc w:val="center"/>
        <w:rPr>
          <w:rFonts w:ascii="Times New Roman" w:eastAsia="Times New Roman" w:hAnsi="Times New Roman" w:cs="Times New Roman"/>
          <w:b/>
          <w:bCs/>
          <w:sz w:val="28"/>
          <w:szCs w:val="28"/>
          <w:u w:val="single"/>
          <w:lang w:val="uk-UA" w:eastAsia="ru-RU"/>
        </w:rPr>
      </w:pPr>
      <w:r w:rsidRPr="00F03660">
        <w:rPr>
          <w:rFonts w:ascii="Times New Roman" w:eastAsia="Times New Roman" w:hAnsi="Times New Roman" w:cs="Times New Roman"/>
          <w:b/>
          <w:bCs/>
          <w:sz w:val="28"/>
          <w:szCs w:val="28"/>
          <w:u w:val="single"/>
          <w:lang w:val="uk-UA" w:eastAsia="ru-RU"/>
        </w:rPr>
        <w:t>у роботі ЗДО у 2020/2021 н.р.</w:t>
      </w:r>
    </w:p>
    <w:p w14:paraId="390DA48E" w14:textId="77777777" w:rsidR="003115A4" w:rsidRPr="000F6D78" w:rsidRDefault="003115A4" w:rsidP="003115A4">
      <w:pPr>
        <w:spacing w:line="240" w:lineRule="auto"/>
        <w:ind w:firstLine="709"/>
        <w:jc w:val="both"/>
        <w:rPr>
          <w:rFonts w:ascii="Times New Roman" w:eastAsia="Cambria" w:hAnsi="Times New Roman" w:cs="Times New Roman"/>
          <w:sz w:val="28"/>
          <w:szCs w:val="28"/>
          <w:lang w:val="uk-UA" w:eastAsia="en-US"/>
        </w:rPr>
      </w:pPr>
      <w:r w:rsidRPr="00330810">
        <w:rPr>
          <w:rFonts w:ascii="Times New Roman" w:eastAsia="Cambria" w:hAnsi="Times New Roman" w:cs="Times New Roman"/>
          <w:sz w:val="28"/>
          <w:szCs w:val="28"/>
          <w:lang w:val="uk-UA" w:eastAsia="en-US"/>
        </w:rPr>
        <w:t xml:space="preserve">        Аналіз роботи ЗДО за навчальний рік показав, що для реалізації поставлених завдань були об´єднані зусилля педагогічного колективу та адміністрації. Вдало підібрані форми методичної роботи з кадрами позитивно вплинули на організацію життєдіяльності та рівень досягнень дітей.        </w:t>
      </w:r>
    </w:p>
    <w:p w14:paraId="5B6E9F52" w14:textId="77777777" w:rsidR="003115A4" w:rsidRPr="00330810" w:rsidRDefault="003115A4" w:rsidP="003115A4">
      <w:pPr>
        <w:spacing w:line="240" w:lineRule="auto"/>
        <w:ind w:firstLine="709"/>
        <w:jc w:val="both"/>
        <w:rPr>
          <w:rFonts w:ascii="Times New Roman" w:eastAsia="Cambria" w:hAnsi="Times New Roman" w:cs="Times New Roman"/>
          <w:sz w:val="28"/>
          <w:szCs w:val="28"/>
          <w:lang w:val="uk-UA" w:eastAsia="en-US"/>
        </w:rPr>
      </w:pPr>
      <w:r w:rsidRPr="00330810">
        <w:rPr>
          <w:rFonts w:ascii="Times New Roman" w:eastAsia="Cambria" w:hAnsi="Times New Roman" w:cs="Times New Roman"/>
          <w:sz w:val="28"/>
          <w:szCs w:val="28"/>
          <w:lang w:val="uk-UA" w:eastAsia="en-US"/>
        </w:rPr>
        <w:t>Водночас, як зазначалось в аналізі, є проблеми, які надзвичайно актуальні на сучасному етапі освітньої діяльності, а тому потребують вирішення у новому навчальному році.   Виходячи з недоліків роботи, зазначених вище, у наступному навчальному році слід спрямувати діяльність усіх служб ЗДО на удосконалення роботи з різних аспектів життєдіяльності закладу, а саме:</w:t>
      </w:r>
    </w:p>
    <w:p w14:paraId="3DE2EE6C" w14:textId="77777777" w:rsidR="003115A4" w:rsidRPr="00F37AFC" w:rsidRDefault="003115A4" w:rsidP="003115A4">
      <w:pPr>
        <w:pStyle w:val="ac"/>
        <w:numPr>
          <w:ilvl w:val="0"/>
          <w:numId w:val="32"/>
        </w:numPr>
        <w:spacing w:after="0" w:line="240" w:lineRule="auto"/>
        <w:ind w:left="0" w:firstLine="709"/>
        <w:jc w:val="both"/>
        <w:rPr>
          <w:rFonts w:ascii="Times New Roman" w:eastAsia="Cambria" w:hAnsi="Times New Roman" w:cs="Times New Roman"/>
          <w:sz w:val="28"/>
          <w:szCs w:val="28"/>
          <w:lang w:val="uk-UA"/>
        </w:rPr>
      </w:pPr>
      <w:r w:rsidRPr="00F37AFC">
        <w:rPr>
          <w:rFonts w:ascii="Times New Roman" w:eastAsia="Cambria" w:hAnsi="Times New Roman" w:cs="Times New Roman"/>
          <w:sz w:val="28"/>
          <w:szCs w:val="28"/>
          <w:lang w:val="uk-UA"/>
        </w:rPr>
        <w:t>Забезпечити проведення всіх масових заходів (свят, розваг, батьківських зборів) виключно українською мовою.</w:t>
      </w:r>
    </w:p>
    <w:p w14:paraId="45E172B6" w14:textId="77777777" w:rsidR="003115A4" w:rsidRDefault="003115A4" w:rsidP="003115A4">
      <w:pPr>
        <w:pStyle w:val="ac"/>
        <w:numPr>
          <w:ilvl w:val="0"/>
          <w:numId w:val="32"/>
        </w:numPr>
        <w:spacing w:after="0" w:line="240" w:lineRule="auto"/>
        <w:ind w:left="0" w:firstLine="709"/>
        <w:jc w:val="both"/>
        <w:rPr>
          <w:rFonts w:ascii="Times New Roman" w:eastAsia="Cambria" w:hAnsi="Times New Roman" w:cs="Times New Roman"/>
          <w:sz w:val="28"/>
          <w:szCs w:val="28"/>
          <w:lang w:val="uk-UA"/>
        </w:rPr>
      </w:pPr>
      <w:r w:rsidRPr="00F37AFC">
        <w:rPr>
          <w:rFonts w:ascii="Times New Roman" w:eastAsia="Cambria" w:hAnsi="Times New Roman" w:cs="Times New Roman"/>
          <w:sz w:val="28"/>
          <w:szCs w:val="28"/>
          <w:lang w:val="uk-UA"/>
        </w:rPr>
        <w:lastRenderedPageBreak/>
        <w:t>Дотримуватись при проведенні занять з мовленнєвого розвитку традиційної методики з впровадженням інноваційних та ігрових методів</w:t>
      </w:r>
      <w:r w:rsidRPr="00F37AFC">
        <w:rPr>
          <w:rFonts w:ascii="Times New Roman" w:eastAsia="Cambria" w:hAnsi="Times New Roman" w:cs="Times New Roman"/>
          <w:color w:val="FF0000"/>
          <w:sz w:val="28"/>
          <w:szCs w:val="28"/>
          <w:lang w:val="uk-UA"/>
        </w:rPr>
        <w:t xml:space="preserve"> </w:t>
      </w:r>
      <w:r w:rsidRPr="00F37AFC">
        <w:rPr>
          <w:rFonts w:ascii="Times New Roman" w:eastAsia="Cambria" w:hAnsi="Times New Roman" w:cs="Times New Roman"/>
          <w:sz w:val="28"/>
          <w:szCs w:val="28"/>
          <w:lang w:val="uk-UA"/>
        </w:rPr>
        <w:t>та прийомів.</w:t>
      </w:r>
    </w:p>
    <w:p w14:paraId="74FA82E9" w14:textId="77777777" w:rsidR="003115A4" w:rsidRDefault="003115A4" w:rsidP="003115A4">
      <w:pPr>
        <w:pStyle w:val="ac"/>
        <w:numPr>
          <w:ilvl w:val="0"/>
          <w:numId w:val="32"/>
        </w:numPr>
        <w:spacing w:after="0" w:line="240" w:lineRule="auto"/>
        <w:ind w:left="0" w:firstLine="709"/>
        <w:jc w:val="both"/>
        <w:rPr>
          <w:rFonts w:ascii="Times New Roman" w:eastAsia="Cambria" w:hAnsi="Times New Roman" w:cs="Times New Roman"/>
          <w:sz w:val="28"/>
          <w:szCs w:val="28"/>
          <w:lang w:val="uk-UA"/>
        </w:rPr>
      </w:pPr>
      <w:r>
        <w:rPr>
          <w:rFonts w:ascii="Times New Roman" w:eastAsia="Cambria" w:hAnsi="Times New Roman" w:cs="Times New Roman"/>
          <w:sz w:val="28"/>
          <w:szCs w:val="28"/>
          <w:lang w:val="uk-UA"/>
        </w:rPr>
        <w:t>Удосконалювати впровадження інноваційних методик у роботі з дітьми всіх вікових груп.</w:t>
      </w:r>
    </w:p>
    <w:p w14:paraId="497D19D5" w14:textId="77777777" w:rsidR="003115A4" w:rsidRPr="00B710D5" w:rsidRDefault="003115A4" w:rsidP="003115A4">
      <w:pPr>
        <w:pStyle w:val="ac"/>
        <w:numPr>
          <w:ilvl w:val="0"/>
          <w:numId w:val="32"/>
        </w:numPr>
        <w:spacing w:after="0" w:line="240" w:lineRule="auto"/>
        <w:ind w:left="0" w:firstLine="709"/>
        <w:jc w:val="both"/>
        <w:rPr>
          <w:rFonts w:ascii="Times New Roman" w:eastAsia="Cambria" w:hAnsi="Times New Roman" w:cs="Times New Roman"/>
          <w:sz w:val="28"/>
          <w:szCs w:val="28"/>
          <w:lang w:val="uk-UA"/>
        </w:rPr>
      </w:pPr>
      <w:r w:rsidRPr="00F37AFC">
        <w:rPr>
          <w:rFonts w:ascii="Times New Roman" w:eastAsia="Cambria" w:hAnsi="Times New Roman" w:cs="Times New Roman"/>
          <w:sz w:val="28"/>
          <w:szCs w:val="28"/>
          <w:lang w:val="uk-UA"/>
        </w:rPr>
        <w:t>Покращити роботу щодо</w:t>
      </w:r>
      <w:r>
        <w:rPr>
          <w:rFonts w:ascii="Times New Roman" w:eastAsia="Cambria" w:hAnsi="Times New Roman" w:cs="Times New Roman"/>
          <w:sz w:val="28"/>
          <w:szCs w:val="28"/>
          <w:lang w:val="uk-UA"/>
        </w:rPr>
        <w:t xml:space="preserve"> екологічного виховання, </w:t>
      </w:r>
      <w:r>
        <w:rPr>
          <w:rFonts w:ascii="Times New Roman" w:hAnsi="Times New Roman" w:cs="Times New Roman"/>
          <w:bCs/>
          <w:sz w:val="28"/>
          <w:szCs w:val="28"/>
        </w:rPr>
        <w:t>культури сортування сміття</w:t>
      </w:r>
      <w:r>
        <w:rPr>
          <w:rFonts w:ascii="Times New Roman" w:hAnsi="Times New Roman" w:cs="Times New Roman"/>
          <w:bCs/>
          <w:sz w:val="28"/>
          <w:szCs w:val="28"/>
          <w:lang w:val="uk-UA"/>
        </w:rPr>
        <w:t xml:space="preserve"> та </w:t>
      </w:r>
      <w:r w:rsidRPr="00B710D5">
        <w:rPr>
          <w:rFonts w:ascii="Times New Roman" w:hAnsi="Times New Roman" w:cs="Times New Roman"/>
          <w:bCs/>
          <w:sz w:val="28"/>
          <w:szCs w:val="28"/>
        </w:rPr>
        <w:t>поводження з відходами</w:t>
      </w:r>
      <w:r>
        <w:rPr>
          <w:rFonts w:ascii="Times New Roman" w:hAnsi="Times New Roman" w:cs="Times New Roman"/>
          <w:bCs/>
          <w:sz w:val="28"/>
          <w:szCs w:val="28"/>
          <w:lang w:val="uk-UA"/>
        </w:rPr>
        <w:t xml:space="preserve"> з усіма учасниками освітнього процесу.</w:t>
      </w:r>
    </w:p>
    <w:p w14:paraId="5F54DD83" w14:textId="77777777" w:rsidR="003115A4" w:rsidRPr="00F37AFC" w:rsidRDefault="003115A4" w:rsidP="003115A4">
      <w:pPr>
        <w:pStyle w:val="ac"/>
        <w:numPr>
          <w:ilvl w:val="0"/>
          <w:numId w:val="32"/>
        </w:numPr>
        <w:spacing w:after="0" w:line="240" w:lineRule="auto"/>
        <w:ind w:left="0" w:firstLine="709"/>
        <w:jc w:val="both"/>
        <w:rPr>
          <w:rFonts w:ascii="Times New Roman" w:eastAsia="Cambria" w:hAnsi="Times New Roman" w:cs="Times New Roman"/>
          <w:sz w:val="28"/>
          <w:szCs w:val="28"/>
          <w:lang w:val="uk-UA"/>
        </w:rPr>
      </w:pPr>
      <w:r>
        <w:rPr>
          <w:rFonts w:ascii="Times New Roman" w:eastAsia="Cambria" w:hAnsi="Times New Roman" w:cs="Times New Roman"/>
          <w:sz w:val="28"/>
          <w:szCs w:val="28"/>
          <w:lang w:val="uk-UA"/>
        </w:rPr>
        <w:t>Продовжити дослідно-експериментальну діяльність в ЗДО.</w:t>
      </w:r>
    </w:p>
    <w:p w14:paraId="55C2E253" w14:textId="77777777" w:rsidR="003115A4" w:rsidRPr="00F37AFC" w:rsidRDefault="003115A4" w:rsidP="003115A4">
      <w:pPr>
        <w:pStyle w:val="ac"/>
        <w:numPr>
          <w:ilvl w:val="0"/>
          <w:numId w:val="32"/>
        </w:numPr>
        <w:spacing w:after="0" w:line="240" w:lineRule="auto"/>
        <w:ind w:left="0" w:firstLine="709"/>
        <w:jc w:val="both"/>
        <w:rPr>
          <w:rFonts w:ascii="Times New Roman" w:eastAsia="Times New Roman" w:hAnsi="Times New Roman" w:cs="Times New Roman"/>
          <w:sz w:val="28"/>
          <w:szCs w:val="28"/>
          <w:lang w:val="uk-UA"/>
        </w:rPr>
      </w:pPr>
      <w:r w:rsidRPr="00F37AFC">
        <w:rPr>
          <w:rFonts w:ascii="Times New Roman" w:eastAsia="Cambria" w:hAnsi="Times New Roman" w:cs="Times New Roman"/>
          <w:sz w:val="28"/>
          <w:szCs w:val="28"/>
          <w:lang w:val="uk-UA"/>
        </w:rPr>
        <w:t>Покращити роботу щодо виявлення і розвитку спортивних здібностей дітей, оздоровленню кожної дитини, відповідно її індивідуальних особливостей.</w:t>
      </w:r>
      <w:r w:rsidRPr="00F37AFC">
        <w:rPr>
          <w:rFonts w:ascii="Times New Roman" w:eastAsia="Times New Roman" w:hAnsi="Times New Roman" w:cs="Times New Roman"/>
          <w:sz w:val="28"/>
          <w:szCs w:val="28"/>
          <w:lang w:val="uk-UA"/>
        </w:rPr>
        <w:t xml:space="preserve"> Потребує розширення коло використання здоров'язбережувальних технологій;</w:t>
      </w:r>
    </w:p>
    <w:p w14:paraId="30716E08" w14:textId="77777777" w:rsidR="003115A4" w:rsidRPr="00F37AFC" w:rsidRDefault="003115A4" w:rsidP="003115A4">
      <w:pPr>
        <w:pStyle w:val="ac"/>
        <w:numPr>
          <w:ilvl w:val="0"/>
          <w:numId w:val="32"/>
        </w:numPr>
        <w:spacing w:after="0" w:line="240" w:lineRule="auto"/>
        <w:ind w:left="0" w:firstLine="709"/>
        <w:jc w:val="both"/>
        <w:rPr>
          <w:rFonts w:ascii="Times New Roman" w:eastAsia="Cambria" w:hAnsi="Times New Roman" w:cs="Times New Roman"/>
          <w:sz w:val="28"/>
          <w:szCs w:val="28"/>
          <w:lang w:val="uk-UA"/>
        </w:rPr>
      </w:pPr>
      <w:r w:rsidRPr="00F37AFC">
        <w:rPr>
          <w:rFonts w:ascii="Times New Roman" w:eastAsia="Cambria" w:hAnsi="Times New Roman" w:cs="Times New Roman"/>
          <w:sz w:val="28"/>
          <w:szCs w:val="28"/>
          <w:lang w:val="uk-UA"/>
        </w:rPr>
        <w:t>Продовжувати роботу з використання ІКТ і художніх творів для самоосвітньої практики дітей у системі проблемно-пошукової діяльності, творчості й дитячого експериментування як із матеріальними, так і з соціальними об’єктами.</w:t>
      </w:r>
    </w:p>
    <w:p w14:paraId="0A97079F" w14:textId="77777777" w:rsidR="003115A4" w:rsidRPr="00F37AFC" w:rsidRDefault="003115A4" w:rsidP="003115A4">
      <w:pPr>
        <w:pStyle w:val="ac"/>
        <w:numPr>
          <w:ilvl w:val="0"/>
          <w:numId w:val="32"/>
        </w:numPr>
        <w:spacing w:after="0" w:line="240" w:lineRule="auto"/>
        <w:ind w:left="0" w:firstLine="709"/>
        <w:jc w:val="both"/>
        <w:rPr>
          <w:rFonts w:ascii="Times New Roman" w:eastAsia="Times New Roman" w:hAnsi="Times New Roman" w:cs="Times New Roman"/>
          <w:sz w:val="28"/>
          <w:szCs w:val="28"/>
          <w:lang w:val="uk-UA" w:eastAsia="ru-RU"/>
        </w:rPr>
      </w:pPr>
      <w:r w:rsidRPr="00F37AFC">
        <w:rPr>
          <w:rFonts w:ascii="Times New Roman" w:eastAsia="Cambria" w:hAnsi="Times New Roman" w:cs="Times New Roman"/>
          <w:sz w:val="28"/>
          <w:szCs w:val="28"/>
          <w:lang w:val="uk-UA"/>
        </w:rPr>
        <w:t xml:space="preserve">Спрямовувати </w:t>
      </w:r>
      <w:r w:rsidRPr="00F37AFC">
        <w:rPr>
          <w:rFonts w:ascii="Times New Roman" w:eastAsia="Times New Roman" w:hAnsi="Times New Roman" w:cs="Times New Roman"/>
          <w:sz w:val="28"/>
          <w:szCs w:val="28"/>
          <w:lang w:val="uk-UA" w:eastAsia="ru-RU"/>
        </w:rPr>
        <w:t>впровадження інформаційно-комунікаційних технологій у практику роботи педагогів ЗДО з дітьми, родинами.</w:t>
      </w:r>
    </w:p>
    <w:p w14:paraId="5F0C02A7" w14:textId="77777777" w:rsidR="003115A4" w:rsidRPr="00F37AFC" w:rsidRDefault="003115A4" w:rsidP="003115A4">
      <w:pPr>
        <w:pStyle w:val="ac"/>
        <w:numPr>
          <w:ilvl w:val="0"/>
          <w:numId w:val="32"/>
        </w:numPr>
        <w:spacing w:after="0" w:line="240" w:lineRule="auto"/>
        <w:ind w:left="0" w:firstLine="709"/>
        <w:jc w:val="both"/>
        <w:rPr>
          <w:rFonts w:ascii="Times New Roman" w:eastAsia="Cambria" w:hAnsi="Times New Roman" w:cs="Times New Roman"/>
          <w:sz w:val="28"/>
          <w:szCs w:val="28"/>
          <w:lang w:val="uk-UA"/>
        </w:rPr>
      </w:pPr>
      <w:r w:rsidRPr="00F37AFC">
        <w:rPr>
          <w:rFonts w:ascii="Times New Roman" w:eastAsia="Cambria" w:hAnsi="Times New Roman" w:cs="Times New Roman"/>
          <w:sz w:val="28"/>
          <w:szCs w:val="28"/>
          <w:lang w:val="uk-UA"/>
        </w:rPr>
        <w:t xml:space="preserve">Продовжувати роботу по створенню й підтримці сучасного освітнього простору, сприятливого для гармонійного розвитку особистості дошкільника як </w:t>
      </w:r>
    </w:p>
    <w:p w14:paraId="6ACE9ABB" w14:textId="77777777" w:rsidR="003115A4" w:rsidRPr="00F37AFC" w:rsidRDefault="003115A4" w:rsidP="003115A4">
      <w:pPr>
        <w:pStyle w:val="ac"/>
        <w:numPr>
          <w:ilvl w:val="0"/>
          <w:numId w:val="32"/>
        </w:numPr>
        <w:spacing w:after="0" w:line="240" w:lineRule="auto"/>
        <w:ind w:left="0" w:firstLine="709"/>
        <w:jc w:val="both"/>
        <w:rPr>
          <w:rFonts w:ascii="Times New Roman" w:eastAsia="Cambria" w:hAnsi="Times New Roman" w:cs="Times New Roman"/>
          <w:sz w:val="28"/>
          <w:szCs w:val="28"/>
          <w:lang w:val="uk-UA"/>
        </w:rPr>
      </w:pPr>
      <w:r w:rsidRPr="00F37AFC">
        <w:rPr>
          <w:rFonts w:ascii="Times New Roman" w:eastAsia="Cambria" w:hAnsi="Times New Roman" w:cs="Times New Roman"/>
          <w:sz w:val="28"/>
          <w:szCs w:val="28"/>
          <w:lang w:val="uk-UA"/>
        </w:rPr>
        <w:t>гаранту готовності до Нової української школи та реалізації індивідуальних творчих потреб кожної дитини.</w:t>
      </w:r>
    </w:p>
    <w:p w14:paraId="1312DE83" w14:textId="77777777" w:rsidR="003115A4" w:rsidRPr="00F37AFC" w:rsidRDefault="003115A4" w:rsidP="003115A4">
      <w:pPr>
        <w:pStyle w:val="ac"/>
        <w:numPr>
          <w:ilvl w:val="0"/>
          <w:numId w:val="32"/>
        </w:numPr>
        <w:spacing w:after="0" w:line="240" w:lineRule="auto"/>
        <w:ind w:left="0" w:firstLine="709"/>
        <w:jc w:val="both"/>
        <w:rPr>
          <w:rFonts w:ascii="Times New Roman" w:eastAsia="Cambria" w:hAnsi="Times New Roman" w:cs="Times New Roman"/>
          <w:sz w:val="28"/>
          <w:szCs w:val="28"/>
          <w:lang w:val="uk-UA"/>
        </w:rPr>
      </w:pPr>
      <w:r>
        <w:rPr>
          <w:rFonts w:ascii="Times New Roman" w:eastAsia="Cambria" w:hAnsi="Times New Roman" w:cs="Times New Roman"/>
          <w:sz w:val="28"/>
          <w:szCs w:val="28"/>
          <w:lang w:val="uk-UA"/>
        </w:rPr>
        <w:t xml:space="preserve"> </w:t>
      </w:r>
      <w:r w:rsidRPr="00F37AFC">
        <w:rPr>
          <w:rFonts w:ascii="Times New Roman" w:eastAsia="Cambria" w:hAnsi="Times New Roman" w:cs="Times New Roman"/>
          <w:sz w:val="28"/>
          <w:szCs w:val="28"/>
          <w:lang w:val="uk-UA"/>
        </w:rPr>
        <w:t xml:space="preserve">Розширювати форми, види та зміст співпраці з родинами, забезпечити прозорість і відкритість роботи закладу через контент веб-сайту, спільнот відкритих груп в соціальній мережі </w:t>
      </w:r>
      <w:r w:rsidRPr="00F37AFC">
        <w:rPr>
          <w:rFonts w:ascii="Times New Roman" w:eastAsia="Cambria" w:hAnsi="Times New Roman" w:cs="Times New Roman"/>
          <w:sz w:val="28"/>
          <w:szCs w:val="28"/>
        </w:rPr>
        <w:t>Faceb</w:t>
      </w:r>
      <w:r w:rsidRPr="00F37AFC">
        <w:rPr>
          <w:rFonts w:ascii="Times New Roman" w:eastAsia="Cambria" w:hAnsi="Times New Roman" w:cs="Times New Roman"/>
          <w:sz w:val="28"/>
          <w:szCs w:val="28"/>
          <w:lang w:val="uk-UA"/>
        </w:rPr>
        <w:t>о</w:t>
      </w:r>
      <w:r w:rsidRPr="00F37AFC">
        <w:rPr>
          <w:rFonts w:ascii="Times New Roman" w:eastAsia="Cambria" w:hAnsi="Times New Roman" w:cs="Times New Roman"/>
          <w:sz w:val="28"/>
          <w:szCs w:val="28"/>
        </w:rPr>
        <w:t>ok</w:t>
      </w:r>
      <w:r w:rsidRPr="00F37AFC">
        <w:rPr>
          <w:rFonts w:ascii="Times New Roman" w:eastAsia="Cambria" w:hAnsi="Times New Roman" w:cs="Times New Roman"/>
          <w:sz w:val="28"/>
          <w:szCs w:val="28"/>
          <w:lang w:val="uk-UA"/>
        </w:rPr>
        <w:t>.</w:t>
      </w:r>
    </w:p>
    <w:p w14:paraId="55EF14B1" w14:textId="77777777" w:rsidR="003115A4" w:rsidRPr="00F37AFC" w:rsidRDefault="003115A4" w:rsidP="003115A4">
      <w:pPr>
        <w:pStyle w:val="ac"/>
        <w:numPr>
          <w:ilvl w:val="0"/>
          <w:numId w:val="32"/>
        </w:numPr>
        <w:spacing w:after="0" w:line="240" w:lineRule="auto"/>
        <w:ind w:left="0" w:firstLine="709"/>
        <w:jc w:val="both"/>
        <w:rPr>
          <w:rFonts w:ascii="Times New Roman" w:eastAsia="Times New Roman" w:hAnsi="Times New Roman" w:cs="Times New Roman"/>
          <w:sz w:val="28"/>
          <w:szCs w:val="28"/>
          <w:lang w:val="uk-UA"/>
        </w:rPr>
      </w:pPr>
      <w:r w:rsidRPr="00F37AFC">
        <w:rPr>
          <w:rFonts w:ascii="Times New Roman" w:eastAsia="Times New Roman" w:hAnsi="Times New Roman" w:cs="Times New Roman"/>
          <w:sz w:val="28"/>
          <w:szCs w:val="28"/>
          <w:lang w:val="uk-UA"/>
        </w:rPr>
        <w:t xml:space="preserve"> Популяризувати  досвід  роботи  педагогів  ЗДО у   фахових   виданнях</w:t>
      </w:r>
      <w:r>
        <w:rPr>
          <w:rFonts w:ascii="Times New Roman" w:eastAsia="Times New Roman" w:hAnsi="Times New Roman" w:cs="Times New Roman"/>
          <w:sz w:val="28"/>
          <w:szCs w:val="28"/>
          <w:lang w:val="uk-UA"/>
        </w:rPr>
        <w:t>.</w:t>
      </w:r>
      <w:r w:rsidRPr="00F37AFC">
        <w:rPr>
          <w:rFonts w:ascii="Times New Roman" w:eastAsia="Times New Roman" w:hAnsi="Times New Roman" w:cs="Times New Roman"/>
          <w:sz w:val="28"/>
          <w:szCs w:val="28"/>
          <w:lang w:val="uk-UA"/>
        </w:rPr>
        <w:t xml:space="preserve"> </w:t>
      </w:r>
    </w:p>
    <w:p w14:paraId="4FF9A09E" w14:textId="77777777" w:rsidR="003115A4" w:rsidRPr="00FC191E" w:rsidRDefault="003115A4" w:rsidP="003115A4">
      <w:pPr>
        <w:spacing w:line="240" w:lineRule="auto"/>
        <w:jc w:val="center"/>
        <w:rPr>
          <w:rFonts w:ascii="Times New Roman" w:hAnsi="Times New Roman" w:cs="Times New Roman"/>
          <w:b/>
          <w:sz w:val="28"/>
          <w:szCs w:val="28"/>
        </w:rPr>
      </w:pPr>
      <w:r w:rsidRPr="00FC191E">
        <w:rPr>
          <w:rFonts w:ascii="Times New Roman" w:hAnsi="Times New Roman" w:cs="Times New Roman"/>
          <w:b/>
          <w:sz w:val="28"/>
          <w:szCs w:val="28"/>
        </w:rPr>
        <w:t>Розділ ІІ</w:t>
      </w:r>
    </w:p>
    <w:p w14:paraId="3693B0D4" w14:textId="77777777" w:rsidR="003115A4" w:rsidRPr="00FC191E" w:rsidRDefault="003115A4" w:rsidP="003115A4">
      <w:pPr>
        <w:spacing w:line="240" w:lineRule="auto"/>
        <w:ind w:firstLine="708"/>
        <w:jc w:val="center"/>
        <w:rPr>
          <w:rFonts w:ascii="Times New Roman" w:hAnsi="Times New Roman" w:cs="Times New Roman"/>
          <w:b/>
          <w:sz w:val="28"/>
          <w:szCs w:val="28"/>
        </w:rPr>
      </w:pPr>
      <w:r w:rsidRPr="00FC191E">
        <w:rPr>
          <w:rFonts w:ascii="Times New Roman" w:hAnsi="Times New Roman" w:cs="Times New Roman"/>
          <w:b/>
          <w:sz w:val="28"/>
          <w:szCs w:val="28"/>
        </w:rPr>
        <w:t>Завдання на 2021/2022навчальнийрік</w:t>
      </w:r>
    </w:p>
    <w:p w14:paraId="5AF39047" w14:textId="77777777" w:rsidR="003115A4" w:rsidRPr="00FC191E" w:rsidRDefault="003115A4" w:rsidP="003115A4">
      <w:pPr>
        <w:spacing w:after="200" w:line="240" w:lineRule="auto"/>
        <w:ind w:firstLine="709"/>
        <w:jc w:val="center"/>
        <w:rPr>
          <w:rFonts w:ascii="Times New Roman" w:hAnsi="Times New Roman" w:cs="Times New Roman"/>
          <w:b/>
          <w:sz w:val="28"/>
          <w:szCs w:val="28"/>
        </w:rPr>
      </w:pPr>
      <w:r w:rsidRPr="00FC191E">
        <w:rPr>
          <w:rFonts w:ascii="Times New Roman" w:hAnsi="Times New Roman" w:cs="Times New Roman"/>
          <w:b/>
          <w:sz w:val="28"/>
          <w:szCs w:val="28"/>
        </w:rPr>
        <w:t>та оздоровчийперіод:</w:t>
      </w:r>
    </w:p>
    <w:p w14:paraId="4CF2D6C6" w14:textId="77777777" w:rsidR="003115A4" w:rsidRPr="00A41CF9" w:rsidRDefault="003115A4" w:rsidP="003115A4">
      <w:pPr>
        <w:spacing w:line="240" w:lineRule="auto"/>
        <w:ind w:firstLine="709"/>
        <w:jc w:val="both"/>
        <w:rPr>
          <w:rFonts w:ascii="Times New Roman" w:hAnsi="Times New Roman" w:cs="Times New Roman"/>
          <w:sz w:val="28"/>
          <w:szCs w:val="28"/>
        </w:rPr>
      </w:pPr>
      <w:r w:rsidRPr="00A41CF9">
        <w:rPr>
          <w:rFonts w:ascii="Times New Roman" w:hAnsi="Times New Roman" w:cs="Times New Roman"/>
          <w:sz w:val="28"/>
          <w:szCs w:val="28"/>
        </w:rPr>
        <w:t>Виходячи з аналізу</w:t>
      </w:r>
      <w:r>
        <w:rPr>
          <w:rFonts w:ascii="Times New Roman" w:hAnsi="Times New Roman" w:cs="Times New Roman"/>
          <w:sz w:val="28"/>
          <w:szCs w:val="28"/>
          <w:lang w:val="uk-UA"/>
        </w:rPr>
        <w:t xml:space="preserve"> </w:t>
      </w:r>
      <w:r>
        <w:rPr>
          <w:rFonts w:ascii="Times New Roman" w:hAnsi="Times New Roman" w:cs="Times New Roman"/>
          <w:sz w:val="28"/>
          <w:szCs w:val="28"/>
        </w:rPr>
        <w:t>освітньої і методичної</w:t>
      </w:r>
      <w:r>
        <w:rPr>
          <w:rFonts w:ascii="Times New Roman" w:hAnsi="Times New Roman" w:cs="Times New Roman"/>
          <w:sz w:val="28"/>
          <w:szCs w:val="28"/>
          <w:lang w:val="uk-UA"/>
        </w:rPr>
        <w:t xml:space="preserve"> </w:t>
      </w:r>
      <w:r>
        <w:rPr>
          <w:rFonts w:ascii="Times New Roman" w:hAnsi="Times New Roman" w:cs="Times New Roman"/>
          <w:sz w:val="28"/>
          <w:szCs w:val="28"/>
        </w:rPr>
        <w:t>роботи в 2020/2021</w:t>
      </w:r>
      <w:r w:rsidRPr="00A41CF9">
        <w:rPr>
          <w:rFonts w:ascii="Times New Roman" w:hAnsi="Times New Roman" w:cs="Times New Roman"/>
          <w:sz w:val="28"/>
          <w:szCs w:val="28"/>
        </w:rPr>
        <w:t>навчальном</w:t>
      </w:r>
      <w:r>
        <w:rPr>
          <w:rFonts w:ascii="Times New Roman" w:hAnsi="Times New Roman" w:cs="Times New Roman"/>
          <w:sz w:val="28"/>
          <w:szCs w:val="28"/>
          <w:lang w:val="uk-UA"/>
        </w:rPr>
        <w:t xml:space="preserve"> </w:t>
      </w:r>
      <w:r w:rsidRPr="00A41CF9">
        <w:rPr>
          <w:rFonts w:ascii="Times New Roman" w:hAnsi="Times New Roman" w:cs="Times New Roman"/>
          <w:sz w:val="28"/>
          <w:szCs w:val="28"/>
        </w:rPr>
        <w:t>уроці, враховуючи</w:t>
      </w:r>
      <w:r>
        <w:rPr>
          <w:rFonts w:ascii="Times New Roman" w:hAnsi="Times New Roman" w:cs="Times New Roman"/>
          <w:sz w:val="28"/>
          <w:szCs w:val="28"/>
          <w:lang w:val="uk-UA"/>
        </w:rPr>
        <w:t xml:space="preserve"> </w:t>
      </w:r>
      <w:r w:rsidRPr="00A41CF9">
        <w:rPr>
          <w:rFonts w:ascii="Times New Roman" w:hAnsi="Times New Roman" w:cs="Times New Roman"/>
          <w:sz w:val="28"/>
          <w:szCs w:val="28"/>
        </w:rPr>
        <w:t>проведення</w:t>
      </w:r>
      <w:r>
        <w:rPr>
          <w:rFonts w:ascii="Times New Roman" w:hAnsi="Times New Roman" w:cs="Times New Roman"/>
          <w:sz w:val="28"/>
          <w:szCs w:val="28"/>
          <w:lang w:val="uk-UA"/>
        </w:rPr>
        <w:t xml:space="preserve"> </w:t>
      </w:r>
      <w:r w:rsidRPr="00A41CF9">
        <w:rPr>
          <w:rFonts w:ascii="Times New Roman" w:hAnsi="Times New Roman" w:cs="Times New Roman"/>
          <w:sz w:val="28"/>
          <w:szCs w:val="28"/>
        </w:rPr>
        <w:t>експериментальної</w:t>
      </w:r>
      <w:r>
        <w:rPr>
          <w:rFonts w:ascii="Times New Roman" w:hAnsi="Times New Roman" w:cs="Times New Roman"/>
          <w:sz w:val="28"/>
          <w:szCs w:val="28"/>
          <w:lang w:val="uk-UA"/>
        </w:rPr>
        <w:t xml:space="preserve"> </w:t>
      </w:r>
      <w:r w:rsidRPr="00A41CF9">
        <w:rPr>
          <w:rFonts w:ascii="Times New Roman" w:hAnsi="Times New Roman" w:cs="Times New Roman"/>
          <w:sz w:val="28"/>
          <w:szCs w:val="28"/>
        </w:rPr>
        <w:t>діяльності за темою</w:t>
      </w:r>
      <w:r>
        <w:rPr>
          <w:rFonts w:ascii="Times New Roman" w:hAnsi="Times New Roman" w:cs="Times New Roman"/>
          <w:sz w:val="28"/>
          <w:szCs w:val="28"/>
        </w:rPr>
        <w:t xml:space="preserve">: </w:t>
      </w:r>
      <w:r w:rsidRPr="002B4C11">
        <w:rPr>
          <w:rFonts w:ascii="Times New Roman" w:hAnsi="Times New Roman" w:cs="Times New Roman"/>
          <w:sz w:val="28"/>
          <w:szCs w:val="28"/>
        </w:rPr>
        <w:t>«Впровадження</w:t>
      </w:r>
      <w:r>
        <w:rPr>
          <w:rFonts w:ascii="Times New Roman" w:hAnsi="Times New Roman" w:cs="Times New Roman"/>
          <w:sz w:val="28"/>
          <w:szCs w:val="28"/>
          <w:lang w:val="uk-UA"/>
        </w:rPr>
        <w:t xml:space="preserve"> </w:t>
      </w:r>
      <w:r w:rsidRPr="002B4C11">
        <w:rPr>
          <w:rFonts w:ascii="Times New Roman" w:hAnsi="Times New Roman" w:cs="Times New Roman"/>
          <w:sz w:val="28"/>
          <w:szCs w:val="28"/>
        </w:rPr>
        <w:t>технологій</w:t>
      </w:r>
      <w:r>
        <w:rPr>
          <w:rFonts w:ascii="Times New Roman" w:hAnsi="Times New Roman" w:cs="Times New Roman"/>
          <w:sz w:val="28"/>
          <w:szCs w:val="28"/>
          <w:lang w:val="uk-UA"/>
        </w:rPr>
        <w:t xml:space="preserve"> </w:t>
      </w:r>
      <w:r w:rsidRPr="002B4C11">
        <w:rPr>
          <w:rFonts w:ascii="Times New Roman" w:hAnsi="Times New Roman" w:cs="Times New Roman"/>
          <w:sz w:val="28"/>
          <w:szCs w:val="28"/>
        </w:rPr>
        <w:t>особистісно</w:t>
      </w:r>
      <w:r>
        <w:rPr>
          <w:rFonts w:ascii="Times New Roman" w:hAnsi="Times New Roman" w:cs="Times New Roman"/>
          <w:sz w:val="28"/>
          <w:szCs w:val="28"/>
          <w:lang w:val="uk-UA"/>
        </w:rPr>
        <w:t xml:space="preserve"> </w:t>
      </w:r>
      <w:r w:rsidRPr="002B4C11">
        <w:rPr>
          <w:rFonts w:ascii="Times New Roman" w:hAnsi="Times New Roman" w:cs="Times New Roman"/>
          <w:sz w:val="28"/>
          <w:szCs w:val="28"/>
        </w:rPr>
        <w:t>зорієнтованого</w:t>
      </w:r>
      <w:r>
        <w:rPr>
          <w:rFonts w:ascii="Times New Roman" w:hAnsi="Times New Roman" w:cs="Times New Roman"/>
          <w:sz w:val="28"/>
          <w:szCs w:val="28"/>
          <w:lang w:val="uk-UA"/>
        </w:rPr>
        <w:t xml:space="preserve"> </w:t>
      </w:r>
      <w:r w:rsidRPr="002B4C11">
        <w:rPr>
          <w:rFonts w:ascii="Times New Roman" w:hAnsi="Times New Roman" w:cs="Times New Roman"/>
          <w:sz w:val="28"/>
          <w:szCs w:val="28"/>
        </w:rPr>
        <w:t>навчання та виховання</w:t>
      </w:r>
      <w:r>
        <w:rPr>
          <w:rFonts w:ascii="Times New Roman" w:hAnsi="Times New Roman" w:cs="Times New Roman"/>
          <w:sz w:val="28"/>
          <w:szCs w:val="28"/>
          <w:lang w:val="uk-UA"/>
        </w:rPr>
        <w:t xml:space="preserve"> </w:t>
      </w:r>
      <w:r w:rsidRPr="002B4C11">
        <w:rPr>
          <w:rFonts w:ascii="Times New Roman" w:hAnsi="Times New Roman" w:cs="Times New Roman"/>
          <w:sz w:val="28"/>
          <w:szCs w:val="28"/>
        </w:rPr>
        <w:t>для формування</w:t>
      </w:r>
      <w:r>
        <w:rPr>
          <w:rFonts w:ascii="Times New Roman" w:hAnsi="Times New Roman" w:cs="Times New Roman"/>
          <w:sz w:val="28"/>
          <w:szCs w:val="28"/>
          <w:lang w:val="uk-UA"/>
        </w:rPr>
        <w:t xml:space="preserve"> </w:t>
      </w:r>
      <w:r w:rsidRPr="002B4C11">
        <w:rPr>
          <w:rFonts w:ascii="Times New Roman" w:hAnsi="Times New Roman" w:cs="Times New Roman"/>
          <w:sz w:val="28"/>
          <w:szCs w:val="28"/>
        </w:rPr>
        <w:t>ключових компетентностей здобувачів</w:t>
      </w:r>
      <w:r>
        <w:rPr>
          <w:rFonts w:ascii="Times New Roman" w:hAnsi="Times New Roman" w:cs="Times New Roman"/>
          <w:sz w:val="28"/>
          <w:szCs w:val="28"/>
          <w:lang w:val="uk-UA"/>
        </w:rPr>
        <w:t xml:space="preserve"> </w:t>
      </w:r>
      <w:r w:rsidRPr="002B4C11">
        <w:rPr>
          <w:rFonts w:ascii="Times New Roman" w:hAnsi="Times New Roman" w:cs="Times New Roman"/>
          <w:sz w:val="28"/>
          <w:szCs w:val="28"/>
        </w:rPr>
        <w:t xml:space="preserve">освіти у </w:t>
      </w:r>
      <w:r>
        <w:rPr>
          <w:rFonts w:ascii="Times New Roman" w:hAnsi="Times New Roman" w:cs="Times New Roman"/>
          <w:sz w:val="28"/>
          <w:szCs w:val="28"/>
        </w:rPr>
        <w:t>группах</w:t>
      </w:r>
      <w:r>
        <w:rPr>
          <w:rFonts w:ascii="Times New Roman" w:hAnsi="Times New Roman" w:cs="Times New Roman"/>
          <w:sz w:val="28"/>
          <w:szCs w:val="28"/>
          <w:lang w:val="uk-UA"/>
        </w:rPr>
        <w:t xml:space="preserve"> </w:t>
      </w:r>
      <w:r w:rsidRPr="002B4C11">
        <w:rPr>
          <w:rFonts w:ascii="Times New Roman" w:hAnsi="Times New Roman" w:cs="Times New Roman"/>
          <w:sz w:val="28"/>
          <w:szCs w:val="28"/>
        </w:rPr>
        <w:t>закладів</w:t>
      </w:r>
      <w:r>
        <w:rPr>
          <w:rFonts w:ascii="Times New Roman" w:hAnsi="Times New Roman" w:cs="Times New Roman"/>
          <w:sz w:val="28"/>
          <w:szCs w:val="28"/>
          <w:lang w:val="uk-UA"/>
        </w:rPr>
        <w:t xml:space="preserve"> </w:t>
      </w:r>
      <w:r w:rsidRPr="002B4C11">
        <w:rPr>
          <w:rFonts w:ascii="Times New Roman" w:hAnsi="Times New Roman" w:cs="Times New Roman"/>
          <w:sz w:val="28"/>
          <w:szCs w:val="28"/>
        </w:rPr>
        <w:t xml:space="preserve">дошкільної та  </w:t>
      </w:r>
      <w:r>
        <w:rPr>
          <w:rFonts w:ascii="Times New Roman" w:hAnsi="Times New Roman" w:cs="Times New Roman"/>
          <w:sz w:val="28"/>
          <w:szCs w:val="28"/>
        </w:rPr>
        <w:t>классах</w:t>
      </w:r>
      <w:r>
        <w:rPr>
          <w:rFonts w:ascii="Times New Roman" w:hAnsi="Times New Roman" w:cs="Times New Roman"/>
          <w:sz w:val="28"/>
          <w:szCs w:val="28"/>
          <w:lang w:val="uk-UA"/>
        </w:rPr>
        <w:t xml:space="preserve"> </w:t>
      </w:r>
      <w:r w:rsidRPr="002B4C11">
        <w:rPr>
          <w:rFonts w:ascii="Times New Roman" w:hAnsi="Times New Roman" w:cs="Times New Roman"/>
          <w:sz w:val="28"/>
          <w:szCs w:val="28"/>
        </w:rPr>
        <w:t>закладів</w:t>
      </w:r>
      <w:r>
        <w:rPr>
          <w:rFonts w:ascii="Times New Roman" w:hAnsi="Times New Roman" w:cs="Times New Roman"/>
          <w:sz w:val="28"/>
          <w:szCs w:val="28"/>
          <w:lang w:val="uk-UA"/>
        </w:rPr>
        <w:t xml:space="preserve"> </w:t>
      </w:r>
      <w:r w:rsidRPr="002B4C11">
        <w:rPr>
          <w:rFonts w:ascii="Times New Roman" w:hAnsi="Times New Roman" w:cs="Times New Roman"/>
          <w:sz w:val="28"/>
          <w:szCs w:val="28"/>
        </w:rPr>
        <w:t>загальної</w:t>
      </w:r>
      <w:r>
        <w:rPr>
          <w:rFonts w:ascii="Times New Roman" w:hAnsi="Times New Roman" w:cs="Times New Roman"/>
          <w:sz w:val="28"/>
          <w:szCs w:val="28"/>
          <w:lang w:val="uk-UA"/>
        </w:rPr>
        <w:t xml:space="preserve"> </w:t>
      </w:r>
      <w:r w:rsidRPr="002B4C11">
        <w:rPr>
          <w:rFonts w:ascii="Times New Roman" w:hAnsi="Times New Roman" w:cs="Times New Roman"/>
          <w:sz w:val="28"/>
          <w:szCs w:val="28"/>
        </w:rPr>
        <w:t>середньої</w:t>
      </w:r>
      <w:r>
        <w:rPr>
          <w:rFonts w:ascii="Times New Roman" w:hAnsi="Times New Roman" w:cs="Times New Roman"/>
          <w:sz w:val="28"/>
          <w:szCs w:val="28"/>
          <w:lang w:val="uk-UA"/>
        </w:rPr>
        <w:t xml:space="preserve"> </w:t>
      </w:r>
      <w:r w:rsidRPr="002B4C11">
        <w:rPr>
          <w:rFonts w:ascii="Times New Roman" w:hAnsi="Times New Roman" w:cs="Times New Roman"/>
          <w:sz w:val="28"/>
          <w:szCs w:val="28"/>
        </w:rPr>
        <w:t>освіти</w:t>
      </w:r>
      <w:r>
        <w:rPr>
          <w:rFonts w:ascii="Times New Roman" w:hAnsi="Times New Roman" w:cs="Times New Roman"/>
          <w:sz w:val="28"/>
          <w:szCs w:val="28"/>
          <w:lang w:val="uk-UA"/>
        </w:rPr>
        <w:t xml:space="preserve"> </w:t>
      </w:r>
      <w:r w:rsidRPr="002B4C11">
        <w:rPr>
          <w:rFonts w:ascii="Times New Roman" w:hAnsi="Times New Roman" w:cs="Times New Roman"/>
          <w:sz w:val="28"/>
          <w:szCs w:val="28"/>
        </w:rPr>
        <w:t>зі</w:t>
      </w:r>
      <w:r>
        <w:rPr>
          <w:rFonts w:ascii="Times New Roman" w:hAnsi="Times New Roman" w:cs="Times New Roman"/>
          <w:sz w:val="28"/>
          <w:szCs w:val="28"/>
          <w:lang w:val="uk-UA"/>
        </w:rPr>
        <w:t xml:space="preserve"> </w:t>
      </w:r>
      <w:r w:rsidRPr="002B4C11">
        <w:rPr>
          <w:rFonts w:ascii="Times New Roman" w:hAnsi="Times New Roman" w:cs="Times New Roman"/>
          <w:sz w:val="28"/>
          <w:szCs w:val="28"/>
        </w:rPr>
        <w:t>змішаним</w:t>
      </w:r>
      <w:r>
        <w:rPr>
          <w:rFonts w:ascii="Times New Roman" w:hAnsi="Times New Roman" w:cs="Times New Roman"/>
          <w:sz w:val="28"/>
          <w:szCs w:val="28"/>
          <w:lang w:val="uk-UA"/>
        </w:rPr>
        <w:t xml:space="preserve"> </w:t>
      </w:r>
      <w:r w:rsidRPr="002B4C11">
        <w:rPr>
          <w:rFonts w:ascii="Times New Roman" w:hAnsi="Times New Roman" w:cs="Times New Roman"/>
          <w:sz w:val="28"/>
          <w:szCs w:val="28"/>
        </w:rPr>
        <w:t>фінансуванням, утворених за бажанням</w:t>
      </w:r>
      <w:r>
        <w:rPr>
          <w:rFonts w:ascii="Times New Roman" w:hAnsi="Times New Roman" w:cs="Times New Roman"/>
          <w:sz w:val="28"/>
          <w:szCs w:val="28"/>
          <w:lang w:val="uk-UA"/>
        </w:rPr>
        <w:t xml:space="preserve"> </w:t>
      </w:r>
      <w:r w:rsidRPr="002B4C11">
        <w:rPr>
          <w:rFonts w:ascii="Times New Roman" w:hAnsi="Times New Roman" w:cs="Times New Roman"/>
          <w:sz w:val="28"/>
          <w:szCs w:val="28"/>
        </w:rPr>
        <w:t>громади»</w:t>
      </w:r>
      <w:r>
        <w:rPr>
          <w:rFonts w:ascii="Times New Roman" w:hAnsi="Times New Roman" w:cs="Times New Roman"/>
          <w:sz w:val="28"/>
          <w:szCs w:val="28"/>
          <w:lang w:val="uk-UA"/>
        </w:rPr>
        <w:t xml:space="preserve"> </w:t>
      </w:r>
      <w:r w:rsidRPr="00A41CF9">
        <w:rPr>
          <w:rFonts w:ascii="Times New Roman" w:hAnsi="Times New Roman" w:cs="Times New Roman"/>
          <w:sz w:val="28"/>
          <w:szCs w:val="28"/>
        </w:rPr>
        <w:t xml:space="preserve">та </w:t>
      </w:r>
      <w:r w:rsidRPr="00B206E9">
        <w:rPr>
          <w:rFonts w:ascii="Times New Roman" w:hAnsi="Times New Roman" w:cs="Times New Roman"/>
          <w:sz w:val="28"/>
          <w:szCs w:val="28"/>
        </w:rPr>
        <w:t>беручи до уваги</w:t>
      </w:r>
      <w:r>
        <w:rPr>
          <w:rFonts w:ascii="Times New Roman" w:hAnsi="Times New Roman" w:cs="Times New Roman"/>
          <w:sz w:val="28"/>
          <w:szCs w:val="28"/>
          <w:lang w:val="uk-UA"/>
        </w:rPr>
        <w:t xml:space="preserve"> </w:t>
      </w:r>
      <w:r w:rsidRPr="00B206E9">
        <w:rPr>
          <w:rFonts w:ascii="Times New Roman" w:hAnsi="Times New Roman" w:cs="Times New Roman"/>
          <w:sz w:val="28"/>
          <w:szCs w:val="28"/>
        </w:rPr>
        <w:t>обласнунауково-методичну проблему «Соціалізація</w:t>
      </w:r>
      <w:r>
        <w:rPr>
          <w:rFonts w:ascii="Times New Roman" w:hAnsi="Times New Roman" w:cs="Times New Roman"/>
          <w:sz w:val="28"/>
          <w:szCs w:val="28"/>
          <w:lang w:val="uk-UA"/>
        </w:rPr>
        <w:t xml:space="preserve"> </w:t>
      </w:r>
      <w:r w:rsidRPr="00B206E9">
        <w:rPr>
          <w:rFonts w:ascii="Times New Roman" w:hAnsi="Times New Roman" w:cs="Times New Roman"/>
          <w:sz w:val="28"/>
          <w:szCs w:val="28"/>
        </w:rPr>
        <w:t>дітей та учнівської</w:t>
      </w:r>
      <w:r>
        <w:rPr>
          <w:rFonts w:ascii="Times New Roman" w:hAnsi="Times New Roman" w:cs="Times New Roman"/>
          <w:sz w:val="28"/>
          <w:szCs w:val="28"/>
          <w:lang w:val="uk-UA"/>
        </w:rPr>
        <w:t xml:space="preserve"> </w:t>
      </w:r>
      <w:r w:rsidRPr="00B206E9">
        <w:rPr>
          <w:rFonts w:ascii="Times New Roman" w:hAnsi="Times New Roman" w:cs="Times New Roman"/>
          <w:sz w:val="28"/>
          <w:szCs w:val="28"/>
        </w:rPr>
        <w:t>молоді в сучасному</w:t>
      </w:r>
      <w:r>
        <w:rPr>
          <w:rFonts w:ascii="Times New Roman" w:hAnsi="Times New Roman" w:cs="Times New Roman"/>
          <w:sz w:val="28"/>
          <w:szCs w:val="28"/>
          <w:lang w:val="uk-UA"/>
        </w:rPr>
        <w:t xml:space="preserve"> </w:t>
      </w:r>
      <w:r w:rsidRPr="00B206E9">
        <w:rPr>
          <w:rFonts w:ascii="Times New Roman" w:hAnsi="Times New Roman" w:cs="Times New Roman"/>
          <w:sz w:val="28"/>
          <w:szCs w:val="28"/>
        </w:rPr>
        <w:t>освітньому</w:t>
      </w:r>
      <w:r>
        <w:rPr>
          <w:rFonts w:ascii="Times New Roman" w:hAnsi="Times New Roman" w:cs="Times New Roman"/>
          <w:sz w:val="28"/>
          <w:szCs w:val="28"/>
          <w:lang w:val="uk-UA"/>
        </w:rPr>
        <w:t xml:space="preserve"> </w:t>
      </w:r>
      <w:r w:rsidRPr="00B206E9">
        <w:rPr>
          <w:rFonts w:ascii="Times New Roman" w:hAnsi="Times New Roman" w:cs="Times New Roman"/>
          <w:sz w:val="28"/>
          <w:szCs w:val="28"/>
        </w:rPr>
        <w:t xml:space="preserve">просторі»,  </w:t>
      </w:r>
      <w:r w:rsidRPr="00A41CF9">
        <w:rPr>
          <w:rFonts w:ascii="Times New Roman" w:hAnsi="Times New Roman" w:cs="Times New Roman"/>
          <w:sz w:val="28"/>
          <w:szCs w:val="28"/>
        </w:rPr>
        <w:t>педаго</w:t>
      </w:r>
      <w:r>
        <w:rPr>
          <w:rFonts w:ascii="Times New Roman" w:hAnsi="Times New Roman" w:cs="Times New Roman"/>
          <w:sz w:val="28"/>
          <w:szCs w:val="28"/>
        </w:rPr>
        <w:t>гічний</w:t>
      </w:r>
      <w:r>
        <w:rPr>
          <w:rFonts w:ascii="Times New Roman" w:hAnsi="Times New Roman" w:cs="Times New Roman"/>
          <w:sz w:val="28"/>
          <w:szCs w:val="28"/>
          <w:lang w:val="uk-UA"/>
        </w:rPr>
        <w:t xml:space="preserve"> </w:t>
      </w:r>
      <w:r>
        <w:rPr>
          <w:rFonts w:ascii="Times New Roman" w:hAnsi="Times New Roman" w:cs="Times New Roman"/>
          <w:sz w:val="28"/>
          <w:szCs w:val="28"/>
        </w:rPr>
        <w:t>коллектив</w:t>
      </w:r>
      <w:r>
        <w:rPr>
          <w:rFonts w:ascii="Times New Roman" w:hAnsi="Times New Roman" w:cs="Times New Roman"/>
          <w:sz w:val="28"/>
          <w:szCs w:val="28"/>
          <w:lang w:val="uk-UA"/>
        </w:rPr>
        <w:t xml:space="preserve"> </w:t>
      </w:r>
      <w:r>
        <w:rPr>
          <w:rFonts w:ascii="Times New Roman" w:hAnsi="Times New Roman" w:cs="Times New Roman"/>
          <w:sz w:val="28"/>
          <w:szCs w:val="28"/>
        </w:rPr>
        <w:t>Херсонського закладу дошкільної</w:t>
      </w:r>
      <w:r>
        <w:rPr>
          <w:rFonts w:ascii="Times New Roman" w:hAnsi="Times New Roman" w:cs="Times New Roman"/>
          <w:sz w:val="28"/>
          <w:szCs w:val="28"/>
          <w:lang w:val="uk-UA"/>
        </w:rPr>
        <w:t xml:space="preserve"> </w:t>
      </w:r>
      <w:r>
        <w:rPr>
          <w:rFonts w:ascii="Times New Roman" w:hAnsi="Times New Roman" w:cs="Times New Roman"/>
          <w:sz w:val="28"/>
          <w:szCs w:val="28"/>
        </w:rPr>
        <w:t>освіти</w:t>
      </w:r>
      <w:r>
        <w:rPr>
          <w:rFonts w:ascii="Times New Roman" w:hAnsi="Times New Roman" w:cs="Times New Roman"/>
          <w:sz w:val="28"/>
          <w:szCs w:val="28"/>
          <w:lang w:val="uk-UA"/>
        </w:rPr>
        <w:t xml:space="preserve"> </w:t>
      </w:r>
      <w:r w:rsidRPr="00A41CF9">
        <w:rPr>
          <w:rFonts w:ascii="Times New Roman" w:hAnsi="Times New Roman" w:cs="Times New Roman"/>
          <w:sz w:val="28"/>
          <w:szCs w:val="28"/>
        </w:rPr>
        <w:t>№5 Херсонської</w:t>
      </w:r>
      <w:r>
        <w:rPr>
          <w:rFonts w:ascii="Times New Roman" w:hAnsi="Times New Roman" w:cs="Times New Roman"/>
          <w:sz w:val="28"/>
          <w:szCs w:val="28"/>
          <w:lang w:val="uk-UA"/>
        </w:rPr>
        <w:t xml:space="preserve"> </w:t>
      </w:r>
      <w:r w:rsidRPr="00A41CF9">
        <w:rPr>
          <w:rFonts w:ascii="Times New Roman" w:hAnsi="Times New Roman" w:cs="Times New Roman"/>
          <w:sz w:val="28"/>
          <w:szCs w:val="28"/>
        </w:rPr>
        <w:t>міської ради визначає</w:t>
      </w:r>
      <w:r>
        <w:rPr>
          <w:rFonts w:ascii="Times New Roman" w:hAnsi="Times New Roman" w:cs="Times New Roman"/>
          <w:sz w:val="28"/>
          <w:szCs w:val="28"/>
          <w:lang w:val="uk-UA"/>
        </w:rPr>
        <w:t xml:space="preserve"> </w:t>
      </w:r>
      <w:r w:rsidRPr="00A41CF9">
        <w:rPr>
          <w:rFonts w:ascii="Times New Roman" w:hAnsi="Times New Roman" w:cs="Times New Roman"/>
          <w:sz w:val="28"/>
          <w:szCs w:val="28"/>
        </w:rPr>
        <w:t>т</w:t>
      </w:r>
      <w:r>
        <w:rPr>
          <w:rFonts w:ascii="Times New Roman" w:hAnsi="Times New Roman" w:cs="Times New Roman"/>
          <w:sz w:val="28"/>
          <w:szCs w:val="28"/>
        </w:rPr>
        <w:t>акі</w:t>
      </w:r>
      <w:r>
        <w:rPr>
          <w:rFonts w:ascii="Times New Roman" w:hAnsi="Times New Roman" w:cs="Times New Roman"/>
          <w:sz w:val="28"/>
          <w:szCs w:val="28"/>
          <w:lang w:val="uk-UA"/>
        </w:rPr>
        <w:t xml:space="preserve"> </w:t>
      </w:r>
      <w:r>
        <w:rPr>
          <w:rFonts w:ascii="Times New Roman" w:hAnsi="Times New Roman" w:cs="Times New Roman"/>
          <w:sz w:val="28"/>
          <w:szCs w:val="28"/>
        </w:rPr>
        <w:t>пріоритетні</w:t>
      </w:r>
      <w:r>
        <w:rPr>
          <w:rFonts w:ascii="Times New Roman" w:hAnsi="Times New Roman" w:cs="Times New Roman"/>
          <w:sz w:val="28"/>
          <w:szCs w:val="28"/>
          <w:lang w:val="uk-UA"/>
        </w:rPr>
        <w:t xml:space="preserve"> </w:t>
      </w:r>
      <w:r>
        <w:rPr>
          <w:rFonts w:ascii="Times New Roman" w:hAnsi="Times New Roman" w:cs="Times New Roman"/>
          <w:sz w:val="28"/>
          <w:szCs w:val="28"/>
        </w:rPr>
        <w:t>завдання на 2021/20</w:t>
      </w:r>
      <w:r w:rsidRPr="004E3F7B">
        <w:rPr>
          <w:rFonts w:ascii="Times New Roman" w:hAnsi="Times New Roman" w:cs="Times New Roman"/>
          <w:sz w:val="28"/>
          <w:szCs w:val="28"/>
        </w:rPr>
        <w:t>2</w:t>
      </w:r>
      <w:r>
        <w:rPr>
          <w:rFonts w:ascii="Times New Roman" w:hAnsi="Times New Roman" w:cs="Times New Roman"/>
          <w:sz w:val="28"/>
          <w:szCs w:val="28"/>
        </w:rPr>
        <w:t>2</w:t>
      </w:r>
      <w:r>
        <w:rPr>
          <w:rFonts w:ascii="Times New Roman" w:hAnsi="Times New Roman" w:cs="Times New Roman"/>
          <w:sz w:val="28"/>
          <w:szCs w:val="28"/>
          <w:lang w:val="uk-UA"/>
        </w:rPr>
        <w:t xml:space="preserve"> </w:t>
      </w:r>
      <w:r w:rsidRPr="00A41CF9">
        <w:rPr>
          <w:rFonts w:ascii="Times New Roman" w:hAnsi="Times New Roman" w:cs="Times New Roman"/>
          <w:sz w:val="28"/>
          <w:szCs w:val="28"/>
        </w:rPr>
        <w:t>навчальний</w:t>
      </w:r>
      <w:r>
        <w:rPr>
          <w:rFonts w:ascii="Times New Roman" w:hAnsi="Times New Roman" w:cs="Times New Roman"/>
          <w:sz w:val="28"/>
          <w:szCs w:val="28"/>
          <w:lang w:val="uk-UA"/>
        </w:rPr>
        <w:t xml:space="preserve"> </w:t>
      </w:r>
      <w:r w:rsidRPr="00A41CF9">
        <w:rPr>
          <w:rFonts w:ascii="Times New Roman" w:hAnsi="Times New Roman" w:cs="Times New Roman"/>
          <w:sz w:val="28"/>
          <w:szCs w:val="28"/>
        </w:rPr>
        <w:t>рік та оздоровчий</w:t>
      </w:r>
      <w:r>
        <w:rPr>
          <w:rFonts w:ascii="Times New Roman" w:hAnsi="Times New Roman" w:cs="Times New Roman"/>
          <w:sz w:val="28"/>
          <w:szCs w:val="28"/>
          <w:lang w:val="uk-UA"/>
        </w:rPr>
        <w:t xml:space="preserve"> </w:t>
      </w:r>
      <w:r w:rsidRPr="00A41CF9">
        <w:rPr>
          <w:rFonts w:ascii="Times New Roman" w:hAnsi="Times New Roman" w:cs="Times New Roman"/>
          <w:sz w:val="28"/>
          <w:szCs w:val="28"/>
        </w:rPr>
        <w:t>період:</w:t>
      </w:r>
    </w:p>
    <w:p w14:paraId="1B2641C0" w14:textId="77777777" w:rsidR="003115A4" w:rsidRPr="00A41CF9" w:rsidRDefault="003115A4" w:rsidP="003115A4">
      <w:pPr>
        <w:spacing w:line="240" w:lineRule="auto"/>
        <w:ind w:firstLine="709"/>
        <w:jc w:val="both"/>
        <w:rPr>
          <w:rFonts w:ascii="Times New Roman" w:hAnsi="Times New Roman" w:cs="Times New Roman"/>
          <w:sz w:val="28"/>
          <w:szCs w:val="28"/>
        </w:rPr>
      </w:pPr>
    </w:p>
    <w:p w14:paraId="25B511BB" w14:textId="77777777" w:rsidR="003115A4" w:rsidRPr="005A628A" w:rsidRDefault="003115A4" w:rsidP="003115A4">
      <w:pPr>
        <w:numPr>
          <w:ilvl w:val="0"/>
          <w:numId w:val="33"/>
        </w:numPr>
        <w:spacing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Формувати</w:t>
      </w:r>
      <w:r>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eastAsia="ar-SA"/>
        </w:rPr>
        <w:t>мовленнєву та пізнавальну</w:t>
      </w:r>
      <w:r>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eastAsia="ar-SA"/>
        </w:rPr>
        <w:t>компетентність</w:t>
      </w:r>
      <w:r>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eastAsia="ar-SA"/>
        </w:rPr>
        <w:t>дошкільників за допомогою</w:t>
      </w:r>
      <w:r>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eastAsia="ar-SA"/>
        </w:rPr>
        <w:t>інноваційних</w:t>
      </w:r>
      <w:r>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eastAsia="ar-SA"/>
        </w:rPr>
        <w:t>технологій та методик</w:t>
      </w:r>
    </w:p>
    <w:p w14:paraId="2E760881" w14:textId="77777777" w:rsidR="003115A4" w:rsidRPr="00C417AC" w:rsidRDefault="003115A4" w:rsidP="003115A4">
      <w:pPr>
        <w:pStyle w:val="51"/>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lang w:val="uk-UA" w:eastAsia="en-US"/>
        </w:rPr>
      </w:pPr>
      <w:r w:rsidRPr="00C417AC">
        <w:rPr>
          <w:rFonts w:ascii="Times New Roman" w:hAnsi="Times New Roman" w:cs="Times New Roman"/>
          <w:sz w:val="28"/>
          <w:szCs w:val="28"/>
          <w:lang w:val="uk-UA" w:eastAsia="en-US"/>
        </w:rPr>
        <w:t xml:space="preserve">Удосконалення роботи з </w:t>
      </w:r>
      <w:r w:rsidRPr="00C417AC">
        <w:rPr>
          <w:rFonts w:ascii="Times New Roman" w:hAnsi="Times New Roman" w:cs="Times New Roman"/>
          <w:bCs/>
          <w:sz w:val="28"/>
          <w:szCs w:val="28"/>
          <w:lang w:val="uk-UA"/>
        </w:rPr>
        <w:t>н</w:t>
      </w:r>
      <w:r w:rsidRPr="00C417AC">
        <w:rPr>
          <w:rFonts w:ascii="Times New Roman" w:hAnsi="Times New Roman" w:cs="Times New Roman"/>
          <w:bCs/>
          <w:sz w:val="28"/>
          <w:szCs w:val="28"/>
        </w:rPr>
        <w:t>аціонально</w:t>
      </w:r>
      <w:r w:rsidRPr="00C417AC">
        <w:rPr>
          <w:rFonts w:ascii="Times New Roman" w:hAnsi="Times New Roman" w:cs="Times New Roman"/>
          <w:bCs/>
          <w:sz w:val="28"/>
          <w:szCs w:val="28"/>
          <w:lang w:val="uk-UA"/>
        </w:rPr>
        <w:t>-</w:t>
      </w:r>
      <w:r w:rsidRPr="00C417AC">
        <w:rPr>
          <w:rFonts w:ascii="Times New Roman" w:hAnsi="Times New Roman" w:cs="Times New Roman"/>
          <w:sz w:val="28"/>
          <w:szCs w:val="28"/>
          <w:lang w:val="uk-UA" w:eastAsia="en-US"/>
        </w:rPr>
        <w:t xml:space="preserve">патріотичного виховання дітей </w:t>
      </w:r>
    </w:p>
    <w:p w14:paraId="013100FA" w14:textId="77777777" w:rsidR="003115A4" w:rsidRPr="00C417AC" w:rsidRDefault="003115A4" w:rsidP="003115A4">
      <w:pPr>
        <w:pStyle w:val="ac"/>
        <w:spacing w:after="0" w:line="240" w:lineRule="auto"/>
        <w:ind w:left="0" w:firstLine="709"/>
        <w:jc w:val="both"/>
        <w:rPr>
          <w:rFonts w:ascii="Times New Roman" w:hAnsi="Times New Roman" w:cs="Times New Roman"/>
          <w:sz w:val="28"/>
          <w:szCs w:val="28"/>
          <w:lang w:val="uk-UA"/>
        </w:rPr>
      </w:pPr>
      <w:r w:rsidRPr="00C417AC">
        <w:rPr>
          <w:rFonts w:ascii="Times New Roman" w:hAnsi="Times New Roman" w:cs="Times New Roman"/>
          <w:bCs/>
          <w:sz w:val="28"/>
          <w:szCs w:val="28"/>
          <w:lang w:val="uk-UA"/>
        </w:rPr>
        <w:t>шляхом формування позитивно-ціннісного ставлення до національної культури та традицій рідного краю</w:t>
      </w:r>
    </w:p>
    <w:p w14:paraId="4FFF2E91" w14:textId="77777777" w:rsidR="003115A4" w:rsidRPr="00A1158A" w:rsidRDefault="003115A4" w:rsidP="003115A4">
      <w:pPr>
        <w:pStyle w:val="ac"/>
        <w:numPr>
          <w:ilvl w:val="0"/>
          <w:numId w:val="33"/>
        </w:numPr>
        <w:spacing w:after="0" w:line="240" w:lineRule="auto"/>
        <w:ind w:left="0" w:firstLine="709"/>
        <w:jc w:val="both"/>
        <w:rPr>
          <w:rFonts w:ascii="Times New Roman" w:eastAsia="Times New Roman" w:hAnsi="Times New Roman" w:cs="Times New Roman"/>
          <w:sz w:val="28"/>
          <w:szCs w:val="28"/>
          <w:lang w:val="uk-UA" w:eastAsia="ar-SA"/>
        </w:rPr>
      </w:pPr>
      <w:r w:rsidRPr="0045677F">
        <w:rPr>
          <w:rFonts w:ascii="Times New Roman" w:eastAsia="Times New Roman" w:hAnsi="Times New Roman" w:cs="Times New Roman"/>
          <w:bCs/>
          <w:sz w:val="28"/>
          <w:szCs w:val="28"/>
          <w:bdr w:val="none" w:sz="0" w:space="0" w:color="auto" w:frame="1"/>
          <w:lang w:val="uk-UA" w:eastAsia="ru-RU"/>
        </w:rPr>
        <w:t>Впровадження сучасних інноваційних технологі</w:t>
      </w:r>
      <w:r>
        <w:rPr>
          <w:rFonts w:ascii="Times New Roman" w:eastAsia="Times New Roman" w:hAnsi="Times New Roman" w:cs="Times New Roman"/>
          <w:bCs/>
          <w:sz w:val="28"/>
          <w:szCs w:val="28"/>
          <w:bdr w:val="none" w:sz="0" w:space="0" w:color="auto" w:frame="1"/>
          <w:lang w:val="uk-UA" w:eastAsia="ru-RU"/>
        </w:rPr>
        <w:t>й, які сприятимуть   розвитку інтелектуальної сфери засобами ігрової діяльності             дошкільників</w:t>
      </w:r>
    </w:p>
    <w:p w14:paraId="0BAA4FEA" w14:textId="77777777" w:rsidR="003115A4" w:rsidRPr="0045677F" w:rsidRDefault="003115A4" w:rsidP="003115A4">
      <w:pPr>
        <w:rPr>
          <w:lang w:val="uk-UA"/>
        </w:rPr>
      </w:pPr>
    </w:p>
    <w:p w14:paraId="1FC87DC8" w14:textId="77777777" w:rsidR="003115A4" w:rsidRPr="00725070" w:rsidRDefault="003115A4" w:rsidP="003115A4">
      <w:pPr>
        <w:pStyle w:val="ac"/>
        <w:widowControl w:val="0"/>
        <w:autoSpaceDE w:val="0"/>
        <w:autoSpaceDN w:val="0"/>
        <w:adjustRightInd w:val="0"/>
        <w:spacing w:after="240" w:line="240" w:lineRule="auto"/>
        <w:ind w:left="0"/>
        <w:jc w:val="center"/>
        <w:rPr>
          <w:rFonts w:ascii="Times New Roman" w:eastAsia="Times New Roman" w:hAnsi="Times New Roman" w:cs="Times New Roman"/>
          <w:b/>
          <w:bCs/>
          <w:spacing w:val="-10"/>
          <w:sz w:val="28"/>
          <w:szCs w:val="28"/>
          <w:lang w:val="uk-UA"/>
        </w:rPr>
      </w:pPr>
      <w:r w:rsidRPr="00725070">
        <w:rPr>
          <w:rFonts w:ascii="Times New Roman" w:eastAsia="Times New Roman" w:hAnsi="Times New Roman" w:cs="Times New Roman"/>
          <w:b/>
          <w:bCs/>
          <w:spacing w:val="-10"/>
          <w:sz w:val="28"/>
          <w:szCs w:val="28"/>
          <w:lang w:val="uk-UA"/>
        </w:rPr>
        <w:t>ІІ РОЗДІЛ. Організація освітніх і управлінських процесів у закладі</w:t>
      </w:r>
    </w:p>
    <w:p w14:paraId="698E16DA" w14:textId="77777777" w:rsidR="003115A4" w:rsidRPr="00725070" w:rsidRDefault="003115A4" w:rsidP="003115A4">
      <w:pPr>
        <w:pStyle w:val="ac"/>
        <w:widowControl w:val="0"/>
        <w:autoSpaceDE w:val="0"/>
        <w:autoSpaceDN w:val="0"/>
        <w:adjustRightInd w:val="0"/>
        <w:spacing w:after="240" w:line="240" w:lineRule="auto"/>
        <w:ind w:left="0"/>
        <w:jc w:val="center"/>
        <w:rPr>
          <w:rFonts w:ascii="Times New Roman" w:eastAsia="Times New Roman" w:hAnsi="Times New Roman" w:cs="Times New Roman"/>
          <w:b/>
          <w:bCs/>
          <w:spacing w:val="-10"/>
          <w:sz w:val="10"/>
          <w:szCs w:val="10"/>
          <w:lang w:val="uk-UA"/>
        </w:rPr>
      </w:pPr>
    </w:p>
    <w:p w14:paraId="0B0FA80D" w14:textId="77777777" w:rsidR="003115A4" w:rsidRPr="00725070" w:rsidRDefault="003115A4" w:rsidP="003115A4">
      <w:pPr>
        <w:pStyle w:val="ac"/>
        <w:widowControl w:val="0"/>
        <w:autoSpaceDE w:val="0"/>
        <w:autoSpaceDN w:val="0"/>
        <w:adjustRightInd w:val="0"/>
        <w:spacing w:after="240" w:line="240" w:lineRule="auto"/>
        <w:ind w:left="0"/>
        <w:jc w:val="center"/>
        <w:rPr>
          <w:rFonts w:ascii="Times New Roman" w:eastAsia="Times New Roman" w:hAnsi="Times New Roman" w:cs="Times New Roman"/>
          <w:b/>
          <w:bCs/>
          <w:spacing w:val="-10"/>
          <w:sz w:val="28"/>
          <w:szCs w:val="28"/>
          <w:lang w:val="uk-UA"/>
        </w:rPr>
      </w:pPr>
      <w:r w:rsidRPr="00725070">
        <w:rPr>
          <w:rFonts w:ascii="Times New Roman" w:eastAsia="Times New Roman" w:hAnsi="Times New Roman" w:cs="Times New Roman"/>
          <w:b/>
          <w:bCs/>
          <w:spacing w:val="-10"/>
          <w:sz w:val="28"/>
          <w:szCs w:val="28"/>
          <w:lang w:val="uk-UA"/>
        </w:rPr>
        <w:t>1 БЛОК. Діяльність структур колегіального управління</w:t>
      </w:r>
    </w:p>
    <w:p w14:paraId="72AEC20D" w14:textId="77777777" w:rsidR="003115A4" w:rsidRPr="000775EB" w:rsidRDefault="003115A4" w:rsidP="003115A4">
      <w:pPr>
        <w:pStyle w:val="ac"/>
        <w:widowControl w:val="0"/>
        <w:autoSpaceDE w:val="0"/>
        <w:autoSpaceDN w:val="0"/>
        <w:adjustRightInd w:val="0"/>
        <w:spacing w:after="0" w:line="240" w:lineRule="auto"/>
        <w:ind w:left="0"/>
        <w:jc w:val="center"/>
        <w:rPr>
          <w:rFonts w:ascii="Times New Roman" w:eastAsia="Times New Roman" w:hAnsi="Times New Roman" w:cs="Times New Roman"/>
          <w:b/>
          <w:bCs/>
          <w:spacing w:val="-10"/>
          <w:sz w:val="16"/>
          <w:szCs w:val="16"/>
          <w:lang w:val="uk-UA"/>
        </w:rPr>
      </w:pPr>
    </w:p>
    <w:tbl>
      <w:tblPr>
        <w:tblW w:w="973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567"/>
        <w:gridCol w:w="4536"/>
        <w:gridCol w:w="1418"/>
        <w:gridCol w:w="1984"/>
        <w:gridCol w:w="1230"/>
      </w:tblGrid>
      <w:tr w:rsidR="003115A4" w:rsidRPr="0046746C" w14:paraId="5F086249" w14:textId="77777777" w:rsidTr="00B030E0">
        <w:trPr>
          <w:trHeight w:val="447"/>
        </w:trPr>
        <w:tc>
          <w:tcPr>
            <w:tcW w:w="56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55769EE" w14:textId="77777777" w:rsidR="003115A4" w:rsidRPr="00725070" w:rsidRDefault="003115A4" w:rsidP="00B030E0">
            <w:pPr>
              <w:spacing w:line="240" w:lineRule="auto"/>
              <w:jc w:val="center"/>
              <w:rPr>
                <w:rFonts w:ascii="Times New Roman" w:hAnsi="Times New Roman" w:cs="Times New Roman"/>
                <w:sz w:val="24"/>
                <w:szCs w:val="24"/>
                <w:lang w:val="uk-UA" w:eastAsia="ru-RU"/>
              </w:rPr>
            </w:pPr>
            <w:r w:rsidRPr="00725070">
              <w:rPr>
                <w:rFonts w:ascii="Times New Roman" w:hAnsi="Times New Roman" w:cs="Times New Roman"/>
                <w:sz w:val="24"/>
                <w:szCs w:val="24"/>
                <w:lang w:val="uk-UA" w:eastAsia="ru-RU"/>
              </w:rPr>
              <w:t>№</w:t>
            </w:r>
          </w:p>
          <w:p w14:paraId="75879704" w14:textId="77777777" w:rsidR="003115A4" w:rsidRPr="00725070" w:rsidRDefault="003115A4" w:rsidP="00B030E0">
            <w:pPr>
              <w:spacing w:line="240" w:lineRule="auto"/>
              <w:jc w:val="center"/>
              <w:rPr>
                <w:rFonts w:ascii="Times New Roman" w:hAnsi="Times New Roman" w:cs="Times New Roman"/>
                <w:sz w:val="24"/>
                <w:szCs w:val="24"/>
                <w:lang w:val="uk-UA" w:eastAsia="ru-RU"/>
              </w:rPr>
            </w:pPr>
            <w:r w:rsidRPr="00725070">
              <w:rPr>
                <w:rFonts w:ascii="Times New Roman" w:hAnsi="Times New Roman" w:cs="Times New Roman"/>
                <w:sz w:val="24"/>
                <w:szCs w:val="24"/>
                <w:lang w:val="uk-UA" w:eastAsia="ru-RU"/>
              </w:rPr>
              <w:t>з\п</w:t>
            </w:r>
          </w:p>
        </w:tc>
        <w:tc>
          <w:tcPr>
            <w:tcW w:w="4536"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6DB96033" w14:textId="77777777" w:rsidR="003115A4" w:rsidRPr="00725070" w:rsidRDefault="003115A4" w:rsidP="00B030E0">
            <w:pPr>
              <w:spacing w:line="240" w:lineRule="auto"/>
              <w:jc w:val="center"/>
              <w:rPr>
                <w:rFonts w:ascii="Times New Roman" w:hAnsi="Times New Roman" w:cs="Times New Roman"/>
                <w:sz w:val="24"/>
                <w:szCs w:val="24"/>
                <w:lang w:val="uk-UA" w:eastAsia="ru-RU"/>
              </w:rPr>
            </w:pPr>
            <w:r w:rsidRPr="00725070">
              <w:rPr>
                <w:rFonts w:ascii="Times New Roman" w:hAnsi="Times New Roman" w:cs="Times New Roman"/>
                <w:sz w:val="24"/>
                <w:szCs w:val="24"/>
                <w:lang w:val="uk-UA" w:eastAsia="ru-RU"/>
              </w:rPr>
              <w:t>Зміст роботи</w:t>
            </w:r>
          </w:p>
        </w:tc>
        <w:tc>
          <w:tcPr>
            <w:tcW w:w="1418"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7BAC6628" w14:textId="77777777" w:rsidR="003115A4" w:rsidRPr="00725070" w:rsidRDefault="003115A4" w:rsidP="00B030E0">
            <w:pPr>
              <w:spacing w:line="240" w:lineRule="auto"/>
              <w:jc w:val="center"/>
              <w:rPr>
                <w:rFonts w:ascii="Times New Roman" w:hAnsi="Times New Roman" w:cs="Times New Roman"/>
                <w:sz w:val="24"/>
                <w:szCs w:val="24"/>
                <w:lang w:val="uk-UA" w:eastAsia="ru-RU"/>
              </w:rPr>
            </w:pPr>
            <w:r w:rsidRPr="00725070">
              <w:rPr>
                <w:rFonts w:ascii="Times New Roman" w:hAnsi="Times New Roman" w:cs="Times New Roman"/>
                <w:sz w:val="24"/>
                <w:szCs w:val="24"/>
                <w:lang w:val="uk-UA" w:eastAsia="ru-RU"/>
              </w:rPr>
              <w:t>Термін</w:t>
            </w:r>
          </w:p>
        </w:tc>
        <w:tc>
          <w:tcPr>
            <w:tcW w:w="1984"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1FD80073" w14:textId="77777777" w:rsidR="003115A4" w:rsidRPr="00725070" w:rsidRDefault="003115A4" w:rsidP="00B030E0">
            <w:pPr>
              <w:spacing w:line="240" w:lineRule="auto"/>
              <w:jc w:val="center"/>
              <w:rPr>
                <w:rFonts w:ascii="Times New Roman" w:hAnsi="Times New Roman" w:cs="Times New Roman"/>
                <w:sz w:val="24"/>
                <w:szCs w:val="24"/>
                <w:lang w:val="uk-UA" w:eastAsia="ru-RU"/>
              </w:rPr>
            </w:pPr>
            <w:r w:rsidRPr="00725070">
              <w:rPr>
                <w:rFonts w:ascii="Times New Roman" w:hAnsi="Times New Roman" w:cs="Times New Roman"/>
                <w:sz w:val="24"/>
                <w:szCs w:val="24"/>
                <w:lang w:val="uk-UA" w:eastAsia="ru-RU"/>
              </w:rPr>
              <w:t>Відповідальні</w:t>
            </w:r>
          </w:p>
        </w:tc>
        <w:tc>
          <w:tcPr>
            <w:tcW w:w="123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3C95EF41" w14:textId="77777777" w:rsidR="003115A4" w:rsidRPr="00725070" w:rsidRDefault="003115A4" w:rsidP="00B030E0">
            <w:pPr>
              <w:spacing w:line="240" w:lineRule="auto"/>
              <w:jc w:val="center"/>
              <w:rPr>
                <w:rFonts w:ascii="Times New Roman" w:hAnsi="Times New Roman" w:cs="Times New Roman"/>
                <w:sz w:val="24"/>
                <w:szCs w:val="24"/>
                <w:lang w:val="uk-UA" w:eastAsia="ru-RU"/>
              </w:rPr>
            </w:pPr>
            <w:r w:rsidRPr="00725070">
              <w:rPr>
                <w:rFonts w:ascii="Times New Roman" w:hAnsi="Times New Roman" w:cs="Times New Roman"/>
                <w:sz w:val="24"/>
                <w:szCs w:val="24"/>
                <w:lang w:val="uk-UA" w:eastAsia="ru-RU"/>
              </w:rPr>
              <w:t>Примітка</w:t>
            </w:r>
          </w:p>
        </w:tc>
      </w:tr>
      <w:tr w:rsidR="003115A4" w:rsidRPr="0046746C" w14:paraId="6698AFDE" w14:textId="77777777" w:rsidTr="00B030E0">
        <w:trPr>
          <w:trHeight w:val="266"/>
        </w:trPr>
        <w:tc>
          <w:tcPr>
            <w:tcW w:w="9735" w:type="dxa"/>
            <w:gridSpan w:val="5"/>
            <w:tcBorders>
              <w:top w:val="nil"/>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5FAF63E8" w14:textId="77777777" w:rsidR="003115A4" w:rsidRPr="00FC191E" w:rsidRDefault="003115A4" w:rsidP="00B030E0">
            <w:pPr>
              <w:spacing w:line="240" w:lineRule="auto"/>
              <w:jc w:val="center"/>
              <w:rPr>
                <w:rFonts w:ascii="Times New Roman" w:hAnsi="Times New Roman" w:cs="Times New Roman"/>
                <w:b/>
                <w:sz w:val="28"/>
                <w:szCs w:val="28"/>
                <w:lang w:val="uk-UA"/>
              </w:rPr>
            </w:pPr>
            <w:r w:rsidRPr="00FC191E">
              <w:rPr>
                <w:rFonts w:ascii="Times New Roman" w:hAnsi="Times New Roman" w:cs="Times New Roman"/>
                <w:b/>
                <w:sz w:val="28"/>
                <w:szCs w:val="28"/>
                <w:lang w:val="uk-UA" w:eastAsia="ru-RU"/>
              </w:rPr>
              <w:t>1</w:t>
            </w:r>
            <w:r w:rsidRPr="00FC191E">
              <w:rPr>
                <w:rFonts w:ascii="Times New Roman" w:hAnsi="Times New Roman" w:cs="Times New Roman"/>
                <w:b/>
                <w:sz w:val="24"/>
                <w:szCs w:val="24"/>
                <w:lang w:val="uk-UA" w:eastAsia="ru-RU"/>
              </w:rPr>
              <w:t>.</w:t>
            </w:r>
            <w:r w:rsidRPr="00FC191E">
              <w:rPr>
                <w:rFonts w:ascii="Times New Roman" w:hAnsi="Times New Roman" w:cs="Times New Roman"/>
                <w:b/>
                <w:sz w:val="28"/>
                <w:szCs w:val="28"/>
                <w:lang w:val="uk-UA" w:eastAsia="ru-RU"/>
              </w:rPr>
              <w:t>1.</w:t>
            </w:r>
            <w:r w:rsidRPr="00FC191E">
              <w:rPr>
                <w:rFonts w:ascii="Times New Roman" w:hAnsi="Times New Roman" w:cs="Times New Roman"/>
                <w:b/>
                <w:sz w:val="28"/>
                <w:szCs w:val="28"/>
                <w:lang w:val="uk-UA"/>
              </w:rPr>
              <w:t xml:space="preserve"> Виробничі наради</w:t>
            </w:r>
          </w:p>
        </w:tc>
      </w:tr>
      <w:tr w:rsidR="003115A4" w:rsidRPr="0046746C" w14:paraId="4B4A48AC" w14:textId="77777777" w:rsidTr="00B030E0">
        <w:trPr>
          <w:trHeight w:val="3151"/>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A9FC9C5" w14:textId="77777777" w:rsidR="003115A4" w:rsidRPr="000E4B3E" w:rsidRDefault="003115A4" w:rsidP="00B030E0">
            <w:pPr>
              <w:spacing w:line="240" w:lineRule="auto"/>
              <w:rPr>
                <w:rFonts w:ascii="Times New Roman" w:hAnsi="Times New Roman" w:cs="Times New Roman"/>
                <w:sz w:val="28"/>
                <w:szCs w:val="28"/>
                <w:lang w:val="uk-UA" w:eastAsia="ru-RU"/>
              </w:rPr>
            </w:pPr>
            <w:r w:rsidRPr="000E4B3E">
              <w:rPr>
                <w:rFonts w:ascii="Times New Roman" w:hAnsi="Times New Roman" w:cs="Times New Roman"/>
                <w:sz w:val="28"/>
                <w:szCs w:val="28"/>
                <w:lang w:val="uk-UA" w:eastAsia="ru-RU"/>
              </w:rPr>
              <w:t>1</w:t>
            </w:r>
          </w:p>
        </w:tc>
        <w:tc>
          <w:tcPr>
            <w:tcW w:w="453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F0C302F" w14:textId="77777777" w:rsidR="003115A4" w:rsidRDefault="003115A4" w:rsidP="00B030E0">
            <w:pPr>
              <w:spacing w:line="240" w:lineRule="auto"/>
              <w:ind w:left="305" w:hanging="305"/>
              <w:rPr>
                <w:rFonts w:ascii="Times New Roman" w:hAnsi="Times New Roman"/>
                <w:sz w:val="28"/>
                <w:szCs w:val="28"/>
                <w:lang w:val="uk-UA"/>
              </w:rPr>
            </w:pPr>
            <w:r>
              <w:rPr>
                <w:rFonts w:ascii="Times New Roman" w:hAnsi="Times New Roman"/>
                <w:sz w:val="28"/>
                <w:szCs w:val="28"/>
                <w:lang w:val="uk-UA"/>
              </w:rPr>
              <w:t>1. Виконання плану роботи за літній оздоровчий період (звіт)</w:t>
            </w:r>
          </w:p>
          <w:p w14:paraId="01A13599" w14:textId="77777777" w:rsidR="003115A4" w:rsidRDefault="003115A4" w:rsidP="00B030E0">
            <w:pPr>
              <w:spacing w:line="240" w:lineRule="auto"/>
              <w:ind w:left="305" w:hanging="305"/>
              <w:rPr>
                <w:rFonts w:ascii="Times New Roman" w:hAnsi="Times New Roman"/>
                <w:sz w:val="28"/>
                <w:szCs w:val="28"/>
                <w:lang w:val="uk-UA"/>
              </w:rPr>
            </w:pPr>
            <w:r>
              <w:rPr>
                <w:rFonts w:ascii="Times New Roman" w:hAnsi="Times New Roman"/>
                <w:sz w:val="28"/>
                <w:szCs w:val="28"/>
                <w:lang w:val="uk-UA"/>
              </w:rPr>
              <w:t>2. Підсумки оздоровчої кампанії та організації харчування</w:t>
            </w:r>
          </w:p>
          <w:p w14:paraId="2091DCBD" w14:textId="77777777" w:rsidR="003115A4" w:rsidRDefault="003115A4" w:rsidP="00B030E0">
            <w:pPr>
              <w:spacing w:line="240" w:lineRule="auto"/>
              <w:ind w:left="305" w:hanging="305"/>
              <w:rPr>
                <w:rFonts w:ascii="Times New Roman" w:hAnsi="Times New Roman" w:cs="Times New Roman"/>
                <w:sz w:val="28"/>
                <w:szCs w:val="28"/>
                <w:lang w:val="uk-UA"/>
              </w:rPr>
            </w:pPr>
            <w:r>
              <w:rPr>
                <w:rFonts w:ascii="Times New Roman" w:hAnsi="Times New Roman"/>
                <w:sz w:val="28"/>
                <w:szCs w:val="28"/>
                <w:lang w:val="uk-UA"/>
              </w:rPr>
              <w:t>3.</w:t>
            </w:r>
            <w:r w:rsidRPr="00B12766">
              <w:rPr>
                <w:rFonts w:ascii="Times New Roman" w:hAnsi="Times New Roman" w:cs="Times New Roman"/>
                <w:sz w:val="28"/>
                <w:szCs w:val="28"/>
              </w:rPr>
              <w:t xml:space="preserve"> Про підсумки</w:t>
            </w:r>
            <w:r>
              <w:rPr>
                <w:rFonts w:ascii="Times New Roman" w:hAnsi="Times New Roman" w:cs="Times New Roman"/>
                <w:sz w:val="28"/>
                <w:szCs w:val="28"/>
                <w:lang w:val="uk-UA"/>
              </w:rPr>
              <w:t xml:space="preserve"> </w:t>
            </w:r>
            <w:r w:rsidRPr="00B12766">
              <w:rPr>
                <w:rFonts w:ascii="Times New Roman" w:hAnsi="Times New Roman" w:cs="Times New Roman"/>
                <w:sz w:val="28"/>
                <w:szCs w:val="28"/>
              </w:rPr>
              <w:t>підготовки</w:t>
            </w:r>
            <w:r>
              <w:rPr>
                <w:rFonts w:ascii="Times New Roman" w:hAnsi="Times New Roman" w:cs="Times New Roman"/>
                <w:sz w:val="28"/>
                <w:szCs w:val="28"/>
                <w:lang w:val="uk-UA"/>
              </w:rPr>
              <w:t xml:space="preserve"> ЗДО </w:t>
            </w:r>
            <w:r w:rsidRPr="00B12766">
              <w:rPr>
                <w:rFonts w:ascii="Times New Roman" w:hAnsi="Times New Roman" w:cs="Times New Roman"/>
                <w:sz w:val="28"/>
                <w:szCs w:val="28"/>
              </w:rPr>
              <w:t>до нового навчального року</w:t>
            </w:r>
          </w:p>
          <w:p w14:paraId="16CE144F" w14:textId="77777777" w:rsidR="003115A4" w:rsidRDefault="003115A4" w:rsidP="00B030E0">
            <w:pPr>
              <w:pStyle w:val="ac"/>
              <w:spacing w:after="0" w:line="240" w:lineRule="auto"/>
              <w:ind w:left="305" w:hanging="305"/>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B12766">
              <w:rPr>
                <w:rFonts w:ascii="Times New Roman" w:hAnsi="Times New Roman" w:cs="Times New Roman"/>
                <w:sz w:val="28"/>
                <w:szCs w:val="28"/>
              </w:rPr>
              <w:t xml:space="preserve">Роль усіх ланок трудового </w:t>
            </w:r>
            <w:r>
              <w:rPr>
                <w:rFonts w:ascii="Times New Roman" w:hAnsi="Times New Roman" w:cs="Times New Roman"/>
                <w:sz w:val="28"/>
                <w:szCs w:val="28"/>
                <w:lang w:val="uk-UA"/>
              </w:rPr>
              <w:t xml:space="preserve"> </w:t>
            </w:r>
          </w:p>
          <w:p w14:paraId="7AEDCAEA" w14:textId="77777777" w:rsidR="003115A4" w:rsidRPr="000775EB" w:rsidRDefault="003115A4" w:rsidP="00B030E0">
            <w:pPr>
              <w:pStyle w:val="ac"/>
              <w:spacing w:after="0" w:line="240" w:lineRule="auto"/>
              <w:ind w:left="305" w:hanging="305"/>
              <w:rPr>
                <w:lang w:val="uk-UA"/>
              </w:rPr>
            </w:pPr>
            <w:r>
              <w:rPr>
                <w:rFonts w:ascii="Times New Roman" w:hAnsi="Times New Roman" w:cs="Times New Roman"/>
                <w:sz w:val="28"/>
                <w:szCs w:val="28"/>
                <w:lang w:val="uk-UA"/>
              </w:rPr>
              <w:t xml:space="preserve">    </w:t>
            </w:r>
            <w:r w:rsidRPr="00B12766">
              <w:rPr>
                <w:rFonts w:ascii="Times New Roman" w:hAnsi="Times New Roman" w:cs="Times New Roman"/>
                <w:sz w:val="28"/>
                <w:szCs w:val="28"/>
              </w:rPr>
              <w:t>колективу у забезпеченні</w:t>
            </w:r>
            <w:r>
              <w:rPr>
                <w:rFonts w:ascii="Times New Roman" w:hAnsi="Times New Roman" w:cs="Times New Roman"/>
                <w:sz w:val="28"/>
                <w:szCs w:val="28"/>
                <w:lang w:val="uk-UA"/>
              </w:rPr>
              <w:t xml:space="preserve"> </w:t>
            </w:r>
            <w:r w:rsidRPr="00B12766">
              <w:rPr>
                <w:rFonts w:ascii="Times New Roman" w:hAnsi="Times New Roman" w:cs="Times New Roman"/>
                <w:sz w:val="28"/>
                <w:szCs w:val="28"/>
              </w:rPr>
              <w:t>належних умов для розвитку</w:t>
            </w:r>
            <w:r>
              <w:rPr>
                <w:rFonts w:ascii="Times New Roman" w:hAnsi="Times New Roman" w:cs="Times New Roman"/>
                <w:sz w:val="28"/>
                <w:szCs w:val="28"/>
                <w:lang w:val="uk-UA"/>
              </w:rPr>
              <w:t xml:space="preserve"> </w:t>
            </w:r>
            <w:r w:rsidRPr="00B12766">
              <w:rPr>
                <w:rFonts w:ascii="Times New Roman" w:hAnsi="Times New Roman" w:cs="Times New Roman"/>
                <w:sz w:val="28"/>
                <w:szCs w:val="28"/>
              </w:rPr>
              <w:t>дітей</w:t>
            </w:r>
          </w:p>
        </w:tc>
        <w:tc>
          <w:tcPr>
            <w:tcW w:w="141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F8E5BA6"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вересень </w:t>
            </w:r>
          </w:p>
        </w:tc>
        <w:tc>
          <w:tcPr>
            <w:tcW w:w="1984"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35EA913"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r w:rsidRPr="004E598F">
              <w:rPr>
                <w:rFonts w:ascii="Times New Roman" w:hAnsi="Times New Roman" w:cs="Times New Roman"/>
                <w:sz w:val="28"/>
                <w:szCs w:val="28"/>
                <w:lang w:val="uk-UA"/>
              </w:rPr>
              <w:t xml:space="preserve">, </w:t>
            </w:r>
          </w:p>
          <w:p w14:paraId="41891977" w14:textId="77777777" w:rsidR="003115A4" w:rsidRDefault="003115A4" w:rsidP="00B030E0">
            <w:pPr>
              <w:spacing w:line="240" w:lineRule="auto"/>
              <w:rPr>
                <w:rFonts w:ascii="Times New Roman" w:hAnsi="Times New Roman" w:cs="Times New Roman"/>
                <w:sz w:val="28"/>
                <w:szCs w:val="28"/>
                <w:lang w:val="uk-UA"/>
              </w:rPr>
            </w:pPr>
            <w:r w:rsidRPr="004E598F">
              <w:rPr>
                <w:rFonts w:ascii="Times New Roman" w:hAnsi="Times New Roman" w:cs="Times New Roman"/>
                <w:sz w:val="28"/>
                <w:szCs w:val="28"/>
                <w:lang w:val="uk-UA"/>
              </w:rPr>
              <w:t>вихователь-методист</w:t>
            </w:r>
            <w:r>
              <w:rPr>
                <w:rFonts w:ascii="Times New Roman" w:hAnsi="Times New Roman" w:cs="Times New Roman"/>
                <w:sz w:val="28"/>
                <w:szCs w:val="28"/>
                <w:lang w:val="uk-UA"/>
              </w:rPr>
              <w:t xml:space="preserve">, </w:t>
            </w:r>
          </w:p>
          <w:p w14:paraId="43A2C2B9"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4E598F">
              <w:rPr>
                <w:rFonts w:ascii="Times New Roman" w:hAnsi="Times New Roman" w:cs="Times New Roman"/>
                <w:sz w:val="28"/>
                <w:szCs w:val="28"/>
                <w:lang w:val="uk-UA"/>
              </w:rPr>
              <w:t>естра</w:t>
            </w:r>
          </w:p>
          <w:p w14:paraId="5614FA8A"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медична </w:t>
            </w:r>
          </w:p>
          <w:p w14:paraId="7DDC56F9"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старша,</w:t>
            </w:r>
          </w:p>
          <w:p w14:paraId="09017C4E"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завідувач </w:t>
            </w:r>
          </w:p>
          <w:p w14:paraId="190A7AE7"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господарства</w:t>
            </w:r>
          </w:p>
          <w:p w14:paraId="4219BD18" w14:textId="77777777" w:rsidR="003115A4" w:rsidRPr="00D72FA3" w:rsidRDefault="003115A4" w:rsidP="00B030E0">
            <w:pPr>
              <w:spacing w:line="240" w:lineRule="auto"/>
              <w:rPr>
                <w:rFonts w:ascii="Times New Roman" w:hAnsi="Times New Roman" w:cs="Times New Roman"/>
                <w:sz w:val="24"/>
                <w:szCs w:val="24"/>
                <w:lang w:val="uk-UA" w:eastAsia="ru-RU"/>
              </w:rPr>
            </w:pPr>
          </w:p>
        </w:tc>
        <w:tc>
          <w:tcPr>
            <w:tcW w:w="12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70781F00"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0F6D78" w14:paraId="4BC8F756" w14:textId="77777777" w:rsidTr="00B030E0">
        <w:trPr>
          <w:trHeight w:val="964"/>
        </w:trPr>
        <w:tc>
          <w:tcPr>
            <w:tcW w:w="567"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BD2CA1E" w14:textId="77777777" w:rsidR="003115A4" w:rsidRPr="000E4B3E"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4536"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60A0E6B8" w14:textId="77777777" w:rsidR="003115A4" w:rsidRDefault="003115A4" w:rsidP="00B030E0">
            <w:pPr>
              <w:pStyle w:val="ac"/>
              <w:numPr>
                <w:ilvl w:val="0"/>
                <w:numId w:val="3"/>
              </w:numPr>
              <w:spacing w:after="0" w:line="240" w:lineRule="auto"/>
              <w:ind w:left="305" w:hanging="306"/>
              <w:rPr>
                <w:rFonts w:ascii="Times New Roman" w:eastAsia="Calibri" w:hAnsi="Times New Roman" w:cs="Times New Roman"/>
                <w:sz w:val="28"/>
                <w:szCs w:val="28"/>
                <w:lang w:val="uk-UA"/>
              </w:rPr>
            </w:pPr>
            <w:r w:rsidRPr="000D1FA9">
              <w:rPr>
                <w:rFonts w:ascii="Times New Roman" w:eastAsia="Calibri" w:hAnsi="Times New Roman" w:cs="Times New Roman"/>
                <w:sz w:val="28"/>
                <w:szCs w:val="28"/>
              </w:rPr>
              <w:t>Забезпечення</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медико</w:t>
            </w:r>
            <w:r>
              <w:rPr>
                <w:rFonts w:ascii="Times New Roman" w:eastAsia="Calibri" w:hAnsi="Times New Roman" w:cs="Times New Roman"/>
                <w:sz w:val="28"/>
                <w:szCs w:val="28"/>
                <w:lang w:val="uk-UA"/>
              </w:rPr>
              <w:t>-</w:t>
            </w:r>
            <w:r w:rsidRPr="000D1FA9">
              <w:rPr>
                <w:rFonts w:ascii="Times New Roman" w:eastAsia="Calibri" w:hAnsi="Times New Roman" w:cs="Times New Roman"/>
                <w:sz w:val="28"/>
                <w:szCs w:val="28"/>
              </w:rPr>
              <w:t>педагогічного контролю за фізичним</w:t>
            </w:r>
            <w:r>
              <w:rPr>
                <w:rFonts w:ascii="Times New Roman" w:eastAsia="Calibri" w:hAnsi="Times New Roman" w:cs="Times New Roman"/>
                <w:sz w:val="28"/>
                <w:szCs w:val="28"/>
                <w:lang w:val="uk-UA"/>
              </w:rPr>
              <w:t xml:space="preserve"> </w:t>
            </w:r>
            <w:r w:rsidRPr="000D1FA9">
              <w:rPr>
                <w:rFonts w:ascii="Times New Roman" w:eastAsia="Calibri" w:hAnsi="Times New Roman" w:cs="Times New Roman"/>
                <w:sz w:val="28"/>
                <w:szCs w:val="28"/>
              </w:rPr>
              <w:t>розвитком</w:t>
            </w:r>
            <w:r>
              <w:rPr>
                <w:rFonts w:ascii="Times New Roman" w:eastAsia="Calibri" w:hAnsi="Times New Roman" w:cs="Times New Roman"/>
                <w:sz w:val="28"/>
                <w:szCs w:val="28"/>
                <w:lang w:val="uk-UA"/>
              </w:rPr>
              <w:t xml:space="preserve"> </w:t>
            </w:r>
            <w:r w:rsidRPr="000D1FA9">
              <w:rPr>
                <w:rFonts w:ascii="Times New Roman" w:eastAsia="Calibri" w:hAnsi="Times New Roman" w:cs="Times New Roman"/>
                <w:sz w:val="28"/>
                <w:szCs w:val="28"/>
              </w:rPr>
              <w:t>дітей, виконання режиму дня, запобігання</w:t>
            </w:r>
          </w:p>
          <w:p w14:paraId="17C00A92" w14:textId="77777777" w:rsidR="003115A4" w:rsidRDefault="003115A4" w:rsidP="00B030E0">
            <w:pPr>
              <w:pStyle w:val="ac"/>
              <w:spacing w:after="0" w:line="240" w:lineRule="auto"/>
              <w:ind w:left="305"/>
              <w:rPr>
                <w:rFonts w:ascii="Times New Roman" w:eastAsia="Calibri" w:hAnsi="Times New Roman" w:cs="Times New Roman"/>
                <w:sz w:val="28"/>
                <w:szCs w:val="28"/>
                <w:lang w:val="uk-UA"/>
              </w:rPr>
            </w:pPr>
            <w:r w:rsidRPr="000D1FA9">
              <w:rPr>
                <w:rFonts w:ascii="Times New Roman" w:eastAsia="Calibri" w:hAnsi="Times New Roman" w:cs="Times New Roman"/>
                <w:sz w:val="28"/>
                <w:szCs w:val="28"/>
              </w:rPr>
              <w:t>Ди</w:t>
            </w:r>
            <w:r>
              <w:rPr>
                <w:rFonts w:ascii="Times New Roman" w:eastAsia="Calibri" w:hAnsi="Times New Roman" w:cs="Times New Roman"/>
                <w:sz w:val="28"/>
                <w:szCs w:val="28"/>
              </w:rPr>
              <w:t>тячого</w:t>
            </w:r>
            <w:r>
              <w:rPr>
                <w:rFonts w:ascii="Times New Roman" w:eastAsia="Calibri" w:hAnsi="Times New Roman" w:cs="Times New Roman"/>
                <w:sz w:val="28"/>
                <w:szCs w:val="28"/>
                <w:lang w:val="uk-UA"/>
              </w:rPr>
              <w:t xml:space="preserve"> </w:t>
            </w:r>
            <w:r w:rsidRPr="000D1FA9">
              <w:rPr>
                <w:rFonts w:ascii="Times New Roman" w:eastAsia="Calibri" w:hAnsi="Times New Roman" w:cs="Times New Roman"/>
                <w:sz w:val="28"/>
                <w:szCs w:val="28"/>
              </w:rPr>
              <w:t>травматизму (рекомендації)</w:t>
            </w:r>
          </w:p>
          <w:p w14:paraId="3D6241D4" w14:textId="77777777" w:rsidR="003115A4" w:rsidRPr="00E02C8B" w:rsidRDefault="003115A4" w:rsidP="00B030E0">
            <w:pPr>
              <w:pStyle w:val="ac"/>
              <w:numPr>
                <w:ilvl w:val="0"/>
                <w:numId w:val="3"/>
              </w:numPr>
              <w:spacing w:line="240" w:lineRule="auto"/>
              <w:ind w:left="305" w:hanging="306"/>
              <w:rPr>
                <w:rFonts w:ascii="Times New Roman" w:hAnsi="Times New Roman"/>
                <w:sz w:val="28"/>
                <w:szCs w:val="28"/>
                <w:lang w:val="uk-UA"/>
              </w:rPr>
            </w:pPr>
            <w:r w:rsidRPr="00E02C8B">
              <w:rPr>
                <w:rFonts w:ascii="Times New Roman" w:hAnsi="Times New Roman"/>
                <w:sz w:val="28"/>
                <w:szCs w:val="28"/>
                <w:lang w:val="uk-UA"/>
              </w:rPr>
              <w:t>Стан освітньої роботи щодо правового виховання здобувачів дошкільної освіти.</w:t>
            </w:r>
          </w:p>
          <w:p w14:paraId="7D844418" w14:textId="77777777" w:rsidR="003115A4" w:rsidRDefault="003115A4" w:rsidP="00B030E0">
            <w:pPr>
              <w:pStyle w:val="ac"/>
              <w:numPr>
                <w:ilvl w:val="0"/>
                <w:numId w:val="3"/>
              </w:numPr>
              <w:spacing w:after="0" w:line="240" w:lineRule="auto"/>
              <w:ind w:left="305" w:hanging="306"/>
              <w:rPr>
                <w:rFonts w:ascii="Times New Roman" w:hAnsi="Times New Roman"/>
                <w:sz w:val="28"/>
                <w:szCs w:val="28"/>
                <w:lang w:val="uk-UA"/>
              </w:rPr>
            </w:pPr>
            <w:r>
              <w:rPr>
                <w:rFonts w:ascii="Times New Roman" w:hAnsi="Times New Roman"/>
                <w:sz w:val="28"/>
                <w:szCs w:val="28"/>
                <w:lang w:val="uk-UA"/>
              </w:rPr>
              <w:t>Аналіз захворюваності за рік</w:t>
            </w:r>
          </w:p>
          <w:p w14:paraId="56354401" w14:textId="77777777" w:rsidR="003115A4" w:rsidRPr="00C956C6" w:rsidRDefault="003115A4" w:rsidP="00B030E0">
            <w:pPr>
              <w:pStyle w:val="ac"/>
              <w:numPr>
                <w:ilvl w:val="0"/>
                <w:numId w:val="3"/>
              </w:numPr>
              <w:spacing w:after="0" w:line="240" w:lineRule="auto"/>
              <w:ind w:left="305" w:hanging="306"/>
              <w:rPr>
                <w:rFonts w:ascii="Times New Roman" w:hAnsi="Times New Roman" w:cs="Times New Roman"/>
                <w:sz w:val="28"/>
                <w:szCs w:val="28"/>
                <w:lang w:val="uk-UA"/>
              </w:rPr>
            </w:pPr>
            <w:r w:rsidRPr="000D1FA9">
              <w:rPr>
                <w:rFonts w:ascii="Times New Roman" w:eastAsia="Calibri" w:hAnsi="Times New Roman" w:cs="Times New Roman"/>
                <w:color w:val="000000"/>
                <w:sz w:val="28"/>
                <w:szCs w:val="28"/>
                <w:shd w:val="clear" w:color="auto" w:fill="FFFFFF"/>
              </w:rPr>
              <w:t>Профілактика</w:t>
            </w:r>
            <w:r>
              <w:rPr>
                <w:rFonts w:ascii="Times New Roman" w:eastAsia="Calibri" w:hAnsi="Times New Roman" w:cs="Times New Roman"/>
                <w:color w:val="000000"/>
                <w:sz w:val="28"/>
                <w:szCs w:val="28"/>
                <w:shd w:val="clear" w:color="auto" w:fill="FFFFFF"/>
                <w:lang w:val="uk-UA"/>
              </w:rPr>
              <w:t xml:space="preserve"> </w:t>
            </w:r>
            <w:r w:rsidRPr="000D1FA9">
              <w:rPr>
                <w:rFonts w:ascii="Times New Roman" w:eastAsia="Calibri" w:hAnsi="Times New Roman" w:cs="Times New Roman"/>
                <w:color w:val="000000"/>
                <w:sz w:val="28"/>
                <w:szCs w:val="28"/>
                <w:shd w:val="clear" w:color="auto" w:fill="FFFFFF"/>
              </w:rPr>
              <w:t>емоційного</w:t>
            </w:r>
            <w:r>
              <w:rPr>
                <w:rFonts w:ascii="Times New Roman" w:eastAsia="Calibri" w:hAnsi="Times New Roman" w:cs="Times New Roman"/>
                <w:color w:val="000000"/>
                <w:sz w:val="28"/>
                <w:szCs w:val="28"/>
                <w:shd w:val="clear" w:color="auto" w:fill="FFFFFF"/>
                <w:lang w:val="uk-UA"/>
              </w:rPr>
              <w:t xml:space="preserve"> </w:t>
            </w:r>
            <w:r w:rsidRPr="000D1FA9">
              <w:rPr>
                <w:rFonts w:ascii="Times New Roman" w:eastAsia="Calibri" w:hAnsi="Times New Roman" w:cs="Times New Roman"/>
                <w:color w:val="000000"/>
                <w:sz w:val="28"/>
                <w:szCs w:val="28"/>
                <w:shd w:val="clear" w:color="auto" w:fill="FFFFFF"/>
              </w:rPr>
              <w:t>професійного</w:t>
            </w:r>
            <w:r>
              <w:rPr>
                <w:rFonts w:ascii="Times New Roman" w:eastAsia="Calibri" w:hAnsi="Times New Roman" w:cs="Times New Roman"/>
                <w:color w:val="000000"/>
                <w:sz w:val="28"/>
                <w:szCs w:val="28"/>
                <w:shd w:val="clear" w:color="auto" w:fill="FFFFFF"/>
                <w:lang w:val="uk-UA"/>
              </w:rPr>
              <w:t xml:space="preserve"> </w:t>
            </w:r>
            <w:r w:rsidRPr="000D1FA9">
              <w:rPr>
                <w:rFonts w:ascii="Times New Roman" w:eastAsia="Calibri" w:hAnsi="Times New Roman" w:cs="Times New Roman"/>
                <w:color w:val="000000"/>
                <w:sz w:val="28"/>
                <w:szCs w:val="28"/>
                <w:shd w:val="clear" w:color="auto" w:fill="FFFFFF"/>
              </w:rPr>
              <w:t>вигорання</w:t>
            </w:r>
          </w:p>
        </w:tc>
        <w:tc>
          <w:tcPr>
            <w:tcW w:w="1418"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547EBACC"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грудень </w:t>
            </w:r>
          </w:p>
        </w:tc>
        <w:tc>
          <w:tcPr>
            <w:tcW w:w="1984"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1CD0F52F"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r w:rsidRPr="004E598F">
              <w:rPr>
                <w:rFonts w:ascii="Times New Roman" w:hAnsi="Times New Roman" w:cs="Times New Roman"/>
                <w:sz w:val="28"/>
                <w:szCs w:val="28"/>
                <w:lang w:val="uk-UA"/>
              </w:rPr>
              <w:t xml:space="preserve">, </w:t>
            </w:r>
          </w:p>
          <w:p w14:paraId="175AD415" w14:textId="77777777" w:rsidR="003115A4" w:rsidRDefault="003115A4" w:rsidP="00B030E0">
            <w:pPr>
              <w:spacing w:line="240" w:lineRule="auto"/>
              <w:rPr>
                <w:rFonts w:ascii="Times New Roman" w:hAnsi="Times New Roman" w:cs="Times New Roman"/>
                <w:sz w:val="28"/>
                <w:szCs w:val="28"/>
                <w:lang w:val="uk-UA"/>
              </w:rPr>
            </w:pPr>
            <w:r w:rsidRPr="004E598F">
              <w:rPr>
                <w:rFonts w:ascii="Times New Roman" w:hAnsi="Times New Roman" w:cs="Times New Roman"/>
                <w:sz w:val="28"/>
                <w:szCs w:val="28"/>
                <w:lang w:val="uk-UA"/>
              </w:rPr>
              <w:t>вихователь-методист</w:t>
            </w:r>
            <w:r>
              <w:rPr>
                <w:rFonts w:ascii="Times New Roman" w:hAnsi="Times New Roman" w:cs="Times New Roman"/>
                <w:sz w:val="28"/>
                <w:szCs w:val="28"/>
                <w:lang w:val="uk-UA"/>
              </w:rPr>
              <w:t xml:space="preserve">, </w:t>
            </w:r>
          </w:p>
          <w:p w14:paraId="1286F276"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4E598F">
              <w:rPr>
                <w:rFonts w:ascii="Times New Roman" w:hAnsi="Times New Roman" w:cs="Times New Roman"/>
                <w:sz w:val="28"/>
                <w:szCs w:val="28"/>
                <w:lang w:val="uk-UA"/>
              </w:rPr>
              <w:t>естра</w:t>
            </w:r>
          </w:p>
          <w:p w14:paraId="5E10619F"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медична </w:t>
            </w:r>
          </w:p>
          <w:p w14:paraId="357DF8EA"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старша,</w:t>
            </w:r>
          </w:p>
          <w:p w14:paraId="3CC2EEEB"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практичний психолог</w:t>
            </w:r>
          </w:p>
        </w:tc>
        <w:tc>
          <w:tcPr>
            <w:tcW w:w="1230"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1D5472E8"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75A1B849" w14:textId="77777777" w:rsidTr="00B030E0">
        <w:trPr>
          <w:trHeight w:val="780"/>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7C57BE6" w14:textId="77777777" w:rsidR="003115A4" w:rsidRPr="000E4B3E"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p>
        </w:tc>
        <w:tc>
          <w:tcPr>
            <w:tcW w:w="453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6E2F28B4" w14:textId="77777777" w:rsidR="003115A4" w:rsidRPr="00E02C8B" w:rsidRDefault="003115A4" w:rsidP="00B030E0">
            <w:pPr>
              <w:pStyle w:val="ac"/>
              <w:numPr>
                <w:ilvl w:val="0"/>
                <w:numId w:val="2"/>
              </w:numPr>
              <w:spacing w:after="0" w:line="240" w:lineRule="auto"/>
              <w:ind w:left="306" w:hanging="283"/>
              <w:rPr>
                <w:rFonts w:ascii="Times New Roman" w:hAnsi="Times New Roman"/>
                <w:sz w:val="28"/>
                <w:szCs w:val="28"/>
                <w:lang w:val="uk-UA"/>
              </w:rPr>
            </w:pPr>
            <w:r w:rsidRPr="00E02C8B">
              <w:rPr>
                <w:rFonts w:ascii="Times New Roman" w:hAnsi="Times New Roman"/>
                <w:sz w:val="28"/>
                <w:szCs w:val="28"/>
                <w:lang w:val="uk-UA"/>
              </w:rPr>
              <w:t xml:space="preserve">Відповідність розвивально-предметного середовища </w:t>
            </w:r>
          </w:p>
          <w:p w14:paraId="22396EDD" w14:textId="77777777" w:rsidR="003115A4" w:rsidRPr="00E02C8B" w:rsidRDefault="003115A4" w:rsidP="00B030E0">
            <w:pPr>
              <w:pStyle w:val="ac"/>
              <w:spacing w:after="0" w:line="240" w:lineRule="auto"/>
              <w:ind w:left="306"/>
              <w:rPr>
                <w:rFonts w:ascii="Times New Roman" w:hAnsi="Times New Roman"/>
                <w:sz w:val="28"/>
                <w:szCs w:val="28"/>
                <w:lang w:val="uk-UA"/>
              </w:rPr>
            </w:pPr>
            <w:r w:rsidRPr="00E02C8B">
              <w:rPr>
                <w:rFonts w:ascii="Times New Roman" w:hAnsi="Times New Roman"/>
                <w:sz w:val="28"/>
                <w:szCs w:val="28"/>
                <w:lang w:val="uk-UA"/>
              </w:rPr>
              <w:t>чинним вимогам</w:t>
            </w:r>
          </w:p>
          <w:p w14:paraId="105ED64D" w14:textId="77777777" w:rsidR="003115A4" w:rsidRPr="00E02C8B" w:rsidRDefault="003115A4" w:rsidP="00B030E0">
            <w:pPr>
              <w:pStyle w:val="ac"/>
              <w:numPr>
                <w:ilvl w:val="0"/>
                <w:numId w:val="2"/>
              </w:numPr>
              <w:spacing w:after="0" w:line="240" w:lineRule="auto"/>
              <w:ind w:left="306" w:hanging="283"/>
              <w:rPr>
                <w:rFonts w:ascii="Times New Roman" w:hAnsi="Times New Roman" w:cs="Times New Roman"/>
                <w:sz w:val="28"/>
                <w:szCs w:val="28"/>
                <w:lang w:val="uk-UA"/>
              </w:rPr>
            </w:pPr>
            <w:r w:rsidRPr="00E02C8B">
              <w:rPr>
                <w:rFonts w:ascii="Times New Roman" w:eastAsia="Calibri" w:hAnsi="Times New Roman" w:cs="Times New Roman"/>
                <w:sz w:val="28"/>
                <w:szCs w:val="28"/>
                <w:lang w:val="uk-UA"/>
              </w:rPr>
              <w:t>Звіт про організацію харчування дітей</w:t>
            </w:r>
          </w:p>
          <w:p w14:paraId="214FFC6D" w14:textId="77777777" w:rsidR="003115A4" w:rsidRPr="00E02C8B" w:rsidRDefault="003115A4" w:rsidP="00B030E0">
            <w:pPr>
              <w:pStyle w:val="ac"/>
              <w:numPr>
                <w:ilvl w:val="0"/>
                <w:numId w:val="2"/>
              </w:numPr>
              <w:spacing w:after="0" w:line="240" w:lineRule="auto"/>
              <w:ind w:left="306" w:hanging="283"/>
              <w:rPr>
                <w:rFonts w:ascii="Times New Roman" w:hAnsi="Times New Roman" w:cs="Times New Roman"/>
                <w:sz w:val="28"/>
                <w:szCs w:val="28"/>
                <w:lang w:val="uk-UA"/>
              </w:rPr>
            </w:pPr>
            <w:r w:rsidRPr="00E02C8B">
              <w:rPr>
                <w:rFonts w:ascii="Times New Roman" w:eastAsia="Calibri" w:hAnsi="Times New Roman" w:cs="Times New Roman"/>
                <w:sz w:val="28"/>
                <w:szCs w:val="28"/>
                <w:lang w:val="uk-UA"/>
              </w:rPr>
              <w:lastRenderedPageBreak/>
              <w:t xml:space="preserve">Захворюваність дітей у яслах-садку: причини, наслідки </w:t>
            </w:r>
          </w:p>
          <w:p w14:paraId="14939AC5" w14:textId="77777777" w:rsidR="003115A4" w:rsidRPr="00E02C8B" w:rsidRDefault="003115A4" w:rsidP="00B030E0">
            <w:pPr>
              <w:pStyle w:val="ac"/>
              <w:spacing w:after="0" w:line="240" w:lineRule="auto"/>
              <w:ind w:left="306"/>
              <w:rPr>
                <w:rFonts w:ascii="Times New Roman" w:hAnsi="Times New Roman" w:cs="Times New Roman"/>
                <w:sz w:val="28"/>
                <w:szCs w:val="28"/>
                <w:lang w:val="uk-UA"/>
              </w:rPr>
            </w:pPr>
            <w:r w:rsidRPr="00E02C8B">
              <w:rPr>
                <w:rFonts w:ascii="Times New Roman" w:eastAsia="Calibri" w:hAnsi="Times New Roman" w:cs="Times New Roman"/>
                <w:sz w:val="28"/>
                <w:szCs w:val="28"/>
                <w:lang w:val="uk-UA"/>
              </w:rPr>
              <w:t>(аналіз)</w:t>
            </w:r>
          </w:p>
          <w:p w14:paraId="7DA541BE" w14:textId="77777777" w:rsidR="003115A4" w:rsidRPr="00E02C8B" w:rsidRDefault="003115A4" w:rsidP="00B030E0">
            <w:pPr>
              <w:pStyle w:val="ac"/>
              <w:numPr>
                <w:ilvl w:val="0"/>
                <w:numId w:val="2"/>
              </w:numPr>
              <w:spacing w:after="0" w:line="240" w:lineRule="auto"/>
              <w:ind w:left="306" w:hanging="283"/>
              <w:rPr>
                <w:rFonts w:ascii="Times New Roman" w:hAnsi="Times New Roman" w:cs="Times New Roman"/>
                <w:sz w:val="28"/>
                <w:szCs w:val="28"/>
                <w:lang w:val="uk-UA"/>
              </w:rPr>
            </w:pPr>
            <w:r w:rsidRPr="00E02C8B">
              <w:rPr>
                <w:rFonts w:ascii="Times New Roman" w:eastAsia="Calibri" w:hAnsi="Times New Roman" w:cs="Times New Roman"/>
                <w:sz w:val="28"/>
                <w:szCs w:val="28"/>
                <w:lang w:val="uk-UA"/>
              </w:rPr>
              <w:t>Пр</w:t>
            </w:r>
            <w:r w:rsidRPr="00E02C8B">
              <w:rPr>
                <w:rFonts w:ascii="Times New Roman" w:eastAsia="Calibri" w:hAnsi="Times New Roman" w:cs="Times New Roman"/>
                <w:sz w:val="28"/>
                <w:szCs w:val="28"/>
              </w:rPr>
              <w:t>о дотримання правил пожежноїбезпеки та охоронипраці</w:t>
            </w:r>
            <w:r w:rsidRPr="00E02C8B">
              <w:rPr>
                <w:rFonts w:ascii="Times New Roman" w:eastAsia="Calibri" w:hAnsi="Times New Roman" w:cs="Times New Roman"/>
                <w:sz w:val="28"/>
                <w:szCs w:val="28"/>
                <w:lang w:val="uk-UA"/>
              </w:rPr>
              <w:t xml:space="preserve">вЗДО </w:t>
            </w:r>
            <w:r w:rsidRPr="00E02C8B">
              <w:rPr>
                <w:rFonts w:ascii="Times New Roman" w:eastAsia="Calibri" w:hAnsi="Times New Roman" w:cs="Times New Roman"/>
                <w:sz w:val="28"/>
                <w:szCs w:val="28"/>
              </w:rPr>
              <w:t>(інформація)</w:t>
            </w:r>
          </w:p>
        </w:tc>
        <w:tc>
          <w:tcPr>
            <w:tcW w:w="1418"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47D80F7B"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лютий </w:t>
            </w:r>
          </w:p>
        </w:tc>
        <w:tc>
          <w:tcPr>
            <w:tcW w:w="1984"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46D6CC75"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r w:rsidRPr="004E598F">
              <w:rPr>
                <w:rFonts w:ascii="Times New Roman" w:hAnsi="Times New Roman" w:cs="Times New Roman"/>
                <w:sz w:val="28"/>
                <w:szCs w:val="28"/>
                <w:lang w:val="uk-UA"/>
              </w:rPr>
              <w:t xml:space="preserve">, </w:t>
            </w:r>
          </w:p>
          <w:p w14:paraId="396E7820" w14:textId="77777777" w:rsidR="003115A4" w:rsidRDefault="003115A4" w:rsidP="00B030E0">
            <w:pPr>
              <w:spacing w:line="240" w:lineRule="auto"/>
              <w:rPr>
                <w:rFonts w:ascii="Times New Roman" w:hAnsi="Times New Roman" w:cs="Times New Roman"/>
                <w:sz w:val="28"/>
                <w:szCs w:val="28"/>
                <w:lang w:val="uk-UA"/>
              </w:rPr>
            </w:pPr>
            <w:r w:rsidRPr="004E598F">
              <w:rPr>
                <w:rFonts w:ascii="Times New Roman" w:hAnsi="Times New Roman" w:cs="Times New Roman"/>
                <w:sz w:val="28"/>
                <w:szCs w:val="28"/>
                <w:lang w:val="uk-UA"/>
              </w:rPr>
              <w:t>вихователь-методист</w:t>
            </w:r>
            <w:r>
              <w:rPr>
                <w:rFonts w:ascii="Times New Roman" w:hAnsi="Times New Roman" w:cs="Times New Roman"/>
                <w:sz w:val="28"/>
                <w:szCs w:val="28"/>
                <w:lang w:val="uk-UA"/>
              </w:rPr>
              <w:t xml:space="preserve">, </w:t>
            </w:r>
          </w:p>
          <w:p w14:paraId="5E033260"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4E598F">
              <w:rPr>
                <w:rFonts w:ascii="Times New Roman" w:hAnsi="Times New Roman" w:cs="Times New Roman"/>
                <w:sz w:val="28"/>
                <w:szCs w:val="28"/>
                <w:lang w:val="uk-UA"/>
              </w:rPr>
              <w:t>естра</w:t>
            </w:r>
          </w:p>
          <w:p w14:paraId="3BB0630B"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медична </w:t>
            </w:r>
          </w:p>
          <w:p w14:paraId="78D4727C"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старша,</w:t>
            </w:r>
          </w:p>
          <w:p w14:paraId="093908EB"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завідувач </w:t>
            </w:r>
          </w:p>
          <w:p w14:paraId="6C17DB3D"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господарства</w:t>
            </w:r>
          </w:p>
          <w:p w14:paraId="6A429204" w14:textId="77777777" w:rsidR="003115A4" w:rsidRPr="000F6D78" w:rsidRDefault="003115A4" w:rsidP="00B030E0">
            <w:pPr>
              <w:spacing w:line="240" w:lineRule="auto"/>
              <w:rPr>
                <w:rFonts w:ascii="Times New Roman" w:hAnsi="Times New Roman" w:cs="Times New Roman"/>
                <w:sz w:val="28"/>
                <w:szCs w:val="28"/>
                <w:lang w:val="uk-UA" w:eastAsia="ru-RU"/>
              </w:rPr>
            </w:pPr>
          </w:p>
        </w:tc>
        <w:tc>
          <w:tcPr>
            <w:tcW w:w="1230" w:type="dxa"/>
            <w:tcBorders>
              <w:top w:val="single" w:sz="4" w:space="0" w:color="auto"/>
              <w:left w:val="nil"/>
              <w:bottom w:val="single" w:sz="4" w:space="0" w:color="auto"/>
              <w:right w:val="single" w:sz="8" w:space="0" w:color="000000"/>
            </w:tcBorders>
            <w:shd w:val="clear" w:color="auto" w:fill="auto"/>
            <w:tcMar>
              <w:top w:w="20" w:type="dxa"/>
              <w:left w:w="20" w:type="dxa"/>
              <w:bottom w:w="20" w:type="dxa"/>
              <w:right w:w="20" w:type="dxa"/>
            </w:tcMar>
          </w:tcPr>
          <w:p w14:paraId="16E8A229"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3E44E60F" w14:textId="77777777" w:rsidTr="00B030E0">
        <w:trPr>
          <w:trHeight w:val="1365"/>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827CDF7" w14:textId="77777777" w:rsidR="003115A4" w:rsidRPr="000E4B3E"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4</w:t>
            </w:r>
          </w:p>
        </w:tc>
        <w:tc>
          <w:tcPr>
            <w:tcW w:w="4536"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0A1569E8" w14:textId="77777777" w:rsidR="003115A4" w:rsidRDefault="003115A4" w:rsidP="00B030E0">
            <w:pPr>
              <w:pStyle w:val="ac"/>
              <w:numPr>
                <w:ilvl w:val="0"/>
                <w:numId w:val="4"/>
              </w:numPr>
              <w:spacing w:after="0" w:line="240" w:lineRule="auto"/>
              <w:ind w:left="306" w:hanging="272"/>
              <w:rPr>
                <w:rFonts w:ascii="Times New Roman" w:hAnsi="Times New Roman" w:cs="Times New Roman"/>
                <w:sz w:val="28"/>
                <w:szCs w:val="28"/>
                <w:lang w:val="uk-UA"/>
              </w:rPr>
            </w:pPr>
            <w:r w:rsidRPr="00911F0B">
              <w:rPr>
                <w:rFonts w:ascii="Times New Roman" w:hAnsi="Times New Roman" w:cs="Times New Roman"/>
                <w:sz w:val="28"/>
                <w:szCs w:val="28"/>
              </w:rPr>
              <w:t>П</w:t>
            </w:r>
            <w:r>
              <w:rPr>
                <w:rFonts w:ascii="Times New Roman" w:hAnsi="Times New Roman" w:cs="Times New Roman"/>
                <w:sz w:val="28"/>
                <w:szCs w:val="28"/>
              </w:rPr>
              <w:t>ро хідатестаціїпедагогів у 20</w:t>
            </w:r>
            <w:r>
              <w:rPr>
                <w:rFonts w:ascii="Times New Roman" w:hAnsi="Times New Roman" w:cs="Times New Roman"/>
                <w:sz w:val="28"/>
                <w:szCs w:val="28"/>
                <w:lang w:val="uk-UA"/>
              </w:rPr>
              <w:t>21/</w:t>
            </w:r>
            <w:r w:rsidRPr="00911F0B">
              <w:rPr>
                <w:rFonts w:ascii="Times New Roman" w:hAnsi="Times New Roman" w:cs="Times New Roman"/>
                <w:sz w:val="28"/>
                <w:szCs w:val="28"/>
              </w:rPr>
              <w:t>20</w:t>
            </w:r>
            <w:r>
              <w:rPr>
                <w:rFonts w:ascii="Times New Roman" w:hAnsi="Times New Roman" w:cs="Times New Roman"/>
                <w:sz w:val="28"/>
                <w:szCs w:val="28"/>
                <w:lang w:val="uk-UA"/>
              </w:rPr>
              <w:t>22</w:t>
            </w:r>
            <w:r>
              <w:rPr>
                <w:rFonts w:ascii="Times New Roman" w:hAnsi="Times New Roman" w:cs="Times New Roman"/>
                <w:sz w:val="28"/>
                <w:szCs w:val="28"/>
              </w:rPr>
              <w:t xml:space="preserve"> н. р. (звіт)</w:t>
            </w:r>
          </w:p>
          <w:p w14:paraId="728C8F58" w14:textId="77777777" w:rsidR="003115A4" w:rsidRPr="00177B57" w:rsidRDefault="003115A4" w:rsidP="00B030E0">
            <w:pPr>
              <w:pStyle w:val="ac"/>
              <w:numPr>
                <w:ilvl w:val="0"/>
                <w:numId w:val="4"/>
              </w:numPr>
              <w:spacing w:after="0" w:line="240" w:lineRule="auto"/>
              <w:ind w:left="306" w:hanging="272"/>
              <w:rPr>
                <w:rFonts w:ascii="Times New Roman" w:hAnsi="Times New Roman" w:cs="Times New Roman"/>
                <w:sz w:val="28"/>
                <w:szCs w:val="28"/>
                <w:lang w:val="uk-UA"/>
              </w:rPr>
            </w:pPr>
            <w:r w:rsidRPr="00177B57">
              <w:rPr>
                <w:rFonts w:ascii="Times New Roman" w:eastAsia="Calibri" w:hAnsi="Times New Roman" w:cs="Times New Roman"/>
                <w:sz w:val="28"/>
                <w:szCs w:val="28"/>
              </w:rPr>
              <w:t>Робота БК та педагогів з підготовки до «Випускного</w:t>
            </w:r>
          </w:p>
          <w:p w14:paraId="1564074D" w14:textId="77777777" w:rsidR="003115A4" w:rsidRPr="00177B57" w:rsidRDefault="003115A4" w:rsidP="00B030E0">
            <w:pPr>
              <w:pStyle w:val="ac"/>
              <w:spacing w:after="0" w:line="240" w:lineRule="auto"/>
              <w:ind w:left="306"/>
              <w:rPr>
                <w:rFonts w:ascii="Times New Roman" w:hAnsi="Times New Roman" w:cs="Times New Roman"/>
                <w:sz w:val="28"/>
                <w:szCs w:val="28"/>
                <w:lang w:val="uk-UA"/>
              </w:rPr>
            </w:pPr>
            <w:proofErr w:type="gramStart"/>
            <w:r w:rsidRPr="00177B57">
              <w:rPr>
                <w:rFonts w:ascii="Times New Roman" w:eastAsia="Calibri" w:hAnsi="Times New Roman" w:cs="Times New Roman"/>
                <w:sz w:val="28"/>
                <w:szCs w:val="28"/>
              </w:rPr>
              <w:t>балу»  (</w:t>
            </w:r>
            <w:proofErr w:type="gramEnd"/>
            <w:r w:rsidRPr="00177B57">
              <w:rPr>
                <w:rFonts w:ascii="Times New Roman" w:eastAsia="Calibri" w:hAnsi="Times New Roman" w:cs="Times New Roman"/>
                <w:sz w:val="28"/>
                <w:szCs w:val="28"/>
              </w:rPr>
              <w:t>старшідошкільнята)</w:t>
            </w:r>
          </w:p>
          <w:p w14:paraId="3978D0D7" w14:textId="77777777" w:rsidR="003115A4" w:rsidRDefault="003115A4" w:rsidP="00B030E0">
            <w:pPr>
              <w:pStyle w:val="ac"/>
              <w:numPr>
                <w:ilvl w:val="0"/>
                <w:numId w:val="4"/>
              </w:numPr>
              <w:spacing w:after="0" w:line="240" w:lineRule="auto"/>
              <w:ind w:left="306" w:hanging="272"/>
              <w:rPr>
                <w:rFonts w:ascii="Times New Roman" w:hAnsi="Times New Roman" w:cs="Times New Roman"/>
                <w:sz w:val="28"/>
                <w:szCs w:val="28"/>
                <w:lang w:val="uk-UA"/>
              </w:rPr>
            </w:pPr>
            <w:r>
              <w:rPr>
                <w:rFonts w:ascii="Times New Roman" w:hAnsi="Times New Roman" w:cs="Times New Roman"/>
                <w:sz w:val="28"/>
                <w:szCs w:val="28"/>
                <w:lang w:val="uk-UA"/>
              </w:rPr>
              <w:t>Харчування дітей (звіт)</w:t>
            </w:r>
          </w:p>
          <w:p w14:paraId="6AF0A6F6" w14:textId="77777777" w:rsidR="003115A4" w:rsidRPr="000579CD" w:rsidRDefault="003115A4" w:rsidP="00B030E0">
            <w:pPr>
              <w:pStyle w:val="ac"/>
              <w:numPr>
                <w:ilvl w:val="0"/>
                <w:numId w:val="4"/>
              </w:numPr>
              <w:spacing w:after="0" w:line="240" w:lineRule="auto"/>
              <w:ind w:left="306" w:hanging="272"/>
              <w:rPr>
                <w:rFonts w:ascii="Times New Roman" w:hAnsi="Times New Roman" w:cs="Times New Roman"/>
                <w:sz w:val="28"/>
                <w:szCs w:val="28"/>
                <w:lang w:val="uk-UA"/>
              </w:rPr>
            </w:pPr>
            <w:r w:rsidRPr="000579CD">
              <w:rPr>
                <w:rFonts w:ascii="Times New Roman" w:hAnsi="Times New Roman" w:cs="Times New Roman"/>
                <w:sz w:val="28"/>
                <w:szCs w:val="28"/>
              </w:rPr>
              <w:t>Про попередженнядитячого травматизму та дотриманнябезпекижиттєдіяльності в літнійперіод</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2D4229EC"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травень </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5E4F14A1"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r w:rsidRPr="004E598F">
              <w:rPr>
                <w:rFonts w:ascii="Times New Roman" w:hAnsi="Times New Roman" w:cs="Times New Roman"/>
                <w:sz w:val="28"/>
                <w:szCs w:val="28"/>
                <w:lang w:val="uk-UA"/>
              </w:rPr>
              <w:t xml:space="preserve">, </w:t>
            </w:r>
          </w:p>
          <w:p w14:paraId="1AD752C9" w14:textId="77777777" w:rsidR="003115A4" w:rsidRDefault="003115A4" w:rsidP="00B030E0">
            <w:pPr>
              <w:spacing w:line="240" w:lineRule="auto"/>
              <w:rPr>
                <w:rFonts w:ascii="Times New Roman" w:hAnsi="Times New Roman" w:cs="Times New Roman"/>
                <w:sz w:val="28"/>
                <w:szCs w:val="28"/>
                <w:lang w:val="uk-UA"/>
              </w:rPr>
            </w:pPr>
            <w:r w:rsidRPr="004E598F">
              <w:rPr>
                <w:rFonts w:ascii="Times New Roman" w:hAnsi="Times New Roman" w:cs="Times New Roman"/>
                <w:sz w:val="28"/>
                <w:szCs w:val="28"/>
                <w:lang w:val="uk-UA"/>
              </w:rPr>
              <w:t>вихователь-методист</w:t>
            </w:r>
            <w:r>
              <w:rPr>
                <w:rFonts w:ascii="Times New Roman" w:hAnsi="Times New Roman" w:cs="Times New Roman"/>
                <w:sz w:val="28"/>
                <w:szCs w:val="28"/>
                <w:lang w:val="uk-UA"/>
              </w:rPr>
              <w:t xml:space="preserve">, </w:t>
            </w:r>
          </w:p>
          <w:p w14:paraId="518FAAE1"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4E598F">
              <w:rPr>
                <w:rFonts w:ascii="Times New Roman" w:hAnsi="Times New Roman" w:cs="Times New Roman"/>
                <w:sz w:val="28"/>
                <w:szCs w:val="28"/>
                <w:lang w:val="uk-UA"/>
              </w:rPr>
              <w:t>естра</w:t>
            </w:r>
          </w:p>
          <w:p w14:paraId="0F9B6CFB"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медична </w:t>
            </w:r>
          </w:p>
          <w:p w14:paraId="58B09A98"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старша,</w:t>
            </w:r>
          </w:p>
          <w:p w14:paraId="0A27A904"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завідувач </w:t>
            </w:r>
          </w:p>
          <w:p w14:paraId="2E8BB23B"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господарства</w:t>
            </w:r>
          </w:p>
          <w:p w14:paraId="4041489E" w14:textId="77777777" w:rsidR="003115A4" w:rsidRPr="000F6D78" w:rsidRDefault="003115A4" w:rsidP="00B030E0">
            <w:pPr>
              <w:spacing w:line="240" w:lineRule="auto"/>
              <w:rPr>
                <w:rFonts w:ascii="Times New Roman" w:hAnsi="Times New Roman" w:cs="Times New Roman"/>
                <w:sz w:val="28"/>
                <w:szCs w:val="28"/>
                <w:lang w:val="uk-UA" w:eastAsia="ru-RU"/>
              </w:rPr>
            </w:pPr>
          </w:p>
        </w:tc>
        <w:tc>
          <w:tcPr>
            <w:tcW w:w="1230"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14:paraId="238B9E4E"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0AB781F8" w14:textId="77777777" w:rsidTr="00B030E0">
        <w:trPr>
          <w:trHeight w:val="227"/>
        </w:trPr>
        <w:tc>
          <w:tcPr>
            <w:tcW w:w="9735" w:type="dxa"/>
            <w:gridSpan w:val="5"/>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center"/>
          </w:tcPr>
          <w:p w14:paraId="743AB17A" w14:textId="77777777" w:rsidR="003115A4" w:rsidRPr="00FC191E" w:rsidRDefault="003115A4" w:rsidP="00B030E0">
            <w:pPr>
              <w:spacing w:line="240" w:lineRule="auto"/>
              <w:jc w:val="center"/>
              <w:rPr>
                <w:rFonts w:ascii="Times New Roman" w:hAnsi="Times New Roman" w:cs="Times New Roman"/>
                <w:b/>
                <w:sz w:val="28"/>
                <w:szCs w:val="28"/>
                <w:lang w:val="uk-UA" w:eastAsia="ru-RU"/>
              </w:rPr>
            </w:pPr>
            <w:r w:rsidRPr="00FC191E">
              <w:rPr>
                <w:rFonts w:ascii="Times New Roman" w:hAnsi="Times New Roman" w:cs="Times New Roman"/>
                <w:b/>
                <w:sz w:val="28"/>
                <w:szCs w:val="28"/>
                <w:lang w:val="uk-UA" w:eastAsia="ru-RU"/>
              </w:rPr>
              <w:t>1.2. Загальні збори колективу</w:t>
            </w:r>
          </w:p>
        </w:tc>
      </w:tr>
      <w:tr w:rsidR="003115A4" w:rsidRPr="000F6D78" w14:paraId="06ADAE21" w14:textId="77777777" w:rsidTr="00B030E0">
        <w:trPr>
          <w:trHeight w:val="2905"/>
        </w:trPr>
        <w:tc>
          <w:tcPr>
            <w:tcW w:w="567"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D01C942"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4536"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892AB5E" w14:textId="77777777" w:rsidR="003115A4" w:rsidRPr="00AB5F1F" w:rsidRDefault="003115A4" w:rsidP="00B030E0">
            <w:pPr>
              <w:pStyle w:val="ac"/>
              <w:numPr>
                <w:ilvl w:val="0"/>
                <w:numId w:val="5"/>
              </w:numPr>
              <w:spacing w:line="240" w:lineRule="auto"/>
              <w:ind w:left="305" w:hanging="305"/>
              <w:rPr>
                <w:rFonts w:ascii="Times New Roman" w:hAnsi="Times New Roman" w:cs="Times New Roman"/>
                <w:sz w:val="28"/>
                <w:szCs w:val="28"/>
                <w:lang w:val="uk-UA"/>
              </w:rPr>
            </w:pPr>
            <w:r w:rsidRPr="00AB5F1F">
              <w:rPr>
                <w:rFonts w:ascii="Times New Roman" w:hAnsi="Times New Roman" w:cs="Times New Roman"/>
                <w:sz w:val="28"/>
                <w:szCs w:val="28"/>
                <w:lang w:val="uk-UA"/>
              </w:rPr>
              <w:t>Створення належних умов для виховання та навчання дітей в закладі дошкільної олсвіти</w:t>
            </w:r>
          </w:p>
          <w:p w14:paraId="7DC4E613" w14:textId="77777777" w:rsidR="003115A4" w:rsidRPr="00AB5F1F" w:rsidRDefault="003115A4" w:rsidP="00B030E0">
            <w:pPr>
              <w:pStyle w:val="ac"/>
              <w:numPr>
                <w:ilvl w:val="0"/>
                <w:numId w:val="5"/>
              </w:numPr>
              <w:spacing w:line="240" w:lineRule="auto"/>
              <w:ind w:left="305" w:hanging="305"/>
              <w:rPr>
                <w:rFonts w:ascii="Times New Roman" w:hAnsi="Times New Roman" w:cs="Times New Roman"/>
                <w:sz w:val="28"/>
                <w:szCs w:val="28"/>
                <w:lang w:val="uk-UA"/>
              </w:rPr>
            </w:pPr>
            <w:r w:rsidRPr="00AB5F1F">
              <w:rPr>
                <w:rFonts w:ascii="Times New Roman" w:hAnsi="Times New Roman" w:cs="Times New Roman"/>
                <w:sz w:val="28"/>
                <w:szCs w:val="28"/>
                <w:lang w:val="uk-UA"/>
              </w:rPr>
              <w:t xml:space="preserve">Про підготовку до осінньо-зимового періоду. </w:t>
            </w:r>
          </w:p>
          <w:p w14:paraId="05BB5833" w14:textId="77777777" w:rsidR="003115A4" w:rsidRPr="00AB5F1F" w:rsidRDefault="003115A4" w:rsidP="00B030E0">
            <w:pPr>
              <w:pStyle w:val="ac"/>
              <w:numPr>
                <w:ilvl w:val="0"/>
                <w:numId w:val="5"/>
              </w:numPr>
              <w:spacing w:after="0" w:line="240" w:lineRule="auto"/>
              <w:ind w:left="306" w:hanging="306"/>
              <w:rPr>
                <w:rFonts w:ascii="Times New Roman" w:hAnsi="Times New Roman" w:cs="Times New Roman"/>
                <w:sz w:val="28"/>
                <w:szCs w:val="28"/>
                <w:lang w:val="uk-UA"/>
              </w:rPr>
            </w:pPr>
            <w:r w:rsidRPr="00AB5F1F">
              <w:rPr>
                <w:rFonts w:ascii="Times New Roman" w:hAnsi="Times New Roman" w:cs="Times New Roman"/>
                <w:sz w:val="28"/>
                <w:szCs w:val="28"/>
                <w:lang w:val="uk-UA"/>
              </w:rPr>
              <w:t>Про посилення контролю за своєчасним внесенням батьківської плати за харчування дітей у закладі</w:t>
            </w:r>
          </w:p>
        </w:tc>
        <w:tc>
          <w:tcPr>
            <w:tcW w:w="1418"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7F334236" w14:textId="77777777" w:rsidR="003115A4"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вересень</w:t>
            </w:r>
          </w:p>
        </w:tc>
        <w:tc>
          <w:tcPr>
            <w:tcW w:w="1984"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6C801FD4"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p>
        </w:tc>
        <w:tc>
          <w:tcPr>
            <w:tcW w:w="1230"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0A51FEEE"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7FE846A5" w14:textId="77777777" w:rsidTr="00B030E0">
        <w:trPr>
          <w:trHeight w:val="3589"/>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FFDEE45"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4536"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5BAAB571" w14:textId="77777777" w:rsidR="003115A4" w:rsidRPr="00AB5F1F" w:rsidRDefault="003115A4" w:rsidP="00B030E0">
            <w:pPr>
              <w:pStyle w:val="ac"/>
              <w:numPr>
                <w:ilvl w:val="0"/>
                <w:numId w:val="5"/>
              </w:numPr>
              <w:spacing w:line="240" w:lineRule="auto"/>
              <w:ind w:left="305" w:hanging="305"/>
              <w:rPr>
                <w:rFonts w:ascii="Times New Roman" w:hAnsi="Times New Roman" w:cs="Times New Roman"/>
                <w:sz w:val="28"/>
                <w:szCs w:val="28"/>
                <w:lang w:val="uk-UA"/>
              </w:rPr>
            </w:pPr>
            <w:r w:rsidRPr="00AB5F1F">
              <w:rPr>
                <w:rFonts w:ascii="Times New Roman" w:hAnsi="Times New Roman" w:cs="Times New Roman"/>
                <w:sz w:val="28"/>
                <w:szCs w:val="28"/>
                <w:lang w:val="uk-UA"/>
              </w:rPr>
              <w:t>Про підготовку до проведення ремонтних робіт, дотримання правил безпеки  під час їх проведення</w:t>
            </w:r>
          </w:p>
          <w:p w14:paraId="3EFF8ADD" w14:textId="77777777" w:rsidR="003115A4" w:rsidRPr="00AB5F1F" w:rsidRDefault="003115A4" w:rsidP="00B030E0">
            <w:pPr>
              <w:pStyle w:val="ac"/>
              <w:numPr>
                <w:ilvl w:val="0"/>
                <w:numId w:val="5"/>
              </w:numPr>
              <w:spacing w:line="240" w:lineRule="auto"/>
              <w:ind w:left="305" w:hanging="305"/>
              <w:rPr>
                <w:rFonts w:ascii="Times New Roman" w:hAnsi="Times New Roman" w:cs="Times New Roman"/>
                <w:sz w:val="28"/>
                <w:szCs w:val="28"/>
                <w:lang w:val="uk-UA"/>
              </w:rPr>
            </w:pPr>
            <w:r w:rsidRPr="00AB5F1F">
              <w:rPr>
                <w:rFonts w:ascii="Times New Roman" w:hAnsi="Times New Roman" w:cs="Times New Roman"/>
                <w:sz w:val="28"/>
                <w:szCs w:val="28"/>
                <w:lang w:val="uk-UA"/>
              </w:rPr>
              <w:t xml:space="preserve">Про роботу закладу дошкільної освіти влітку та проведення оздоровчого періоду. </w:t>
            </w:r>
          </w:p>
          <w:p w14:paraId="6C7F1FD1" w14:textId="77777777" w:rsidR="003115A4" w:rsidRPr="00AB5F1F" w:rsidRDefault="003115A4" w:rsidP="00B030E0">
            <w:pPr>
              <w:pStyle w:val="ac"/>
              <w:numPr>
                <w:ilvl w:val="0"/>
                <w:numId w:val="5"/>
              </w:numPr>
              <w:spacing w:after="0" w:line="240" w:lineRule="auto"/>
              <w:ind w:left="306" w:hanging="306"/>
              <w:rPr>
                <w:rFonts w:ascii="Times New Roman" w:hAnsi="Times New Roman" w:cs="Times New Roman"/>
                <w:sz w:val="28"/>
                <w:szCs w:val="28"/>
              </w:rPr>
            </w:pPr>
            <w:r w:rsidRPr="00AB5F1F">
              <w:rPr>
                <w:rFonts w:ascii="Times New Roman" w:hAnsi="Times New Roman" w:cs="Times New Roman"/>
                <w:sz w:val="28"/>
                <w:szCs w:val="28"/>
                <w:lang w:val="uk-UA"/>
              </w:rPr>
              <w:t>Про підведення підсумків захворювання дітей за ІІ півріччя 2022 року та організація проведення профілактичних заходів у ЗДО </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63F48577" w14:textId="77777777" w:rsidR="003115A4"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травень</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36B11FD7"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p>
        </w:tc>
        <w:tc>
          <w:tcPr>
            <w:tcW w:w="1230"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14:paraId="441F4D60"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33814FD9" w14:textId="77777777" w:rsidTr="00B030E0">
        <w:trPr>
          <w:trHeight w:val="368"/>
        </w:trPr>
        <w:tc>
          <w:tcPr>
            <w:tcW w:w="9735" w:type="dxa"/>
            <w:gridSpan w:val="5"/>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vAlign w:val="center"/>
          </w:tcPr>
          <w:p w14:paraId="0CEB21EE" w14:textId="77777777" w:rsidR="003115A4" w:rsidRPr="00FC191E" w:rsidRDefault="003115A4" w:rsidP="00B030E0">
            <w:pPr>
              <w:spacing w:line="240" w:lineRule="auto"/>
              <w:jc w:val="center"/>
              <w:rPr>
                <w:rFonts w:ascii="Times New Roman" w:hAnsi="Times New Roman" w:cs="Times New Roman"/>
                <w:b/>
                <w:sz w:val="28"/>
                <w:szCs w:val="28"/>
                <w:lang w:val="uk-UA" w:eastAsia="ru-RU"/>
              </w:rPr>
            </w:pPr>
            <w:r w:rsidRPr="00FC191E">
              <w:rPr>
                <w:rFonts w:ascii="Times New Roman" w:hAnsi="Times New Roman" w:cs="Times New Roman"/>
                <w:b/>
                <w:sz w:val="28"/>
                <w:szCs w:val="28"/>
                <w:lang w:val="uk-UA" w:eastAsia="ru-RU"/>
              </w:rPr>
              <w:t>1.3. Адміністративні наради</w:t>
            </w:r>
          </w:p>
        </w:tc>
      </w:tr>
      <w:tr w:rsidR="003115A4" w:rsidRPr="000F6D78" w14:paraId="005F0F44" w14:textId="77777777" w:rsidTr="00B030E0">
        <w:trPr>
          <w:trHeight w:val="892"/>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02E10E01"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1</w:t>
            </w:r>
          </w:p>
        </w:tc>
        <w:tc>
          <w:tcPr>
            <w:tcW w:w="453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EE2EB7F" w14:textId="77777777" w:rsidR="003115A4" w:rsidRDefault="003115A4" w:rsidP="00B030E0">
            <w:pPr>
              <w:pStyle w:val="ac"/>
              <w:numPr>
                <w:ilvl w:val="0"/>
                <w:numId w:val="6"/>
              </w:numPr>
              <w:spacing w:line="240" w:lineRule="auto"/>
              <w:ind w:left="305" w:hanging="272"/>
              <w:rPr>
                <w:rFonts w:ascii="Times New Roman" w:hAnsi="Times New Roman" w:cs="Times New Roman"/>
                <w:sz w:val="28"/>
                <w:szCs w:val="28"/>
                <w:lang w:val="uk-UA"/>
              </w:rPr>
            </w:pPr>
            <w:r>
              <w:rPr>
                <w:rFonts w:ascii="Times New Roman" w:hAnsi="Times New Roman" w:cs="Times New Roman"/>
                <w:sz w:val="28"/>
                <w:szCs w:val="28"/>
                <w:lang w:val="uk-UA"/>
              </w:rPr>
              <w:t>підготовка до</w:t>
            </w:r>
            <w:r w:rsidRPr="002D00EB">
              <w:rPr>
                <w:rFonts w:ascii="Times New Roman" w:hAnsi="Times New Roman" w:cs="Times New Roman"/>
                <w:sz w:val="28"/>
                <w:szCs w:val="28"/>
                <w:lang w:val="uk-UA"/>
              </w:rPr>
              <w:t xml:space="preserve"> атестації </w:t>
            </w:r>
          </w:p>
          <w:p w14:paraId="32712448" w14:textId="77777777" w:rsidR="003115A4" w:rsidRPr="005030CE" w:rsidRDefault="003115A4" w:rsidP="00B030E0">
            <w:pPr>
              <w:pStyle w:val="ac"/>
              <w:spacing w:line="240" w:lineRule="auto"/>
              <w:ind w:left="305"/>
              <w:rPr>
                <w:rFonts w:ascii="Times New Roman" w:hAnsi="Times New Roman" w:cs="Times New Roman"/>
                <w:sz w:val="28"/>
                <w:szCs w:val="28"/>
                <w:lang w:val="uk-UA"/>
              </w:rPr>
            </w:pPr>
            <w:r w:rsidRPr="002D00EB">
              <w:rPr>
                <w:rFonts w:ascii="Times New Roman" w:hAnsi="Times New Roman" w:cs="Times New Roman"/>
                <w:sz w:val="28"/>
                <w:szCs w:val="28"/>
                <w:lang w:val="uk-UA"/>
              </w:rPr>
              <w:t xml:space="preserve">педагогічних працівників у </w:t>
            </w:r>
            <w:r w:rsidRPr="005030CE">
              <w:rPr>
                <w:rFonts w:ascii="Times New Roman" w:hAnsi="Times New Roman" w:cs="Times New Roman"/>
                <w:sz w:val="28"/>
                <w:szCs w:val="28"/>
                <w:lang w:val="uk-UA"/>
              </w:rPr>
              <w:t xml:space="preserve"> 2021/2022 н</w:t>
            </w:r>
            <w:r>
              <w:rPr>
                <w:rFonts w:ascii="Times New Roman" w:hAnsi="Times New Roman" w:cs="Times New Roman"/>
                <w:sz w:val="28"/>
                <w:szCs w:val="28"/>
                <w:lang w:val="uk-UA"/>
              </w:rPr>
              <w:t>. р.</w:t>
            </w:r>
          </w:p>
          <w:p w14:paraId="3989B107" w14:textId="77777777" w:rsidR="003115A4" w:rsidRPr="005030CE" w:rsidRDefault="003115A4" w:rsidP="00B030E0">
            <w:pPr>
              <w:pStyle w:val="ac"/>
              <w:numPr>
                <w:ilvl w:val="0"/>
                <w:numId w:val="6"/>
              </w:numPr>
              <w:spacing w:line="240" w:lineRule="auto"/>
              <w:ind w:left="305" w:hanging="272"/>
              <w:rPr>
                <w:rFonts w:ascii="Times New Roman" w:hAnsi="Times New Roman" w:cs="Times New Roman"/>
                <w:sz w:val="28"/>
                <w:szCs w:val="28"/>
                <w:lang w:val="uk-UA"/>
              </w:rPr>
            </w:pPr>
            <w:r w:rsidRPr="005030CE">
              <w:rPr>
                <w:rFonts w:ascii="Times New Roman" w:hAnsi="Times New Roman" w:cs="Times New Roman"/>
                <w:sz w:val="28"/>
                <w:szCs w:val="28"/>
                <w:lang w:val="uk-UA"/>
              </w:rPr>
              <w:t>Взаємодія закладу дошкільної освіти із загальноосвітніми навчальними закладами, сім’єю та громадськістю</w:t>
            </w:r>
          </w:p>
          <w:p w14:paraId="72592F55" w14:textId="77777777" w:rsidR="003115A4" w:rsidRDefault="003115A4" w:rsidP="00B030E0">
            <w:pPr>
              <w:pStyle w:val="ac"/>
              <w:numPr>
                <w:ilvl w:val="0"/>
                <w:numId w:val="6"/>
              </w:numPr>
              <w:spacing w:line="240" w:lineRule="auto"/>
              <w:ind w:left="305" w:hanging="272"/>
              <w:rPr>
                <w:rFonts w:ascii="Times New Roman" w:hAnsi="Times New Roman" w:cs="Times New Roman"/>
                <w:sz w:val="28"/>
                <w:szCs w:val="28"/>
                <w:lang w:val="uk-UA"/>
              </w:rPr>
            </w:pPr>
            <w:r w:rsidRPr="005030CE">
              <w:rPr>
                <w:rFonts w:ascii="Times New Roman" w:hAnsi="Times New Roman" w:cs="Times New Roman"/>
                <w:sz w:val="28"/>
                <w:szCs w:val="28"/>
                <w:lang w:val="uk-UA"/>
              </w:rPr>
              <w:t xml:space="preserve"> Програмно-методичне та </w:t>
            </w:r>
          </w:p>
          <w:p w14:paraId="6279CF41" w14:textId="77777777" w:rsidR="003115A4" w:rsidRPr="005030CE" w:rsidRDefault="003115A4" w:rsidP="00B030E0">
            <w:pPr>
              <w:pStyle w:val="ac"/>
              <w:spacing w:after="0" w:line="240" w:lineRule="auto"/>
              <w:ind w:left="306"/>
              <w:rPr>
                <w:rFonts w:ascii="Times New Roman" w:hAnsi="Times New Roman" w:cs="Times New Roman"/>
                <w:sz w:val="28"/>
                <w:szCs w:val="28"/>
                <w:lang w:val="uk-UA"/>
              </w:rPr>
            </w:pPr>
            <w:r w:rsidRPr="005030CE">
              <w:rPr>
                <w:rFonts w:ascii="Times New Roman" w:hAnsi="Times New Roman" w:cs="Times New Roman"/>
                <w:sz w:val="28"/>
                <w:szCs w:val="28"/>
                <w:lang w:val="uk-UA"/>
              </w:rPr>
              <w:t>навчально-методичне забезпечення</w:t>
            </w:r>
          </w:p>
        </w:tc>
        <w:tc>
          <w:tcPr>
            <w:tcW w:w="1418"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7610E8B8" w14:textId="77777777" w:rsidR="003115A4"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вересень</w:t>
            </w:r>
          </w:p>
        </w:tc>
        <w:tc>
          <w:tcPr>
            <w:tcW w:w="1984"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1BCE192"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r w:rsidRPr="004E598F">
              <w:rPr>
                <w:rFonts w:ascii="Times New Roman" w:hAnsi="Times New Roman" w:cs="Times New Roman"/>
                <w:sz w:val="28"/>
                <w:szCs w:val="28"/>
                <w:lang w:val="uk-UA"/>
              </w:rPr>
              <w:t xml:space="preserve">, </w:t>
            </w:r>
          </w:p>
          <w:p w14:paraId="462641EE" w14:textId="77777777" w:rsidR="003115A4" w:rsidRDefault="003115A4" w:rsidP="00B030E0">
            <w:pPr>
              <w:spacing w:line="240" w:lineRule="auto"/>
              <w:rPr>
                <w:rFonts w:ascii="Times New Roman" w:hAnsi="Times New Roman" w:cs="Times New Roman"/>
                <w:sz w:val="28"/>
                <w:szCs w:val="28"/>
                <w:lang w:val="uk-UA"/>
              </w:rPr>
            </w:pPr>
            <w:r w:rsidRPr="004E598F">
              <w:rPr>
                <w:rFonts w:ascii="Times New Roman" w:hAnsi="Times New Roman" w:cs="Times New Roman"/>
                <w:sz w:val="28"/>
                <w:szCs w:val="28"/>
                <w:lang w:val="uk-UA"/>
              </w:rPr>
              <w:t>вихователь-методист</w:t>
            </w:r>
          </w:p>
        </w:tc>
        <w:tc>
          <w:tcPr>
            <w:tcW w:w="1230" w:type="dxa"/>
            <w:tcBorders>
              <w:top w:val="single" w:sz="4" w:space="0" w:color="auto"/>
              <w:left w:val="nil"/>
              <w:bottom w:val="single" w:sz="4" w:space="0" w:color="auto"/>
              <w:right w:val="single" w:sz="8" w:space="0" w:color="000000"/>
            </w:tcBorders>
            <w:shd w:val="clear" w:color="auto" w:fill="auto"/>
            <w:tcMar>
              <w:top w:w="20" w:type="dxa"/>
              <w:left w:w="20" w:type="dxa"/>
              <w:bottom w:w="20" w:type="dxa"/>
              <w:right w:w="20" w:type="dxa"/>
            </w:tcMar>
          </w:tcPr>
          <w:p w14:paraId="44BC2187"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78699E3D" w14:textId="77777777" w:rsidTr="00B030E0">
        <w:trPr>
          <w:trHeight w:val="1365"/>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9D9414C"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4536"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7EAAF725" w14:textId="77777777" w:rsidR="003115A4" w:rsidRPr="00A63D3E" w:rsidRDefault="003115A4" w:rsidP="00B030E0">
            <w:pPr>
              <w:pStyle w:val="ac"/>
              <w:numPr>
                <w:ilvl w:val="0"/>
                <w:numId w:val="7"/>
              </w:numPr>
              <w:spacing w:line="240" w:lineRule="auto"/>
              <w:ind w:left="305" w:hanging="272"/>
              <w:rPr>
                <w:rFonts w:ascii="Times New Roman" w:hAnsi="Times New Roman" w:cs="Times New Roman"/>
                <w:sz w:val="28"/>
                <w:szCs w:val="28"/>
                <w:lang w:val="uk-UA"/>
              </w:rPr>
            </w:pPr>
            <w:r w:rsidRPr="00A63D3E">
              <w:rPr>
                <w:rFonts w:ascii="Times New Roman" w:hAnsi="Times New Roman" w:cs="Times New Roman"/>
                <w:sz w:val="28"/>
                <w:szCs w:val="28"/>
                <w:lang w:val="uk-UA"/>
              </w:rPr>
              <w:t>Забезпечення заходів з охорони праці, цивільної оборони, пожежної безпеки, БЖД</w:t>
            </w:r>
          </w:p>
          <w:p w14:paraId="7FD83C4D" w14:textId="77777777" w:rsidR="003115A4" w:rsidRPr="00A63D3E" w:rsidRDefault="003115A4" w:rsidP="00B030E0">
            <w:pPr>
              <w:pStyle w:val="ac"/>
              <w:numPr>
                <w:ilvl w:val="0"/>
                <w:numId w:val="7"/>
              </w:numPr>
              <w:spacing w:after="0" w:line="240" w:lineRule="auto"/>
              <w:ind w:left="306" w:hanging="272"/>
              <w:rPr>
                <w:rFonts w:ascii="Times New Roman" w:hAnsi="Times New Roman" w:cs="Times New Roman"/>
                <w:sz w:val="28"/>
                <w:szCs w:val="28"/>
                <w:lang w:val="uk-UA"/>
              </w:rPr>
            </w:pPr>
            <w:r w:rsidRPr="00A63D3E">
              <w:rPr>
                <w:rFonts w:ascii="Times New Roman" w:hAnsi="Times New Roman" w:cs="Times New Roman"/>
                <w:sz w:val="28"/>
                <w:szCs w:val="28"/>
                <w:lang w:val="uk-UA"/>
              </w:rPr>
              <w:t>Про проведення атестації педагогічних працівників у 2021/2022 н. р. та проходження курсів підвищення кваліфікації</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258E4B89" w14:textId="77777777" w:rsidR="003115A4"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жовтень</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5EF4A075"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r w:rsidRPr="004E598F">
              <w:rPr>
                <w:rFonts w:ascii="Times New Roman" w:hAnsi="Times New Roman" w:cs="Times New Roman"/>
                <w:sz w:val="28"/>
                <w:szCs w:val="28"/>
                <w:lang w:val="uk-UA"/>
              </w:rPr>
              <w:t xml:space="preserve">, </w:t>
            </w:r>
          </w:p>
          <w:p w14:paraId="69BC929A" w14:textId="77777777" w:rsidR="003115A4" w:rsidRDefault="003115A4" w:rsidP="00B030E0">
            <w:pPr>
              <w:spacing w:line="240" w:lineRule="auto"/>
              <w:rPr>
                <w:rFonts w:ascii="Times New Roman" w:hAnsi="Times New Roman" w:cs="Times New Roman"/>
                <w:sz w:val="28"/>
                <w:szCs w:val="28"/>
                <w:lang w:val="uk-UA"/>
              </w:rPr>
            </w:pPr>
            <w:r w:rsidRPr="004E598F">
              <w:rPr>
                <w:rFonts w:ascii="Times New Roman" w:hAnsi="Times New Roman" w:cs="Times New Roman"/>
                <w:sz w:val="28"/>
                <w:szCs w:val="28"/>
                <w:lang w:val="uk-UA"/>
              </w:rPr>
              <w:t>вихователь-методист</w:t>
            </w:r>
          </w:p>
        </w:tc>
        <w:tc>
          <w:tcPr>
            <w:tcW w:w="1230"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14:paraId="0250FF95"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0C24E19E" w14:textId="77777777" w:rsidTr="00B030E0">
        <w:trPr>
          <w:trHeight w:val="1240"/>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6E88353"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p>
        </w:tc>
        <w:tc>
          <w:tcPr>
            <w:tcW w:w="453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102C69E" w14:textId="77777777" w:rsidR="003115A4" w:rsidRDefault="003115A4" w:rsidP="00B030E0">
            <w:pPr>
              <w:pStyle w:val="ac"/>
              <w:numPr>
                <w:ilvl w:val="0"/>
                <w:numId w:val="8"/>
              </w:numPr>
              <w:spacing w:line="240" w:lineRule="auto"/>
              <w:ind w:left="305" w:hanging="272"/>
              <w:rPr>
                <w:rFonts w:ascii="Times New Roman" w:hAnsi="Times New Roman" w:cs="Times New Roman"/>
                <w:sz w:val="28"/>
                <w:szCs w:val="28"/>
                <w:lang w:val="uk-UA"/>
              </w:rPr>
            </w:pPr>
            <w:r w:rsidRPr="00A63D3E">
              <w:rPr>
                <w:rFonts w:ascii="Times New Roman" w:hAnsi="Times New Roman" w:cs="Times New Roman"/>
                <w:sz w:val="28"/>
                <w:szCs w:val="28"/>
                <w:lang w:val="uk-UA"/>
              </w:rPr>
              <w:t xml:space="preserve">Стан ведення ділової </w:t>
            </w:r>
          </w:p>
          <w:p w14:paraId="028A6F79" w14:textId="77777777" w:rsidR="003115A4" w:rsidRDefault="003115A4" w:rsidP="00B030E0">
            <w:pPr>
              <w:pStyle w:val="ac"/>
              <w:spacing w:line="240" w:lineRule="auto"/>
              <w:ind w:left="305"/>
              <w:rPr>
                <w:rFonts w:ascii="Times New Roman" w:hAnsi="Times New Roman" w:cs="Times New Roman"/>
                <w:sz w:val="28"/>
                <w:szCs w:val="28"/>
                <w:lang w:val="uk-UA"/>
              </w:rPr>
            </w:pPr>
            <w:r w:rsidRPr="00A63D3E">
              <w:rPr>
                <w:rFonts w:ascii="Times New Roman" w:hAnsi="Times New Roman" w:cs="Times New Roman"/>
                <w:sz w:val="28"/>
                <w:szCs w:val="28"/>
                <w:lang w:val="uk-UA"/>
              </w:rPr>
              <w:t>документації</w:t>
            </w:r>
          </w:p>
          <w:p w14:paraId="13E320CB" w14:textId="77777777" w:rsidR="003115A4" w:rsidRDefault="003115A4" w:rsidP="00B030E0">
            <w:pPr>
              <w:pStyle w:val="ac"/>
              <w:numPr>
                <w:ilvl w:val="0"/>
                <w:numId w:val="8"/>
              </w:numPr>
              <w:spacing w:after="0" w:line="240" w:lineRule="auto"/>
              <w:ind w:left="306" w:hanging="272"/>
              <w:rPr>
                <w:rFonts w:ascii="Times New Roman" w:hAnsi="Times New Roman" w:cs="Times New Roman"/>
                <w:sz w:val="28"/>
                <w:szCs w:val="28"/>
                <w:lang w:val="uk-UA"/>
              </w:rPr>
            </w:pPr>
            <w:r w:rsidRPr="00A63D3E">
              <w:rPr>
                <w:rFonts w:ascii="Times New Roman" w:hAnsi="Times New Roman" w:cs="Times New Roman"/>
                <w:sz w:val="28"/>
                <w:szCs w:val="28"/>
                <w:lang w:val="uk-UA"/>
              </w:rPr>
              <w:t xml:space="preserve">Сенсорний розвиток дітей </w:t>
            </w:r>
          </w:p>
          <w:p w14:paraId="0B6DC931" w14:textId="77777777" w:rsidR="003115A4" w:rsidRPr="00A63D3E" w:rsidRDefault="003115A4" w:rsidP="00B030E0">
            <w:pPr>
              <w:pStyle w:val="ac"/>
              <w:spacing w:after="0" w:line="240" w:lineRule="auto"/>
              <w:ind w:left="306"/>
              <w:rPr>
                <w:rFonts w:ascii="Times New Roman" w:hAnsi="Times New Roman" w:cs="Times New Roman"/>
                <w:sz w:val="28"/>
                <w:szCs w:val="28"/>
                <w:lang w:val="uk-UA"/>
              </w:rPr>
            </w:pPr>
            <w:r w:rsidRPr="00A63D3E">
              <w:rPr>
                <w:rFonts w:ascii="Times New Roman" w:hAnsi="Times New Roman" w:cs="Times New Roman"/>
                <w:sz w:val="28"/>
                <w:szCs w:val="28"/>
                <w:lang w:val="uk-UA"/>
              </w:rPr>
              <w:t>ран</w:t>
            </w:r>
            <w:r>
              <w:rPr>
                <w:rFonts w:ascii="Times New Roman" w:hAnsi="Times New Roman" w:cs="Times New Roman"/>
                <w:sz w:val="28"/>
                <w:szCs w:val="28"/>
                <w:lang w:val="uk-UA"/>
              </w:rPr>
              <w:t>н</w:t>
            </w:r>
            <w:r w:rsidRPr="00A63D3E">
              <w:rPr>
                <w:rFonts w:ascii="Times New Roman" w:hAnsi="Times New Roman" w:cs="Times New Roman"/>
                <w:sz w:val="28"/>
                <w:szCs w:val="28"/>
                <w:lang w:val="uk-UA"/>
              </w:rPr>
              <w:t>ього, молодшого віку</w:t>
            </w:r>
          </w:p>
        </w:tc>
        <w:tc>
          <w:tcPr>
            <w:tcW w:w="141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DCC252F" w14:textId="77777777" w:rsidR="003115A4"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листопад</w:t>
            </w:r>
          </w:p>
        </w:tc>
        <w:tc>
          <w:tcPr>
            <w:tcW w:w="1984"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BBB4161"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r w:rsidRPr="004E598F">
              <w:rPr>
                <w:rFonts w:ascii="Times New Roman" w:hAnsi="Times New Roman" w:cs="Times New Roman"/>
                <w:sz w:val="28"/>
                <w:szCs w:val="28"/>
                <w:lang w:val="uk-UA"/>
              </w:rPr>
              <w:t xml:space="preserve">, </w:t>
            </w:r>
          </w:p>
          <w:p w14:paraId="09C8271E" w14:textId="77777777" w:rsidR="003115A4" w:rsidRDefault="003115A4" w:rsidP="00B030E0">
            <w:pPr>
              <w:spacing w:line="240" w:lineRule="auto"/>
              <w:rPr>
                <w:rFonts w:ascii="Times New Roman" w:hAnsi="Times New Roman" w:cs="Times New Roman"/>
                <w:sz w:val="28"/>
                <w:szCs w:val="28"/>
                <w:lang w:val="uk-UA"/>
              </w:rPr>
            </w:pPr>
            <w:r w:rsidRPr="004E598F">
              <w:rPr>
                <w:rFonts w:ascii="Times New Roman" w:hAnsi="Times New Roman" w:cs="Times New Roman"/>
                <w:sz w:val="28"/>
                <w:szCs w:val="28"/>
                <w:lang w:val="uk-UA"/>
              </w:rPr>
              <w:t>вихователь-методист</w:t>
            </w:r>
          </w:p>
        </w:tc>
        <w:tc>
          <w:tcPr>
            <w:tcW w:w="12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5E916D8F"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5DBF4A9B" w14:textId="77777777" w:rsidTr="00B030E0">
        <w:trPr>
          <w:trHeight w:val="1018"/>
        </w:trPr>
        <w:tc>
          <w:tcPr>
            <w:tcW w:w="567"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DF015A1"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4</w:t>
            </w:r>
          </w:p>
        </w:tc>
        <w:tc>
          <w:tcPr>
            <w:tcW w:w="4536"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7E7ABA45" w14:textId="77777777" w:rsidR="003115A4" w:rsidRDefault="003115A4" w:rsidP="00B030E0">
            <w:pPr>
              <w:pStyle w:val="ac"/>
              <w:numPr>
                <w:ilvl w:val="0"/>
                <w:numId w:val="9"/>
              </w:numPr>
              <w:spacing w:after="0" w:line="240" w:lineRule="auto"/>
              <w:ind w:left="305" w:hanging="288"/>
              <w:rPr>
                <w:rFonts w:ascii="Times New Roman" w:hAnsi="Times New Roman" w:cs="Times New Roman"/>
                <w:sz w:val="28"/>
                <w:szCs w:val="28"/>
                <w:lang w:val="uk-UA"/>
              </w:rPr>
            </w:pPr>
            <w:r w:rsidRPr="00851601">
              <w:rPr>
                <w:rFonts w:ascii="Times New Roman" w:hAnsi="Times New Roman" w:cs="Times New Roman"/>
                <w:sz w:val="28"/>
                <w:szCs w:val="28"/>
                <w:lang w:val="uk-UA"/>
              </w:rPr>
              <w:t>Про санітарний стан приміщень</w:t>
            </w:r>
          </w:p>
          <w:p w14:paraId="4548E1C7" w14:textId="77777777" w:rsidR="003115A4" w:rsidRPr="00851601" w:rsidRDefault="003115A4" w:rsidP="00B030E0">
            <w:pPr>
              <w:pStyle w:val="ac"/>
              <w:numPr>
                <w:ilvl w:val="0"/>
                <w:numId w:val="9"/>
              </w:numPr>
              <w:spacing w:after="0" w:line="240" w:lineRule="auto"/>
              <w:ind w:left="305" w:hanging="288"/>
              <w:rPr>
                <w:rFonts w:ascii="Times New Roman" w:hAnsi="Times New Roman" w:cs="Times New Roman"/>
                <w:sz w:val="28"/>
                <w:szCs w:val="28"/>
                <w:lang w:val="uk-UA"/>
              </w:rPr>
            </w:pPr>
            <w:r>
              <w:rPr>
                <w:rFonts w:ascii="Times New Roman" w:hAnsi="Times New Roman" w:cs="Times New Roman"/>
                <w:sz w:val="28"/>
                <w:szCs w:val="28"/>
                <w:lang w:val="uk-UA"/>
              </w:rPr>
              <w:t>Робота з батьками з формування основ безпеки та норм поведінки під час надзвичайних ситуацій</w:t>
            </w:r>
          </w:p>
        </w:tc>
        <w:tc>
          <w:tcPr>
            <w:tcW w:w="1418"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180A5AC0" w14:textId="77777777" w:rsidR="003115A4"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грудень</w:t>
            </w:r>
          </w:p>
        </w:tc>
        <w:tc>
          <w:tcPr>
            <w:tcW w:w="1984"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604827DA"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r w:rsidRPr="004E598F">
              <w:rPr>
                <w:rFonts w:ascii="Times New Roman" w:hAnsi="Times New Roman" w:cs="Times New Roman"/>
                <w:sz w:val="28"/>
                <w:szCs w:val="28"/>
                <w:lang w:val="uk-UA"/>
              </w:rPr>
              <w:t xml:space="preserve">, </w:t>
            </w:r>
          </w:p>
          <w:p w14:paraId="4B2DC790" w14:textId="77777777" w:rsidR="003115A4" w:rsidRDefault="003115A4" w:rsidP="00B030E0">
            <w:pPr>
              <w:spacing w:line="240" w:lineRule="auto"/>
              <w:rPr>
                <w:rFonts w:ascii="Times New Roman" w:hAnsi="Times New Roman" w:cs="Times New Roman"/>
                <w:sz w:val="28"/>
                <w:szCs w:val="28"/>
                <w:lang w:val="uk-UA"/>
              </w:rPr>
            </w:pPr>
            <w:r w:rsidRPr="004E598F">
              <w:rPr>
                <w:rFonts w:ascii="Times New Roman" w:hAnsi="Times New Roman" w:cs="Times New Roman"/>
                <w:sz w:val="28"/>
                <w:szCs w:val="28"/>
                <w:lang w:val="uk-UA"/>
              </w:rPr>
              <w:t>вихователь-методист</w:t>
            </w:r>
          </w:p>
        </w:tc>
        <w:tc>
          <w:tcPr>
            <w:tcW w:w="1230"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364DB255"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7AC8ECB9" w14:textId="77777777" w:rsidTr="00B030E0">
        <w:trPr>
          <w:trHeight w:val="1948"/>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E9E1373"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w:t>
            </w:r>
          </w:p>
        </w:tc>
        <w:tc>
          <w:tcPr>
            <w:tcW w:w="4536"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615CCEE9" w14:textId="77777777" w:rsidR="003115A4" w:rsidRDefault="003115A4" w:rsidP="00B030E0">
            <w:pPr>
              <w:pStyle w:val="ac"/>
              <w:numPr>
                <w:ilvl w:val="0"/>
                <w:numId w:val="10"/>
              </w:numPr>
              <w:spacing w:after="0" w:line="240" w:lineRule="auto"/>
              <w:ind w:left="305" w:hanging="283"/>
              <w:rPr>
                <w:rFonts w:ascii="Times New Roman" w:hAnsi="Times New Roman" w:cs="Times New Roman"/>
                <w:sz w:val="28"/>
                <w:szCs w:val="28"/>
                <w:lang w:val="uk-UA"/>
              </w:rPr>
            </w:pPr>
            <w:r>
              <w:rPr>
                <w:rFonts w:ascii="Times New Roman" w:hAnsi="Times New Roman" w:cs="Times New Roman"/>
                <w:sz w:val="28"/>
                <w:szCs w:val="28"/>
                <w:lang w:val="uk-UA"/>
              </w:rPr>
              <w:t>Аналіз захворюваності дітей</w:t>
            </w:r>
          </w:p>
          <w:p w14:paraId="407A99F6" w14:textId="77777777" w:rsidR="003115A4" w:rsidRDefault="003115A4" w:rsidP="00B030E0">
            <w:pPr>
              <w:pStyle w:val="ac"/>
              <w:numPr>
                <w:ilvl w:val="0"/>
                <w:numId w:val="10"/>
              </w:numPr>
              <w:spacing w:after="0" w:line="240" w:lineRule="auto"/>
              <w:ind w:left="305" w:hanging="283"/>
              <w:rPr>
                <w:rFonts w:ascii="Times New Roman" w:hAnsi="Times New Roman" w:cs="Times New Roman"/>
                <w:sz w:val="28"/>
                <w:szCs w:val="28"/>
                <w:lang w:val="uk-UA"/>
              </w:rPr>
            </w:pPr>
            <w:r>
              <w:rPr>
                <w:rFonts w:ascii="Times New Roman" w:hAnsi="Times New Roman" w:cs="Times New Roman"/>
                <w:sz w:val="28"/>
                <w:szCs w:val="28"/>
                <w:lang w:val="uk-UA"/>
              </w:rPr>
              <w:t>Про стан батьківської плати за харчування дітей 2021 року</w:t>
            </w:r>
          </w:p>
          <w:p w14:paraId="3A7139A0" w14:textId="77777777" w:rsidR="003115A4" w:rsidRDefault="003115A4" w:rsidP="00B030E0">
            <w:pPr>
              <w:pStyle w:val="ac"/>
              <w:numPr>
                <w:ilvl w:val="0"/>
                <w:numId w:val="10"/>
              </w:numPr>
              <w:spacing w:after="0" w:line="240" w:lineRule="auto"/>
              <w:ind w:left="305" w:hanging="283"/>
              <w:rPr>
                <w:rFonts w:ascii="Times New Roman" w:hAnsi="Times New Roman" w:cs="Times New Roman"/>
                <w:sz w:val="28"/>
                <w:szCs w:val="28"/>
                <w:lang w:val="uk-UA"/>
              </w:rPr>
            </w:pPr>
            <w:r w:rsidRPr="00851601">
              <w:rPr>
                <w:rFonts w:ascii="Times New Roman" w:hAnsi="Times New Roman" w:cs="Times New Roman"/>
                <w:sz w:val="28"/>
                <w:szCs w:val="28"/>
                <w:lang w:val="uk-UA"/>
              </w:rPr>
              <w:t xml:space="preserve"> Про стан роботи з питань </w:t>
            </w:r>
          </w:p>
          <w:p w14:paraId="24BC7F00" w14:textId="77777777" w:rsidR="003115A4" w:rsidRPr="00851601" w:rsidRDefault="003115A4" w:rsidP="00B030E0">
            <w:pPr>
              <w:pStyle w:val="ac"/>
              <w:spacing w:after="0" w:line="240" w:lineRule="auto"/>
              <w:ind w:left="305"/>
              <w:rPr>
                <w:rFonts w:ascii="Times New Roman" w:hAnsi="Times New Roman" w:cs="Times New Roman"/>
                <w:sz w:val="28"/>
                <w:szCs w:val="28"/>
                <w:lang w:val="uk-UA"/>
              </w:rPr>
            </w:pPr>
            <w:r w:rsidRPr="00851601">
              <w:rPr>
                <w:rFonts w:ascii="Times New Roman" w:hAnsi="Times New Roman" w:cs="Times New Roman"/>
                <w:sz w:val="28"/>
                <w:szCs w:val="28"/>
                <w:lang w:val="uk-UA"/>
              </w:rPr>
              <w:t>взаємодії з батьками</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6E60EE9A" w14:textId="77777777" w:rsidR="003115A4"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січень</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17AE6E5A"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r w:rsidRPr="004E598F">
              <w:rPr>
                <w:rFonts w:ascii="Times New Roman" w:hAnsi="Times New Roman" w:cs="Times New Roman"/>
                <w:sz w:val="28"/>
                <w:szCs w:val="28"/>
                <w:lang w:val="uk-UA"/>
              </w:rPr>
              <w:t xml:space="preserve">, </w:t>
            </w:r>
          </w:p>
          <w:p w14:paraId="19CC3576" w14:textId="77777777" w:rsidR="003115A4" w:rsidRDefault="003115A4" w:rsidP="00B030E0">
            <w:pPr>
              <w:spacing w:line="240" w:lineRule="auto"/>
              <w:rPr>
                <w:rFonts w:ascii="Times New Roman" w:hAnsi="Times New Roman" w:cs="Times New Roman"/>
                <w:sz w:val="28"/>
                <w:szCs w:val="28"/>
                <w:lang w:val="uk-UA"/>
              </w:rPr>
            </w:pPr>
            <w:r w:rsidRPr="004E598F">
              <w:rPr>
                <w:rFonts w:ascii="Times New Roman" w:hAnsi="Times New Roman" w:cs="Times New Roman"/>
                <w:sz w:val="28"/>
                <w:szCs w:val="28"/>
                <w:lang w:val="uk-UA"/>
              </w:rPr>
              <w:t>вихователь-методист</w:t>
            </w:r>
            <w:r>
              <w:rPr>
                <w:rFonts w:ascii="Times New Roman" w:hAnsi="Times New Roman" w:cs="Times New Roman"/>
                <w:sz w:val="28"/>
                <w:szCs w:val="28"/>
                <w:lang w:val="uk-UA"/>
              </w:rPr>
              <w:t>,</w:t>
            </w:r>
          </w:p>
          <w:p w14:paraId="4A2B9D46"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4E598F">
              <w:rPr>
                <w:rFonts w:ascii="Times New Roman" w:hAnsi="Times New Roman" w:cs="Times New Roman"/>
                <w:sz w:val="28"/>
                <w:szCs w:val="28"/>
                <w:lang w:val="uk-UA"/>
              </w:rPr>
              <w:t>естра</w:t>
            </w:r>
          </w:p>
          <w:p w14:paraId="063D631F"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медична </w:t>
            </w:r>
          </w:p>
          <w:p w14:paraId="7C1043D2"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старша</w:t>
            </w:r>
          </w:p>
        </w:tc>
        <w:tc>
          <w:tcPr>
            <w:tcW w:w="1230"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14:paraId="1706CBE6"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54C78708" w14:textId="77777777" w:rsidTr="00B030E0">
        <w:trPr>
          <w:trHeight w:val="1365"/>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92E81ED"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6</w:t>
            </w:r>
          </w:p>
        </w:tc>
        <w:tc>
          <w:tcPr>
            <w:tcW w:w="453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83B195E" w14:textId="77777777" w:rsidR="003115A4" w:rsidRDefault="003115A4" w:rsidP="00B030E0">
            <w:pPr>
              <w:pStyle w:val="ac"/>
              <w:numPr>
                <w:ilvl w:val="0"/>
                <w:numId w:val="11"/>
              </w:numPr>
              <w:spacing w:after="0" w:line="240" w:lineRule="auto"/>
              <w:ind w:left="305" w:hanging="305"/>
              <w:rPr>
                <w:rFonts w:ascii="Times New Roman" w:hAnsi="Times New Roman" w:cs="Times New Roman"/>
                <w:sz w:val="28"/>
                <w:szCs w:val="28"/>
                <w:lang w:val="uk-UA"/>
              </w:rPr>
            </w:pPr>
            <w:r>
              <w:rPr>
                <w:rFonts w:ascii="Times New Roman" w:hAnsi="Times New Roman" w:cs="Times New Roman"/>
                <w:sz w:val="28"/>
                <w:szCs w:val="28"/>
                <w:lang w:val="uk-UA"/>
              </w:rPr>
              <w:t>Дотримання протиепідемічних заходів</w:t>
            </w:r>
          </w:p>
          <w:p w14:paraId="6E4914CB" w14:textId="77777777" w:rsidR="003115A4" w:rsidRDefault="003115A4" w:rsidP="00B030E0">
            <w:pPr>
              <w:pStyle w:val="ac"/>
              <w:numPr>
                <w:ilvl w:val="0"/>
                <w:numId w:val="11"/>
              </w:numPr>
              <w:spacing w:after="0" w:line="240" w:lineRule="auto"/>
              <w:ind w:left="305" w:hanging="305"/>
              <w:rPr>
                <w:rFonts w:ascii="Times New Roman" w:hAnsi="Times New Roman" w:cs="Times New Roman"/>
                <w:sz w:val="28"/>
                <w:szCs w:val="28"/>
                <w:lang w:val="uk-UA"/>
              </w:rPr>
            </w:pPr>
            <w:r>
              <w:rPr>
                <w:rFonts w:ascii="Times New Roman" w:hAnsi="Times New Roman" w:cs="Times New Roman"/>
                <w:sz w:val="28"/>
                <w:szCs w:val="28"/>
                <w:lang w:val="uk-UA"/>
              </w:rPr>
              <w:t xml:space="preserve">Культура взаємин педагогів і </w:t>
            </w:r>
          </w:p>
          <w:p w14:paraId="04AFB44C" w14:textId="77777777" w:rsidR="003115A4" w:rsidRPr="00851601" w:rsidRDefault="003115A4" w:rsidP="00B030E0">
            <w:pPr>
              <w:pStyle w:val="ac"/>
              <w:spacing w:after="0" w:line="240" w:lineRule="auto"/>
              <w:ind w:left="305"/>
              <w:rPr>
                <w:rFonts w:ascii="Times New Roman" w:hAnsi="Times New Roman" w:cs="Times New Roman"/>
                <w:sz w:val="28"/>
                <w:szCs w:val="28"/>
                <w:lang w:val="uk-UA"/>
              </w:rPr>
            </w:pPr>
            <w:r>
              <w:rPr>
                <w:rFonts w:ascii="Times New Roman" w:hAnsi="Times New Roman" w:cs="Times New Roman"/>
                <w:sz w:val="28"/>
                <w:szCs w:val="28"/>
                <w:lang w:val="uk-UA"/>
              </w:rPr>
              <w:t>батьків</w:t>
            </w:r>
          </w:p>
        </w:tc>
        <w:tc>
          <w:tcPr>
            <w:tcW w:w="141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3A48785" w14:textId="77777777" w:rsidR="003115A4"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лютий</w:t>
            </w:r>
          </w:p>
        </w:tc>
        <w:tc>
          <w:tcPr>
            <w:tcW w:w="1984"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9EFF732"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4E598F">
              <w:rPr>
                <w:rFonts w:ascii="Times New Roman" w:hAnsi="Times New Roman" w:cs="Times New Roman"/>
                <w:sz w:val="28"/>
                <w:szCs w:val="28"/>
                <w:lang w:val="uk-UA"/>
              </w:rPr>
              <w:t>естра</w:t>
            </w:r>
          </w:p>
          <w:p w14:paraId="45EB18FF"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медична </w:t>
            </w:r>
          </w:p>
          <w:p w14:paraId="672AD4B0"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старша,</w:t>
            </w:r>
          </w:p>
          <w:p w14:paraId="712E4CE9"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практичний психолог</w:t>
            </w:r>
          </w:p>
        </w:tc>
        <w:tc>
          <w:tcPr>
            <w:tcW w:w="12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184972D8"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3C7E2BE0" w14:textId="77777777" w:rsidTr="00B030E0">
        <w:trPr>
          <w:trHeight w:val="1365"/>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5943173"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7</w:t>
            </w:r>
          </w:p>
        </w:tc>
        <w:tc>
          <w:tcPr>
            <w:tcW w:w="453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139BFB4" w14:textId="77777777" w:rsidR="003115A4" w:rsidRDefault="003115A4" w:rsidP="00B030E0">
            <w:pPr>
              <w:pStyle w:val="ac"/>
              <w:numPr>
                <w:ilvl w:val="0"/>
                <w:numId w:val="12"/>
              </w:numPr>
              <w:spacing w:after="0" w:line="240" w:lineRule="auto"/>
              <w:ind w:left="305" w:hanging="283"/>
              <w:rPr>
                <w:rFonts w:ascii="Times New Roman" w:hAnsi="Times New Roman" w:cs="Times New Roman"/>
                <w:sz w:val="28"/>
                <w:szCs w:val="28"/>
                <w:lang w:val="uk-UA"/>
              </w:rPr>
            </w:pPr>
            <w:r>
              <w:rPr>
                <w:rFonts w:ascii="Times New Roman" w:hAnsi="Times New Roman" w:cs="Times New Roman"/>
                <w:sz w:val="28"/>
                <w:szCs w:val="28"/>
                <w:lang w:val="uk-UA"/>
              </w:rPr>
              <w:t xml:space="preserve">Попередження захворювання дітей на ГКІ, педикульоз, коросту та гельмінтози </w:t>
            </w:r>
          </w:p>
          <w:p w14:paraId="3F7C1556" w14:textId="77777777" w:rsidR="003115A4" w:rsidRPr="0000411B" w:rsidRDefault="003115A4" w:rsidP="00B030E0">
            <w:pPr>
              <w:pStyle w:val="ac"/>
              <w:numPr>
                <w:ilvl w:val="0"/>
                <w:numId w:val="12"/>
              </w:numPr>
              <w:spacing w:after="0" w:line="240" w:lineRule="auto"/>
              <w:ind w:left="305" w:hanging="283"/>
              <w:rPr>
                <w:rFonts w:ascii="Times New Roman" w:hAnsi="Times New Roman" w:cs="Times New Roman"/>
                <w:sz w:val="28"/>
                <w:szCs w:val="28"/>
                <w:lang w:val="uk-UA"/>
              </w:rPr>
            </w:pPr>
            <w:r>
              <w:rPr>
                <w:rFonts w:ascii="Times New Roman" w:hAnsi="Times New Roman" w:cs="Times New Roman"/>
                <w:sz w:val="28"/>
                <w:szCs w:val="28"/>
                <w:lang w:val="uk-UA"/>
              </w:rPr>
              <w:lastRenderedPageBreak/>
              <w:t>Виховання КГН, самостійності, самообслуговування</w:t>
            </w:r>
          </w:p>
        </w:tc>
        <w:tc>
          <w:tcPr>
            <w:tcW w:w="141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64B5FE2" w14:textId="77777777" w:rsidR="003115A4"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березень</w:t>
            </w:r>
          </w:p>
        </w:tc>
        <w:tc>
          <w:tcPr>
            <w:tcW w:w="1984"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4AA1A32"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4E598F">
              <w:rPr>
                <w:rFonts w:ascii="Times New Roman" w:hAnsi="Times New Roman" w:cs="Times New Roman"/>
                <w:sz w:val="28"/>
                <w:szCs w:val="28"/>
                <w:lang w:val="uk-UA"/>
              </w:rPr>
              <w:t>естра</w:t>
            </w:r>
          </w:p>
          <w:p w14:paraId="6CBBD9BC"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медична </w:t>
            </w:r>
          </w:p>
          <w:p w14:paraId="7D9CFEE0"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старша,</w:t>
            </w:r>
          </w:p>
          <w:p w14:paraId="0AEAC1B4" w14:textId="77777777" w:rsidR="003115A4" w:rsidRDefault="003115A4" w:rsidP="00B030E0">
            <w:pPr>
              <w:spacing w:line="240" w:lineRule="auto"/>
              <w:rPr>
                <w:rFonts w:ascii="Times New Roman" w:hAnsi="Times New Roman" w:cs="Times New Roman"/>
                <w:sz w:val="28"/>
                <w:szCs w:val="28"/>
                <w:lang w:val="uk-UA"/>
              </w:rPr>
            </w:pPr>
            <w:r w:rsidRPr="004E598F">
              <w:rPr>
                <w:rFonts w:ascii="Times New Roman" w:hAnsi="Times New Roman" w:cs="Times New Roman"/>
                <w:sz w:val="28"/>
                <w:szCs w:val="28"/>
                <w:lang w:val="uk-UA"/>
              </w:rPr>
              <w:lastRenderedPageBreak/>
              <w:t>вихователь-методист</w:t>
            </w:r>
          </w:p>
        </w:tc>
        <w:tc>
          <w:tcPr>
            <w:tcW w:w="12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6B15C046"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10E0D312" w14:textId="77777777" w:rsidTr="00B030E0">
        <w:trPr>
          <w:trHeight w:val="1262"/>
        </w:trPr>
        <w:tc>
          <w:tcPr>
            <w:tcW w:w="567"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F660053"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8</w:t>
            </w:r>
          </w:p>
        </w:tc>
        <w:tc>
          <w:tcPr>
            <w:tcW w:w="4536"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172742BA" w14:textId="77777777" w:rsidR="003115A4" w:rsidRDefault="003115A4" w:rsidP="00B030E0">
            <w:pPr>
              <w:pStyle w:val="ac"/>
              <w:numPr>
                <w:ilvl w:val="0"/>
                <w:numId w:val="13"/>
              </w:numPr>
              <w:spacing w:after="0" w:line="240" w:lineRule="auto"/>
              <w:ind w:left="305" w:hanging="260"/>
              <w:rPr>
                <w:rFonts w:ascii="Times New Roman" w:hAnsi="Times New Roman" w:cs="Times New Roman"/>
                <w:sz w:val="28"/>
                <w:szCs w:val="28"/>
                <w:lang w:val="uk-UA"/>
              </w:rPr>
            </w:pPr>
            <w:r>
              <w:rPr>
                <w:rFonts w:ascii="Times New Roman" w:hAnsi="Times New Roman" w:cs="Times New Roman"/>
                <w:sz w:val="28"/>
                <w:szCs w:val="28"/>
                <w:lang w:val="uk-UA"/>
              </w:rPr>
              <w:t>Про підготовку та проведення Тижня безпеки дітей</w:t>
            </w:r>
          </w:p>
          <w:p w14:paraId="5837937D" w14:textId="77777777" w:rsidR="003115A4" w:rsidRPr="0000411B" w:rsidRDefault="003115A4" w:rsidP="00B030E0">
            <w:pPr>
              <w:pStyle w:val="ac"/>
              <w:numPr>
                <w:ilvl w:val="0"/>
                <w:numId w:val="13"/>
              </w:numPr>
              <w:spacing w:after="0" w:line="240" w:lineRule="auto"/>
              <w:ind w:left="305" w:hanging="260"/>
              <w:rPr>
                <w:rFonts w:ascii="Times New Roman" w:hAnsi="Times New Roman" w:cs="Times New Roman"/>
                <w:sz w:val="28"/>
                <w:szCs w:val="28"/>
                <w:lang w:val="uk-UA"/>
              </w:rPr>
            </w:pPr>
            <w:r>
              <w:rPr>
                <w:rFonts w:ascii="Times New Roman" w:hAnsi="Times New Roman" w:cs="Times New Roman"/>
                <w:sz w:val="28"/>
                <w:szCs w:val="28"/>
                <w:lang w:val="uk-UA"/>
              </w:rPr>
              <w:t>Про підготовку до проведення випускних ранків</w:t>
            </w:r>
          </w:p>
        </w:tc>
        <w:tc>
          <w:tcPr>
            <w:tcW w:w="1418"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67220BE8" w14:textId="77777777" w:rsidR="003115A4"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квітень</w:t>
            </w:r>
          </w:p>
        </w:tc>
        <w:tc>
          <w:tcPr>
            <w:tcW w:w="1984"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202FB9E5"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r w:rsidRPr="004E598F">
              <w:rPr>
                <w:rFonts w:ascii="Times New Roman" w:hAnsi="Times New Roman" w:cs="Times New Roman"/>
                <w:sz w:val="28"/>
                <w:szCs w:val="28"/>
                <w:lang w:val="uk-UA"/>
              </w:rPr>
              <w:t xml:space="preserve">, </w:t>
            </w:r>
          </w:p>
          <w:p w14:paraId="61FB4E45" w14:textId="77777777" w:rsidR="003115A4" w:rsidRDefault="003115A4" w:rsidP="00B030E0">
            <w:pPr>
              <w:spacing w:line="240" w:lineRule="auto"/>
              <w:rPr>
                <w:rFonts w:ascii="Times New Roman" w:hAnsi="Times New Roman" w:cs="Times New Roman"/>
                <w:sz w:val="28"/>
                <w:szCs w:val="28"/>
                <w:lang w:val="uk-UA"/>
              </w:rPr>
            </w:pPr>
            <w:r w:rsidRPr="004E598F">
              <w:rPr>
                <w:rFonts w:ascii="Times New Roman" w:hAnsi="Times New Roman" w:cs="Times New Roman"/>
                <w:sz w:val="28"/>
                <w:szCs w:val="28"/>
                <w:lang w:val="uk-UA"/>
              </w:rPr>
              <w:t>вихователь-методист</w:t>
            </w:r>
          </w:p>
        </w:tc>
        <w:tc>
          <w:tcPr>
            <w:tcW w:w="1230"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00F6A33C"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5721743D" w14:textId="77777777" w:rsidTr="00B030E0">
        <w:trPr>
          <w:trHeight w:val="1365"/>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C0E1BB4"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9</w:t>
            </w:r>
          </w:p>
        </w:tc>
        <w:tc>
          <w:tcPr>
            <w:tcW w:w="4536"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64499647" w14:textId="77777777" w:rsidR="003115A4" w:rsidRPr="004654F8" w:rsidRDefault="003115A4" w:rsidP="00B030E0">
            <w:pPr>
              <w:pStyle w:val="ac"/>
              <w:numPr>
                <w:ilvl w:val="0"/>
                <w:numId w:val="14"/>
              </w:numPr>
              <w:spacing w:after="0" w:line="240" w:lineRule="auto"/>
              <w:ind w:left="307" w:hanging="284"/>
              <w:rPr>
                <w:rFonts w:ascii="Times New Roman" w:hAnsi="Times New Roman" w:cs="Times New Roman"/>
                <w:sz w:val="28"/>
                <w:szCs w:val="28"/>
                <w:lang w:val="uk-UA"/>
              </w:rPr>
            </w:pPr>
            <w:r w:rsidRPr="004654F8">
              <w:rPr>
                <w:rFonts w:ascii="Times New Roman" w:hAnsi="Times New Roman" w:cs="Times New Roman"/>
                <w:sz w:val="28"/>
                <w:szCs w:val="28"/>
                <w:lang w:val="uk-UA"/>
              </w:rPr>
              <w:t xml:space="preserve">Про організацію роботи </w:t>
            </w:r>
            <w:r>
              <w:rPr>
                <w:rFonts w:ascii="Times New Roman" w:hAnsi="Times New Roman" w:cs="Times New Roman"/>
                <w:sz w:val="28"/>
                <w:szCs w:val="28"/>
                <w:lang w:val="uk-UA"/>
              </w:rPr>
              <w:t>закладу дошкільної освіти</w:t>
            </w:r>
            <w:r w:rsidRPr="004654F8">
              <w:rPr>
                <w:rFonts w:ascii="Times New Roman" w:hAnsi="Times New Roman" w:cs="Times New Roman"/>
                <w:sz w:val="28"/>
                <w:szCs w:val="28"/>
                <w:lang w:val="uk-UA"/>
              </w:rPr>
              <w:t xml:space="preserve"> в літньо – оздоровчий період. </w:t>
            </w:r>
          </w:p>
          <w:p w14:paraId="761707BB" w14:textId="77777777" w:rsidR="003115A4" w:rsidRPr="004654F8" w:rsidRDefault="003115A4" w:rsidP="00B030E0">
            <w:pPr>
              <w:pStyle w:val="ac"/>
              <w:numPr>
                <w:ilvl w:val="0"/>
                <w:numId w:val="14"/>
              </w:numPr>
              <w:spacing w:after="0" w:line="240" w:lineRule="auto"/>
              <w:ind w:left="307" w:hanging="284"/>
              <w:rPr>
                <w:rFonts w:ascii="Times New Roman" w:hAnsi="Times New Roman" w:cs="Times New Roman"/>
                <w:sz w:val="28"/>
                <w:szCs w:val="28"/>
                <w:lang w:val="uk-UA"/>
              </w:rPr>
            </w:pPr>
            <w:r w:rsidRPr="004654F8">
              <w:rPr>
                <w:rFonts w:ascii="Times New Roman" w:hAnsi="Times New Roman" w:cs="Times New Roman"/>
                <w:sz w:val="28"/>
                <w:szCs w:val="28"/>
                <w:lang w:val="uk-UA"/>
              </w:rPr>
              <w:t>Про стан батьківської плати</w:t>
            </w:r>
          </w:p>
          <w:p w14:paraId="6C9082AC" w14:textId="77777777" w:rsidR="003115A4" w:rsidRDefault="003115A4" w:rsidP="00B030E0">
            <w:pPr>
              <w:pStyle w:val="ac"/>
              <w:numPr>
                <w:ilvl w:val="0"/>
                <w:numId w:val="14"/>
              </w:numPr>
              <w:spacing w:after="0" w:line="240" w:lineRule="auto"/>
              <w:ind w:left="307" w:hanging="284"/>
              <w:rPr>
                <w:rFonts w:ascii="Times New Roman" w:hAnsi="Times New Roman" w:cs="Times New Roman"/>
                <w:sz w:val="28"/>
                <w:szCs w:val="28"/>
                <w:lang w:val="uk-UA"/>
              </w:rPr>
            </w:pPr>
            <w:r w:rsidRPr="004654F8">
              <w:rPr>
                <w:rFonts w:ascii="Times New Roman" w:hAnsi="Times New Roman" w:cs="Times New Roman"/>
                <w:sz w:val="28"/>
                <w:szCs w:val="28"/>
                <w:lang w:val="uk-UA"/>
              </w:rPr>
              <w:t xml:space="preserve">Про стан гурткової роботи в </w:t>
            </w:r>
          </w:p>
          <w:p w14:paraId="7EF1F67E" w14:textId="77777777" w:rsidR="003115A4" w:rsidRPr="004654F8" w:rsidRDefault="003115A4" w:rsidP="00B030E0">
            <w:pPr>
              <w:pStyle w:val="ac"/>
              <w:spacing w:after="0" w:line="240" w:lineRule="auto"/>
              <w:ind w:left="307"/>
              <w:rPr>
                <w:rFonts w:ascii="Times New Roman" w:hAnsi="Times New Roman" w:cs="Times New Roman"/>
                <w:sz w:val="28"/>
                <w:szCs w:val="28"/>
                <w:lang w:val="uk-UA"/>
              </w:rPr>
            </w:pPr>
            <w:r>
              <w:rPr>
                <w:rFonts w:ascii="Times New Roman" w:hAnsi="Times New Roman" w:cs="Times New Roman"/>
                <w:sz w:val="28"/>
                <w:szCs w:val="28"/>
                <w:lang w:val="uk-UA"/>
              </w:rPr>
              <w:t>закладці дошкільної освіти</w:t>
            </w:r>
            <w:r w:rsidRPr="004654F8">
              <w:rPr>
                <w:rFonts w:ascii="Times New Roman" w:hAnsi="Times New Roman" w:cs="Times New Roman"/>
                <w:sz w:val="28"/>
                <w:szCs w:val="28"/>
                <w:lang w:val="uk-UA"/>
              </w:rPr>
              <w:t>.</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238A4346" w14:textId="77777777" w:rsidR="003115A4"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травень</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0A43A5E1"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r w:rsidRPr="004E598F">
              <w:rPr>
                <w:rFonts w:ascii="Times New Roman" w:hAnsi="Times New Roman" w:cs="Times New Roman"/>
                <w:sz w:val="28"/>
                <w:szCs w:val="28"/>
                <w:lang w:val="uk-UA"/>
              </w:rPr>
              <w:t xml:space="preserve">, </w:t>
            </w:r>
          </w:p>
          <w:p w14:paraId="603F6D39" w14:textId="77777777" w:rsidR="003115A4" w:rsidRDefault="003115A4" w:rsidP="00B030E0">
            <w:pPr>
              <w:spacing w:line="240" w:lineRule="auto"/>
              <w:rPr>
                <w:rFonts w:ascii="Times New Roman" w:hAnsi="Times New Roman" w:cs="Times New Roman"/>
                <w:sz w:val="28"/>
                <w:szCs w:val="28"/>
                <w:lang w:val="uk-UA"/>
              </w:rPr>
            </w:pPr>
            <w:r w:rsidRPr="004E598F">
              <w:rPr>
                <w:rFonts w:ascii="Times New Roman" w:hAnsi="Times New Roman" w:cs="Times New Roman"/>
                <w:sz w:val="28"/>
                <w:szCs w:val="28"/>
                <w:lang w:val="uk-UA"/>
              </w:rPr>
              <w:t>вихователь-методист</w:t>
            </w:r>
          </w:p>
        </w:tc>
        <w:tc>
          <w:tcPr>
            <w:tcW w:w="1230"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14:paraId="7C4DFE4B"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5D27B15C" w14:textId="77777777" w:rsidTr="00B030E0">
        <w:trPr>
          <w:trHeight w:val="311"/>
        </w:trPr>
        <w:tc>
          <w:tcPr>
            <w:tcW w:w="9735" w:type="dxa"/>
            <w:gridSpan w:val="5"/>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center"/>
          </w:tcPr>
          <w:p w14:paraId="39751EB4" w14:textId="77777777" w:rsidR="003115A4" w:rsidRPr="00FC191E" w:rsidRDefault="003115A4" w:rsidP="00B030E0">
            <w:pPr>
              <w:spacing w:line="240" w:lineRule="auto"/>
              <w:jc w:val="center"/>
              <w:rPr>
                <w:rFonts w:ascii="Times New Roman" w:hAnsi="Times New Roman" w:cs="Times New Roman"/>
                <w:b/>
                <w:sz w:val="28"/>
                <w:szCs w:val="28"/>
                <w:lang w:val="uk-UA" w:eastAsia="ru-RU"/>
              </w:rPr>
            </w:pPr>
            <w:r w:rsidRPr="00FC191E">
              <w:rPr>
                <w:rFonts w:ascii="Times New Roman" w:hAnsi="Times New Roman" w:cs="Times New Roman"/>
                <w:b/>
                <w:sz w:val="28"/>
                <w:szCs w:val="28"/>
                <w:lang w:val="uk-UA" w:eastAsia="ru-RU"/>
              </w:rPr>
              <w:t>1.4. Педагогічні ради</w:t>
            </w:r>
          </w:p>
        </w:tc>
      </w:tr>
      <w:tr w:rsidR="003115A4" w:rsidRPr="000F6D78" w14:paraId="0AB9F79A" w14:textId="77777777" w:rsidTr="00B030E0">
        <w:trPr>
          <w:trHeight w:val="509"/>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6CC0BAF" w14:textId="77777777" w:rsidR="003115A4" w:rsidRPr="00725070" w:rsidRDefault="003115A4" w:rsidP="00B030E0">
            <w:pPr>
              <w:spacing w:line="240" w:lineRule="auto"/>
              <w:jc w:val="center"/>
              <w:rPr>
                <w:rFonts w:ascii="Times New Roman" w:hAnsi="Times New Roman" w:cs="Times New Roman"/>
                <w:sz w:val="24"/>
                <w:szCs w:val="24"/>
                <w:lang w:val="uk-UA" w:eastAsia="ru-RU"/>
              </w:rPr>
            </w:pPr>
            <w:r w:rsidRPr="00725070">
              <w:rPr>
                <w:rFonts w:ascii="Times New Roman" w:hAnsi="Times New Roman" w:cs="Times New Roman"/>
                <w:sz w:val="24"/>
                <w:szCs w:val="24"/>
                <w:lang w:val="uk-UA" w:eastAsia="ru-RU"/>
              </w:rPr>
              <w:t>№</w:t>
            </w:r>
          </w:p>
          <w:p w14:paraId="6CE91CAD" w14:textId="77777777" w:rsidR="003115A4" w:rsidRPr="00725070" w:rsidRDefault="003115A4" w:rsidP="00B030E0">
            <w:pPr>
              <w:spacing w:line="240" w:lineRule="auto"/>
              <w:jc w:val="center"/>
              <w:rPr>
                <w:rFonts w:ascii="Times New Roman" w:hAnsi="Times New Roman" w:cs="Times New Roman"/>
                <w:sz w:val="24"/>
                <w:szCs w:val="24"/>
                <w:lang w:val="uk-UA" w:eastAsia="ru-RU"/>
              </w:rPr>
            </w:pPr>
            <w:r w:rsidRPr="00725070">
              <w:rPr>
                <w:rFonts w:ascii="Times New Roman" w:hAnsi="Times New Roman" w:cs="Times New Roman"/>
                <w:sz w:val="24"/>
                <w:szCs w:val="24"/>
                <w:lang w:val="uk-UA" w:eastAsia="ru-RU"/>
              </w:rPr>
              <w:t>з\п</w:t>
            </w:r>
          </w:p>
        </w:tc>
        <w:tc>
          <w:tcPr>
            <w:tcW w:w="453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5FE0C76" w14:textId="77777777" w:rsidR="003115A4" w:rsidRPr="00725070" w:rsidRDefault="003115A4" w:rsidP="00B030E0">
            <w:pPr>
              <w:spacing w:line="240" w:lineRule="auto"/>
              <w:jc w:val="center"/>
              <w:rPr>
                <w:rFonts w:ascii="Times New Roman" w:hAnsi="Times New Roman" w:cs="Times New Roman"/>
                <w:sz w:val="24"/>
                <w:szCs w:val="24"/>
                <w:lang w:val="uk-UA" w:eastAsia="ru-RU"/>
              </w:rPr>
            </w:pPr>
            <w:r w:rsidRPr="00725070">
              <w:rPr>
                <w:rFonts w:ascii="Times New Roman" w:hAnsi="Times New Roman" w:cs="Times New Roman"/>
                <w:sz w:val="24"/>
                <w:szCs w:val="24"/>
                <w:lang w:val="uk-UA" w:eastAsia="ru-RU"/>
              </w:rPr>
              <w:t>Зміст роботи</w:t>
            </w:r>
          </w:p>
        </w:tc>
        <w:tc>
          <w:tcPr>
            <w:tcW w:w="141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E30EF32" w14:textId="77777777" w:rsidR="003115A4" w:rsidRPr="00725070" w:rsidRDefault="003115A4" w:rsidP="00B030E0">
            <w:pPr>
              <w:spacing w:line="240" w:lineRule="auto"/>
              <w:jc w:val="center"/>
              <w:rPr>
                <w:rFonts w:ascii="Times New Roman" w:hAnsi="Times New Roman" w:cs="Times New Roman"/>
                <w:sz w:val="24"/>
                <w:szCs w:val="24"/>
                <w:lang w:val="uk-UA" w:eastAsia="ru-RU"/>
              </w:rPr>
            </w:pPr>
            <w:r w:rsidRPr="00725070">
              <w:rPr>
                <w:rFonts w:ascii="Times New Roman" w:hAnsi="Times New Roman" w:cs="Times New Roman"/>
                <w:sz w:val="24"/>
                <w:szCs w:val="24"/>
                <w:lang w:val="uk-UA" w:eastAsia="ru-RU"/>
              </w:rPr>
              <w:t>Термін</w:t>
            </w:r>
          </w:p>
        </w:tc>
        <w:tc>
          <w:tcPr>
            <w:tcW w:w="1984"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6553351" w14:textId="77777777" w:rsidR="003115A4" w:rsidRPr="00725070" w:rsidRDefault="003115A4" w:rsidP="00B030E0">
            <w:pPr>
              <w:spacing w:line="240" w:lineRule="auto"/>
              <w:jc w:val="center"/>
              <w:rPr>
                <w:rFonts w:ascii="Times New Roman" w:hAnsi="Times New Roman" w:cs="Times New Roman"/>
                <w:sz w:val="24"/>
                <w:szCs w:val="24"/>
                <w:lang w:val="uk-UA" w:eastAsia="ru-RU"/>
              </w:rPr>
            </w:pPr>
            <w:r w:rsidRPr="00725070">
              <w:rPr>
                <w:rFonts w:ascii="Times New Roman" w:hAnsi="Times New Roman" w:cs="Times New Roman"/>
                <w:sz w:val="24"/>
                <w:szCs w:val="24"/>
                <w:lang w:val="uk-UA" w:eastAsia="ru-RU"/>
              </w:rPr>
              <w:t>Відповідальні</w:t>
            </w:r>
          </w:p>
        </w:tc>
        <w:tc>
          <w:tcPr>
            <w:tcW w:w="12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3D9EA8AE" w14:textId="77777777" w:rsidR="003115A4" w:rsidRPr="00725070" w:rsidRDefault="003115A4" w:rsidP="00B030E0">
            <w:pPr>
              <w:spacing w:line="240" w:lineRule="auto"/>
              <w:jc w:val="center"/>
              <w:rPr>
                <w:rFonts w:ascii="Times New Roman" w:hAnsi="Times New Roman" w:cs="Times New Roman"/>
                <w:sz w:val="24"/>
                <w:szCs w:val="24"/>
                <w:lang w:val="uk-UA" w:eastAsia="ru-RU"/>
              </w:rPr>
            </w:pPr>
            <w:r w:rsidRPr="00725070">
              <w:rPr>
                <w:rFonts w:ascii="Times New Roman" w:hAnsi="Times New Roman" w:cs="Times New Roman"/>
                <w:sz w:val="24"/>
                <w:szCs w:val="24"/>
                <w:lang w:val="uk-UA" w:eastAsia="ru-RU"/>
              </w:rPr>
              <w:t>Примітка</w:t>
            </w:r>
          </w:p>
        </w:tc>
      </w:tr>
      <w:tr w:rsidR="003115A4" w:rsidRPr="000F6D78" w14:paraId="591AD3BF" w14:textId="77777777" w:rsidTr="00B030E0">
        <w:trPr>
          <w:trHeight w:val="599"/>
        </w:trPr>
        <w:tc>
          <w:tcPr>
            <w:tcW w:w="9735" w:type="dxa"/>
            <w:gridSpan w:val="5"/>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B5C8100" w14:textId="77777777" w:rsidR="003115A4" w:rsidRPr="00FC191E" w:rsidRDefault="003115A4" w:rsidP="00B030E0">
            <w:pPr>
              <w:spacing w:line="240" w:lineRule="auto"/>
              <w:jc w:val="center"/>
              <w:rPr>
                <w:rFonts w:ascii="Times New Roman" w:hAnsi="Times New Roman" w:cs="Times New Roman"/>
                <w:b/>
                <w:bCs/>
                <w:i/>
                <w:sz w:val="28"/>
                <w:szCs w:val="28"/>
                <w:lang w:val="uk-UA"/>
              </w:rPr>
            </w:pPr>
            <w:r w:rsidRPr="00FC191E">
              <w:rPr>
                <w:rFonts w:ascii="Times New Roman" w:hAnsi="Times New Roman" w:cs="Times New Roman"/>
                <w:b/>
                <w:bCs/>
                <w:i/>
                <w:sz w:val="28"/>
                <w:szCs w:val="28"/>
                <w:lang w:val="uk-UA"/>
              </w:rPr>
              <w:t>І. «</w:t>
            </w:r>
            <w:r w:rsidRPr="00FC191E">
              <w:rPr>
                <w:rFonts w:ascii="Times New Roman" w:hAnsi="Times New Roman" w:cs="Times New Roman"/>
                <w:b/>
                <w:bCs/>
                <w:i/>
                <w:sz w:val="28"/>
                <w:szCs w:val="28"/>
              </w:rPr>
              <w:t>Новий</w:t>
            </w:r>
            <w:r w:rsidRPr="00FC191E">
              <w:rPr>
                <w:rFonts w:ascii="Times New Roman" w:hAnsi="Times New Roman" w:cs="Times New Roman"/>
                <w:b/>
                <w:bCs/>
                <w:i/>
                <w:sz w:val="28"/>
                <w:szCs w:val="28"/>
                <w:lang w:val="uk-UA"/>
              </w:rPr>
              <w:t xml:space="preserve"> </w:t>
            </w:r>
            <w:r w:rsidRPr="00FC191E">
              <w:rPr>
                <w:rFonts w:ascii="Times New Roman" w:hAnsi="Times New Roman" w:cs="Times New Roman"/>
                <w:b/>
                <w:bCs/>
                <w:i/>
                <w:sz w:val="28"/>
                <w:szCs w:val="28"/>
              </w:rPr>
              <w:t>навчальнийрік:</w:t>
            </w:r>
            <w:r w:rsidRPr="00FC191E">
              <w:rPr>
                <w:rFonts w:ascii="Times New Roman" w:hAnsi="Times New Roman" w:cs="Times New Roman"/>
                <w:b/>
                <w:bCs/>
                <w:i/>
                <w:sz w:val="28"/>
                <w:szCs w:val="28"/>
                <w:lang w:val="uk-UA"/>
              </w:rPr>
              <w:t xml:space="preserve"> </w:t>
            </w:r>
            <w:r w:rsidRPr="00FC191E">
              <w:rPr>
                <w:rFonts w:ascii="Times New Roman" w:hAnsi="Times New Roman" w:cs="Times New Roman"/>
                <w:b/>
                <w:bCs/>
                <w:i/>
                <w:sz w:val="28"/>
                <w:szCs w:val="28"/>
              </w:rPr>
              <w:t>завдання, реалії та перспективи</w:t>
            </w:r>
            <w:r w:rsidRPr="00FC191E">
              <w:rPr>
                <w:rFonts w:ascii="Times New Roman" w:hAnsi="Times New Roman" w:cs="Times New Roman"/>
                <w:b/>
                <w:bCs/>
                <w:i/>
                <w:sz w:val="28"/>
                <w:szCs w:val="28"/>
                <w:lang w:val="uk-UA"/>
              </w:rPr>
              <w:t>»</w:t>
            </w:r>
          </w:p>
          <w:p w14:paraId="46CD9D5D"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sidRPr="00FC191E">
              <w:rPr>
                <w:rFonts w:ascii="Times New Roman" w:hAnsi="Times New Roman" w:cs="Times New Roman"/>
                <w:b/>
                <w:bCs/>
                <w:i/>
                <w:sz w:val="28"/>
                <w:szCs w:val="28"/>
              </w:rPr>
              <w:t>(педагогічна</w:t>
            </w:r>
            <w:r w:rsidRPr="00FC191E">
              <w:rPr>
                <w:rFonts w:ascii="Times New Roman" w:hAnsi="Times New Roman" w:cs="Times New Roman"/>
                <w:b/>
                <w:bCs/>
                <w:i/>
                <w:sz w:val="28"/>
                <w:szCs w:val="28"/>
                <w:lang w:val="uk-UA"/>
              </w:rPr>
              <w:t xml:space="preserve"> </w:t>
            </w:r>
            <w:r w:rsidRPr="00FC191E">
              <w:rPr>
                <w:rFonts w:ascii="Times New Roman" w:hAnsi="Times New Roman" w:cs="Times New Roman"/>
                <w:b/>
                <w:bCs/>
                <w:i/>
                <w:sz w:val="28"/>
                <w:szCs w:val="28"/>
              </w:rPr>
              <w:t>вітальня)</w:t>
            </w:r>
          </w:p>
        </w:tc>
      </w:tr>
      <w:tr w:rsidR="003115A4" w:rsidRPr="000F6D78" w14:paraId="1993C58E" w14:textId="77777777" w:rsidTr="00B030E0">
        <w:trPr>
          <w:trHeight w:val="1076"/>
        </w:trPr>
        <w:tc>
          <w:tcPr>
            <w:tcW w:w="567"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53A33DB"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4536"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54E440DC" w14:textId="77777777" w:rsidR="003115A4" w:rsidRPr="007C7B07" w:rsidRDefault="003115A4" w:rsidP="00B030E0">
            <w:pPr>
              <w:spacing w:line="240" w:lineRule="auto"/>
              <w:rPr>
                <w:rFonts w:ascii="Times New Roman" w:hAnsi="Times New Roman" w:cs="Times New Roman"/>
                <w:sz w:val="28"/>
                <w:szCs w:val="28"/>
                <w:lang w:val="uk-UA"/>
              </w:rPr>
            </w:pPr>
            <w:r w:rsidRPr="008E3792">
              <w:rPr>
                <w:rFonts w:ascii="Times New Roman" w:hAnsi="Times New Roman"/>
                <w:sz w:val="28"/>
                <w:szCs w:val="28"/>
                <w:lang w:val="uk-UA"/>
              </w:rPr>
              <w:t>Підсумки  літнього оздоровчого  періоду</w:t>
            </w:r>
            <w:r w:rsidRPr="00DF2272">
              <w:rPr>
                <w:rFonts w:ascii="Times New Roman" w:hAnsi="Times New Roman"/>
                <w:sz w:val="28"/>
                <w:szCs w:val="28"/>
                <w:lang w:val="uk-UA"/>
              </w:rPr>
              <w:t xml:space="preserve"> в умовах карантину</w:t>
            </w:r>
            <w:r>
              <w:rPr>
                <w:rFonts w:ascii="Times New Roman" w:hAnsi="Times New Roman" w:cs="Times New Roman"/>
                <w:sz w:val="28"/>
                <w:szCs w:val="28"/>
              </w:rPr>
              <w:t xml:space="preserve"> 202</w:t>
            </w:r>
            <w:r>
              <w:rPr>
                <w:rFonts w:ascii="Times New Roman" w:hAnsi="Times New Roman" w:cs="Times New Roman"/>
                <w:sz w:val="28"/>
                <w:szCs w:val="28"/>
                <w:lang w:val="uk-UA"/>
              </w:rPr>
              <w:t>1</w:t>
            </w:r>
            <w:r w:rsidRPr="00A45D85">
              <w:rPr>
                <w:rFonts w:ascii="Times New Roman" w:hAnsi="Times New Roman" w:cs="Times New Roman"/>
                <w:sz w:val="28"/>
                <w:szCs w:val="28"/>
              </w:rPr>
              <w:t xml:space="preserve"> року</w:t>
            </w:r>
          </w:p>
        </w:tc>
        <w:tc>
          <w:tcPr>
            <w:tcW w:w="1418" w:type="dxa"/>
            <w:vMerge w:val="restart"/>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53990BC4" w14:textId="77777777" w:rsidR="003115A4"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серпень</w:t>
            </w:r>
          </w:p>
        </w:tc>
        <w:tc>
          <w:tcPr>
            <w:tcW w:w="1984"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316541DC"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r w:rsidRPr="004E598F">
              <w:rPr>
                <w:rFonts w:ascii="Times New Roman" w:hAnsi="Times New Roman" w:cs="Times New Roman"/>
                <w:sz w:val="28"/>
                <w:szCs w:val="28"/>
                <w:lang w:val="uk-UA"/>
              </w:rPr>
              <w:t xml:space="preserve">, </w:t>
            </w:r>
          </w:p>
          <w:p w14:paraId="149C5EBB" w14:textId="77777777" w:rsidR="003115A4" w:rsidRDefault="003115A4" w:rsidP="00B030E0">
            <w:pPr>
              <w:spacing w:line="240" w:lineRule="auto"/>
              <w:rPr>
                <w:rFonts w:ascii="Times New Roman" w:hAnsi="Times New Roman" w:cs="Times New Roman"/>
                <w:sz w:val="28"/>
                <w:szCs w:val="28"/>
                <w:lang w:val="uk-UA"/>
              </w:rPr>
            </w:pPr>
            <w:r w:rsidRPr="004E598F">
              <w:rPr>
                <w:rFonts w:ascii="Times New Roman" w:hAnsi="Times New Roman" w:cs="Times New Roman"/>
                <w:sz w:val="28"/>
                <w:szCs w:val="28"/>
                <w:lang w:val="uk-UA"/>
              </w:rPr>
              <w:t>вихователь-методист</w:t>
            </w:r>
            <w:r>
              <w:rPr>
                <w:rFonts w:ascii="Times New Roman" w:hAnsi="Times New Roman" w:cs="Times New Roman"/>
                <w:sz w:val="28"/>
                <w:szCs w:val="28"/>
                <w:lang w:val="uk-UA"/>
              </w:rPr>
              <w:t>,</w:t>
            </w:r>
          </w:p>
          <w:p w14:paraId="4DEADC30"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4E598F">
              <w:rPr>
                <w:rFonts w:ascii="Times New Roman" w:hAnsi="Times New Roman" w:cs="Times New Roman"/>
                <w:sz w:val="28"/>
                <w:szCs w:val="28"/>
                <w:lang w:val="uk-UA"/>
              </w:rPr>
              <w:t>естра</w:t>
            </w:r>
          </w:p>
          <w:p w14:paraId="460DF661"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медична </w:t>
            </w:r>
          </w:p>
          <w:p w14:paraId="20B1B205"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старша</w:t>
            </w:r>
          </w:p>
        </w:tc>
        <w:tc>
          <w:tcPr>
            <w:tcW w:w="1230"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5C0727EE"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16D5EFE3" w14:textId="77777777" w:rsidTr="00B030E0">
        <w:trPr>
          <w:trHeight w:val="882"/>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50EA83C"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4536"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2E58E2DC" w14:textId="77777777" w:rsidR="003115A4" w:rsidRPr="007C7B07" w:rsidRDefault="003115A4" w:rsidP="00B030E0">
            <w:pPr>
              <w:spacing w:line="240" w:lineRule="auto"/>
              <w:rPr>
                <w:rFonts w:ascii="Times New Roman" w:hAnsi="Times New Roman" w:cs="Times New Roman"/>
                <w:sz w:val="28"/>
                <w:szCs w:val="28"/>
                <w:lang w:val="uk-UA"/>
              </w:rPr>
            </w:pPr>
            <w:r w:rsidRPr="00737121">
              <w:rPr>
                <w:rFonts w:ascii="Times New Roman" w:hAnsi="Times New Roman"/>
                <w:sz w:val="28"/>
                <w:szCs w:val="28"/>
              </w:rPr>
              <w:t>Готовність</w:t>
            </w:r>
            <w:r>
              <w:rPr>
                <w:rFonts w:ascii="Times New Roman" w:hAnsi="Times New Roman"/>
                <w:sz w:val="28"/>
                <w:szCs w:val="28"/>
                <w:lang w:val="uk-UA"/>
              </w:rPr>
              <w:t xml:space="preserve"> </w:t>
            </w:r>
            <w:r w:rsidRPr="00737121">
              <w:rPr>
                <w:rFonts w:ascii="Times New Roman" w:hAnsi="Times New Roman"/>
                <w:sz w:val="28"/>
                <w:szCs w:val="28"/>
              </w:rPr>
              <w:t xml:space="preserve">дитячого садка до </w:t>
            </w:r>
            <w:r>
              <w:rPr>
                <w:rFonts w:ascii="Times New Roman" w:hAnsi="Times New Roman"/>
                <w:sz w:val="28"/>
                <w:szCs w:val="28"/>
                <w:lang w:val="uk-UA"/>
              </w:rPr>
              <w:t xml:space="preserve">2021/2022 </w:t>
            </w:r>
            <w:r w:rsidRPr="00737121">
              <w:rPr>
                <w:rFonts w:ascii="Times New Roman" w:hAnsi="Times New Roman"/>
                <w:sz w:val="28"/>
                <w:szCs w:val="28"/>
              </w:rPr>
              <w:t>навчального року</w:t>
            </w:r>
          </w:p>
        </w:tc>
        <w:tc>
          <w:tcPr>
            <w:tcW w:w="1418" w:type="dxa"/>
            <w:vMerge/>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2303DC54" w14:textId="77777777" w:rsidR="003115A4"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66284427"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r w:rsidRPr="004E598F">
              <w:rPr>
                <w:rFonts w:ascii="Times New Roman" w:hAnsi="Times New Roman" w:cs="Times New Roman"/>
                <w:sz w:val="28"/>
                <w:szCs w:val="28"/>
                <w:lang w:val="uk-UA"/>
              </w:rPr>
              <w:t xml:space="preserve">, </w:t>
            </w:r>
          </w:p>
          <w:p w14:paraId="31CB6A81" w14:textId="77777777" w:rsidR="003115A4" w:rsidRDefault="003115A4" w:rsidP="00B030E0">
            <w:pPr>
              <w:spacing w:line="240" w:lineRule="auto"/>
              <w:rPr>
                <w:rFonts w:ascii="Times New Roman" w:hAnsi="Times New Roman" w:cs="Times New Roman"/>
                <w:sz w:val="28"/>
                <w:szCs w:val="28"/>
                <w:lang w:val="uk-UA"/>
              </w:rPr>
            </w:pPr>
            <w:r w:rsidRPr="004E598F">
              <w:rPr>
                <w:rFonts w:ascii="Times New Roman" w:hAnsi="Times New Roman" w:cs="Times New Roman"/>
                <w:sz w:val="28"/>
                <w:szCs w:val="28"/>
                <w:lang w:val="uk-UA"/>
              </w:rPr>
              <w:t>вихователь-методист</w:t>
            </w:r>
          </w:p>
        </w:tc>
        <w:tc>
          <w:tcPr>
            <w:tcW w:w="1230"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14:paraId="63C1A4A3"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001A402E" w14:textId="77777777" w:rsidTr="00B030E0">
        <w:trPr>
          <w:trHeight w:val="1365"/>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86095CF"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p>
        </w:tc>
        <w:tc>
          <w:tcPr>
            <w:tcW w:w="453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C5FDE79" w14:textId="77777777" w:rsidR="003115A4" w:rsidRPr="00396F56" w:rsidRDefault="003115A4" w:rsidP="00B030E0">
            <w:pPr>
              <w:spacing w:line="240" w:lineRule="auto"/>
              <w:rPr>
                <w:rFonts w:ascii="Times New Roman" w:hAnsi="Times New Roman" w:cs="Times New Roman"/>
                <w:sz w:val="28"/>
                <w:szCs w:val="28"/>
                <w:lang w:val="uk-UA" w:eastAsia="ru-RU"/>
              </w:rPr>
            </w:pPr>
            <w:r w:rsidRPr="007C7B07">
              <w:rPr>
                <w:rFonts w:ascii="Times New Roman" w:hAnsi="Times New Roman" w:cs="Times New Roman"/>
                <w:sz w:val="28"/>
                <w:szCs w:val="28"/>
                <w:lang w:val="uk-UA" w:eastAsia="ru-RU"/>
              </w:rPr>
              <w:t>Нові орієнтири у новому навчальному році (обговорення</w:t>
            </w:r>
            <w:r>
              <w:rPr>
                <w:rFonts w:ascii="Times New Roman" w:hAnsi="Times New Roman" w:cs="Times New Roman"/>
                <w:sz w:val="28"/>
                <w:szCs w:val="28"/>
                <w:lang w:val="uk-UA" w:eastAsia="ru-RU"/>
              </w:rPr>
              <w:t>, затвердження</w:t>
            </w:r>
            <w:r w:rsidRPr="007C7B07">
              <w:rPr>
                <w:rFonts w:ascii="Times New Roman" w:hAnsi="Times New Roman" w:cs="Times New Roman"/>
                <w:sz w:val="28"/>
                <w:szCs w:val="28"/>
                <w:lang w:val="uk-UA" w:eastAsia="ru-RU"/>
              </w:rPr>
              <w:t xml:space="preserve"> плану роботи</w:t>
            </w:r>
            <w:r>
              <w:rPr>
                <w:rFonts w:ascii="Times New Roman" w:hAnsi="Times New Roman" w:cs="Times New Roman"/>
                <w:sz w:val="28"/>
                <w:szCs w:val="28"/>
                <w:lang w:val="uk-UA" w:eastAsia="ru-RU"/>
              </w:rPr>
              <w:t xml:space="preserve"> та </w:t>
            </w:r>
            <w:r w:rsidRPr="00711BB7">
              <w:rPr>
                <w:rFonts w:ascii="Times New Roman" w:hAnsi="Times New Roman" w:cs="Times New Roman"/>
                <w:sz w:val="28"/>
                <w:szCs w:val="28"/>
              </w:rPr>
              <w:t>пріоритетних</w:t>
            </w:r>
            <w:r>
              <w:rPr>
                <w:rFonts w:ascii="Times New Roman" w:hAnsi="Times New Roman" w:cs="Times New Roman"/>
                <w:sz w:val="28"/>
                <w:szCs w:val="28"/>
                <w:lang w:val="uk-UA"/>
              </w:rPr>
              <w:t xml:space="preserve"> </w:t>
            </w:r>
            <w:r w:rsidRPr="00711BB7">
              <w:rPr>
                <w:rFonts w:ascii="Times New Roman" w:hAnsi="Times New Roman" w:cs="Times New Roman"/>
                <w:sz w:val="28"/>
                <w:szCs w:val="28"/>
              </w:rPr>
              <w:t>напрямків</w:t>
            </w:r>
            <w:r>
              <w:rPr>
                <w:rFonts w:ascii="Times New Roman" w:hAnsi="Times New Roman" w:cs="Times New Roman"/>
                <w:sz w:val="28"/>
                <w:szCs w:val="28"/>
                <w:lang w:val="uk-UA"/>
              </w:rPr>
              <w:t xml:space="preserve"> </w:t>
            </w:r>
            <w:r w:rsidRPr="00711BB7">
              <w:rPr>
                <w:rFonts w:ascii="Times New Roman" w:hAnsi="Times New Roman" w:cs="Times New Roman"/>
                <w:sz w:val="28"/>
                <w:szCs w:val="28"/>
              </w:rPr>
              <w:t>роботи</w:t>
            </w:r>
            <w:r>
              <w:rPr>
                <w:rFonts w:ascii="Times New Roman" w:hAnsi="Times New Roman" w:cs="Times New Roman"/>
                <w:sz w:val="28"/>
                <w:szCs w:val="28"/>
                <w:lang w:val="uk-UA"/>
              </w:rPr>
              <w:t xml:space="preserve">  </w:t>
            </w:r>
            <w:r w:rsidRPr="00711BB7">
              <w:rPr>
                <w:rFonts w:ascii="Times New Roman" w:hAnsi="Times New Roman" w:cs="Times New Roman"/>
                <w:sz w:val="28"/>
                <w:szCs w:val="28"/>
              </w:rPr>
              <w:t>колективу закладу</w:t>
            </w:r>
            <w:r w:rsidRPr="007C7B07">
              <w:rPr>
                <w:rFonts w:ascii="Times New Roman" w:hAnsi="Times New Roman" w:cs="Times New Roman"/>
                <w:sz w:val="28"/>
                <w:szCs w:val="28"/>
                <w:lang w:val="uk-UA" w:eastAsia="ru-RU"/>
              </w:rPr>
              <w:t xml:space="preserve"> на </w:t>
            </w:r>
            <w:r>
              <w:rPr>
                <w:rFonts w:ascii="Times New Roman" w:hAnsi="Times New Roman" w:cs="Times New Roman"/>
                <w:sz w:val="28"/>
                <w:szCs w:val="28"/>
                <w:lang w:val="uk-UA" w:eastAsia="ru-RU"/>
              </w:rPr>
              <w:t>2021/2022 н.р.</w:t>
            </w:r>
            <w:r w:rsidRPr="007C7B07">
              <w:rPr>
                <w:rFonts w:ascii="Times New Roman" w:hAnsi="Times New Roman" w:cs="Times New Roman"/>
                <w:sz w:val="28"/>
                <w:szCs w:val="28"/>
                <w:lang w:val="uk-UA" w:eastAsia="ru-RU"/>
              </w:rPr>
              <w:t>)</w:t>
            </w:r>
          </w:p>
        </w:tc>
        <w:tc>
          <w:tcPr>
            <w:tcW w:w="1418" w:type="dxa"/>
            <w:vMerge/>
            <w:tcBorders>
              <w:left w:val="nil"/>
              <w:bottom w:val="single" w:sz="4" w:space="0" w:color="auto"/>
              <w:right w:val="single" w:sz="8" w:space="0" w:color="000000"/>
            </w:tcBorders>
            <w:shd w:val="clear" w:color="auto" w:fill="auto"/>
            <w:tcMar>
              <w:top w:w="100" w:type="dxa"/>
              <w:left w:w="120" w:type="dxa"/>
              <w:bottom w:w="100" w:type="dxa"/>
              <w:right w:w="120" w:type="dxa"/>
            </w:tcMar>
          </w:tcPr>
          <w:p w14:paraId="24E68B3F" w14:textId="77777777" w:rsidR="003115A4"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B78A7B5"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r w:rsidRPr="004E598F">
              <w:rPr>
                <w:rFonts w:ascii="Times New Roman" w:hAnsi="Times New Roman" w:cs="Times New Roman"/>
                <w:sz w:val="28"/>
                <w:szCs w:val="28"/>
                <w:lang w:val="uk-UA"/>
              </w:rPr>
              <w:t xml:space="preserve">, </w:t>
            </w:r>
          </w:p>
          <w:p w14:paraId="1EC6B0F5" w14:textId="77777777" w:rsidR="003115A4" w:rsidRDefault="003115A4" w:rsidP="00B030E0">
            <w:pPr>
              <w:spacing w:line="240" w:lineRule="auto"/>
              <w:rPr>
                <w:rFonts w:ascii="Times New Roman" w:hAnsi="Times New Roman" w:cs="Times New Roman"/>
                <w:sz w:val="28"/>
                <w:szCs w:val="28"/>
                <w:lang w:val="uk-UA"/>
              </w:rPr>
            </w:pPr>
            <w:r w:rsidRPr="004E598F">
              <w:rPr>
                <w:rFonts w:ascii="Times New Roman" w:hAnsi="Times New Roman" w:cs="Times New Roman"/>
                <w:sz w:val="28"/>
                <w:szCs w:val="28"/>
                <w:lang w:val="uk-UA"/>
              </w:rPr>
              <w:t>вихователь-методист</w:t>
            </w:r>
          </w:p>
        </w:tc>
        <w:tc>
          <w:tcPr>
            <w:tcW w:w="12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477F778D"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3BAA9C19" w14:textId="77777777" w:rsidTr="00B030E0">
        <w:trPr>
          <w:trHeight w:val="4137"/>
        </w:trPr>
        <w:tc>
          <w:tcPr>
            <w:tcW w:w="567"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0A1CE407"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4</w:t>
            </w:r>
          </w:p>
        </w:tc>
        <w:tc>
          <w:tcPr>
            <w:tcW w:w="4536"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1164A6AE" w14:textId="77777777" w:rsidR="003115A4" w:rsidRPr="00A132F3" w:rsidRDefault="003115A4" w:rsidP="00B030E0">
            <w:pPr>
              <w:spacing w:line="240" w:lineRule="auto"/>
              <w:rPr>
                <w:rFonts w:ascii="Times New Roman" w:hAnsi="Times New Roman" w:cs="Times New Roman"/>
                <w:sz w:val="28"/>
                <w:szCs w:val="28"/>
              </w:rPr>
            </w:pPr>
            <w:r w:rsidRPr="00A132F3">
              <w:rPr>
                <w:rFonts w:ascii="Times New Roman" w:hAnsi="Times New Roman" w:cs="Times New Roman"/>
                <w:sz w:val="28"/>
                <w:szCs w:val="28"/>
              </w:rPr>
              <w:t xml:space="preserve">Про визначення та </w:t>
            </w:r>
            <w:r>
              <w:rPr>
                <w:rFonts w:ascii="Times New Roman" w:hAnsi="Times New Roman" w:cs="Times New Roman"/>
                <w:sz w:val="28"/>
                <w:szCs w:val="28"/>
                <w:lang w:val="uk-UA"/>
              </w:rPr>
              <w:t>схвалення</w:t>
            </w:r>
            <w:r w:rsidRPr="00A132F3">
              <w:rPr>
                <w:rFonts w:ascii="Times New Roman" w:hAnsi="Times New Roman" w:cs="Times New Roman"/>
                <w:sz w:val="28"/>
                <w:szCs w:val="28"/>
              </w:rPr>
              <w:t>:</w:t>
            </w:r>
          </w:p>
          <w:p w14:paraId="5D5B23A9" w14:textId="77777777" w:rsidR="003115A4" w:rsidRDefault="003115A4" w:rsidP="00B030E0">
            <w:pPr>
              <w:spacing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Ухвалити</w:t>
            </w:r>
            <w:r w:rsidRPr="00A132F3">
              <w:rPr>
                <w:rFonts w:ascii="Times New Roman" w:hAnsi="Times New Roman" w:cs="Times New Roman"/>
                <w:b/>
                <w:bCs/>
                <w:sz w:val="28"/>
                <w:szCs w:val="28"/>
              </w:rPr>
              <w:t xml:space="preserve">: </w:t>
            </w:r>
          </w:p>
          <w:p w14:paraId="0C73FFC6" w14:textId="77777777" w:rsidR="003115A4" w:rsidRPr="00B34272" w:rsidRDefault="003115A4" w:rsidP="00B030E0">
            <w:pPr>
              <w:spacing w:line="240" w:lineRule="auto"/>
              <w:rPr>
                <w:rFonts w:ascii="Times New Roman" w:hAnsi="Times New Roman" w:cs="Times New Roman"/>
                <w:sz w:val="28"/>
                <w:szCs w:val="28"/>
                <w:lang w:val="uk-UA" w:eastAsia="ru-RU"/>
              </w:rPr>
            </w:pPr>
            <w:r w:rsidRPr="00B34272">
              <w:rPr>
                <w:rFonts w:ascii="Times New Roman" w:hAnsi="Times New Roman" w:cs="Times New Roman"/>
                <w:sz w:val="24"/>
                <w:szCs w:val="24"/>
                <w:lang w:val="uk-UA"/>
              </w:rPr>
              <w:t>-</w:t>
            </w:r>
            <w:r w:rsidRPr="00B34272">
              <w:rPr>
                <w:rFonts w:ascii="Times New Roman" w:hAnsi="Times New Roman" w:cs="Times New Roman"/>
                <w:sz w:val="28"/>
                <w:szCs w:val="28"/>
                <w:lang w:val="uk-UA" w:eastAsia="ru-RU"/>
              </w:rPr>
              <w:t>Стратегія розвитку закладу дошкільної освіти на 2021-2026 рр.;</w:t>
            </w:r>
          </w:p>
          <w:p w14:paraId="592803FA"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Pr="00B34272">
              <w:rPr>
                <w:rFonts w:ascii="Times New Roman" w:hAnsi="Times New Roman" w:cs="Times New Roman"/>
                <w:sz w:val="28"/>
                <w:szCs w:val="28"/>
                <w:lang w:val="uk-UA" w:eastAsia="ru-RU"/>
              </w:rPr>
              <w:t>Освітня програма закладу дошкільної освіти на 2021-2022  навчальний рік;</w:t>
            </w:r>
          </w:p>
          <w:p w14:paraId="6F2D7EBC" w14:textId="77777777" w:rsidR="003115A4" w:rsidRPr="00C928FB"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lang w:val="uk-UA"/>
              </w:rPr>
              <w:t>Р</w:t>
            </w:r>
            <w:r w:rsidRPr="00A132F3">
              <w:rPr>
                <w:rFonts w:ascii="Times New Roman" w:hAnsi="Times New Roman" w:cs="Times New Roman"/>
                <w:sz w:val="28"/>
                <w:szCs w:val="28"/>
              </w:rPr>
              <w:t>обочий</w:t>
            </w:r>
            <w:r>
              <w:rPr>
                <w:rFonts w:ascii="Times New Roman" w:hAnsi="Times New Roman" w:cs="Times New Roman"/>
                <w:sz w:val="28"/>
                <w:szCs w:val="28"/>
                <w:lang w:val="uk-UA"/>
              </w:rPr>
              <w:t xml:space="preserve"> </w:t>
            </w:r>
            <w:r w:rsidRPr="00A132F3">
              <w:rPr>
                <w:rFonts w:ascii="Times New Roman" w:hAnsi="Times New Roman" w:cs="Times New Roman"/>
                <w:sz w:val="28"/>
                <w:szCs w:val="28"/>
              </w:rPr>
              <w:t>навчальний план;</w:t>
            </w:r>
          </w:p>
          <w:p w14:paraId="3F63E83C"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lang w:val="uk-UA"/>
              </w:rPr>
              <w:t>О</w:t>
            </w:r>
            <w:r w:rsidRPr="00A132F3">
              <w:rPr>
                <w:rFonts w:ascii="Times New Roman" w:hAnsi="Times New Roman" w:cs="Times New Roman"/>
                <w:sz w:val="28"/>
                <w:szCs w:val="28"/>
              </w:rPr>
              <w:t>світні</w:t>
            </w:r>
            <w:r>
              <w:rPr>
                <w:rFonts w:ascii="Times New Roman" w:hAnsi="Times New Roman" w:cs="Times New Roman"/>
                <w:sz w:val="28"/>
                <w:szCs w:val="28"/>
                <w:lang w:val="uk-UA"/>
              </w:rPr>
              <w:t xml:space="preserve"> </w:t>
            </w:r>
            <w:r w:rsidRPr="00A132F3">
              <w:rPr>
                <w:rFonts w:ascii="Times New Roman" w:hAnsi="Times New Roman" w:cs="Times New Roman"/>
                <w:sz w:val="28"/>
                <w:szCs w:val="28"/>
              </w:rPr>
              <w:t>програми;</w:t>
            </w:r>
          </w:p>
          <w:p w14:paraId="76D11C09" w14:textId="77777777" w:rsidR="003115A4" w:rsidRPr="00B34272"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-Парціальні програми;</w:t>
            </w:r>
          </w:p>
          <w:p w14:paraId="4F2D8818" w14:textId="77777777" w:rsidR="003115A4" w:rsidRPr="0045677F" w:rsidRDefault="003115A4" w:rsidP="00B030E0">
            <w:pPr>
              <w:spacing w:line="240" w:lineRule="auto"/>
              <w:rPr>
                <w:rFonts w:ascii="Times New Roman" w:hAnsi="Times New Roman" w:cs="Times New Roman"/>
                <w:sz w:val="28"/>
                <w:szCs w:val="28"/>
                <w:lang w:val="uk-UA"/>
              </w:rPr>
            </w:pPr>
            <w:r w:rsidRPr="0045677F">
              <w:rPr>
                <w:rFonts w:ascii="Times New Roman" w:hAnsi="Times New Roman" w:cs="Times New Roman"/>
                <w:sz w:val="28"/>
                <w:szCs w:val="28"/>
                <w:lang w:val="uk-UA"/>
              </w:rPr>
              <w:t>-</w:t>
            </w:r>
            <w:r>
              <w:rPr>
                <w:rFonts w:ascii="Times New Roman" w:hAnsi="Times New Roman" w:cs="Times New Roman"/>
                <w:sz w:val="28"/>
                <w:szCs w:val="28"/>
                <w:lang w:val="uk-UA"/>
              </w:rPr>
              <w:t>Р</w:t>
            </w:r>
            <w:r w:rsidRPr="0045677F">
              <w:rPr>
                <w:rFonts w:ascii="Times New Roman" w:hAnsi="Times New Roman" w:cs="Times New Roman"/>
                <w:sz w:val="28"/>
                <w:szCs w:val="28"/>
                <w:lang w:val="uk-UA"/>
              </w:rPr>
              <w:t>озклад гуртків;</w:t>
            </w:r>
          </w:p>
          <w:p w14:paraId="20CAE041" w14:textId="77777777" w:rsidR="003115A4" w:rsidRPr="00B34272"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-Ф</w:t>
            </w:r>
            <w:r w:rsidRPr="0045677F">
              <w:rPr>
                <w:rFonts w:ascii="Times New Roman" w:hAnsi="Times New Roman" w:cs="Times New Roman"/>
                <w:sz w:val="28"/>
                <w:szCs w:val="28"/>
                <w:lang w:val="uk-UA"/>
              </w:rPr>
              <w:t>орми планування освітньої роботи з дітьми</w:t>
            </w:r>
          </w:p>
        </w:tc>
        <w:tc>
          <w:tcPr>
            <w:tcW w:w="1418" w:type="dxa"/>
            <w:vMerge/>
            <w:tcBorders>
              <w:left w:val="nil"/>
              <w:bottom w:val="single" w:sz="4" w:space="0" w:color="auto"/>
              <w:right w:val="single" w:sz="8" w:space="0" w:color="000000"/>
            </w:tcBorders>
            <w:shd w:val="clear" w:color="auto" w:fill="auto"/>
            <w:tcMar>
              <w:top w:w="100" w:type="dxa"/>
              <w:left w:w="120" w:type="dxa"/>
              <w:bottom w:w="100" w:type="dxa"/>
              <w:right w:w="120" w:type="dxa"/>
            </w:tcMar>
          </w:tcPr>
          <w:p w14:paraId="2209E7CB" w14:textId="77777777" w:rsidR="003115A4"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710E29D7"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r w:rsidRPr="004E598F">
              <w:rPr>
                <w:rFonts w:ascii="Times New Roman" w:hAnsi="Times New Roman" w:cs="Times New Roman"/>
                <w:sz w:val="28"/>
                <w:szCs w:val="28"/>
                <w:lang w:val="uk-UA"/>
              </w:rPr>
              <w:t xml:space="preserve">, </w:t>
            </w:r>
          </w:p>
          <w:p w14:paraId="476807CE" w14:textId="77777777" w:rsidR="003115A4" w:rsidRDefault="003115A4" w:rsidP="00B030E0">
            <w:pPr>
              <w:spacing w:line="240" w:lineRule="auto"/>
              <w:rPr>
                <w:rFonts w:ascii="Times New Roman" w:hAnsi="Times New Roman" w:cs="Times New Roman"/>
                <w:sz w:val="28"/>
                <w:szCs w:val="28"/>
                <w:lang w:val="uk-UA"/>
              </w:rPr>
            </w:pPr>
            <w:r w:rsidRPr="004E598F">
              <w:rPr>
                <w:rFonts w:ascii="Times New Roman" w:hAnsi="Times New Roman" w:cs="Times New Roman"/>
                <w:sz w:val="28"/>
                <w:szCs w:val="28"/>
                <w:lang w:val="uk-UA"/>
              </w:rPr>
              <w:t>вихователь-методист</w:t>
            </w:r>
            <w:r>
              <w:rPr>
                <w:rFonts w:ascii="Times New Roman" w:hAnsi="Times New Roman" w:cs="Times New Roman"/>
                <w:sz w:val="28"/>
                <w:szCs w:val="28"/>
                <w:lang w:val="uk-UA"/>
              </w:rPr>
              <w:t>,</w:t>
            </w:r>
          </w:p>
          <w:p w14:paraId="7D00367C"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педагоги</w:t>
            </w:r>
          </w:p>
        </w:tc>
        <w:tc>
          <w:tcPr>
            <w:tcW w:w="1230"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0C372C49"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74C2AFFC" w14:textId="77777777" w:rsidTr="00B030E0">
        <w:trPr>
          <w:trHeight w:val="886"/>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B335209"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w:t>
            </w:r>
          </w:p>
        </w:tc>
        <w:tc>
          <w:tcPr>
            <w:tcW w:w="4536"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1ADEECC7" w14:textId="77777777" w:rsidR="003115A4" w:rsidRPr="00396F56" w:rsidRDefault="003115A4" w:rsidP="00B030E0">
            <w:pPr>
              <w:pStyle w:val="ac"/>
              <w:spacing w:after="0" w:line="240" w:lineRule="auto"/>
              <w:ind w:left="0"/>
              <w:rPr>
                <w:rFonts w:ascii="Times New Roman" w:hAnsi="Times New Roman" w:cs="Times New Roman"/>
                <w:sz w:val="28"/>
                <w:szCs w:val="28"/>
                <w:lang w:val="uk-UA" w:eastAsia="ru-RU"/>
              </w:rPr>
            </w:pPr>
            <w:r w:rsidRPr="006E1837">
              <w:rPr>
                <w:rFonts w:ascii="Times New Roman" w:hAnsi="Times New Roman" w:cs="Times New Roman"/>
                <w:sz w:val="28"/>
                <w:szCs w:val="28"/>
                <w:lang w:val="uk-UA" w:eastAsia="ru-RU"/>
              </w:rPr>
              <w:t>Плануємо  підвищення кваліфікації педагогічних працівників на 2022 рік (інформація)</w:t>
            </w:r>
          </w:p>
        </w:tc>
        <w:tc>
          <w:tcPr>
            <w:tcW w:w="1418" w:type="dxa"/>
            <w:vMerge/>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752E4909" w14:textId="77777777" w:rsidR="003115A4"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0BB4C7B2" w14:textId="77777777" w:rsidR="003115A4" w:rsidRDefault="003115A4" w:rsidP="00B030E0">
            <w:pPr>
              <w:spacing w:line="240" w:lineRule="auto"/>
              <w:rPr>
                <w:rFonts w:ascii="Times New Roman" w:hAnsi="Times New Roman" w:cs="Times New Roman"/>
                <w:sz w:val="28"/>
                <w:szCs w:val="28"/>
                <w:lang w:val="uk-UA"/>
              </w:rPr>
            </w:pPr>
            <w:r w:rsidRPr="004E598F">
              <w:rPr>
                <w:rFonts w:ascii="Times New Roman" w:hAnsi="Times New Roman" w:cs="Times New Roman"/>
                <w:sz w:val="28"/>
                <w:szCs w:val="28"/>
                <w:lang w:val="uk-UA"/>
              </w:rPr>
              <w:t>вихователь-методист</w:t>
            </w:r>
          </w:p>
        </w:tc>
        <w:tc>
          <w:tcPr>
            <w:tcW w:w="1230"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14:paraId="315DC105"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3A84225E" w14:textId="77777777" w:rsidTr="00B030E0">
        <w:trPr>
          <w:trHeight w:val="999"/>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BE64836"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6</w:t>
            </w:r>
          </w:p>
        </w:tc>
        <w:tc>
          <w:tcPr>
            <w:tcW w:w="453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C6D2E95" w14:textId="77777777" w:rsidR="003115A4" w:rsidRPr="00396F56" w:rsidRDefault="003115A4" w:rsidP="00B030E0">
            <w:pPr>
              <w:pStyle w:val="ac"/>
              <w:spacing w:after="0" w:line="240" w:lineRule="auto"/>
              <w:ind w:left="0"/>
              <w:rPr>
                <w:rFonts w:ascii="Times New Roman" w:hAnsi="Times New Roman" w:cs="Times New Roman"/>
                <w:sz w:val="28"/>
                <w:szCs w:val="28"/>
                <w:lang w:val="uk-UA" w:eastAsia="ru-RU"/>
              </w:rPr>
            </w:pPr>
            <w:r w:rsidRPr="006E1837">
              <w:rPr>
                <w:rFonts w:ascii="Times New Roman" w:hAnsi="Times New Roman" w:cs="Times New Roman"/>
                <w:sz w:val="28"/>
                <w:szCs w:val="28"/>
                <w:lang w:val="uk-UA" w:eastAsia="ru-RU"/>
              </w:rPr>
              <w:t>Нормативно-методичне забезпечення організації освітнього процесу  (актуальне інтерв</w:t>
            </w:r>
            <w:r w:rsidRPr="006E1837">
              <w:rPr>
                <w:rFonts w:ascii="Times New Roman" w:hAnsi="Times New Roman" w:cs="Times New Roman"/>
                <w:sz w:val="28"/>
                <w:szCs w:val="28"/>
                <w:lang w:eastAsia="ru-RU"/>
              </w:rPr>
              <w:t>’ю</w:t>
            </w:r>
            <w:r w:rsidRPr="006E1837">
              <w:rPr>
                <w:rFonts w:ascii="Times New Roman" w:hAnsi="Times New Roman" w:cs="Times New Roman"/>
                <w:sz w:val="28"/>
                <w:szCs w:val="28"/>
                <w:lang w:val="uk-UA" w:eastAsia="ru-RU"/>
              </w:rPr>
              <w:t>)</w:t>
            </w:r>
          </w:p>
        </w:tc>
        <w:tc>
          <w:tcPr>
            <w:tcW w:w="1418" w:type="dxa"/>
            <w:vMerge/>
            <w:tcBorders>
              <w:left w:val="nil"/>
              <w:bottom w:val="single" w:sz="4" w:space="0" w:color="auto"/>
              <w:right w:val="single" w:sz="8" w:space="0" w:color="000000"/>
            </w:tcBorders>
            <w:shd w:val="clear" w:color="auto" w:fill="auto"/>
            <w:tcMar>
              <w:top w:w="100" w:type="dxa"/>
              <w:left w:w="120" w:type="dxa"/>
              <w:bottom w:w="100" w:type="dxa"/>
              <w:right w:w="120" w:type="dxa"/>
            </w:tcMar>
          </w:tcPr>
          <w:p w14:paraId="03A10AC9" w14:textId="77777777" w:rsidR="003115A4"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4276FD9" w14:textId="77777777" w:rsidR="003115A4" w:rsidRDefault="003115A4" w:rsidP="00B030E0">
            <w:pPr>
              <w:spacing w:line="240" w:lineRule="auto"/>
              <w:rPr>
                <w:rFonts w:ascii="Times New Roman" w:hAnsi="Times New Roman" w:cs="Times New Roman"/>
                <w:sz w:val="28"/>
                <w:szCs w:val="28"/>
                <w:lang w:val="uk-UA"/>
              </w:rPr>
            </w:pPr>
            <w:r w:rsidRPr="004E598F">
              <w:rPr>
                <w:rFonts w:ascii="Times New Roman" w:hAnsi="Times New Roman" w:cs="Times New Roman"/>
                <w:sz w:val="28"/>
                <w:szCs w:val="28"/>
                <w:lang w:val="uk-UA"/>
              </w:rPr>
              <w:t>вихователь-методист</w:t>
            </w:r>
          </w:p>
        </w:tc>
        <w:tc>
          <w:tcPr>
            <w:tcW w:w="12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7FAC5D5"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31A7F095" w14:textId="77777777" w:rsidTr="00B030E0">
        <w:trPr>
          <w:trHeight w:val="930"/>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A274D82"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7</w:t>
            </w:r>
          </w:p>
        </w:tc>
        <w:tc>
          <w:tcPr>
            <w:tcW w:w="453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0D55A81" w14:textId="77777777" w:rsidR="003115A4" w:rsidRDefault="003115A4" w:rsidP="00B030E0">
            <w:pPr>
              <w:pStyle w:val="ac"/>
              <w:spacing w:after="0" w:line="240" w:lineRule="auto"/>
              <w:ind w:left="0"/>
              <w:rPr>
                <w:rFonts w:ascii="Times New Roman" w:hAnsi="Times New Roman" w:cs="Times New Roman"/>
                <w:sz w:val="28"/>
                <w:szCs w:val="28"/>
                <w:lang w:val="uk-UA" w:eastAsia="ru-RU"/>
              </w:rPr>
            </w:pPr>
            <w:r w:rsidRPr="009A4FA6">
              <w:rPr>
                <w:rFonts w:ascii="Times New Roman" w:hAnsi="Times New Roman" w:cs="Times New Roman"/>
                <w:sz w:val="28"/>
                <w:szCs w:val="28"/>
                <w:lang w:val="uk-UA" w:eastAsia="ru-RU"/>
              </w:rPr>
              <w:t>Інноваційні педагогічні технології в сучасній дошкільній освіті</w:t>
            </w:r>
          </w:p>
          <w:p w14:paraId="23FDDE75" w14:textId="77777777" w:rsidR="003115A4" w:rsidRPr="00396F56" w:rsidRDefault="003115A4" w:rsidP="00B030E0">
            <w:pPr>
              <w:pStyle w:val="ac"/>
              <w:spacing w:after="0" w:line="240" w:lineRule="auto"/>
              <w:ind w:left="0"/>
              <w:rPr>
                <w:rFonts w:ascii="Times New Roman" w:hAnsi="Times New Roman" w:cs="Times New Roman"/>
                <w:sz w:val="28"/>
                <w:szCs w:val="28"/>
                <w:lang w:val="uk-UA" w:eastAsia="ru-RU"/>
              </w:rPr>
            </w:pPr>
            <w:r w:rsidRPr="009A4FA6">
              <w:rPr>
                <w:rFonts w:ascii="Times New Roman" w:hAnsi="Times New Roman" w:cs="Times New Roman"/>
                <w:sz w:val="28"/>
                <w:szCs w:val="28"/>
                <w:lang w:val="uk-UA" w:eastAsia="ru-RU"/>
              </w:rPr>
              <w:t>(марафон ідей)</w:t>
            </w:r>
          </w:p>
        </w:tc>
        <w:tc>
          <w:tcPr>
            <w:tcW w:w="1418" w:type="dxa"/>
            <w:vMerge/>
            <w:tcBorders>
              <w:left w:val="nil"/>
              <w:bottom w:val="single" w:sz="4" w:space="0" w:color="auto"/>
              <w:right w:val="single" w:sz="8" w:space="0" w:color="000000"/>
            </w:tcBorders>
            <w:shd w:val="clear" w:color="auto" w:fill="auto"/>
            <w:tcMar>
              <w:top w:w="100" w:type="dxa"/>
              <w:left w:w="120" w:type="dxa"/>
              <w:bottom w:w="100" w:type="dxa"/>
              <w:right w:w="120" w:type="dxa"/>
            </w:tcMar>
          </w:tcPr>
          <w:p w14:paraId="5D4BEEF1" w14:textId="77777777" w:rsidR="003115A4"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51A757B" w14:textId="77777777" w:rsidR="003115A4" w:rsidRDefault="003115A4" w:rsidP="00B030E0">
            <w:pPr>
              <w:spacing w:line="240" w:lineRule="auto"/>
              <w:rPr>
                <w:rFonts w:ascii="Times New Roman" w:hAnsi="Times New Roman" w:cs="Times New Roman"/>
                <w:sz w:val="28"/>
                <w:szCs w:val="28"/>
                <w:lang w:val="uk-UA"/>
              </w:rPr>
            </w:pPr>
            <w:r w:rsidRPr="004E598F">
              <w:rPr>
                <w:rFonts w:ascii="Times New Roman" w:hAnsi="Times New Roman" w:cs="Times New Roman"/>
                <w:sz w:val="28"/>
                <w:szCs w:val="28"/>
                <w:lang w:val="uk-UA"/>
              </w:rPr>
              <w:t>вихователь-методист</w:t>
            </w:r>
          </w:p>
        </w:tc>
        <w:tc>
          <w:tcPr>
            <w:tcW w:w="12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2319D909"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55FE07B1" w14:textId="77777777" w:rsidTr="00B030E0">
        <w:trPr>
          <w:trHeight w:val="914"/>
        </w:trPr>
        <w:tc>
          <w:tcPr>
            <w:tcW w:w="9735" w:type="dxa"/>
            <w:gridSpan w:val="5"/>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2C55475" w14:textId="77777777" w:rsidR="003115A4" w:rsidRDefault="003115A4" w:rsidP="00B030E0">
            <w:pPr>
              <w:pStyle w:val="4"/>
              <w:spacing w:before="0" w:after="0" w:line="295" w:lineRule="atLeast"/>
              <w:jc w:val="center"/>
              <w:rPr>
                <w:rFonts w:ascii="Times New Roman" w:hAnsi="Times New Roman" w:cs="Times New Roman"/>
                <w:b/>
                <w:i/>
                <w:color w:val="auto"/>
                <w:sz w:val="28"/>
                <w:szCs w:val="28"/>
                <w:lang w:val="uk-UA"/>
              </w:rPr>
            </w:pPr>
            <w:r w:rsidRPr="006E1837">
              <w:rPr>
                <w:rFonts w:ascii="Times New Roman" w:hAnsi="Times New Roman" w:cs="Times New Roman"/>
                <w:b/>
                <w:i/>
                <w:color w:val="auto"/>
                <w:sz w:val="28"/>
                <w:szCs w:val="28"/>
                <w:lang w:val="uk-UA" w:eastAsia="ru-RU"/>
              </w:rPr>
              <w:t xml:space="preserve">ІІ . </w:t>
            </w:r>
            <w:r w:rsidRPr="006E1837">
              <w:rPr>
                <w:rFonts w:ascii="Times New Roman" w:hAnsi="Times New Roman" w:cs="Times New Roman"/>
                <w:b/>
                <w:i/>
                <w:color w:val="auto"/>
                <w:sz w:val="28"/>
                <w:szCs w:val="28"/>
              </w:rPr>
              <w:t>Патріотичне</w:t>
            </w:r>
            <w:r>
              <w:rPr>
                <w:rFonts w:ascii="Times New Roman" w:hAnsi="Times New Roman" w:cs="Times New Roman"/>
                <w:b/>
                <w:i/>
                <w:color w:val="auto"/>
                <w:sz w:val="28"/>
                <w:szCs w:val="28"/>
                <w:lang w:val="uk-UA"/>
              </w:rPr>
              <w:t xml:space="preserve"> </w:t>
            </w:r>
            <w:r w:rsidRPr="006E1837">
              <w:rPr>
                <w:rFonts w:ascii="Times New Roman" w:hAnsi="Times New Roman" w:cs="Times New Roman"/>
                <w:b/>
                <w:i/>
                <w:color w:val="auto"/>
                <w:sz w:val="28"/>
                <w:szCs w:val="28"/>
              </w:rPr>
              <w:t>виховання</w:t>
            </w:r>
            <w:r>
              <w:rPr>
                <w:rFonts w:ascii="Times New Roman" w:hAnsi="Times New Roman" w:cs="Times New Roman"/>
                <w:b/>
                <w:i/>
                <w:color w:val="auto"/>
                <w:sz w:val="28"/>
                <w:szCs w:val="28"/>
                <w:lang w:val="uk-UA"/>
              </w:rPr>
              <w:t xml:space="preserve"> </w:t>
            </w:r>
            <w:r w:rsidRPr="006E1837">
              <w:rPr>
                <w:rFonts w:ascii="Times New Roman" w:hAnsi="Times New Roman" w:cs="Times New Roman"/>
                <w:b/>
                <w:i/>
                <w:color w:val="auto"/>
                <w:sz w:val="28"/>
                <w:szCs w:val="28"/>
              </w:rPr>
              <w:t>дошкільників</w:t>
            </w:r>
          </w:p>
          <w:p w14:paraId="3745B531" w14:textId="77777777" w:rsidR="003115A4" w:rsidRDefault="003115A4" w:rsidP="00B030E0">
            <w:pPr>
              <w:pStyle w:val="4"/>
              <w:spacing w:before="0" w:after="0" w:line="295" w:lineRule="atLeast"/>
              <w:jc w:val="center"/>
              <w:rPr>
                <w:rFonts w:ascii="Times New Roman" w:hAnsi="Times New Roman" w:cs="Times New Roman"/>
                <w:b/>
                <w:i/>
                <w:color w:val="auto"/>
                <w:sz w:val="28"/>
                <w:szCs w:val="28"/>
                <w:lang w:val="uk-UA"/>
              </w:rPr>
            </w:pPr>
            <w:r>
              <w:rPr>
                <w:rFonts w:ascii="Times New Roman" w:hAnsi="Times New Roman" w:cs="Times New Roman"/>
                <w:b/>
                <w:i/>
                <w:color w:val="auto"/>
                <w:sz w:val="28"/>
                <w:szCs w:val="28"/>
                <w:lang w:val="uk-UA"/>
              </w:rPr>
              <w:t>з</w:t>
            </w:r>
            <w:r w:rsidRPr="006E1837">
              <w:rPr>
                <w:rFonts w:ascii="Times New Roman" w:hAnsi="Times New Roman" w:cs="Times New Roman"/>
                <w:b/>
                <w:i/>
                <w:color w:val="auto"/>
                <w:sz w:val="28"/>
                <w:szCs w:val="28"/>
              </w:rPr>
              <w:t>асобами</w:t>
            </w:r>
            <w:r>
              <w:rPr>
                <w:rFonts w:ascii="Times New Roman" w:hAnsi="Times New Roman" w:cs="Times New Roman"/>
                <w:b/>
                <w:i/>
                <w:color w:val="auto"/>
                <w:sz w:val="28"/>
                <w:szCs w:val="28"/>
                <w:lang w:val="uk-UA"/>
              </w:rPr>
              <w:t xml:space="preserve"> </w:t>
            </w:r>
            <w:r w:rsidRPr="006E1837">
              <w:rPr>
                <w:rFonts w:ascii="Times New Roman" w:hAnsi="Times New Roman" w:cs="Times New Roman"/>
                <w:b/>
                <w:i/>
                <w:color w:val="auto"/>
                <w:sz w:val="28"/>
                <w:szCs w:val="28"/>
              </w:rPr>
              <w:t>інтегрованої</w:t>
            </w:r>
            <w:r>
              <w:rPr>
                <w:rFonts w:ascii="Times New Roman" w:hAnsi="Times New Roman" w:cs="Times New Roman"/>
                <w:b/>
                <w:i/>
                <w:color w:val="auto"/>
                <w:sz w:val="28"/>
                <w:szCs w:val="28"/>
                <w:lang w:val="uk-UA"/>
              </w:rPr>
              <w:t xml:space="preserve"> </w:t>
            </w:r>
            <w:r w:rsidRPr="006E1837">
              <w:rPr>
                <w:rFonts w:ascii="Times New Roman" w:hAnsi="Times New Roman" w:cs="Times New Roman"/>
                <w:b/>
                <w:i/>
                <w:color w:val="auto"/>
                <w:sz w:val="28"/>
                <w:szCs w:val="28"/>
              </w:rPr>
              <w:t>освітньої</w:t>
            </w:r>
            <w:r>
              <w:rPr>
                <w:rFonts w:ascii="Times New Roman" w:hAnsi="Times New Roman" w:cs="Times New Roman"/>
                <w:b/>
                <w:i/>
                <w:color w:val="auto"/>
                <w:sz w:val="28"/>
                <w:szCs w:val="28"/>
                <w:lang w:val="uk-UA"/>
              </w:rPr>
              <w:t xml:space="preserve"> </w:t>
            </w:r>
            <w:r w:rsidRPr="006E1837">
              <w:rPr>
                <w:rFonts w:ascii="Times New Roman" w:hAnsi="Times New Roman" w:cs="Times New Roman"/>
                <w:b/>
                <w:i/>
                <w:color w:val="auto"/>
                <w:sz w:val="28"/>
                <w:szCs w:val="28"/>
              </w:rPr>
              <w:t>діяльності"</w:t>
            </w:r>
          </w:p>
          <w:p w14:paraId="0844E47B" w14:textId="77777777" w:rsidR="003115A4" w:rsidRPr="00396F56" w:rsidRDefault="003115A4" w:rsidP="00B030E0">
            <w:pPr>
              <w:spacing w:line="240" w:lineRule="atLeast"/>
              <w:jc w:val="center"/>
              <w:rPr>
                <w:rFonts w:ascii="Times New Roman" w:eastAsia="Calibri" w:hAnsi="Times New Roman" w:cs="Times New Roman"/>
                <w:b/>
                <w:bCs/>
                <w:i/>
                <w:sz w:val="28"/>
                <w:szCs w:val="28"/>
                <w:lang w:val="uk-UA" w:eastAsia="ru-RU"/>
              </w:rPr>
            </w:pPr>
            <w:r w:rsidRPr="001B0958">
              <w:rPr>
                <w:rFonts w:ascii="Times New Roman" w:eastAsia="Calibri" w:hAnsi="Times New Roman" w:cs="Times New Roman"/>
                <w:b/>
                <w:bCs/>
                <w:i/>
                <w:sz w:val="28"/>
                <w:szCs w:val="28"/>
                <w:lang w:eastAsia="ru-RU"/>
              </w:rPr>
              <w:t>(проблемний</w:t>
            </w:r>
            <w:r>
              <w:rPr>
                <w:rFonts w:ascii="Times New Roman" w:eastAsia="Calibri" w:hAnsi="Times New Roman" w:cs="Times New Roman"/>
                <w:b/>
                <w:bCs/>
                <w:i/>
                <w:sz w:val="28"/>
                <w:szCs w:val="28"/>
                <w:lang w:val="uk-UA" w:eastAsia="ru-RU"/>
              </w:rPr>
              <w:t xml:space="preserve"> </w:t>
            </w:r>
            <w:r w:rsidRPr="001B0958">
              <w:rPr>
                <w:rFonts w:ascii="Times New Roman" w:eastAsia="Calibri" w:hAnsi="Times New Roman" w:cs="Times New Roman"/>
                <w:b/>
                <w:bCs/>
                <w:i/>
                <w:sz w:val="28"/>
                <w:szCs w:val="28"/>
                <w:lang w:eastAsia="ru-RU"/>
              </w:rPr>
              <w:t>стіл)</w:t>
            </w:r>
          </w:p>
        </w:tc>
      </w:tr>
      <w:tr w:rsidR="003115A4" w:rsidRPr="000F6D78" w14:paraId="0FB985B0" w14:textId="77777777" w:rsidTr="00B030E0">
        <w:trPr>
          <w:trHeight w:val="1365"/>
        </w:trPr>
        <w:tc>
          <w:tcPr>
            <w:tcW w:w="567"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0D79F64F"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4536"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1AEAE27C" w14:textId="77777777" w:rsidR="003115A4" w:rsidRPr="001B0958" w:rsidRDefault="003115A4" w:rsidP="00B030E0">
            <w:pPr>
              <w:pStyle w:val="4"/>
              <w:spacing w:before="0" w:after="0" w:line="295" w:lineRule="atLeast"/>
              <w:rPr>
                <w:rFonts w:ascii="Times New Roman" w:hAnsi="Times New Roman" w:cs="Times New Roman"/>
                <w:color w:val="auto"/>
                <w:sz w:val="28"/>
                <w:szCs w:val="28"/>
                <w:lang w:val="uk-UA"/>
              </w:rPr>
            </w:pPr>
            <w:r>
              <w:rPr>
                <w:rFonts w:ascii="Times New Roman" w:hAnsi="Times New Roman" w:cs="Times New Roman"/>
                <w:color w:val="auto"/>
                <w:sz w:val="28"/>
                <w:szCs w:val="28"/>
              </w:rPr>
              <w:t>Теоретичн</w:t>
            </w:r>
            <w:r>
              <w:rPr>
                <w:rFonts w:ascii="Times New Roman" w:hAnsi="Times New Roman" w:cs="Times New Roman"/>
                <w:color w:val="auto"/>
                <w:sz w:val="28"/>
                <w:szCs w:val="28"/>
                <w:lang w:val="uk-UA"/>
              </w:rPr>
              <w:t>а частина:</w:t>
            </w:r>
          </w:p>
          <w:p w14:paraId="3FFF61D9" w14:textId="77777777" w:rsidR="003115A4" w:rsidRDefault="003115A4" w:rsidP="00B030E0">
            <w:pPr>
              <w:pStyle w:val="4"/>
              <w:spacing w:before="0" w:after="0" w:line="295" w:lineRule="atLeast"/>
              <w:rPr>
                <w:rFonts w:ascii="Times New Roman" w:hAnsi="Times New Roman" w:cs="Times New Roman"/>
                <w:color w:val="auto"/>
                <w:sz w:val="28"/>
                <w:szCs w:val="28"/>
                <w:lang w:val="uk-UA"/>
              </w:rPr>
            </w:pPr>
            <w:r w:rsidRPr="001B0958">
              <w:rPr>
                <w:rFonts w:ascii="Times New Roman" w:hAnsi="Times New Roman" w:cs="Times New Roman"/>
                <w:color w:val="auto"/>
                <w:sz w:val="28"/>
                <w:szCs w:val="28"/>
              </w:rPr>
              <w:t>Роль педагога та навчального</w:t>
            </w:r>
          </w:p>
          <w:p w14:paraId="4359A184" w14:textId="77777777" w:rsidR="003115A4" w:rsidRDefault="003115A4" w:rsidP="00B030E0">
            <w:pPr>
              <w:pStyle w:val="4"/>
              <w:spacing w:before="0" w:after="0" w:line="295" w:lineRule="atLeast"/>
              <w:rPr>
                <w:rFonts w:ascii="Times New Roman" w:hAnsi="Times New Roman" w:cs="Times New Roman"/>
                <w:color w:val="auto"/>
                <w:sz w:val="28"/>
                <w:szCs w:val="28"/>
                <w:lang w:val="uk-UA"/>
              </w:rPr>
            </w:pPr>
            <w:r w:rsidRPr="001B0958">
              <w:rPr>
                <w:rFonts w:ascii="Times New Roman" w:hAnsi="Times New Roman" w:cs="Times New Roman"/>
                <w:color w:val="auto"/>
                <w:sz w:val="28"/>
                <w:szCs w:val="28"/>
              </w:rPr>
              <w:t>закладу у посиленні</w:t>
            </w:r>
            <w:r>
              <w:rPr>
                <w:rFonts w:ascii="Times New Roman" w:hAnsi="Times New Roman" w:cs="Times New Roman"/>
                <w:color w:val="auto"/>
                <w:sz w:val="28"/>
                <w:szCs w:val="28"/>
                <w:lang w:val="uk-UA"/>
              </w:rPr>
              <w:t xml:space="preserve"> </w:t>
            </w:r>
            <w:r w:rsidRPr="001B0958">
              <w:rPr>
                <w:rFonts w:ascii="Times New Roman" w:hAnsi="Times New Roman" w:cs="Times New Roman"/>
                <w:color w:val="auto"/>
                <w:sz w:val="28"/>
                <w:szCs w:val="28"/>
              </w:rPr>
              <w:t>патріотичного</w:t>
            </w:r>
            <w:r>
              <w:rPr>
                <w:rFonts w:ascii="Times New Roman" w:hAnsi="Times New Roman" w:cs="Times New Roman"/>
                <w:color w:val="auto"/>
                <w:sz w:val="28"/>
                <w:szCs w:val="28"/>
                <w:lang w:val="uk-UA"/>
              </w:rPr>
              <w:t xml:space="preserve"> </w:t>
            </w:r>
            <w:r w:rsidRPr="001B0958">
              <w:rPr>
                <w:rFonts w:ascii="Times New Roman" w:hAnsi="Times New Roman" w:cs="Times New Roman"/>
                <w:color w:val="auto"/>
                <w:sz w:val="28"/>
                <w:szCs w:val="28"/>
              </w:rPr>
              <w:t>виховання</w:t>
            </w:r>
            <w:r>
              <w:rPr>
                <w:rFonts w:ascii="Times New Roman" w:hAnsi="Times New Roman" w:cs="Times New Roman"/>
                <w:color w:val="auto"/>
                <w:sz w:val="28"/>
                <w:szCs w:val="28"/>
                <w:lang w:val="uk-UA"/>
              </w:rPr>
              <w:t xml:space="preserve"> </w:t>
            </w:r>
            <w:r w:rsidRPr="001B0958">
              <w:rPr>
                <w:rFonts w:ascii="Times New Roman" w:hAnsi="Times New Roman" w:cs="Times New Roman"/>
                <w:color w:val="auto"/>
                <w:sz w:val="28"/>
                <w:szCs w:val="28"/>
              </w:rPr>
              <w:t>дошкільників</w:t>
            </w:r>
          </w:p>
          <w:p w14:paraId="60961D11" w14:textId="77777777" w:rsidR="003115A4" w:rsidRPr="00396F56" w:rsidRDefault="003115A4" w:rsidP="00B030E0">
            <w:pPr>
              <w:pStyle w:val="4"/>
              <w:spacing w:before="0" w:after="0" w:line="295" w:lineRule="atLeast"/>
              <w:rPr>
                <w:rFonts w:ascii="Times New Roman" w:hAnsi="Times New Roman" w:cs="Times New Roman"/>
                <w:color w:val="auto"/>
                <w:sz w:val="28"/>
                <w:szCs w:val="28"/>
                <w:lang w:val="uk-UA"/>
              </w:rPr>
            </w:pPr>
            <w:r w:rsidRPr="001B0958">
              <w:rPr>
                <w:rFonts w:ascii="Times New Roman" w:hAnsi="Times New Roman" w:cs="Times New Roman"/>
                <w:color w:val="auto"/>
                <w:sz w:val="28"/>
                <w:szCs w:val="28"/>
              </w:rPr>
              <w:t>(доповідь-презентація)</w:t>
            </w:r>
          </w:p>
        </w:tc>
        <w:tc>
          <w:tcPr>
            <w:tcW w:w="1418" w:type="dxa"/>
            <w:vMerge w:val="restart"/>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79E60664" w14:textId="77777777" w:rsidR="003115A4"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грудень</w:t>
            </w:r>
          </w:p>
        </w:tc>
        <w:tc>
          <w:tcPr>
            <w:tcW w:w="1984"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89015C7" w14:textId="77777777" w:rsidR="003115A4" w:rsidRDefault="003115A4" w:rsidP="00B030E0">
            <w:pPr>
              <w:spacing w:line="240" w:lineRule="auto"/>
              <w:rPr>
                <w:rFonts w:ascii="Times New Roman" w:hAnsi="Times New Roman" w:cs="Times New Roman"/>
                <w:sz w:val="28"/>
                <w:szCs w:val="28"/>
                <w:lang w:val="uk-UA"/>
              </w:rPr>
            </w:pPr>
            <w:r w:rsidRPr="004E598F">
              <w:rPr>
                <w:rFonts w:ascii="Times New Roman" w:hAnsi="Times New Roman" w:cs="Times New Roman"/>
                <w:sz w:val="28"/>
                <w:szCs w:val="28"/>
                <w:lang w:val="uk-UA"/>
              </w:rPr>
              <w:t>вихователь-методист</w:t>
            </w:r>
          </w:p>
        </w:tc>
        <w:tc>
          <w:tcPr>
            <w:tcW w:w="1230"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1AA0390E"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5B817074" w14:textId="77777777" w:rsidTr="00B030E0">
        <w:trPr>
          <w:trHeight w:val="687"/>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B4A5BDF"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4536"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4EB356EC" w14:textId="77777777" w:rsidR="003115A4" w:rsidRDefault="003115A4" w:rsidP="00B030E0">
            <w:pPr>
              <w:pStyle w:val="4"/>
              <w:spacing w:before="0" w:after="0" w:line="295" w:lineRule="atLeast"/>
              <w:rPr>
                <w:rFonts w:ascii="Times New Roman" w:hAnsi="Times New Roman" w:cs="Times New Roman"/>
                <w:color w:val="auto"/>
                <w:sz w:val="28"/>
                <w:szCs w:val="28"/>
                <w:lang w:val="uk-UA"/>
              </w:rPr>
            </w:pPr>
            <w:r w:rsidRPr="001B0958">
              <w:rPr>
                <w:rFonts w:ascii="Times New Roman" w:hAnsi="Times New Roman" w:cs="Times New Roman"/>
                <w:color w:val="auto"/>
                <w:sz w:val="28"/>
                <w:szCs w:val="28"/>
              </w:rPr>
              <w:t>Форми і методи</w:t>
            </w:r>
            <w:r>
              <w:rPr>
                <w:rFonts w:ascii="Times New Roman" w:hAnsi="Times New Roman" w:cs="Times New Roman"/>
                <w:color w:val="auto"/>
                <w:sz w:val="28"/>
                <w:szCs w:val="28"/>
                <w:lang w:val="uk-UA"/>
              </w:rPr>
              <w:t xml:space="preserve"> </w:t>
            </w:r>
            <w:r w:rsidRPr="001B0958">
              <w:rPr>
                <w:rFonts w:ascii="Times New Roman" w:hAnsi="Times New Roman" w:cs="Times New Roman"/>
                <w:color w:val="auto"/>
                <w:sz w:val="28"/>
                <w:szCs w:val="28"/>
              </w:rPr>
              <w:t>патріотичного</w:t>
            </w:r>
            <w:r>
              <w:rPr>
                <w:rFonts w:ascii="Times New Roman" w:hAnsi="Times New Roman" w:cs="Times New Roman"/>
                <w:color w:val="auto"/>
                <w:sz w:val="28"/>
                <w:szCs w:val="28"/>
                <w:lang w:val="uk-UA"/>
              </w:rPr>
              <w:t xml:space="preserve"> </w:t>
            </w:r>
          </w:p>
          <w:p w14:paraId="511A7E90" w14:textId="77777777" w:rsidR="003115A4" w:rsidRPr="00396F56" w:rsidRDefault="003115A4" w:rsidP="00B030E0">
            <w:pPr>
              <w:pStyle w:val="4"/>
              <w:spacing w:before="0" w:after="0" w:line="295" w:lineRule="atLeast"/>
              <w:rPr>
                <w:rFonts w:ascii="Times New Roman" w:hAnsi="Times New Roman" w:cs="Times New Roman"/>
                <w:color w:val="auto"/>
                <w:sz w:val="28"/>
                <w:szCs w:val="28"/>
                <w:lang w:val="uk-UA"/>
              </w:rPr>
            </w:pPr>
            <w:r w:rsidRPr="001B0958">
              <w:rPr>
                <w:rFonts w:ascii="Times New Roman" w:hAnsi="Times New Roman" w:cs="Times New Roman"/>
                <w:color w:val="auto"/>
                <w:sz w:val="28"/>
                <w:szCs w:val="28"/>
              </w:rPr>
              <w:t>ви</w:t>
            </w:r>
            <w:r>
              <w:rPr>
                <w:rFonts w:ascii="Times New Roman" w:hAnsi="Times New Roman" w:cs="Times New Roman"/>
                <w:color w:val="auto"/>
                <w:sz w:val="28"/>
                <w:szCs w:val="28"/>
              </w:rPr>
              <w:t>ховання</w:t>
            </w:r>
            <w:r>
              <w:rPr>
                <w:rFonts w:ascii="Times New Roman" w:hAnsi="Times New Roman" w:cs="Times New Roman"/>
                <w:color w:val="auto"/>
                <w:sz w:val="28"/>
                <w:szCs w:val="28"/>
                <w:lang w:val="uk-UA"/>
              </w:rPr>
              <w:t xml:space="preserve"> (е</w:t>
            </w:r>
            <w:r w:rsidRPr="001B0958">
              <w:rPr>
                <w:rFonts w:ascii="Times New Roman" w:hAnsi="Times New Roman" w:cs="Times New Roman"/>
                <w:color w:val="auto"/>
                <w:sz w:val="28"/>
                <w:szCs w:val="28"/>
              </w:rPr>
              <w:t>стафета думок</w:t>
            </w:r>
            <w:r>
              <w:rPr>
                <w:rFonts w:ascii="Times New Roman" w:hAnsi="Times New Roman" w:cs="Times New Roman"/>
                <w:color w:val="auto"/>
                <w:sz w:val="28"/>
                <w:szCs w:val="28"/>
                <w:lang w:val="uk-UA"/>
              </w:rPr>
              <w:t>)</w:t>
            </w:r>
          </w:p>
        </w:tc>
        <w:tc>
          <w:tcPr>
            <w:tcW w:w="1418" w:type="dxa"/>
            <w:vMerge/>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0764A8F" w14:textId="77777777" w:rsidR="003115A4"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5517072C"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Янчук Ю.М.</w:t>
            </w:r>
          </w:p>
        </w:tc>
        <w:tc>
          <w:tcPr>
            <w:tcW w:w="1230"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14:paraId="6F7AF7CD"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11D89D80" w14:textId="77777777" w:rsidTr="00B030E0">
        <w:trPr>
          <w:trHeight w:val="784"/>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FC3EB15"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p>
        </w:tc>
        <w:tc>
          <w:tcPr>
            <w:tcW w:w="453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A1E4F68" w14:textId="77777777" w:rsidR="003115A4" w:rsidRPr="00543A45"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Презентація п</w:t>
            </w:r>
            <w:r w:rsidRPr="005E4A0D">
              <w:rPr>
                <w:rFonts w:ascii="Times New Roman" w:hAnsi="Times New Roman" w:cs="Times New Roman"/>
                <w:sz w:val="28"/>
                <w:szCs w:val="28"/>
                <w:lang w:val="uk-UA"/>
              </w:rPr>
              <w:t>едагогічних проектів циклу «Виховуємо патріота»</w:t>
            </w:r>
          </w:p>
        </w:tc>
        <w:tc>
          <w:tcPr>
            <w:tcW w:w="1418" w:type="dxa"/>
            <w:vMerge/>
            <w:tcBorders>
              <w:left w:val="nil"/>
              <w:bottom w:val="single" w:sz="4" w:space="0" w:color="auto"/>
              <w:right w:val="single" w:sz="8" w:space="0" w:color="000000"/>
            </w:tcBorders>
            <w:shd w:val="clear" w:color="auto" w:fill="auto"/>
            <w:tcMar>
              <w:top w:w="100" w:type="dxa"/>
              <w:left w:w="120" w:type="dxa"/>
              <w:bottom w:w="100" w:type="dxa"/>
              <w:right w:w="120" w:type="dxa"/>
            </w:tcMar>
          </w:tcPr>
          <w:p w14:paraId="27D92D43" w14:textId="77777777" w:rsidR="003115A4"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1AA2D12"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педагоги</w:t>
            </w:r>
          </w:p>
        </w:tc>
        <w:tc>
          <w:tcPr>
            <w:tcW w:w="12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88FDB31"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4EB8CF90" w14:textId="77777777" w:rsidTr="00B030E0">
        <w:trPr>
          <w:trHeight w:val="643"/>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E1F01E7"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4</w:t>
            </w:r>
          </w:p>
        </w:tc>
        <w:tc>
          <w:tcPr>
            <w:tcW w:w="453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698E2EB" w14:textId="77777777" w:rsidR="003115A4" w:rsidRPr="00396F56" w:rsidRDefault="003115A4" w:rsidP="00B030E0">
            <w:pPr>
              <w:spacing w:line="240" w:lineRule="auto"/>
              <w:rPr>
                <w:rFonts w:ascii="Times New Roman" w:eastAsia="Times New Roman" w:hAnsi="Times New Roman" w:cs="Times New Roman"/>
                <w:color w:val="000000"/>
                <w:sz w:val="28"/>
                <w:szCs w:val="28"/>
                <w:lang w:val="uk-UA"/>
              </w:rPr>
            </w:pPr>
            <w:r w:rsidRPr="00452CA2">
              <w:rPr>
                <w:rFonts w:ascii="Times New Roman" w:eastAsia="Times New Roman" w:hAnsi="Times New Roman" w:cs="Times New Roman"/>
                <w:color w:val="000000"/>
                <w:sz w:val="28"/>
                <w:szCs w:val="28"/>
              </w:rPr>
              <w:t>Тренінг на створення образу </w:t>
            </w:r>
            <w:r w:rsidRPr="001F0308">
              <w:rPr>
                <w:rFonts w:ascii="Times New Roman" w:eastAsia="Times New Roman" w:hAnsi="Times New Roman" w:cs="Times New Roman"/>
                <w:iCs/>
                <w:color w:val="000000"/>
                <w:sz w:val="28"/>
                <w:szCs w:val="28"/>
              </w:rPr>
              <w:t>«Батьківщина»</w:t>
            </w:r>
            <w:r w:rsidRPr="00452CA2">
              <w:rPr>
                <w:rFonts w:ascii="Times New Roman" w:eastAsia="Times New Roman" w:hAnsi="Times New Roman" w:cs="Times New Roman"/>
                <w:color w:val="000000"/>
                <w:sz w:val="28"/>
                <w:szCs w:val="28"/>
              </w:rPr>
              <w:t> </w:t>
            </w:r>
          </w:p>
        </w:tc>
        <w:tc>
          <w:tcPr>
            <w:tcW w:w="1418" w:type="dxa"/>
            <w:vMerge/>
            <w:tcBorders>
              <w:left w:val="nil"/>
              <w:bottom w:val="single" w:sz="4" w:space="0" w:color="auto"/>
              <w:right w:val="single" w:sz="8" w:space="0" w:color="000000"/>
            </w:tcBorders>
            <w:shd w:val="clear" w:color="auto" w:fill="auto"/>
            <w:tcMar>
              <w:top w:w="100" w:type="dxa"/>
              <w:left w:w="120" w:type="dxa"/>
              <w:bottom w:w="100" w:type="dxa"/>
              <w:right w:w="120" w:type="dxa"/>
            </w:tcMar>
          </w:tcPr>
          <w:p w14:paraId="72462FB4" w14:textId="77777777" w:rsidR="003115A4"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9A10088" w14:textId="77777777" w:rsidR="003115A4" w:rsidRDefault="003115A4" w:rsidP="00B030E0">
            <w:pPr>
              <w:spacing w:line="240" w:lineRule="auto"/>
              <w:rPr>
                <w:rFonts w:ascii="Times New Roman" w:hAnsi="Times New Roman" w:cs="Times New Roman"/>
                <w:sz w:val="28"/>
                <w:szCs w:val="28"/>
                <w:lang w:val="uk-UA"/>
              </w:rPr>
            </w:pPr>
            <w:r w:rsidRPr="004E598F">
              <w:rPr>
                <w:rFonts w:ascii="Times New Roman" w:hAnsi="Times New Roman" w:cs="Times New Roman"/>
                <w:sz w:val="28"/>
                <w:szCs w:val="28"/>
                <w:lang w:val="uk-UA"/>
              </w:rPr>
              <w:t>вихователь-методист</w:t>
            </w:r>
          </w:p>
        </w:tc>
        <w:tc>
          <w:tcPr>
            <w:tcW w:w="12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09E29DE"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619F7BDE" w14:textId="77777777" w:rsidTr="00B030E0">
        <w:trPr>
          <w:trHeight w:val="515"/>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2FF9DB5"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w:t>
            </w:r>
          </w:p>
        </w:tc>
        <w:tc>
          <w:tcPr>
            <w:tcW w:w="453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351F841" w14:textId="77777777" w:rsidR="003115A4" w:rsidRPr="00543A45" w:rsidRDefault="003115A4" w:rsidP="00B030E0">
            <w:pPr>
              <w:spacing w:line="240" w:lineRule="auto"/>
              <w:rPr>
                <w:rFonts w:ascii="Times New Roman" w:hAnsi="Times New Roman" w:cs="Times New Roman"/>
                <w:sz w:val="28"/>
                <w:szCs w:val="28"/>
                <w:lang w:val="uk-UA"/>
              </w:rPr>
            </w:pPr>
            <w:r w:rsidRPr="00452CA2">
              <w:rPr>
                <w:rFonts w:ascii="Times New Roman" w:eastAsia="Times New Roman" w:hAnsi="Times New Roman" w:cs="Times New Roman"/>
                <w:color w:val="000000"/>
                <w:sz w:val="28"/>
                <w:szCs w:val="28"/>
              </w:rPr>
              <w:t>Вікторина </w:t>
            </w:r>
            <w:r w:rsidRPr="00141F47">
              <w:rPr>
                <w:rFonts w:ascii="Times New Roman" w:eastAsia="Times New Roman" w:hAnsi="Times New Roman" w:cs="Times New Roman"/>
                <w:iCs/>
                <w:color w:val="000000"/>
                <w:sz w:val="28"/>
                <w:szCs w:val="28"/>
              </w:rPr>
              <w:t>«Ерудит»</w:t>
            </w:r>
          </w:p>
        </w:tc>
        <w:tc>
          <w:tcPr>
            <w:tcW w:w="1418" w:type="dxa"/>
            <w:vMerge/>
            <w:tcBorders>
              <w:left w:val="nil"/>
              <w:bottom w:val="single" w:sz="4" w:space="0" w:color="auto"/>
              <w:right w:val="single" w:sz="8" w:space="0" w:color="000000"/>
            </w:tcBorders>
            <w:shd w:val="clear" w:color="auto" w:fill="auto"/>
            <w:tcMar>
              <w:top w:w="100" w:type="dxa"/>
              <w:left w:w="120" w:type="dxa"/>
              <w:bottom w:w="100" w:type="dxa"/>
              <w:right w:w="120" w:type="dxa"/>
            </w:tcMar>
          </w:tcPr>
          <w:p w14:paraId="3AADA4BD" w14:textId="77777777" w:rsidR="003115A4"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295B94F" w14:textId="77777777" w:rsidR="003115A4" w:rsidRDefault="003115A4" w:rsidP="00B030E0">
            <w:pPr>
              <w:spacing w:line="240" w:lineRule="auto"/>
              <w:rPr>
                <w:rFonts w:ascii="Times New Roman" w:hAnsi="Times New Roman" w:cs="Times New Roman"/>
                <w:sz w:val="28"/>
                <w:szCs w:val="28"/>
                <w:lang w:val="uk-UA"/>
              </w:rPr>
            </w:pPr>
            <w:r w:rsidRPr="004E598F">
              <w:rPr>
                <w:rFonts w:ascii="Times New Roman" w:hAnsi="Times New Roman" w:cs="Times New Roman"/>
                <w:sz w:val="28"/>
                <w:szCs w:val="28"/>
                <w:lang w:val="uk-UA"/>
              </w:rPr>
              <w:t>вихователь-методист</w:t>
            </w:r>
          </w:p>
        </w:tc>
        <w:tc>
          <w:tcPr>
            <w:tcW w:w="12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34F2CC97"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5C04147C" w14:textId="77777777" w:rsidTr="00B030E0">
        <w:trPr>
          <w:trHeight w:val="611"/>
        </w:trPr>
        <w:tc>
          <w:tcPr>
            <w:tcW w:w="9735" w:type="dxa"/>
            <w:gridSpan w:val="5"/>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E5FEAA3" w14:textId="77777777" w:rsidR="003115A4" w:rsidRDefault="003115A4" w:rsidP="00B030E0">
            <w:pPr>
              <w:spacing w:line="240" w:lineRule="auto"/>
              <w:jc w:val="center"/>
              <w:rPr>
                <w:rFonts w:ascii="Times New Roman" w:hAnsi="Times New Roman" w:cs="Times New Roman"/>
                <w:b/>
                <w:sz w:val="28"/>
                <w:szCs w:val="28"/>
                <w:lang w:val="uk-UA"/>
              </w:rPr>
            </w:pPr>
            <w:r w:rsidRPr="00AA7613">
              <w:rPr>
                <w:rFonts w:ascii="Times New Roman" w:hAnsi="Times New Roman" w:cs="Times New Roman"/>
                <w:b/>
                <w:i/>
                <w:sz w:val="28"/>
                <w:szCs w:val="28"/>
                <w:lang w:val="uk-UA" w:eastAsia="ru-RU"/>
              </w:rPr>
              <w:lastRenderedPageBreak/>
              <w:t xml:space="preserve">ІІІ. </w:t>
            </w:r>
            <w:r w:rsidRPr="00AA7613">
              <w:rPr>
                <w:rFonts w:ascii="Times New Roman" w:eastAsia="Times New Roman" w:hAnsi="Times New Roman" w:cs="Times New Roman"/>
                <w:b/>
                <w:bCs/>
                <w:i/>
                <w:iCs/>
                <w:sz w:val="28"/>
                <w:szCs w:val="28"/>
              </w:rPr>
              <w:t xml:space="preserve">«Наступність у </w:t>
            </w:r>
            <w:proofErr w:type="gramStart"/>
            <w:r w:rsidRPr="00AA7613">
              <w:rPr>
                <w:rFonts w:ascii="Times New Roman" w:eastAsia="Times New Roman" w:hAnsi="Times New Roman" w:cs="Times New Roman"/>
                <w:b/>
                <w:bCs/>
                <w:i/>
                <w:iCs/>
                <w:sz w:val="28"/>
                <w:szCs w:val="28"/>
              </w:rPr>
              <w:t>роботі  дитячого</w:t>
            </w:r>
            <w:proofErr w:type="gramEnd"/>
            <w:r w:rsidRPr="00AA7613">
              <w:rPr>
                <w:rFonts w:ascii="Times New Roman" w:eastAsia="Times New Roman" w:hAnsi="Times New Roman" w:cs="Times New Roman"/>
                <w:b/>
                <w:bCs/>
                <w:i/>
                <w:iCs/>
                <w:sz w:val="28"/>
                <w:szCs w:val="28"/>
              </w:rPr>
              <w:t xml:space="preserve"> садка і школи»</w:t>
            </w:r>
          </w:p>
          <w:p w14:paraId="00B933C7" w14:textId="77777777" w:rsidR="003115A4" w:rsidRPr="00556352" w:rsidRDefault="003115A4" w:rsidP="00B030E0">
            <w:pPr>
              <w:spacing w:line="240" w:lineRule="auto"/>
              <w:jc w:val="center"/>
              <w:rPr>
                <w:rFonts w:ascii="Times New Roman" w:hAnsi="Times New Roman" w:cs="Times New Roman"/>
                <w:b/>
                <w:i/>
                <w:sz w:val="28"/>
                <w:szCs w:val="28"/>
                <w:lang w:val="uk-UA"/>
              </w:rPr>
            </w:pPr>
            <w:r w:rsidRPr="00AA7613">
              <w:rPr>
                <w:rFonts w:ascii="Times New Roman" w:hAnsi="Times New Roman" w:cs="Times New Roman"/>
                <w:b/>
                <w:i/>
                <w:sz w:val="28"/>
                <w:szCs w:val="28"/>
              </w:rPr>
              <w:t>(творчий</w:t>
            </w:r>
            <w:r>
              <w:rPr>
                <w:rFonts w:ascii="Times New Roman" w:hAnsi="Times New Roman" w:cs="Times New Roman"/>
                <w:b/>
                <w:i/>
                <w:sz w:val="28"/>
                <w:szCs w:val="28"/>
                <w:lang w:val="uk-UA"/>
              </w:rPr>
              <w:t xml:space="preserve"> </w:t>
            </w:r>
            <w:r w:rsidRPr="00AA7613">
              <w:rPr>
                <w:rFonts w:ascii="Times New Roman" w:hAnsi="Times New Roman" w:cs="Times New Roman"/>
                <w:b/>
                <w:i/>
                <w:sz w:val="28"/>
                <w:szCs w:val="28"/>
              </w:rPr>
              <w:t>педагогічний марафон)</w:t>
            </w:r>
          </w:p>
        </w:tc>
      </w:tr>
      <w:tr w:rsidR="003115A4" w:rsidRPr="000F6D78" w14:paraId="19062875" w14:textId="77777777" w:rsidTr="00B030E0">
        <w:trPr>
          <w:trHeight w:val="466"/>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392C5EC"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453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0BFAAC0" w14:textId="77777777" w:rsidR="003115A4" w:rsidRPr="00C928FB" w:rsidRDefault="003115A4" w:rsidP="00B030E0">
            <w:pPr>
              <w:shd w:val="clear" w:color="auto" w:fill="FFFFFF"/>
              <w:spacing w:line="240" w:lineRule="auto"/>
              <w:rPr>
                <w:rFonts w:ascii="Times New Roman" w:eastAsia="Times New Roman" w:hAnsi="Times New Roman" w:cs="Times New Roman"/>
                <w:color w:val="000000"/>
                <w:sz w:val="28"/>
                <w:szCs w:val="28"/>
                <w:lang w:val="uk-UA"/>
              </w:rPr>
            </w:pPr>
            <w:r w:rsidRPr="00AA7613">
              <w:rPr>
                <w:rFonts w:ascii="Times New Roman" w:eastAsia="Times New Roman" w:hAnsi="Times New Roman" w:cs="Times New Roman"/>
                <w:color w:val="000000"/>
                <w:sz w:val="28"/>
                <w:szCs w:val="28"/>
              </w:rPr>
              <w:t>Наступність і перспектива в</w:t>
            </w:r>
            <w:r>
              <w:rPr>
                <w:rFonts w:ascii="Times New Roman" w:eastAsia="Times New Roman" w:hAnsi="Times New Roman" w:cs="Times New Roman"/>
                <w:color w:val="000000"/>
                <w:sz w:val="28"/>
                <w:szCs w:val="28"/>
              </w:rPr>
              <w:t xml:space="preserve"> роботідвох перших ланок освіти</w:t>
            </w:r>
          </w:p>
          <w:p w14:paraId="6406748B" w14:textId="77777777" w:rsidR="003115A4" w:rsidRPr="00396F56" w:rsidRDefault="003115A4" w:rsidP="00B030E0">
            <w:pPr>
              <w:shd w:val="clear" w:color="auto" w:fill="FFFFFF"/>
              <w:spacing w:line="240" w:lineRule="auto"/>
              <w:rPr>
                <w:rFonts w:ascii="Times New Roman" w:eastAsia="Times New Roman" w:hAnsi="Times New Roman" w:cs="Times New Roman"/>
                <w:iCs/>
                <w:color w:val="000000"/>
                <w:sz w:val="28"/>
                <w:szCs w:val="28"/>
                <w:lang w:val="uk-UA"/>
              </w:rPr>
            </w:pPr>
            <w:r>
              <w:rPr>
                <w:rFonts w:ascii="Times New Roman" w:eastAsia="Times New Roman" w:hAnsi="Times New Roman" w:cs="Times New Roman"/>
                <w:iCs/>
                <w:color w:val="000000"/>
                <w:sz w:val="28"/>
                <w:szCs w:val="28"/>
                <w:lang w:val="uk-UA"/>
              </w:rPr>
              <w:t>(і</w:t>
            </w:r>
            <w:r>
              <w:rPr>
                <w:rFonts w:ascii="Times New Roman" w:eastAsia="Times New Roman" w:hAnsi="Times New Roman" w:cs="Times New Roman"/>
                <w:iCs/>
                <w:color w:val="000000"/>
                <w:sz w:val="28"/>
                <w:szCs w:val="28"/>
              </w:rPr>
              <w:t>нформаційне</w:t>
            </w:r>
            <w:r>
              <w:rPr>
                <w:rFonts w:ascii="Times New Roman" w:eastAsia="Times New Roman" w:hAnsi="Times New Roman" w:cs="Times New Roman"/>
                <w:iCs/>
                <w:color w:val="000000"/>
                <w:sz w:val="28"/>
                <w:szCs w:val="28"/>
                <w:lang w:val="uk-UA"/>
              </w:rPr>
              <w:t xml:space="preserve"> </w:t>
            </w:r>
            <w:r>
              <w:rPr>
                <w:rFonts w:ascii="Times New Roman" w:eastAsia="Times New Roman" w:hAnsi="Times New Roman" w:cs="Times New Roman"/>
                <w:iCs/>
                <w:color w:val="000000"/>
                <w:sz w:val="28"/>
                <w:szCs w:val="28"/>
              </w:rPr>
              <w:t>повідомлення</w:t>
            </w:r>
            <w:r>
              <w:rPr>
                <w:rFonts w:ascii="Times New Roman" w:eastAsia="Times New Roman" w:hAnsi="Times New Roman" w:cs="Times New Roman"/>
                <w:iCs/>
                <w:color w:val="000000"/>
                <w:sz w:val="28"/>
                <w:szCs w:val="28"/>
                <w:lang w:val="uk-UA"/>
              </w:rPr>
              <w:t>)</w:t>
            </w:r>
          </w:p>
        </w:tc>
        <w:tc>
          <w:tcPr>
            <w:tcW w:w="1418" w:type="dxa"/>
            <w:vMerge w:val="restart"/>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66B1EECE" w14:textId="77777777" w:rsidR="003115A4"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квітень</w:t>
            </w:r>
          </w:p>
          <w:p w14:paraId="53234DC5" w14:textId="77777777" w:rsidR="003115A4" w:rsidRDefault="003115A4" w:rsidP="00B030E0">
            <w:pPr>
              <w:spacing w:line="240" w:lineRule="auto"/>
              <w:jc w:val="center"/>
              <w:rPr>
                <w:rFonts w:ascii="Times New Roman" w:hAnsi="Times New Roman" w:cs="Times New Roman"/>
                <w:sz w:val="28"/>
                <w:szCs w:val="28"/>
                <w:lang w:val="uk-UA" w:eastAsia="ru-RU"/>
              </w:rPr>
            </w:pPr>
          </w:p>
          <w:p w14:paraId="0C6B5EDA" w14:textId="77777777" w:rsidR="003115A4" w:rsidRDefault="003115A4" w:rsidP="00B030E0">
            <w:pPr>
              <w:spacing w:line="240" w:lineRule="auto"/>
              <w:jc w:val="center"/>
              <w:rPr>
                <w:rFonts w:ascii="Times New Roman" w:hAnsi="Times New Roman" w:cs="Times New Roman"/>
                <w:sz w:val="28"/>
                <w:szCs w:val="28"/>
                <w:lang w:val="uk-UA" w:eastAsia="ru-RU"/>
              </w:rPr>
            </w:pPr>
          </w:p>
          <w:p w14:paraId="0E229456" w14:textId="77777777" w:rsidR="003115A4" w:rsidRDefault="003115A4" w:rsidP="00B030E0">
            <w:pPr>
              <w:spacing w:line="240" w:lineRule="auto"/>
              <w:jc w:val="center"/>
              <w:rPr>
                <w:rFonts w:ascii="Times New Roman" w:hAnsi="Times New Roman" w:cs="Times New Roman"/>
                <w:sz w:val="28"/>
                <w:szCs w:val="28"/>
                <w:lang w:val="uk-UA" w:eastAsia="ru-RU"/>
              </w:rPr>
            </w:pPr>
          </w:p>
          <w:p w14:paraId="5FA15120" w14:textId="77777777" w:rsidR="003115A4" w:rsidRDefault="003115A4" w:rsidP="00B030E0">
            <w:pPr>
              <w:spacing w:line="240" w:lineRule="auto"/>
              <w:jc w:val="center"/>
              <w:rPr>
                <w:rFonts w:ascii="Times New Roman" w:hAnsi="Times New Roman" w:cs="Times New Roman"/>
                <w:sz w:val="28"/>
                <w:szCs w:val="28"/>
                <w:lang w:val="uk-UA" w:eastAsia="ru-RU"/>
              </w:rPr>
            </w:pPr>
          </w:p>
          <w:p w14:paraId="4AB22712" w14:textId="77777777" w:rsidR="003115A4" w:rsidRDefault="003115A4" w:rsidP="00B030E0">
            <w:pPr>
              <w:spacing w:line="240" w:lineRule="auto"/>
              <w:jc w:val="center"/>
              <w:rPr>
                <w:rFonts w:ascii="Times New Roman" w:hAnsi="Times New Roman" w:cs="Times New Roman"/>
                <w:sz w:val="28"/>
                <w:szCs w:val="28"/>
                <w:lang w:val="uk-UA" w:eastAsia="ru-RU"/>
              </w:rPr>
            </w:pPr>
          </w:p>
          <w:p w14:paraId="2F91AD57" w14:textId="77777777" w:rsidR="003115A4" w:rsidRDefault="003115A4" w:rsidP="00B030E0">
            <w:pPr>
              <w:spacing w:line="240" w:lineRule="auto"/>
              <w:jc w:val="center"/>
              <w:rPr>
                <w:rFonts w:ascii="Times New Roman" w:hAnsi="Times New Roman" w:cs="Times New Roman"/>
                <w:sz w:val="28"/>
                <w:szCs w:val="28"/>
                <w:lang w:val="uk-UA" w:eastAsia="ru-RU"/>
              </w:rPr>
            </w:pPr>
          </w:p>
          <w:p w14:paraId="02B3A73E" w14:textId="77777777" w:rsidR="003115A4" w:rsidRDefault="003115A4" w:rsidP="00B030E0">
            <w:pPr>
              <w:spacing w:line="240" w:lineRule="auto"/>
              <w:jc w:val="center"/>
              <w:rPr>
                <w:rFonts w:ascii="Times New Roman" w:hAnsi="Times New Roman" w:cs="Times New Roman"/>
                <w:sz w:val="28"/>
                <w:szCs w:val="28"/>
                <w:lang w:val="uk-UA" w:eastAsia="ru-RU"/>
              </w:rPr>
            </w:pPr>
          </w:p>
          <w:p w14:paraId="4123B7AF" w14:textId="77777777" w:rsidR="003115A4" w:rsidRDefault="003115A4" w:rsidP="00B030E0">
            <w:pPr>
              <w:spacing w:line="240" w:lineRule="auto"/>
              <w:jc w:val="center"/>
              <w:rPr>
                <w:rFonts w:ascii="Times New Roman" w:hAnsi="Times New Roman" w:cs="Times New Roman"/>
                <w:sz w:val="28"/>
                <w:szCs w:val="28"/>
                <w:lang w:val="uk-UA" w:eastAsia="ru-RU"/>
              </w:rPr>
            </w:pPr>
          </w:p>
          <w:p w14:paraId="124A9D54" w14:textId="77777777" w:rsidR="003115A4"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3826772" w14:textId="77777777" w:rsidR="003115A4" w:rsidRDefault="003115A4" w:rsidP="00B030E0">
            <w:pPr>
              <w:spacing w:line="240" w:lineRule="auto"/>
              <w:rPr>
                <w:rFonts w:ascii="Times New Roman" w:hAnsi="Times New Roman" w:cs="Times New Roman"/>
                <w:sz w:val="28"/>
                <w:szCs w:val="28"/>
                <w:lang w:val="uk-UA"/>
              </w:rPr>
            </w:pPr>
            <w:r w:rsidRPr="004E598F">
              <w:rPr>
                <w:rFonts w:ascii="Times New Roman" w:hAnsi="Times New Roman" w:cs="Times New Roman"/>
                <w:sz w:val="28"/>
                <w:szCs w:val="28"/>
                <w:lang w:val="uk-UA"/>
              </w:rPr>
              <w:t>вихователь-методист</w:t>
            </w:r>
          </w:p>
        </w:tc>
        <w:tc>
          <w:tcPr>
            <w:tcW w:w="12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4CC768A4"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626C5273" w14:textId="77777777" w:rsidTr="00B030E0">
        <w:trPr>
          <w:trHeight w:val="20"/>
        </w:trPr>
        <w:tc>
          <w:tcPr>
            <w:tcW w:w="567"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1C4AD1EB"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4536"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7D63EDCC" w14:textId="77777777" w:rsidR="003115A4" w:rsidRDefault="003115A4" w:rsidP="00B030E0">
            <w:pPr>
              <w:shd w:val="clear" w:color="auto" w:fill="FFFFFF"/>
              <w:spacing w:line="240" w:lineRule="auto"/>
              <w:rPr>
                <w:rFonts w:ascii="Times New Roman" w:eastAsia="Times New Roman" w:hAnsi="Times New Roman" w:cs="Times New Roman"/>
                <w:color w:val="000000"/>
                <w:sz w:val="28"/>
                <w:szCs w:val="28"/>
                <w:lang w:val="uk-UA"/>
              </w:rPr>
            </w:pPr>
            <w:r w:rsidRPr="008B0226">
              <w:rPr>
                <w:rFonts w:ascii="Times New Roman" w:eastAsia="Times New Roman" w:hAnsi="Times New Roman" w:cs="Times New Roman"/>
                <w:color w:val="000000"/>
                <w:sz w:val="28"/>
                <w:szCs w:val="28"/>
              </w:rPr>
              <w:t>Психолого-фізіологічні</w:t>
            </w:r>
            <w:r>
              <w:rPr>
                <w:rFonts w:ascii="Times New Roman" w:eastAsia="Times New Roman" w:hAnsi="Times New Roman" w:cs="Times New Roman"/>
                <w:color w:val="000000"/>
                <w:sz w:val="28"/>
                <w:szCs w:val="28"/>
                <w:lang w:val="uk-UA"/>
              </w:rPr>
              <w:t xml:space="preserve"> </w:t>
            </w:r>
            <w:r w:rsidRPr="008B0226">
              <w:rPr>
                <w:rFonts w:ascii="Times New Roman" w:eastAsia="Times New Roman" w:hAnsi="Times New Roman" w:cs="Times New Roman"/>
                <w:color w:val="000000"/>
                <w:sz w:val="28"/>
                <w:szCs w:val="28"/>
              </w:rPr>
              <w:t>особливості</w:t>
            </w:r>
            <w:r>
              <w:rPr>
                <w:rFonts w:ascii="Times New Roman" w:eastAsia="Times New Roman" w:hAnsi="Times New Roman" w:cs="Times New Roman"/>
                <w:color w:val="000000"/>
                <w:sz w:val="28"/>
                <w:szCs w:val="28"/>
                <w:lang w:val="uk-UA"/>
              </w:rPr>
              <w:t xml:space="preserve"> </w:t>
            </w:r>
            <w:r w:rsidRPr="008B0226">
              <w:rPr>
                <w:rFonts w:ascii="Times New Roman" w:eastAsia="Times New Roman" w:hAnsi="Times New Roman" w:cs="Times New Roman"/>
                <w:color w:val="000000"/>
                <w:sz w:val="28"/>
                <w:szCs w:val="28"/>
              </w:rPr>
              <w:t>дітей 6-7-річного віку. Готовність</w:t>
            </w:r>
            <w:r>
              <w:rPr>
                <w:rFonts w:ascii="Times New Roman" w:eastAsia="Times New Roman" w:hAnsi="Times New Roman" w:cs="Times New Roman"/>
                <w:color w:val="000000"/>
                <w:sz w:val="28"/>
                <w:szCs w:val="28"/>
                <w:lang w:val="uk-UA"/>
              </w:rPr>
              <w:t xml:space="preserve"> </w:t>
            </w:r>
            <w:r w:rsidRPr="008B0226">
              <w:rPr>
                <w:rFonts w:ascii="Times New Roman" w:eastAsia="Times New Roman" w:hAnsi="Times New Roman" w:cs="Times New Roman"/>
                <w:color w:val="000000"/>
                <w:sz w:val="28"/>
                <w:szCs w:val="28"/>
              </w:rPr>
              <w:t>дітей</w:t>
            </w:r>
            <w:r>
              <w:rPr>
                <w:rFonts w:ascii="Times New Roman" w:eastAsia="Times New Roman" w:hAnsi="Times New Roman" w:cs="Times New Roman"/>
                <w:color w:val="000000"/>
                <w:sz w:val="28"/>
                <w:szCs w:val="28"/>
                <w:lang w:val="uk-UA"/>
              </w:rPr>
              <w:t xml:space="preserve"> </w:t>
            </w:r>
            <w:r w:rsidRPr="008B0226">
              <w:rPr>
                <w:rFonts w:ascii="Times New Roman" w:eastAsia="Times New Roman" w:hAnsi="Times New Roman" w:cs="Times New Roman"/>
                <w:color w:val="000000"/>
                <w:sz w:val="28"/>
                <w:szCs w:val="28"/>
              </w:rPr>
              <w:t>6-річного віку до навчання у школі. Адаптація</w:t>
            </w:r>
            <w:r>
              <w:rPr>
                <w:rFonts w:ascii="Times New Roman" w:eastAsia="Times New Roman" w:hAnsi="Times New Roman" w:cs="Times New Roman"/>
                <w:color w:val="000000"/>
                <w:sz w:val="28"/>
                <w:szCs w:val="28"/>
                <w:lang w:val="uk-UA"/>
              </w:rPr>
              <w:t xml:space="preserve"> </w:t>
            </w:r>
            <w:r w:rsidRPr="008B0226">
              <w:rPr>
                <w:rFonts w:ascii="Times New Roman" w:eastAsia="Times New Roman" w:hAnsi="Times New Roman" w:cs="Times New Roman"/>
                <w:color w:val="000000"/>
                <w:sz w:val="28"/>
                <w:szCs w:val="28"/>
              </w:rPr>
              <w:t>пе</w:t>
            </w:r>
            <w:r>
              <w:rPr>
                <w:rFonts w:ascii="Times New Roman" w:eastAsia="Times New Roman" w:hAnsi="Times New Roman" w:cs="Times New Roman"/>
                <w:color w:val="000000"/>
                <w:sz w:val="28"/>
                <w:szCs w:val="28"/>
              </w:rPr>
              <w:t>ршокласників до шкільного</w:t>
            </w:r>
          </w:p>
          <w:p w14:paraId="7DA6AB9C" w14:textId="77777777" w:rsidR="003115A4" w:rsidRPr="00396F56" w:rsidRDefault="003115A4" w:rsidP="00B030E0">
            <w:pPr>
              <w:shd w:val="clear" w:color="auto" w:fill="FFFFFF"/>
              <w:spacing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Ж</w:t>
            </w:r>
            <w:r>
              <w:rPr>
                <w:rFonts w:ascii="Times New Roman" w:eastAsia="Times New Roman" w:hAnsi="Times New Roman" w:cs="Times New Roman"/>
                <w:color w:val="000000"/>
                <w:sz w:val="28"/>
                <w:szCs w:val="28"/>
              </w:rPr>
              <w:t>иття</w:t>
            </w:r>
            <w:r>
              <w:rPr>
                <w:rFonts w:ascii="Times New Roman" w:eastAsia="Times New Roman" w:hAnsi="Times New Roman" w:cs="Times New Roman"/>
                <w:color w:val="000000"/>
                <w:sz w:val="28"/>
                <w:szCs w:val="28"/>
                <w:lang w:val="uk-UA"/>
              </w:rPr>
              <w:t xml:space="preserve"> (диспут) </w:t>
            </w:r>
          </w:p>
        </w:tc>
        <w:tc>
          <w:tcPr>
            <w:tcW w:w="1418" w:type="dxa"/>
            <w:vMerge/>
            <w:tcBorders>
              <w:left w:val="nil"/>
              <w:bottom w:val="single" w:sz="4" w:space="0" w:color="auto"/>
              <w:right w:val="single" w:sz="8" w:space="0" w:color="000000"/>
            </w:tcBorders>
            <w:shd w:val="clear" w:color="auto" w:fill="auto"/>
            <w:tcMar>
              <w:top w:w="100" w:type="dxa"/>
              <w:left w:w="120" w:type="dxa"/>
              <w:bottom w:w="100" w:type="dxa"/>
              <w:right w:w="120" w:type="dxa"/>
            </w:tcMar>
          </w:tcPr>
          <w:p w14:paraId="7E126D4A" w14:textId="77777777" w:rsidR="003115A4"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23F7A632"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практичний психолог</w:t>
            </w:r>
          </w:p>
        </w:tc>
        <w:tc>
          <w:tcPr>
            <w:tcW w:w="1230"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6EAF9ECF"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74810581" w14:textId="77777777" w:rsidTr="00B030E0">
        <w:trPr>
          <w:trHeight w:val="466"/>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0A3EB4D"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p>
        </w:tc>
        <w:tc>
          <w:tcPr>
            <w:tcW w:w="4536"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5B86EDE5" w14:textId="77777777" w:rsidR="003115A4" w:rsidRDefault="003115A4" w:rsidP="00B030E0">
            <w:pPr>
              <w:spacing w:line="240" w:lineRule="auto"/>
              <w:rPr>
                <w:rFonts w:ascii="Times New Roman" w:eastAsia="Times New Roman" w:hAnsi="Times New Roman" w:cs="Times New Roman"/>
                <w:color w:val="000000"/>
                <w:sz w:val="28"/>
                <w:szCs w:val="28"/>
                <w:lang w:val="uk-UA"/>
              </w:rPr>
            </w:pPr>
            <w:r w:rsidRPr="008B0226">
              <w:rPr>
                <w:rFonts w:ascii="Times New Roman" w:eastAsia="Times New Roman" w:hAnsi="Times New Roman" w:cs="Times New Roman"/>
                <w:color w:val="000000"/>
                <w:sz w:val="28"/>
                <w:szCs w:val="28"/>
              </w:rPr>
              <w:t>Усунення</w:t>
            </w:r>
            <w:r>
              <w:rPr>
                <w:rFonts w:ascii="Times New Roman" w:eastAsia="Times New Roman" w:hAnsi="Times New Roman" w:cs="Times New Roman"/>
                <w:color w:val="000000"/>
                <w:sz w:val="28"/>
                <w:szCs w:val="28"/>
                <w:lang w:val="uk-UA"/>
              </w:rPr>
              <w:t xml:space="preserve"> </w:t>
            </w:r>
            <w:r w:rsidRPr="008B0226">
              <w:rPr>
                <w:rFonts w:ascii="Times New Roman" w:eastAsia="Times New Roman" w:hAnsi="Times New Roman" w:cs="Times New Roman"/>
                <w:color w:val="000000"/>
                <w:sz w:val="28"/>
                <w:szCs w:val="28"/>
              </w:rPr>
              <w:t>мовленнєвих</w:t>
            </w:r>
            <w:r>
              <w:rPr>
                <w:rFonts w:ascii="Times New Roman" w:eastAsia="Times New Roman" w:hAnsi="Times New Roman" w:cs="Times New Roman"/>
                <w:color w:val="000000"/>
                <w:sz w:val="28"/>
                <w:szCs w:val="28"/>
                <w:lang w:val="uk-UA"/>
              </w:rPr>
              <w:t xml:space="preserve"> </w:t>
            </w:r>
            <w:r w:rsidRPr="008B0226">
              <w:rPr>
                <w:rFonts w:ascii="Times New Roman" w:eastAsia="Times New Roman" w:hAnsi="Times New Roman" w:cs="Times New Roman"/>
                <w:color w:val="000000"/>
                <w:sz w:val="28"/>
                <w:szCs w:val="28"/>
              </w:rPr>
              <w:t xml:space="preserve">вад </w:t>
            </w:r>
            <w:r>
              <w:rPr>
                <w:rFonts w:ascii="Times New Roman" w:eastAsia="Times New Roman" w:hAnsi="Times New Roman" w:cs="Times New Roman"/>
                <w:color w:val="000000"/>
                <w:sz w:val="28"/>
                <w:szCs w:val="28"/>
              </w:rPr>
              <w:t>–</w:t>
            </w:r>
            <w:r w:rsidRPr="008B0226">
              <w:rPr>
                <w:rFonts w:ascii="Times New Roman" w:eastAsia="Times New Roman" w:hAnsi="Times New Roman" w:cs="Times New Roman"/>
                <w:color w:val="000000"/>
                <w:sz w:val="28"/>
                <w:szCs w:val="28"/>
              </w:rPr>
              <w:t xml:space="preserve"> </w:t>
            </w:r>
          </w:p>
          <w:p w14:paraId="62614D05" w14:textId="77777777" w:rsidR="003115A4" w:rsidRPr="00396F56" w:rsidRDefault="003115A4" w:rsidP="00B030E0">
            <w:pPr>
              <w:spacing w:line="240" w:lineRule="auto"/>
              <w:rPr>
                <w:rFonts w:ascii="Times New Roman" w:eastAsia="Times New Roman" w:hAnsi="Times New Roman" w:cs="Times New Roman"/>
                <w:color w:val="000000"/>
                <w:sz w:val="28"/>
                <w:szCs w:val="28"/>
                <w:lang w:val="uk-UA"/>
              </w:rPr>
            </w:pPr>
            <w:r w:rsidRPr="008B0226">
              <w:rPr>
                <w:rFonts w:ascii="Times New Roman" w:eastAsia="Times New Roman" w:hAnsi="Times New Roman" w:cs="Times New Roman"/>
                <w:color w:val="000000"/>
                <w:sz w:val="28"/>
                <w:szCs w:val="28"/>
              </w:rPr>
              <w:t>запорука</w:t>
            </w:r>
            <w:r>
              <w:rPr>
                <w:rFonts w:ascii="Times New Roman" w:eastAsia="Times New Roman" w:hAnsi="Times New Roman" w:cs="Times New Roman"/>
                <w:color w:val="000000"/>
                <w:sz w:val="28"/>
                <w:szCs w:val="28"/>
                <w:lang w:val="uk-UA"/>
              </w:rPr>
              <w:t xml:space="preserve"> </w:t>
            </w:r>
            <w:r w:rsidRPr="008B0226">
              <w:rPr>
                <w:rFonts w:ascii="Times New Roman" w:eastAsia="Times New Roman" w:hAnsi="Times New Roman" w:cs="Times New Roman"/>
                <w:color w:val="000000"/>
                <w:sz w:val="28"/>
                <w:szCs w:val="28"/>
              </w:rPr>
              <w:t>успішного</w:t>
            </w:r>
            <w:r>
              <w:rPr>
                <w:rFonts w:ascii="Times New Roman" w:eastAsia="Times New Roman" w:hAnsi="Times New Roman" w:cs="Times New Roman"/>
                <w:color w:val="000000"/>
                <w:sz w:val="28"/>
                <w:szCs w:val="28"/>
                <w:lang w:val="uk-UA"/>
              </w:rPr>
              <w:t xml:space="preserve"> </w:t>
            </w:r>
            <w:r w:rsidRPr="008B0226">
              <w:rPr>
                <w:rFonts w:ascii="Times New Roman" w:eastAsia="Times New Roman" w:hAnsi="Times New Roman" w:cs="Times New Roman"/>
                <w:color w:val="000000"/>
                <w:sz w:val="28"/>
                <w:szCs w:val="28"/>
              </w:rPr>
              <w:t>навчання в школі</w:t>
            </w:r>
            <w:r>
              <w:rPr>
                <w:rFonts w:ascii="Times New Roman" w:eastAsia="Times New Roman" w:hAnsi="Times New Roman" w:cs="Times New Roman"/>
                <w:color w:val="000000"/>
                <w:sz w:val="28"/>
                <w:szCs w:val="28"/>
                <w:lang w:val="uk-UA"/>
              </w:rPr>
              <w:t xml:space="preserve"> (естафетадумок)</w:t>
            </w:r>
          </w:p>
        </w:tc>
        <w:tc>
          <w:tcPr>
            <w:tcW w:w="1418" w:type="dxa"/>
            <w:vMerge/>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49D4A90F" w14:textId="77777777" w:rsidR="003115A4"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7E668208"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Просвірякова Л.П.</w:t>
            </w:r>
          </w:p>
        </w:tc>
        <w:tc>
          <w:tcPr>
            <w:tcW w:w="1230"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14:paraId="3D976817"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5FD4CE48" w14:textId="77777777" w:rsidTr="00B030E0">
        <w:trPr>
          <w:trHeight w:val="466"/>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4BD2D30"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4</w:t>
            </w:r>
          </w:p>
        </w:tc>
        <w:tc>
          <w:tcPr>
            <w:tcW w:w="4536" w:type="dxa"/>
            <w:tcBorders>
              <w:top w:val="single" w:sz="8" w:space="0" w:color="000000"/>
              <w:left w:val="nil"/>
              <w:bottom w:val="single" w:sz="4" w:space="0" w:color="auto"/>
              <w:right w:val="single" w:sz="8" w:space="0" w:color="000000"/>
            </w:tcBorders>
            <w:shd w:val="clear" w:color="auto" w:fill="auto"/>
            <w:tcMar>
              <w:top w:w="100" w:type="dxa"/>
              <w:left w:w="120" w:type="dxa"/>
              <w:bottom w:w="100" w:type="dxa"/>
              <w:right w:w="120" w:type="dxa"/>
            </w:tcMar>
          </w:tcPr>
          <w:p w14:paraId="387B3FB6" w14:textId="77777777" w:rsidR="003115A4" w:rsidRPr="00141F47" w:rsidRDefault="003115A4" w:rsidP="00B030E0">
            <w:pPr>
              <w:shd w:val="clear" w:color="auto" w:fill="FFFFFF"/>
              <w:spacing w:line="240" w:lineRule="auto"/>
              <w:jc w:val="both"/>
              <w:rPr>
                <w:rFonts w:ascii="Times New Roman" w:eastAsia="Times New Roman" w:hAnsi="Times New Roman" w:cs="Times New Roman"/>
                <w:color w:val="000000"/>
                <w:sz w:val="28"/>
                <w:szCs w:val="28"/>
                <w:lang w:val="uk-UA"/>
              </w:rPr>
            </w:pPr>
            <w:r w:rsidRPr="008B0226">
              <w:rPr>
                <w:rFonts w:ascii="Times New Roman" w:eastAsia="Times New Roman" w:hAnsi="Times New Roman" w:cs="Times New Roman"/>
                <w:color w:val="000000"/>
                <w:sz w:val="28"/>
                <w:szCs w:val="28"/>
              </w:rPr>
              <w:t>Готовність</w:t>
            </w:r>
            <w:r>
              <w:rPr>
                <w:rFonts w:ascii="Times New Roman" w:eastAsia="Times New Roman" w:hAnsi="Times New Roman" w:cs="Times New Roman"/>
                <w:color w:val="000000"/>
                <w:sz w:val="28"/>
                <w:szCs w:val="28"/>
                <w:lang w:val="uk-UA"/>
              </w:rPr>
              <w:t xml:space="preserve"> </w:t>
            </w:r>
            <w:r w:rsidRPr="008B0226">
              <w:rPr>
                <w:rFonts w:ascii="Times New Roman" w:eastAsia="Times New Roman" w:hAnsi="Times New Roman" w:cs="Times New Roman"/>
                <w:color w:val="000000"/>
                <w:sz w:val="28"/>
                <w:szCs w:val="28"/>
              </w:rPr>
              <w:t>дитини до школи: складові</w:t>
            </w:r>
            <w:r>
              <w:rPr>
                <w:rFonts w:ascii="Times New Roman" w:eastAsia="Times New Roman" w:hAnsi="Times New Roman" w:cs="Times New Roman"/>
                <w:color w:val="000000"/>
                <w:sz w:val="28"/>
                <w:szCs w:val="28"/>
                <w:lang w:val="uk-UA"/>
              </w:rPr>
              <w:t xml:space="preserve"> </w:t>
            </w:r>
            <w:r w:rsidRPr="008B0226">
              <w:rPr>
                <w:rFonts w:ascii="Times New Roman" w:eastAsia="Times New Roman" w:hAnsi="Times New Roman" w:cs="Times New Roman"/>
                <w:color w:val="000000"/>
                <w:sz w:val="28"/>
                <w:szCs w:val="28"/>
              </w:rPr>
              <w:t>успішного</w:t>
            </w:r>
            <w:r>
              <w:rPr>
                <w:rFonts w:ascii="Times New Roman" w:eastAsia="Times New Roman" w:hAnsi="Times New Roman" w:cs="Times New Roman"/>
                <w:color w:val="000000"/>
                <w:sz w:val="28"/>
                <w:szCs w:val="28"/>
                <w:lang w:val="uk-UA"/>
              </w:rPr>
              <w:t xml:space="preserve"> </w:t>
            </w:r>
            <w:r w:rsidRPr="008B0226">
              <w:rPr>
                <w:rFonts w:ascii="Times New Roman" w:eastAsia="Times New Roman" w:hAnsi="Times New Roman" w:cs="Times New Roman"/>
                <w:color w:val="000000"/>
                <w:sz w:val="28"/>
                <w:szCs w:val="28"/>
              </w:rPr>
              <w:t>навч</w:t>
            </w:r>
            <w:r>
              <w:rPr>
                <w:rFonts w:ascii="Times New Roman" w:eastAsia="Times New Roman" w:hAnsi="Times New Roman" w:cs="Times New Roman"/>
                <w:color w:val="000000"/>
                <w:sz w:val="28"/>
                <w:szCs w:val="28"/>
              </w:rPr>
              <w:t>ання</w:t>
            </w:r>
          </w:p>
          <w:p w14:paraId="6B480893" w14:textId="77777777" w:rsidR="003115A4" w:rsidRPr="00396F56" w:rsidRDefault="003115A4" w:rsidP="00B030E0">
            <w:pPr>
              <w:shd w:val="clear" w:color="auto" w:fill="FFFFFF"/>
              <w:spacing w:line="240" w:lineRule="auto"/>
              <w:jc w:val="both"/>
              <w:rPr>
                <w:rFonts w:ascii="Times New Roman" w:eastAsia="Times New Roman" w:hAnsi="Times New Roman" w:cs="Times New Roman"/>
                <w:iCs/>
                <w:color w:val="000000"/>
                <w:sz w:val="28"/>
                <w:szCs w:val="28"/>
                <w:lang w:val="uk-UA"/>
              </w:rPr>
            </w:pPr>
            <w:r>
              <w:rPr>
                <w:rFonts w:ascii="Times New Roman" w:eastAsia="Times New Roman" w:hAnsi="Times New Roman" w:cs="Times New Roman"/>
                <w:iCs/>
                <w:color w:val="000000"/>
                <w:sz w:val="28"/>
                <w:szCs w:val="28"/>
                <w:lang w:val="uk-UA"/>
              </w:rPr>
              <w:t>(м</w:t>
            </w:r>
            <w:r w:rsidRPr="00141F47">
              <w:rPr>
                <w:rFonts w:ascii="Times New Roman" w:eastAsia="Times New Roman" w:hAnsi="Times New Roman" w:cs="Times New Roman"/>
                <w:iCs/>
                <w:color w:val="000000"/>
                <w:sz w:val="28"/>
                <w:szCs w:val="28"/>
              </w:rPr>
              <w:t>етодичний</w:t>
            </w:r>
            <w:r>
              <w:rPr>
                <w:rFonts w:ascii="Times New Roman" w:eastAsia="Times New Roman" w:hAnsi="Times New Roman" w:cs="Times New Roman"/>
                <w:iCs/>
                <w:color w:val="000000"/>
                <w:sz w:val="28"/>
                <w:szCs w:val="28"/>
                <w:lang w:val="uk-UA"/>
              </w:rPr>
              <w:t xml:space="preserve"> </w:t>
            </w:r>
            <w:r w:rsidRPr="00141F47">
              <w:rPr>
                <w:rFonts w:ascii="Times New Roman" w:eastAsia="Times New Roman" w:hAnsi="Times New Roman" w:cs="Times New Roman"/>
                <w:iCs/>
                <w:color w:val="000000"/>
                <w:sz w:val="28"/>
                <w:szCs w:val="28"/>
              </w:rPr>
              <w:t>міст</w:t>
            </w:r>
            <w:r>
              <w:rPr>
                <w:rFonts w:ascii="Times New Roman" w:eastAsia="Times New Roman" w:hAnsi="Times New Roman" w:cs="Times New Roman"/>
                <w:iCs/>
                <w:color w:val="000000"/>
                <w:sz w:val="28"/>
                <w:szCs w:val="28"/>
                <w:lang w:val="uk-UA"/>
              </w:rPr>
              <w:t>)</w:t>
            </w:r>
          </w:p>
        </w:tc>
        <w:tc>
          <w:tcPr>
            <w:tcW w:w="1418" w:type="dxa"/>
            <w:vMerge/>
            <w:tcBorders>
              <w:left w:val="nil"/>
              <w:bottom w:val="single" w:sz="4" w:space="0" w:color="auto"/>
              <w:right w:val="single" w:sz="8" w:space="0" w:color="000000"/>
            </w:tcBorders>
            <w:shd w:val="clear" w:color="auto" w:fill="auto"/>
            <w:tcMar>
              <w:top w:w="100" w:type="dxa"/>
              <w:left w:w="120" w:type="dxa"/>
              <w:bottom w:w="100" w:type="dxa"/>
              <w:right w:w="120" w:type="dxa"/>
            </w:tcMar>
          </w:tcPr>
          <w:p w14:paraId="457DD8FA" w14:textId="77777777" w:rsidR="003115A4"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7F9C61E"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Онишко Я.Ю.</w:t>
            </w:r>
          </w:p>
        </w:tc>
        <w:tc>
          <w:tcPr>
            <w:tcW w:w="12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14321177"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794C827E" w14:textId="77777777" w:rsidTr="00B030E0">
        <w:trPr>
          <w:trHeight w:val="466"/>
        </w:trPr>
        <w:tc>
          <w:tcPr>
            <w:tcW w:w="9735" w:type="dxa"/>
            <w:gridSpan w:val="5"/>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1FA8803" w14:textId="77777777" w:rsidR="003115A4" w:rsidRDefault="003115A4" w:rsidP="00B030E0">
            <w:pPr>
              <w:spacing w:line="240" w:lineRule="auto"/>
              <w:jc w:val="center"/>
              <w:rPr>
                <w:rFonts w:ascii="Times New Roman" w:hAnsi="Times New Roman" w:cs="Times New Roman"/>
                <w:b/>
                <w:i/>
                <w:sz w:val="28"/>
                <w:szCs w:val="28"/>
                <w:lang w:val="uk-UA"/>
              </w:rPr>
            </w:pPr>
            <w:r w:rsidRPr="00EB3CDD">
              <w:rPr>
                <w:rFonts w:ascii="Times New Roman" w:hAnsi="Times New Roman" w:cs="Times New Roman"/>
                <w:b/>
                <w:i/>
                <w:sz w:val="28"/>
                <w:szCs w:val="28"/>
                <w:lang w:val="en-US" w:eastAsia="ru-RU"/>
              </w:rPr>
              <w:t>IV</w:t>
            </w:r>
            <w:r w:rsidRPr="00EB3CDD">
              <w:rPr>
                <w:rFonts w:ascii="Times New Roman" w:hAnsi="Times New Roman" w:cs="Times New Roman"/>
                <w:b/>
                <w:i/>
                <w:sz w:val="28"/>
                <w:szCs w:val="28"/>
                <w:lang w:val="uk-UA" w:eastAsia="ru-RU"/>
              </w:rPr>
              <w:t>.</w:t>
            </w:r>
            <w:r w:rsidRPr="00EB3CDD">
              <w:rPr>
                <w:rFonts w:ascii="Times New Roman" w:hAnsi="Times New Roman" w:cs="Times New Roman"/>
                <w:b/>
                <w:i/>
                <w:sz w:val="28"/>
                <w:szCs w:val="28"/>
                <w:lang w:val="uk-UA"/>
              </w:rPr>
              <w:t>«Аналіз результатів дослідно-експериментальної діяльності</w:t>
            </w:r>
            <w:r>
              <w:rPr>
                <w:rFonts w:ascii="Times New Roman" w:hAnsi="Times New Roman" w:cs="Times New Roman"/>
                <w:b/>
                <w:i/>
                <w:sz w:val="28"/>
                <w:szCs w:val="28"/>
                <w:lang w:val="uk-UA"/>
              </w:rPr>
              <w:t>в</w:t>
            </w:r>
          </w:p>
          <w:p w14:paraId="03408521" w14:textId="77777777" w:rsidR="003115A4" w:rsidRDefault="003115A4" w:rsidP="00B030E0">
            <w:pPr>
              <w:spacing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закладі дошкільної освіти </w:t>
            </w:r>
            <w:r w:rsidRPr="00EB3CDD">
              <w:rPr>
                <w:rFonts w:ascii="Times New Roman" w:hAnsi="Times New Roman" w:cs="Times New Roman"/>
                <w:b/>
                <w:i/>
                <w:sz w:val="28"/>
                <w:szCs w:val="28"/>
                <w:lang w:val="uk-UA"/>
              </w:rPr>
              <w:t>за рік»</w:t>
            </w:r>
          </w:p>
          <w:p w14:paraId="5D3FF2A5" w14:textId="77777777" w:rsidR="003115A4" w:rsidRPr="00EB3CDD" w:rsidRDefault="003115A4" w:rsidP="00B030E0">
            <w:pPr>
              <w:spacing w:line="0" w:lineRule="atLeast"/>
              <w:jc w:val="center"/>
              <w:rPr>
                <w:rFonts w:ascii="Times New Roman" w:hAnsi="Times New Roman" w:cs="Times New Roman"/>
                <w:b/>
                <w:i/>
                <w:sz w:val="28"/>
                <w:szCs w:val="28"/>
                <w:lang w:val="uk-UA"/>
              </w:rPr>
            </w:pPr>
            <w:r w:rsidRPr="00EB3CDD">
              <w:rPr>
                <w:rFonts w:ascii="Times New Roman" w:hAnsi="Times New Roman" w:cs="Times New Roman"/>
                <w:b/>
                <w:i/>
                <w:sz w:val="28"/>
                <w:szCs w:val="28"/>
              </w:rPr>
              <w:t>(панорама педагогічних</w:t>
            </w:r>
            <w:r>
              <w:rPr>
                <w:rFonts w:ascii="Times New Roman" w:hAnsi="Times New Roman" w:cs="Times New Roman"/>
                <w:b/>
                <w:i/>
                <w:sz w:val="28"/>
                <w:szCs w:val="28"/>
                <w:lang w:val="uk-UA"/>
              </w:rPr>
              <w:t xml:space="preserve"> </w:t>
            </w:r>
            <w:r w:rsidRPr="00EB3CDD">
              <w:rPr>
                <w:rFonts w:ascii="Times New Roman" w:hAnsi="Times New Roman" w:cs="Times New Roman"/>
                <w:b/>
                <w:i/>
                <w:sz w:val="28"/>
                <w:szCs w:val="28"/>
              </w:rPr>
              <w:t>знахідок)</w:t>
            </w:r>
          </w:p>
        </w:tc>
      </w:tr>
      <w:tr w:rsidR="003115A4" w:rsidRPr="000F6D78" w14:paraId="26272DD7" w14:textId="77777777" w:rsidTr="00B030E0">
        <w:trPr>
          <w:trHeight w:val="466"/>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7371D2E"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453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867157F" w14:textId="77777777" w:rsidR="003115A4" w:rsidRDefault="003115A4" w:rsidP="00B030E0">
            <w:pPr>
              <w:spacing w:line="240" w:lineRule="auto"/>
              <w:rPr>
                <w:rFonts w:ascii="Times New Roman" w:hAnsi="Times New Roman" w:cs="Times New Roman"/>
                <w:sz w:val="28"/>
                <w:szCs w:val="28"/>
                <w:lang w:val="uk-UA"/>
              </w:rPr>
            </w:pPr>
            <w:r w:rsidRPr="00EB3CDD">
              <w:rPr>
                <w:rFonts w:ascii="Times New Roman" w:hAnsi="Times New Roman" w:cs="Times New Roman"/>
                <w:sz w:val="28"/>
                <w:szCs w:val="28"/>
                <w:lang w:val="uk-UA"/>
              </w:rPr>
              <w:t xml:space="preserve">Про результати дослідно-експериментальної роботи </w:t>
            </w:r>
            <w:r>
              <w:rPr>
                <w:rFonts w:ascii="Times New Roman" w:hAnsi="Times New Roman" w:cs="Times New Roman"/>
                <w:sz w:val="28"/>
                <w:szCs w:val="28"/>
                <w:lang w:val="uk-UA"/>
              </w:rPr>
              <w:t>ЗДО</w:t>
            </w:r>
          </w:p>
          <w:p w14:paraId="55B09448" w14:textId="77777777" w:rsidR="003115A4" w:rsidRPr="00543A45"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Pr="00EB3CDD">
              <w:rPr>
                <w:rFonts w:ascii="Times New Roman" w:hAnsi="Times New Roman" w:cs="Times New Roman"/>
                <w:sz w:val="28"/>
                <w:szCs w:val="28"/>
                <w:lang w:val="uk-UA"/>
              </w:rPr>
              <w:t>доповідь</w:t>
            </w:r>
            <w:r>
              <w:rPr>
                <w:rFonts w:ascii="Times New Roman" w:hAnsi="Times New Roman" w:cs="Times New Roman"/>
                <w:sz w:val="28"/>
                <w:szCs w:val="28"/>
                <w:lang w:val="uk-UA"/>
              </w:rPr>
              <w:t>)</w:t>
            </w:r>
          </w:p>
        </w:tc>
        <w:tc>
          <w:tcPr>
            <w:tcW w:w="1418" w:type="dxa"/>
            <w:vMerge w:val="restart"/>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7235849D" w14:textId="77777777" w:rsidR="003115A4"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травень</w:t>
            </w:r>
          </w:p>
        </w:tc>
        <w:tc>
          <w:tcPr>
            <w:tcW w:w="1984"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A2D81E9"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p>
          <w:p w14:paraId="0EDD7953" w14:textId="77777777" w:rsidR="003115A4" w:rsidRDefault="003115A4" w:rsidP="00B030E0">
            <w:pPr>
              <w:spacing w:line="240" w:lineRule="auto"/>
              <w:rPr>
                <w:rFonts w:ascii="Times New Roman" w:hAnsi="Times New Roman" w:cs="Times New Roman"/>
                <w:sz w:val="28"/>
                <w:szCs w:val="28"/>
                <w:lang w:val="uk-UA"/>
              </w:rPr>
            </w:pPr>
          </w:p>
        </w:tc>
        <w:tc>
          <w:tcPr>
            <w:tcW w:w="12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61842909"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1D57AF68" w14:textId="77777777" w:rsidTr="00B030E0">
        <w:trPr>
          <w:trHeight w:val="466"/>
        </w:trPr>
        <w:tc>
          <w:tcPr>
            <w:tcW w:w="567"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8165657"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4536"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1BFB1B27" w14:textId="77777777" w:rsidR="003115A4" w:rsidRPr="00EB3CDD" w:rsidRDefault="003115A4" w:rsidP="00B030E0">
            <w:pPr>
              <w:spacing w:line="240" w:lineRule="auto"/>
              <w:jc w:val="both"/>
              <w:rPr>
                <w:rFonts w:ascii="Times New Roman" w:hAnsi="Times New Roman" w:cs="Times New Roman"/>
                <w:sz w:val="28"/>
                <w:szCs w:val="28"/>
                <w:lang w:val="uk-UA"/>
              </w:rPr>
            </w:pPr>
            <w:r w:rsidRPr="00EB3CDD">
              <w:rPr>
                <w:rFonts w:ascii="Times New Roman" w:hAnsi="Times New Roman" w:cs="Times New Roman"/>
                <w:sz w:val="28"/>
                <w:szCs w:val="28"/>
                <w:lang w:val="uk-UA"/>
              </w:rPr>
              <w:t>Результативність упровадження інноваційних технологій в освітній процес з дошкільниками</w:t>
            </w:r>
          </w:p>
          <w:p w14:paraId="0B4D6EF4" w14:textId="77777777" w:rsidR="003115A4" w:rsidRPr="00543A45"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Pr="001D07D7">
              <w:rPr>
                <w:rFonts w:ascii="Times New Roman" w:hAnsi="Times New Roman" w:cs="Times New Roman"/>
                <w:sz w:val="28"/>
                <w:szCs w:val="28"/>
                <w:lang w:val="uk-UA"/>
              </w:rPr>
              <w:t>презентація</w:t>
            </w:r>
            <w:r>
              <w:rPr>
                <w:rFonts w:ascii="Times New Roman" w:hAnsi="Times New Roman" w:cs="Times New Roman"/>
                <w:sz w:val="28"/>
                <w:szCs w:val="28"/>
                <w:lang w:val="uk-UA"/>
              </w:rPr>
              <w:t>)</w:t>
            </w:r>
          </w:p>
        </w:tc>
        <w:tc>
          <w:tcPr>
            <w:tcW w:w="1418" w:type="dxa"/>
            <w:vMerge/>
            <w:tcBorders>
              <w:left w:val="nil"/>
              <w:bottom w:val="single" w:sz="4" w:space="0" w:color="auto"/>
              <w:right w:val="single" w:sz="8" w:space="0" w:color="000000"/>
            </w:tcBorders>
            <w:shd w:val="clear" w:color="auto" w:fill="auto"/>
            <w:tcMar>
              <w:top w:w="100" w:type="dxa"/>
              <w:left w:w="120" w:type="dxa"/>
              <w:bottom w:w="100" w:type="dxa"/>
              <w:right w:w="120" w:type="dxa"/>
            </w:tcMar>
          </w:tcPr>
          <w:p w14:paraId="34A63A91" w14:textId="77777777" w:rsidR="003115A4"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6821A1CB" w14:textId="77777777" w:rsidR="003115A4" w:rsidRDefault="003115A4" w:rsidP="00B030E0">
            <w:pPr>
              <w:spacing w:line="240" w:lineRule="auto"/>
              <w:rPr>
                <w:rFonts w:ascii="Times New Roman" w:hAnsi="Times New Roman" w:cs="Times New Roman"/>
                <w:sz w:val="28"/>
                <w:szCs w:val="28"/>
                <w:lang w:val="uk-UA"/>
              </w:rPr>
            </w:pPr>
            <w:r w:rsidRPr="004E598F">
              <w:rPr>
                <w:rFonts w:ascii="Times New Roman" w:hAnsi="Times New Roman" w:cs="Times New Roman"/>
                <w:sz w:val="28"/>
                <w:szCs w:val="28"/>
                <w:lang w:val="uk-UA"/>
              </w:rPr>
              <w:t>вихователь-методист</w:t>
            </w:r>
          </w:p>
        </w:tc>
        <w:tc>
          <w:tcPr>
            <w:tcW w:w="1230"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6D48CFC5"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6FACBBF1" w14:textId="77777777" w:rsidTr="00B030E0">
        <w:trPr>
          <w:trHeight w:val="466"/>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7F0DF8E"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p>
        </w:tc>
        <w:tc>
          <w:tcPr>
            <w:tcW w:w="4536"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7EBD1BF4" w14:textId="77777777" w:rsidR="003115A4" w:rsidRPr="00EB3CDD" w:rsidRDefault="003115A4" w:rsidP="00B030E0">
            <w:pPr>
              <w:spacing w:line="240" w:lineRule="auto"/>
              <w:jc w:val="both"/>
              <w:rPr>
                <w:rFonts w:ascii="Times New Roman" w:hAnsi="Times New Roman" w:cs="Times New Roman"/>
                <w:sz w:val="28"/>
                <w:szCs w:val="28"/>
                <w:lang w:val="uk-UA"/>
              </w:rPr>
            </w:pPr>
            <w:r w:rsidRPr="00EB3CDD">
              <w:rPr>
                <w:rFonts w:ascii="Times New Roman" w:hAnsi="Times New Roman" w:cs="Times New Roman"/>
                <w:sz w:val="28"/>
                <w:szCs w:val="28"/>
                <w:lang w:val="uk-UA"/>
              </w:rPr>
              <w:t xml:space="preserve">Творчі звіти педагогів щодо впровадження нововведень </w:t>
            </w:r>
          </w:p>
          <w:p w14:paraId="37E669E2" w14:textId="77777777" w:rsidR="003115A4" w:rsidRPr="00543A45"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(презентації)</w:t>
            </w:r>
          </w:p>
        </w:tc>
        <w:tc>
          <w:tcPr>
            <w:tcW w:w="1418" w:type="dxa"/>
            <w:vMerge/>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1D78E1E3" w14:textId="77777777" w:rsidR="003115A4"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417E92B0"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Маховик Н.Ф.</w:t>
            </w:r>
          </w:p>
          <w:p w14:paraId="2FCE3FE2"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Яковенко В.С.</w:t>
            </w:r>
          </w:p>
          <w:p w14:paraId="167581B1"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Штефюк К.В.</w:t>
            </w:r>
          </w:p>
        </w:tc>
        <w:tc>
          <w:tcPr>
            <w:tcW w:w="1230"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14:paraId="34FD2CCE"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7C93412C" w14:textId="77777777" w:rsidTr="00B030E0">
        <w:trPr>
          <w:trHeight w:val="284"/>
        </w:trPr>
        <w:tc>
          <w:tcPr>
            <w:tcW w:w="9735" w:type="dxa"/>
            <w:gridSpan w:val="5"/>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vAlign w:val="center"/>
          </w:tcPr>
          <w:p w14:paraId="50B2F5F9" w14:textId="77777777" w:rsidR="003115A4" w:rsidRPr="004333D7" w:rsidRDefault="003115A4" w:rsidP="00B030E0">
            <w:pPr>
              <w:spacing w:line="240" w:lineRule="auto"/>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1.5. Атестація</w:t>
            </w:r>
          </w:p>
        </w:tc>
      </w:tr>
      <w:tr w:rsidR="003115A4" w:rsidRPr="000F6D78" w14:paraId="21C82D87" w14:textId="77777777" w:rsidTr="00B030E0">
        <w:trPr>
          <w:trHeight w:val="744"/>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8382E85" w14:textId="77777777" w:rsidR="003115A4" w:rsidRPr="00770C6E" w:rsidRDefault="003115A4" w:rsidP="00B030E0">
            <w:pPr>
              <w:spacing w:line="240" w:lineRule="auto"/>
              <w:jc w:val="center"/>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1</w:t>
            </w:r>
          </w:p>
        </w:tc>
        <w:tc>
          <w:tcPr>
            <w:tcW w:w="4536"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5E5D6FC5" w14:textId="77777777" w:rsidR="003115A4" w:rsidRPr="00770C6E" w:rsidRDefault="003115A4" w:rsidP="00B030E0">
            <w:pPr>
              <w:spacing w:line="240" w:lineRule="auto"/>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Атестувати згідно перспективного плану таких  педагогічних працівників:</w:t>
            </w:r>
          </w:p>
          <w:p w14:paraId="4195AF09"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Тимошевську Л.В.</w:t>
            </w:r>
          </w:p>
          <w:p w14:paraId="2668B746"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Онишко Я.Ю.</w:t>
            </w:r>
          </w:p>
          <w:p w14:paraId="1A4BCB74" w14:textId="77777777" w:rsidR="003115A4" w:rsidRPr="00770C6E"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Штефюк К.В.</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68C8DE81" w14:textId="77777777" w:rsidR="003115A4" w:rsidRPr="00770C6E" w:rsidRDefault="003115A4" w:rsidP="00B030E0">
            <w:pPr>
              <w:spacing w:line="240" w:lineRule="auto"/>
              <w:jc w:val="center"/>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березень</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7D0CF1FF" w14:textId="77777777" w:rsidR="003115A4" w:rsidRPr="00770C6E" w:rsidRDefault="003115A4" w:rsidP="00B030E0">
            <w:pPr>
              <w:spacing w:line="240" w:lineRule="auto"/>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атестаційна комісія</w:t>
            </w:r>
          </w:p>
        </w:tc>
        <w:tc>
          <w:tcPr>
            <w:tcW w:w="1230"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14:paraId="74ACBC7E" w14:textId="77777777" w:rsidR="003115A4" w:rsidRPr="00770C6E" w:rsidRDefault="003115A4" w:rsidP="00B030E0">
            <w:pPr>
              <w:spacing w:line="240" w:lineRule="auto"/>
              <w:rPr>
                <w:rFonts w:ascii="Times New Roman" w:hAnsi="Times New Roman" w:cs="Times New Roman"/>
                <w:sz w:val="28"/>
                <w:szCs w:val="28"/>
                <w:lang w:val="uk-UA" w:eastAsia="ru-RU"/>
              </w:rPr>
            </w:pPr>
          </w:p>
        </w:tc>
      </w:tr>
      <w:tr w:rsidR="003115A4" w:rsidRPr="000F6D78" w14:paraId="1E8667A4" w14:textId="77777777" w:rsidTr="00B030E0">
        <w:trPr>
          <w:trHeight w:val="354"/>
        </w:trPr>
        <w:tc>
          <w:tcPr>
            <w:tcW w:w="567"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17876259" w14:textId="77777777" w:rsidR="003115A4" w:rsidRPr="00770C6E" w:rsidRDefault="003115A4" w:rsidP="00B030E0">
            <w:pPr>
              <w:spacing w:line="240" w:lineRule="auto"/>
              <w:jc w:val="center"/>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lastRenderedPageBreak/>
              <w:t>2</w:t>
            </w:r>
          </w:p>
        </w:tc>
        <w:tc>
          <w:tcPr>
            <w:tcW w:w="4536"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3FD49CB1" w14:textId="77777777" w:rsidR="003115A4" w:rsidRPr="00770C6E" w:rsidRDefault="003115A4" w:rsidP="00B030E0">
            <w:pPr>
              <w:spacing w:line="240" w:lineRule="auto"/>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Скласти графік роботи атестаційної комісії</w:t>
            </w:r>
          </w:p>
        </w:tc>
        <w:tc>
          <w:tcPr>
            <w:tcW w:w="1418"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5A8BFA28" w14:textId="77777777" w:rsidR="003115A4" w:rsidRPr="00770C6E" w:rsidRDefault="003115A4" w:rsidP="00B030E0">
            <w:pPr>
              <w:spacing w:line="240" w:lineRule="auto"/>
              <w:jc w:val="center"/>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до 20.10</w:t>
            </w:r>
          </w:p>
        </w:tc>
        <w:tc>
          <w:tcPr>
            <w:tcW w:w="1984"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4708B1CA" w14:textId="77777777" w:rsidR="003115A4" w:rsidRPr="00770C6E" w:rsidRDefault="003115A4" w:rsidP="00B030E0">
            <w:pPr>
              <w:spacing w:line="240" w:lineRule="auto"/>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атестаційна комісія</w:t>
            </w:r>
          </w:p>
        </w:tc>
        <w:tc>
          <w:tcPr>
            <w:tcW w:w="1230"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33996362" w14:textId="77777777" w:rsidR="003115A4" w:rsidRPr="00770C6E" w:rsidRDefault="003115A4" w:rsidP="00B030E0">
            <w:pPr>
              <w:spacing w:line="240" w:lineRule="auto"/>
              <w:rPr>
                <w:rFonts w:ascii="Times New Roman" w:hAnsi="Times New Roman" w:cs="Times New Roman"/>
                <w:sz w:val="28"/>
                <w:szCs w:val="28"/>
                <w:lang w:val="uk-UA" w:eastAsia="ru-RU"/>
              </w:rPr>
            </w:pPr>
          </w:p>
        </w:tc>
      </w:tr>
      <w:tr w:rsidR="003115A4" w:rsidRPr="000F6D78" w14:paraId="1231F03C" w14:textId="77777777" w:rsidTr="00B030E0">
        <w:trPr>
          <w:trHeight w:val="240"/>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2542CB88" w14:textId="77777777" w:rsidR="003115A4" w:rsidRPr="00770C6E" w:rsidRDefault="003115A4" w:rsidP="00B030E0">
            <w:pPr>
              <w:spacing w:line="240" w:lineRule="auto"/>
              <w:jc w:val="center"/>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3</w:t>
            </w:r>
          </w:p>
        </w:tc>
        <w:tc>
          <w:tcPr>
            <w:tcW w:w="453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E86E8CA" w14:textId="77777777" w:rsidR="003115A4" w:rsidRPr="00770C6E" w:rsidRDefault="003115A4" w:rsidP="00B030E0">
            <w:pPr>
              <w:spacing w:line="240" w:lineRule="auto"/>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Організувати участь педагогів, які атестуються у практичних семінарах, практичних онлайн-курсах, вебінарах тощо</w:t>
            </w:r>
          </w:p>
        </w:tc>
        <w:tc>
          <w:tcPr>
            <w:tcW w:w="1418"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689D52B0" w14:textId="77777777" w:rsidR="003115A4" w:rsidRPr="00770C6E" w:rsidRDefault="003115A4" w:rsidP="00B030E0">
            <w:pPr>
              <w:spacing w:line="240" w:lineRule="auto"/>
              <w:jc w:val="center"/>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упродовж року</w:t>
            </w:r>
          </w:p>
        </w:tc>
        <w:tc>
          <w:tcPr>
            <w:tcW w:w="1984"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767A2AD0" w14:textId="77777777" w:rsidR="003115A4" w:rsidRPr="00770C6E" w:rsidRDefault="003115A4" w:rsidP="00B030E0">
            <w:pPr>
              <w:spacing w:line="240" w:lineRule="auto"/>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 xml:space="preserve">вихователь-методист </w:t>
            </w:r>
          </w:p>
        </w:tc>
        <w:tc>
          <w:tcPr>
            <w:tcW w:w="1230" w:type="dxa"/>
            <w:tcBorders>
              <w:top w:val="single" w:sz="4" w:space="0" w:color="auto"/>
              <w:left w:val="nil"/>
              <w:bottom w:val="single" w:sz="4" w:space="0" w:color="auto"/>
              <w:right w:val="single" w:sz="8" w:space="0" w:color="000000"/>
            </w:tcBorders>
            <w:shd w:val="clear" w:color="auto" w:fill="auto"/>
            <w:tcMar>
              <w:top w:w="20" w:type="dxa"/>
              <w:left w:w="20" w:type="dxa"/>
              <w:bottom w:w="20" w:type="dxa"/>
              <w:right w:w="20" w:type="dxa"/>
            </w:tcMar>
          </w:tcPr>
          <w:p w14:paraId="47C95796" w14:textId="77777777" w:rsidR="003115A4" w:rsidRPr="00770C6E" w:rsidRDefault="003115A4" w:rsidP="00B030E0">
            <w:pPr>
              <w:spacing w:line="240" w:lineRule="auto"/>
              <w:rPr>
                <w:rFonts w:ascii="Times New Roman" w:hAnsi="Times New Roman" w:cs="Times New Roman"/>
                <w:sz w:val="28"/>
                <w:szCs w:val="28"/>
                <w:lang w:val="uk-UA" w:eastAsia="ru-RU"/>
              </w:rPr>
            </w:pPr>
          </w:p>
        </w:tc>
      </w:tr>
      <w:tr w:rsidR="003115A4" w:rsidRPr="000F6D78" w14:paraId="5D4A798C" w14:textId="77777777" w:rsidTr="00B030E0">
        <w:trPr>
          <w:trHeight w:val="317"/>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20D9E000" w14:textId="77777777" w:rsidR="003115A4" w:rsidRPr="00770C6E" w:rsidRDefault="003115A4" w:rsidP="00B030E0">
            <w:pPr>
              <w:spacing w:line="240" w:lineRule="auto"/>
              <w:jc w:val="center"/>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4</w:t>
            </w:r>
          </w:p>
        </w:tc>
        <w:tc>
          <w:tcPr>
            <w:tcW w:w="453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61732E4C" w14:textId="77777777" w:rsidR="003115A4" w:rsidRPr="00770C6E" w:rsidRDefault="003115A4" w:rsidP="00B030E0">
            <w:pPr>
              <w:spacing w:line="240" w:lineRule="auto"/>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Вивчати систему роботи педагогів, які атестуються</w:t>
            </w:r>
          </w:p>
        </w:tc>
        <w:tc>
          <w:tcPr>
            <w:tcW w:w="1418"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1AC412B2" w14:textId="77777777" w:rsidR="003115A4" w:rsidRPr="00770C6E" w:rsidRDefault="003115A4" w:rsidP="00B030E0">
            <w:pPr>
              <w:spacing w:line="240" w:lineRule="auto"/>
              <w:jc w:val="center"/>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упродовж року</w:t>
            </w:r>
          </w:p>
        </w:tc>
        <w:tc>
          <w:tcPr>
            <w:tcW w:w="1984"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6F0DFE85" w14:textId="77777777" w:rsidR="003115A4" w:rsidRPr="00770C6E" w:rsidRDefault="003115A4" w:rsidP="00B030E0">
            <w:pPr>
              <w:spacing w:line="240" w:lineRule="auto"/>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атестаційна комісія</w:t>
            </w:r>
          </w:p>
        </w:tc>
        <w:tc>
          <w:tcPr>
            <w:tcW w:w="1230" w:type="dxa"/>
            <w:tcBorders>
              <w:top w:val="single" w:sz="4" w:space="0" w:color="auto"/>
              <w:left w:val="nil"/>
              <w:bottom w:val="single" w:sz="4" w:space="0" w:color="auto"/>
              <w:right w:val="single" w:sz="8" w:space="0" w:color="000000"/>
            </w:tcBorders>
            <w:shd w:val="clear" w:color="auto" w:fill="auto"/>
            <w:tcMar>
              <w:top w:w="20" w:type="dxa"/>
              <w:left w:w="20" w:type="dxa"/>
              <w:bottom w:w="20" w:type="dxa"/>
              <w:right w:w="20" w:type="dxa"/>
            </w:tcMar>
          </w:tcPr>
          <w:p w14:paraId="06EA1594" w14:textId="77777777" w:rsidR="003115A4" w:rsidRPr="00770C6E" w:rsidRDefault="003115A4" w:rsidP="00B030E0">
            <w:pPr>
              <w:spacing w:line="240" w:lineRule="auto"/>
              <w:rPr>
                <w:rFonts w:ascii="Times New Roman" w:hAnsi="Times New Roman" w:cs="Times New Roman"/>
                <w:sz w:val="28"/>
                <w:szCs w:val="28"/>
                <w:lang w:val="uk-UA" w:eastAsia="ru-RU"/>
              </w:rPr>
            </w:pPr>
          </w:p>
        </w:tc>
      </w:tr>
      <w:tr w:rsidR="003115A4" w:rsidRPr="000F6D78" w14:paraId="222D86C2" w14:textId="77777777" w:rsidTr="00B030E0">
        <w:trPr>
          <w:trHeight w:val="405"/>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0D25E533" w14:textId="77777777" w:rsidR="003115A4" w:rsidRPr="00770C6E" w:rsidRDefault="003115A4" w:rsidP="00B030E0">
            <w:pPr>
              <w:spacing w:line="240" w:lineRule="auto"/>
              <w:jc w:val="center"/>
              <w:rPr>
                <w:rFonts w:ascii="Times New Roman" w:hAnsi="Times New Roman" w:cs="Times New Roman"/>
                <w:b/>
                <w:sz w:val="28"/>
                <w:szCs w:val="28"/>
                <w:lang w:val="uk-UA" w:eastAsia="ru-RU"/>
              </w:rPr>
            </w:pPr>
            <w:r w:rsidRPr="00770C6E">
              <w:rPr>
                <w:rFonts w:ascii="Times New Roman" w:hAnsi="Times New Roman" w:cs="Times New Roman"/>
                <w:b/>
                <w:sz w:val="28"/>
                <w:szCs w:val="28"/>
                <w:lang w:val="uk-UA" w:eastAsia="ru-RU"/>
              </w:rPr>
              <w:t>5</w:t>
            </w:r>
          </w:p>
        </w:tc>
        <w:tc>
          <w:tcPr>
            <w:tcW w:w="453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1D69A3E" w14:textId="77777777" w:rsidR="003115A4" w:rsidRPr="00770C6E" w:rsidRDefault="003115A4" w:rsidP="00B030E0">
            <w:pPr>
              <w:spacing w:line="240" w:lineRule="auto"/>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Заслухати творчі звіти педагогів, що атестуються</w:t>
            </w:r>
          </w:p>
        </w:tc>
        <w:tc>
          <w:tcPr>
            <w:tcW w:w="1418"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20E7DF4B" w14:textId="77777777" w:rsidR="003115A4" w:rsidRPr="00770C6E" w:rsidRDefault="003115A4" w:rsidP="00B030E0">
            <w:pPr>
              <w:spacing w:line="240" w:lineRule="auto"/>
              <w:jc w:val="center"/>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лютий</w:t>
            </w:r>
          </w:p>
        </w:tc>
        <w:tc>
          <w:tcPr>
            <w:tcW w:w="1984"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7A6DFE83" w14:textId="77777777" w:rsidR="003115A4" w:rsidRPr="00770C6E" w:rsidRDefault="003115A4" w:rsidP="00B030E0">
            <w:pPr>
              <w:spacing w:line="240" w:lineRule="auto"/>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атестаційна комісія</w:t>
            </w:r>
          </w:p>
        </w:tc>
        <w:tc>
          <w:tcPr>
            <w:tcW w:w="1230" w:type="dxa"/>
            <w:tcBorders>
              <w:top w:val="single" w:sz="4" w:space="0" w:color="auto"/>
              <w:left w:val="nil"/>
              <w:bottom w:val="single" w:sz="4" w:space="0" w:color="auto"/>
              <w:right w:val="single" w:sz="8" w:space="0" w:color="000000"/>
            </w:tcBorders>
            <w:shd w:val="clear" w:color="auto" w:fill="auto"/>
            <w:tcMar>
              <w:top w:w="20" w:type="dxa"/>
              <w:left w:w="20" w:type="dxa"/>
              <w:bottom w:w="20" w:type="dxa"/>
              <w:right w:w="20" w:type="dxa"/>
            </w:tcMar>
          </w:tcPr>
          <w:p w14:paraId="68C9D642" w14:textId="77777777" w:rsidR="003115A4" w:rsidRPr="00770C6E" w:rsidRDefault="003115A4" w:rsidP="00B030E0">
            <w:pPr>
              <w:spacing w:line="240" w:lineRule="auto"/>
              <w:rPr>
                <w:rFonts w:ascii="Times New Roman" w:hAnsi="Times New Roman" w:cs="Times New Roman"/>
                <w:sz w:val="28"/>
                <w:szCs w:val="28"/>
                <w:lang w:val="uk-UA" w:eastAsia="ru-RU"/>
              </w:rPr>
            </w:pPr>
          </w:p>
        </w:tc>
      </w:tr>
      <w:tr w:rsidR="003115A4" w:rsidRPr="000F6D78" w14:paraId="61517366" w14:textId="77777777" w:rsidTr="00B030E0">
        <w:trPr>
          <w:trHeight w:val="405"/>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7977FB7" w14:textId="77777777" w:rsidR="003115A4" w:rsidRPr="00770C6E" w:rsidRDefault="003115A4" w:rsidP="00B030E0">
            <w:pPr>
              <w:spacing w:line="240" w:lineRule="auto"/>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6</w:t>
            </w:r>
          </w:p>
        </w:tc>
        <w:tc>
          <w:tcPr>
            <w:tcW w:w="453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1A0B7503" w14:textId="77777777" w:rsidR="003115A4" w:rsidRPr="00770C6E"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Провести «Фестиваль професійної педагогічної творчості»</w:t>
            </w:r>
          </w:p>
        </w:tc>
        <w:tc>
          <w:tcPr>
            <w:tcW w:w="1418"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4494AC49" w14:textId="77777777" w:rsidR="003115A4" w:rsidRPr="00770C6E" w:rsidRDefault="003115A4" w:rsidP="00B030E0">
            <w:pPr>
              <w:spacing w:line="240" w:lineRule="auto"/>
              <w:jc w:val="center"/>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лютий</w:t>
            </w:r>
          </w:p>
        </w:tc>
        <w:tc>
          <w:tcPr>
            <w:tcW w:w="1984"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16A24F34" w14:textId="77777777" w:rsidR="003115A4" w:rsidRDefault="003115A4" w:rsidP="00B030E0">
            <w:pPr>
              <w:spacing w:line="240" w:lineRule="auto"/>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атестаційна комісія</w:t>
            </w:r>
            <w:r>
              <w:rPr>
                <w:rFonts w:ascii="Times New Roman" w:hAnsi="Times New Roman" w:cs="Times New Roman"/>
                <w:sz w:val="28"/>
                <w:szCs w:val="28"/>
                <w:lang w:val="uk-UA" w:eastAsia="ru-RU"/>
              </w:rPr>
              <w:t>,</w:t>
            </w:r>
          </w:p>
          <w:p w14:paraId="6BC539D5" w14:textId="77777777" w:rsidR="003115A4" w:rsidRPr="00770C6E"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педагоги</w:t>
            </w:r>
          </w:p>
        </w:tc>
        <w:tc>
          <w:tcPr>
            <w:tcW w:w="1230" w:type="dxa"/>
            <w:tcBorders>
              <w:top w:val="single" w:sz="4" w:space="0" w:color="auto"/>
              <w:left w:val="nil"/>
              <w:bottom w:val="single" w:sz="4" w:space="0" w:color="auto"/>
              <w:right w:val="single" w:sz="8" w:space="0" w:color="000000"/>
            </w:tcBorders>
            <w:shd w:val="clear" w:color="auto" w:fill="auto"/>
            <w:tcMar>
              <w:top w:w="20" w:type="dxa"/>
              <w:left w:w="20" w:type="dxa"/>
              <w:bottom w:w="20" w:type="dxa"/>
              <w:right w:w="20" w:type="dxa"/>
            </w:tcMar>
          </w:tcPr>
          <w:p w14:paraId="08488636" w14:textId="77777777" w:rsidR="003115A4" w:rsidRPr="00770C6E" w:rsidRDefault="003115A4" w:rsidP="00B030E0">
            <w:pPr>
              <w:spacing w:line="240" w:lineRule="auto"/>
              <w:rPr>
                <w:rFonts w:ascii="Times New Roman" w:hAnsi="Times New Roman" w:cs="Times New Roman"/>
                <w:sz w:val="28"/>
                <w:szCs w:val="28"/>
                <w:lang w:val="uk-UA" w:eastAsia="ru-RU"/>
              </w:rPr>
            </w:pPr>
          </w:p>
        </w:tc>
      </w:tr>
      <w:tr w:rsidR="003115A4" w:rsidRPr="000F6D78" w14:paraId="7933E906" w14:textId="77777777" w:rsidTr="00B030E0">
        <w:trPr>
          <w:trHeight w:val="315"/>
        </w:trPr>
        <w:tc>
          <w:tcPr>
            <w:tcW w:w="9735" w:type="dxa"/>
            <w:gridSpan w:val="5"/>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vAlign w:val="center"/>
          </w:tcPr>
          <w:p w14:paraId="0CC4E939" w14:textId="77777777" w:rsidR="003115A4" w:rsidRPr="00770C6E"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b/>
                <w:sz w:val="28"/>
                <w:szCs w:val="28"/>
                <w:lang w:val="uk-UA" w:eastAsia="ru-RU"/>
              </w:rPr>
              <w:t>1.6</w:t>
            </w:r>
            <w:r w:rsidRPr="00770C6E">
              <w:rPr>
                <w:rFonts w:ascii="Times New Roman" w:hAnsi="Times New Roman" w:cs="Times New Roman"/>
                <w:b/>
                <w:sz w:val="28"/>
                <w:szCs w:val="28"/>
                <w:lang w:val="uk-UA" w:eastAsia="ru-RU"/>
              </w:rPr>
              <w:t>.Курсова перепідготовка</w:t>
            </w:r>
          </w:p>
        </w:tc>
      </w:tr>
      <w:tr w:rsidR="003115A4" w:rsidRPr="000F6D78" w14:paraId="4B940143" w14:textId="77777777" w:rsidTr="00B030E0">
        <w:trPr>
          <w:trHeight w:val="420"/>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77F89A8" w14:textId="77777777" w:rsidR="003115A4" w:rsidRPr="00770C6E" w:rsidRDefault="003115A4" w:rsidP="00B030E0">
            <w:pPr>
              <w:spacing w:line="240" w:lineRule="auto"/>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1</w:t>
            </w:r>
          </w:p>
        </w:tc>
        <w:tc>
          <w:tcPr>
            <w:tcW w:w="4536"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52D0E33F" w14:textId="77777777" w:rsidR="003115A4" w:rsidRPr="00770C6E" w:rsidRDefault="003115A4" w:rsidP="00B030E0">
            <w:pPr>
              <w:spacing w:line="240" w:lineRule="auto"/>
              <w:rPr>
                <w:rFonts w:ascii="Times New Roman" w:hAnsi="Times New Roman" w:cs="Times New Roman"/>
                <w:sz w:val="28"/>
                <w:szCs w:val="28"/>
                <w:lang w:val="uk-UA" w:eastAsia="ru-RU"/>
              </w:rPr>
            </w:pPr>
            <w:r w:rsidRPr="006E286D">
              <w:rPr>
                <w:rFonts w:ascii="Times New Roman" w:hAnsi="Times New Roman" w:cs="Times New Roman"/>
                <w:sz w:val="28"/>
                <w:szCs w:val="28"/>
                <w:lang w:val="uk-UA" w:eastAsia="ru-RU"/>
              </w:rPr>
              <w:t>Укласти</w:t>
            </w:r>
            <w:r w:rsidRPr="00770C6E">
              <w:rPr>
                <w:rFonts w:ascii="Times New Roman" w:hAnsi="Times New Roman" w:cs="Times New Roman"/>
                <w:sz w:val="28"/>
                <w:szCs w:val="28"/>
                <w:lang w:val="uk-UA" w:eastAsia="ru-RU"/>
              </w:rPr>
              <w:t xml:space="preserve"> договір про співпрацю щодо підвищення кваліфікації педагогічних працівників  з ХДУ, КВНЗ ХАНО Херсонської обласної ради</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32AAD356" w14:textId="77777777" w:rsidR="003115A4" w:rsidRPr="00770C6E" w:rsidRDefault="003115A4" w:rsidP="00B030E0">
            <w:pPr>
              <w:spacing w:line="240" w:lineRule="auto"/>
              <w:jc w:val="center"/>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серпень</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5E7A4FD9" w14:textId="77777777" w:rsidR="003115A4" w:rsidRPr="00770C6E" w:rsidRDefault="003115A4" w:rsidP="00B030E0">
            <w:pPr>
              <w:spacing w:line="240" w:lineRule="auto"/>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вихователь-методист</w:t>
            </w:r>
          </w:p>
          <w:p w14:paraId="15562E39" w14:textId="77777777" w:rsidR="003115A4" w:rsidRPr="00770C6E" w:rsidRDefault="003115A4" w:rsidP="00B030E0">
            <w:pPr>
              <w:spacing w:line="240" w:lineRule="auto"/>
              <w:rPr>
                <w:rFonts w:ascii="Times New Roman" w:hAnsi="Times New Roman" w:cs="Times New Roman"/>
                <w:sz w:val="28"/>
                <w:szCs w:val="28"/>
                <w:lang w:val="uk-UA" w:eastAsia="ru-RU"/>
              </w:rPr>
            </w:pPr>
          </w:p>
        </w:tc>
        <w:tc>
          <w:tcPr>
            <w:tcW w:w="1230"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14:paraId="2637F3E3" w14:textId="77777777" w:rsidR="003115A4" w:rsidRPr="00770C6E" w:rsidRDefault="003115A4" w:rsidP="00B030E0">
            <w:pPr>
              <w:spacing w:line="240" w:lineRule="auto"/>
              <w:rPr>
                <w:rFonts w:ascii="Times New Roman" w:hAnsi="Times New Roman" w:cs="Times New Roman"/>
                <w:sz w:val="28"/>
                <w:szCs w:val="28"/>
                <w:lang w:val="uk-UA" w:eastAsia="ru-RU"/>
              </w:rPr>
            </w:pPr>
          </w:p>
        </w:tc>
      </w:tr>
      <w:tr w:rsidR="003115A4" w:rsidRPr="000F6D78" w14:paraId="1E79AB17" w14:textId="77777777" w:rsidTr="00B030E0">
        <w:trPr>
          <w:trHeight w:val="609"/>
        </w:trPr>
        <w:tc>
          <w:tcPr>
            <w:tcW w:w="567"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08015138" w14:textId="77777777" w:rsidR="003115A4" w:rsidRPr="00770C6E" w:rsidRDefault="003115A4" w:rsidP="00B030E0">
            <w:pPr>
              <w:spacing w:line="240" w:lineRule="auto"/>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2</w:t>
            </w:r>
          </w:p>
        </w:tc>
        <w:tc>
          <w:tcPr>
            <w:tcW w:w="4536"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359577B5" w14:textId="77777777" w:rsidR="003115A4" w:rsidRDefault="003115A4" w:rsidP="00B030E0">
            <w:pPr>
              <w:spacing w:line="240" w:lineRule="auto"/>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 xml:space="preserve">Направити на курси підвищення кваліфікації до ХДУ, КВНЗ «Херсонської академії неперервної освіти» Херсонської обласної ради згідно перспективного  плану таких педагогів: </w:t>
            </w:r>
          </w:p>
          <w:p w14:paraId="421E3498"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Єгорову І.В., </w:t>
            </w:r>
          </w:p>
          <w:p w14:paraId="1BD47CE5" w14:textId="77777777" w:rsidR="003115A4" w:rsidRPr="00770C6E"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Тимошевську Л.В.</w:t>
            </w:r>
          </w:p>
        </w:tc>
        <w:tc>
          <w:tcPr>
            <w:tcW w:w="1418"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41C81038" w14:textId="77777777" w:rsidR="003115A4" w:rsidRPr="00770C6E" w:rsidRDefault="003115A4" w:rsidP="00B030E0">
            <w:pPr>
              <w:spacing w:line="240" w:lineRule="auto"/>
              <w:jc w:val="center"/>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упродовж року</w:t>
            </w:r>
          </w:p>
        </w:tc>
        <w:tc>
          <w:tcPr>
            <w:tcW w:w="1984"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33230292" w14:textId="77777777" w:rsidR="003115A4" w:rsidRPr="00770C6E" w:rsidRDefault="003115A4" w:rsidP="00B030E0">
            <w:pPr>
              <w:spacing w:line="240" w:lineRule="auto"/>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вихователь-методист</w:t>
            </w:r>
          </w:p>
          <w:p w14:paraId="612666CA" w14:textId="77777777" w:rsidR="003115A4" w:rsidRPr="00770C6E" w:rsidRDefault="003115A4" w:rsidP="00B030E0">
            <w:pPr>
              <w:spacing w:line="240" w:lineRule="auto"/>
              <w:rPr>
                <w:rFonts w:ascii="Times New Roman" w:hAnsi="Times New Roman" w:cs="Times New Roman"/>
                <w:sz w:val="28"/>
                <w:szCs w:val="28"/>
                <w:lang w:val="uk-UA" w:eastAsia="ru-RU"/>
              </w:rPr>
            </w:pPr>
          </w:p>
        </w:tc>
        <w:tc>
          <w:tcPr>
            <w:tcW w:w="1230"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194245BA" w14:textId="77777777" w:rsidR="003115A4" w:rsidRPr="00770C6E" w:rsidRDefault="003115A4" w:rsidP="00B030E0">
            <w:pPr>
              <w:spacing w:line="240" w:lineRule="auto"/>
              <w:rPr>
                <w:rFonts w:ascii="Times New Roman" w:hAnsi="Times New Roman" w:cs="Times New Roman"/>
                <w:sz w:val="28"/>
                <w:szCs w:val="28"/>
                <w:lang w:val="uk-UA" w:eastAsia="ru-RU"/>
              </w:rPr>
            </w:pPr>
          </w:p>
        </w:tc>
      </w:tr>
      <w:tr w:rsidR="003115A4" w:rsidRPr="000F6D78" w14:paraId="53923F0D" w14:textId="77777777" w:rsidTr="00B030E0">
        <w:trPr>
          <w:trHeight w:val="186"/>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CA565E0" w14:textId="77777777" w:rsidR="003115A4" w:rsidRPr="006E286D"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p>
        </w:tc>
        <w:tc>
          <w:tcPr>
            <w:tcW w:w="4536"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30421805" w14:textId="77777777" w:rsidR="003115A4" w:rsidRPr="006E286D"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Здійснювати індивідуальне консультування педагогів, які проходять курсову перепідготовку</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72A042E4" w14:textId="77777777" w:rsidR="003115A4" w:rsidRPr="00770C6E" w:rsidRDefault="003115A4" w:rsidP="00B030E0">
            <w:pPr>
              <w:spacing w:line="240" w:lineRule="auto"/>
              <w:jc w:val="center"/>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упродовж року</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0933252F" w14:textId="77777777" w:rsidR="003115A4" w:rsidRPr="00770C6E" w:rsidRDefault="003115A4" w:rsidP="00B030E0">
            <w:pPr>
              <w:spacing w:line="240" w:lineRule="auto"/>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вихователь-методист</w:t>
            </w:r>
          </w:p>
          <w:p w14:paraId="0A263566" w14:textId="77777777" w:rsidR="003115A4" w:rsidRPr="00770C6E" w:rsidRDefault="003115A4" w:rsidP="00B030E0">
            <w:pPr>
              <w:spacing w:line="240" w:lineRule="auto"/>
              <w:rPr>
                <w:rFonts w:ascii="Times New Roman" w:hAnsi="Times New Roman" w:cs="Times New Roman"/>
                <w:sz w:val="28"/>
                <w:szCs w:val="28"/>
                <w:lang w:val="uk-UA" w:eastAsia="ru-RU"/>
              </w:rPr>
            </w:pPr>
          </w:p>
        </w:tc>
        <w:tc>
          <w:tcPr>
            <w:tcW w:w="1230"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14:paraId="76DB3BCE" w14:textId="77777777" w:rsidR="003115A4" w:rsidRPr="00770C6E" w:rsidRDefault="003115A4" w:rsidP="00B030E0">
            <w:pPr>
              <w:spacing w:line="240" w:lineRule="auto"/>
              <w:rPr>
                <w:rFonts w:ascii="Times New Roman" w:hAnsi="Times New Roman" w:cs="Times New Roman"/>
                <w:sz w:val="28"/>
                <w:szCs w:val="28"/>
                <w:lang w:val="uk-UA" w:eastAsia="ru-RU"/>
              </w:rPr>
            </w:pPr>
          </w:p>
        </w:tc>
      </w:tr>
      <w:tr w:rsidR="003115A4" w:rsidRPr="000F6D78" w14:paraId="3BC75A77" w14:textId="77777777" w:rsidTr="00B030E0">
        <w:trPr>
          <w:trHeight w:val="284"/>
        </w:trPr>
        <w:tc>
          <w:tcPr>
            <w:tcW w:w="9735" w:type="dxa"/>
            <w:gridSpan w:val="5"/>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center"/>
          </w:tcPr>
          <w:p w14:paraId="2C89C13F" w14:textId="77777777" w:rsidR="003115A4" w:rsidRPr="00E4132C" w:rsidRDefault="003115A4" w:rsidP="00B030E0">
            <w:pPr>
              <w:spacing w:line="240" w:lineRule="auto"/>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1.7. Комісія з харчування</w:t>
            </w:r>
          </w:p>
        </w:tc>
      </w:tr>
      <w:tr w:rsidR="003115A4" w:rsidRPr="000F6D78" w14:paraId="0B778647" w14:textId="77777777" w:rsidTr="00B030E0">
        <w:trPr>
          <w:trHeight w:val="628"/>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9E65321"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453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4101944"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Оновлення документації в системі ХАСП</w:t>
            </w:r>
          </w:p>
        </w:tc>
        <w:tc>
          <w:tcPr>
            <w:tcW w:w="141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8A61E58" w14:textId="77777777" w:rsidR="003115A4" w:rsidRPr="000F6D78" w:rsidRDefault="003115A4" w:rsidP="00B030E0">
            <w:pPr>
              <w:spacing w:line="240" w:lineRule="auto"/>
              <w:rPr>
                <w:rFonts w:ascii="Times New Roman" w:hAnsi="Times New Roman" w:cs="Times New Roman"/>
                <w:sz w:val="28"/>
                <w:szCs w:val="28"/>
                <w:lang w:val="uk-UA" w:eastAsia="ru-RU"/>
              </w:rPr>
            </w:pPr>
          </w:p>
        </w:tc>
        <w:tc>
          <w:tcPr>
            <w:tcW w:w="1984"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7E6EB3C"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p>
          <w:p w14:paraId="50DB51C2" w14:textId="77777777" w:rsidR="003115A4" w:rsidRPr="000F6D78" w:rsidRDefault="003115A4" w:rsidP="00B030E0">
            <w:pPr>
              <w:spacing w:line="240" w:lineRule="auto"/>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вихователь-методист</w:t>
            </w:r>
          </w:p>
        </w:tc>
        <w:tc>
          <w:tcPr>
            <w:tcW w:w="12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8DC6E13"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24AEAE1C" w14:textId="77777777" w:rsidTr="00B030E0">
        <w:trPr>
          <w:trHeight w:val="975"/>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3670E30"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453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3980A5A"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Розробити циклограму контролю з організації харчування</w:t>
            </w:r>
          </w:p>
        </w:tc>
        <w:tc>
          <w:tcPr>
            <w:tcW w:w="141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AD1DA0B"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вересень</w:t>
            </w:r>
          </w:p>
        </w:tc>
        <w:tc>
          <w:tcPr>
            <w:tcW w:w="1984"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FA68613"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p>
          <w:p w14:paraId="32727BF1" w14:textId="77777777" w:rsidR="003115A4" w:rsidRPr="000F6D78" w:rsidRDefault="003115A4" w:rsidP="00B030E0">
            <w:pPr>
              <w:spacing w:line="240" w:lineRule="auto"/>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вихователь-методист</w:t>
            </w:r>
          </w:p>
        </w:tc>
        <w:tc>
          <w:tcPr>
            <w:tcW w:w="12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6D099BE6"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004DA431" w14:textId="77777777" w:rsidTr="00B030E0">
        <w:trPr>
          <w:trHeight w:val="975"/>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C5A1CD8"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3</w:t>
            </w:r>
          </w:p>
        </w:tc>
        <w:tc>
          <w:tcPr>
            <w:tcW w:w="453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8117EE9"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Висвітлення питань з організації харчування на виробничих нарадах, загальних зборах, сайті ЗДО</w:t>
            </w:r>
          </w:p>
        </w:tc>
        <w:tc>
          <w:tcPr>
            <w:tcW w:w="141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23E6E76"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упродовж року</w:t>
            </w:r>
          </w:p>
        </w:tc>
        <w:tc>
          <w:tcPr>
            <w:tcW w:w="1984"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0207916"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rPr>
              <w:t>директор</w:t>
            </w:r>
          </w:p>
        </w:tc>
        <w:tc>
          <w:tcPr>
            <w:tcW w:w="12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8D22121"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6CAD6302" w14:textId="77777777" w:rsidTr="00B030E0">
        <w:trPr>
          <w:trHeight w:val="975"/>
        </w:trPr>
        <w:tc>
          <w:tcPr>
            <w:tcW w:w="567"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DA09DEE"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4</w:t>
            </w:r>
          </w:p>
        </w:tc>
        <w:tc>
          <w:tcPr>
            <w:tcW w:w="4536"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55D77ACB"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Участь у робочий комісії в системі ХАСП, в раді з харчування, у </w:t>
            </w:r>
          </w:p>
          <w:p w14:paraId="468EA2F9"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брокіражній комісії</w:t>
            </w:r>
          </w:p>
        </w:tc>
        <w:tc>
          <w:tcPr>
            <w:tcW w:w="1418"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690F1381"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упродовж року</w:t>
            </w:r>
          </w:p>
        </w:tc>
        <w:tc>
          <w:tcPr>
            <w:tcW w:w="1984"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26C2F08"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p>
          <w:p w14:paraId="0B55005B" w14:textId="77777777" w:rsidR="003115A4" w:rsidRDefault="003115A4" w:rsidP="00B030E0">
            <w:pPr>
              <w:spacing w:line="240" w:lineRule="auto"/>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вихователь-методист</w:t>
            </w:r>
            <w:r>
              <w:rPr>
                <w:rFonts w:ascii="Times New Roman" w:hAnsi="Times New Roman" w:cs="Times New Roman"/>
                <w:sz w:val="28"/>
                <w:szCs w:val="28"/>
                <w:lang w:val="uk-UA" w:eastAsia="ru-RU"/>
              </w:rPr>
              <w:t>,</w:t>
            </w:r>
          </w:p>
          <w:p w14:paraId="56FB4A3F"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4E598F">
              <w:rPr>
                <w:rFonts w:ascii="Times New Roman" w:hAnsi="Times New Roman" w:cs="Times New Roman"/>
                <w:sz w:val="28"/>
                <w:szCs w:val="28"/>
                <w:lang w:val="uk-UA"/>
              </w:rPr>
              <w:t>естра</w:t>
            </w:r>
          </w:p>
          <w:p w14:paraId="015C43A6"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медична </w:t>
            </w:r>
          </w:p>
          <w:p w14:paraId="4B9BE9A8"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rPr>
              <w:t>старша</w:t>
            </w:r>
          </w:p>
        </w:tc>
        <w:tc>
          <w:tcPr>
            <w:tcW w:w="1230"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375FAE45"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7CE2B23F" w14:textId="77777777" w:rsidTr="00B030E0">
        <w:trPr>
          <w:trHeight w:val="975"/>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2BC2AAD"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w:t>
            </w:r>
          </w:p>
        </w:tc>
        <w:tc>
          <w:tcPr>
            <w:tcW w:w="4536"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17BE1EDE"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Контроль та аналіз організації  безпечного харчування за критичними точками</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73B2F353"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упродовж року</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332DBEB3"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p>
          <w:p w14:paraId="7CF9A321" w14:textId="77777777" w:rsidR="003115A4" w:rsidRDefault="003115A4" w:rsidP="00B030E0">
            <w:pPr>
              <w:spacing w:line="240" w:lineRule="auto"/>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вихователь-методист</w:t>
            </w:r>
            <w:r>
              <w:rPr>
                <w:rFonts w:ascii="Times New Roman" w:hAnsi="Times New Roman" w:cs="Times New Roman"/>
                <w:sz w:val="28"/>
                <w:szCs w:val="28"/>
                <w:lang w:val="uk-UA" w:eastAsia="ru-RU"/>
              </w:rPr>
              <w:t>,</w:t>
            </w:r>
          </w:p>
          <w:p w14:paraId="0FF41B7B"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4E598F">
              <w:rPr>
                <w:rFonts w:ascii="Times New Roman" w:hAnsi="Times New Roman" w:cs="Times New Roman"/>
                <w:sz w:val="28"/>
                <w:szCs w:val="28"/>
                <w:lang w:val="uk-UA"/>
              </w:rPr>
              <w:t>естра</w:t>
            </w:r>
          </w:p>
          <w:p w14:paraId="22CF0624"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медична </w:t>
            </w:r>
          </w:p>
          <w:p w14:paraId="7B2B5F5A"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rPr>
              <w:t>старша</w:t>
            </w:r>
          </w:p>
        </w:tc>
        <w:tc>
          <w:tcPr>
            <w:tcW w:w="1230"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14:paraId="49F5FC73"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0108EBA9" w14:textId="77777777" w:rsidTr="00B030E0">
        <w:trPr>
          <w:trHeight w:val="203"/>
        </w:trPr>
        <w:tc>
          <w:tcPr>
            <w:tcW w:w="9735" w:type="dxa"/>
            <w:gridSpan w:val="5"/>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center"/>
          </w:tcPr>
          <w:p w14:paraId="1FDD1F5D" w14:textId="77777777" w:rsidR="003115A4" w:rsidRPr="00891613" w:rsidRDefault="003115A4" w:rsidP="00B030E0">
            <w:pPr>
              <w:spacing w:line="240" w:lineRule="auto"/>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1.7. Комісія з цивільного захисту</w:t>
            </w:r>
          </w:p>
        </w:tc>
      </w:tr>
      <w:tr w:rsidR="003115A4" w:rsidRPr="000F6D78" w14:paraId="1DC317D3" w14:textId="77777777" w:rsidTr="00B030E0">
        <w:trPr>
          <w:trHeight w:val="975"/>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4560B3"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453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69B969B"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Оновлення документації цивільного захисту (зміна назви закладу)</w:t>
            </w:r>
          </w:p>
        </w:tc>
        <w:tc>
          <w:tcPr>
            <w:tcW w:w="141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9EDACF9"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січень</w:t>
            </w:r>
          </w:p>
        </w:tc>
        <w:tc>
          <w:tcPr>
            <w:tcW w:w="1984"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E119F2E"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p>
          <w:p w14:paraId="25146F92" w14:textId="77777777" w:rsidR="003115A4" w:rsidRPr="00396F56" w:rsidRDefault="003115A4" w:rsidP="00B030E0">
            <w:pPr>
              <w:spacing w:line="240" w:lineRule="auto"/>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вихователь-методист</w:t>
            </w:r>
          </w:p>
        </w:tc>
        <w:tc>
          <w:tcPr>
            <w:tcW w:w="12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1C08EEEF"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4B47F7A9" w14:textId="77777777" w:rsidTr="00B030E0">
        <w:trPr>
          <w:trHeight w:val="975"/>
        </w:trPr>
        <w:tc>
          <w:tcPr>
            <w:tcW w:w="567"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6075BAB0"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4536"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1F87E541"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Проведення навчання керівного складу, особового складу ланок, постійного складу з питань ЦЗ Херсонського закладу дошкільної освіти</w:t>
            </w:r>
          </w:p>
        </w:tc>
        <w:tc>
          <w:tcPr>
            <w:tcW w:w="1418"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3B72B6FF"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упродовж року</w:t>
            </w:r>
          </w:p>
        </w:tc>
        <w:tc>
          <w:tcPr>
            <w:tcW w:w="1984"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3AE319F2"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p>
          <w:p w14:paraId="3567336E" w14:textId="77777777" w:rsidR="003115A4" w:rsidRDefault="003115A4" w:rsidP="00B030E0">
            <w:pPr>
              <w:spacing w:line="240" w:lineRule="auto"/>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вихователь-методист</w:t>
            </w:r>
            <w:r>
              <w:rPr>
                <w:rFonts w:ascii="Times New Roman" w:hAnsi="Times New Roman" w:cs="Times New Roman"/>
                <w:sz w:val="28"/>
                <w:szCs w:val="28"/>
                <w:lang w:val="uk-UA" w:eastAsia="ru-RU"/>
              </w:rPr>
              <w:t>,</w:t>
            </w:r>
          </w:p>
          <w:p w14:paraId="532CC69F"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завідувач </w:t>
            </w:r>
          </w:p>
          <w:p w14:paraId="77CC9C6C" w14:textId="77777777" w:rsidR="003115A4" w:rsidRPr="00396F56"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господарства</w:t>
            </w:r>
          </w:p>
        </w:tc>
        <w:tc>
          <w:tcPr>
            <w:tcW w:w="1230"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7F99D331"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2F449823" w14:textId="77777777" w:rsidTr="00B030E0">
        <w:trPr>
          <w:trHeight w:val="466"/>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2F4E7C9"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p>
          <w:p w14:paraId="286CD83F" w14:textId="77777777" w:rsidR="003115A4" w:rsidRDefault="003115A4" w:rsidP="00B030E0">
            <w:pPr>
              <w:spacing w:line="240" w:lineRule="auto"/>
              <w:rPr>
                <w:rFonts w:ascii="Times New Roman" w:hAnsi="Times New Roman" w:cs="Times New Roman"/>
                <w:sz w:val="28"/>
                <w:szCs w:val="28"/>
                <w:lang w:val="uk-UA" w:eastAsia="ru-RU"/>
              </w:rPr>
            </w:pPr>
          </w:p>
          <w:p w14:paraId="72B0B4A3" w14:textId="77777777" w:rsidR="003115A4" w:rsidRDefault="003115A4" w:rsidP="00B030E0">
            <w:pPr>
              <w:spacing w:line="240" w:lineRule="auto"/>
              <w:rPr>
                <w:rFonts w:ascii="Times New Roman" w:hAnsi="Times New Roman" w:cs="Times New Roman"/>
                <w:sz w:val="28"/>
                <w:szCs w:val="28"/>
                <w:lang w:val="uk-UA" w:eastAsia="ru-RU"/>
              </w:rPr>
            </w:pPr>
          </w:p>
          <w:p w14:paraId="000EC38F" w14:textId="77777777" w:rsidR="003115A4" w:rsidRPr="000F6D78" w:rsidRDefault="003115A4" w:rsidP="00B030E0">
            <w:pPr>
              <w:spacing w:line="240" w:lineRule="auto"/>
              <w:rPr>
                <w:rFonts w:ascii="Times New Roman" w:hAnsi="Times New Roman" w:cs="Times New Roman"/>
                <w:sz w:val="28"/>
                <w:szCs w:val="28"/>
                <w:lang w:val="uk-UA" w:eastAsia="ru-RU"/>
              </w:rPr>
            </w:pPr>
          </w:p>
        </w:tc>
        <w:tc>
          <w:tcPr>
            <w:tcW w:w="4536"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5170FF9E"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Проведення тренінгів по пожежній безпеці</w:t>
            </w:r>
          </w:p>
          <w:p w14:paraId="770B32DA" w14:textId="77777777" w:rsidR="003115A4" w:rsidRDefault="003115A4" w:rsidP="00B030E0">
            <w:pPr>
              <w:spacing w:line="240" w:lineRule="auto"/>
              <w:rPr>
                <w:rFonts w:ascii="Times New Roman" w:hAnsi="Times New Roman" w:cs="Times New Roman"/>
                <w:sz w:val="28"/>
                <w:szCs w:val="28"/>
                <w:lang w:val="uk-UA" w:eastAsia="ru-RU"/>
              </w:rPr>
            </w:pPr>
          </w:p>
          <w:p w14:paraId="03AAD69A" w14:textId="77777777" w:rsidR="003115A4" w:rsidRPr="000F6D78" w:rsidRDefault="003115A4" w:rsidP="00B030E0">
            <w:pPr>
              <w:spacing w:line="240" w:lineRule="auto"/>
              <w:rPr>
                <w:rFonts w:ascii="Times New Roman" w:hAnsi="Times New Roman" w:cs="Times New Roman"/>
                <w:sz w:val="28"/>
                <w:szCs w:val="28"/>
                <w:lang w:val="uk-UA" w:eastAsia="ru-RU"/>
              </w:rPr>
            </w:pPr>
          </w:p>
        </w:tc>
        <w:tc>
          <w:tcPr>
            <w:tcW w:w="1418"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4BF779BB" w14:textId="77777777" w:rsidR="003115A4" w:rsidRDefault="003115A4" w:rsidP="00B030E0">
            <w:pPr>
              <w:spacing w:line="240" w:lineRule="auto"/>
              <w:jc w:val="center"/>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упродовж року</w:t>
            </w:r>
          </w:p>
          <w:p w14:paraId="7005E614" w14:textId="77777777" w:rsidR="003115A4" w:rsidRDefault="003115A4" w:rsidP="00B030E0">
            <w:pPr>
              <w:spacing w:line="240" w:lineRule="auto"/>
              <w:jc w:val="center"/>
              <w:rPr>
                <w:rFonts w:ascii="Times New Roman" w:hAnsi="Times New Roman" w:cs="Times New Roman"/>
                <w:sz w:val="28"/>
                <w:szCs w:val="28"/>
                <w:lang w:val="uk-UA" w:eastAsia="ru-RU"/>
              </w:rPr>
            </w:pPr>
          </w:p>
          <w:p w14:paraId="2D5883BB"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37C25727"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p>
          <w:p w14:paraId="3596522E" w14:textId="77777777" w:rsidR="003115A4" w:rsidRDefault="003115A4" w:rsidP="00B030E0">
            <w:pPr>
              <w:spacing w:line="240" w:lineRule="auto"/>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вихователь-методист</w:t>
            </w:r>
            <w:r>
              <w:rPr>
                <w:rFonts w:ascii="Times New Roman" w:hAnsi="Times New Roman" w:cs="Times New Roman"/>
                <w:sz w:val="28"/>
                <w:szCs w:val="28"/>
                <w:lang w:val="uk-UA" w:eastAsia="ru-RU"/>
              </w:rPr>
              <w:t>,</w:t>
            </w:r>
          </w:p>
          <w:p w14:paraId="62DB6E79"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завідувач </w:t>
            </w:r>
          </w:p>
          <w:p w14:paraId="172A07E7" w14:textId="77777777" w:rsidR="003115A4" w:rsidRPr="00396F56"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господарства</w:t>
            </w:r>
          </w:p>
        </w:tc>
        <w:tc>
          <w:tcPr>
            <w:tcW w:w="1230"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14:paraId="427DEAA1" w14:textId="77777777" w:rsidR="003115A4" w:rsidRDefault="003115A4" w:rsidP="00B030E0">
            <w:pPr>
              <w:spacing w:line="240" w:lineRule="auto"/>
              <w:rPr>
                <w:rFonts w:ascii="Times New Roman" w:hAnsi="Times New Roman" w:cs="Times New Roman"/>
                <w:sz w:val="28"/>
                <w:szCs w:val="28"/>
                <w:lang w:val="uk-UA" w:eastAsia="ru-RU"/>
              </w:rPr>
            </w:pPr>
          </w:p>
          <w:p w14:paraId="739F07CA" w14:textId="77777777" w:rsidR="003115A4" w:rsidRDefault="003115A4" w:rsidP="00B030E0">
            <w:pPr>
              <w:spacing w:line="240" w:lineRule="auto"/>
              <w:rPr>
                <w:rFonts w:ascii="Times New Roman" w:hAnsi="Times New Roman" w:cs="Times New Roman"/>
                <w:sz w:val="28"/>
                <w:szCs w:val="28"/>
                <w:lang w:val="uk-UA" w:eastAsia="ru-RU"/>
              </w:rPr>
            </w:pPr>
          </w:p>
          <w:p w14:paraId="36FAC067" w14:textId="77777777" w:rsidR="003115A4" w:rsidRDefault="003115A4" w:rsidP="00B030E0">
            <w:pPr>
              <w:spacing w:line="240" w:lineRule="auto"/>
              <w:rPr>
                <w:rFonts w:ascii="Times New Roman" w:hAnsi="Times New Roman" w:cs="Times New Roman"/>
                <w:sz w:val="28"/>
                <w:szCs w:val="28"/>
                <w:lang w:val="uk-UA" w:eastAsia="ru-RU"/>
              </w:rPr>
            </w:pPr>
          </w:p>
          <w:p w14:paraId="4CB3F82C"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465B8BA9" w14:textId="77777777" w:rsidTr="00B030E0">
        <w:trPr>
          <w:trHeight w:val="322"/>
        </w:trPr>
        <w:tc>
          <w:tcPr>
            <w:tcW w:w="9735" w:type="dxa"/>
            <w:gridSpan w:val="5"/>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center"/>
          </w:tcPr>
          <w:p w14:paraId="758D3C9F"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b/>
                <w:sz w:val="28"/>
                <w:szCs w:val="28"/>
                <w:lang w:val="uk-UA" w:eastAsia="ru-RU"/>
              </w:rPr>
              <w:t>1.8. Комісія з охорони праці,безпеки життєдіяльності та пожежної безпеки</w:t>
            </w:r>
          </w:p>
        </w:tc>
      </w:tr>
      <w:tr w:rsidR="003115A4" w:rsidRPr="000F6D78" w14:paraId="5205A372" w14:textId="77777777" w:rsidTr="00B030E0">
        <w:trPr>
          <w:trHeight w:val="975"/>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1099B73"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453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89D6871"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Оновлення документації з питань охорони праці, </w:t>
            </w:r>
            <w:r w:rsidRPr="0047243D">
              <w:rPr>
                <w:rFonts w:ascii="Times New Roman" w:hAnsi="Times New Roman" w:cs="Times New Roman"/>
                <w:sz w:val="28"/>
                <w:szCs w:val="28"/>
                <w:lang w:val="uk-UA" w:eastAsia="ru-RU"/>
              </w:rPr>
              <w:t>безпеки життєдіяльності та пожежної безпеки</w:t>
            </w:r>
            <w:r>
              <w:rPr>
                <w:rFonts w:ascii="Times New Roman" w:hAnsi="Times New Roman" w:cs="Times New Roman"/>
                <w:sz w:val="28"/>
                <w:szCs w:val="28"/>
                <w:lang w:val="uk-UA" w:eastAsia="ru-RU"/>
              </w:rPr>
              <w:t xml:space="preserve"> (зміна назви закладу)</w:t>
            </w:r>
          </w:p>
        </w:tc>
        <w:tc>
          <w:tcPr>
            <w:tcW w:w="141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9BC6C7A" w14:textId="77777777" w:rsidR="003115A4"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вересень</w:t>
            </w:r>
          </w:p>
          <w:p w14:paraId="0C9A4B5B" w14:textId="77777777" w:rsidR="003115A4"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жовтень</w:t>
            </w:r>
          </w:p>
          <w:p w14:paraId="16499D08"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119ED83"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p>
          <w:p w14:paraId="7AB97781" w14:textId="77777777" w:rsidR="003115A4" w:rsidRPr="000F6D78" w:rsidRDefault="003115A4" w:rsidP="00B030E0">
            <w:pPr>
              <w:spacing w:line="240" w:lineRule="auto"/>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вихователь-методист</w:t>
            </w:r>
          </w:p>
        </w:tc>
        <w:tc>
          <w:tcPr>
            <w:tcW w:w="12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382A838E"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6B7174C8" w14:textId="77777777" w:rsidTr="00B030E0">
        <w:trPr>
          <w:trHeight w:val="975"/>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D5C237B"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453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2CA0213"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Оновлення інструкцій посадових та на робочому місті (зміна назви закладу)</w:t>
            </w:r>
          </w:p>
        </w:tc>
        <w:tc>
          <w:tcPr>
            <w:tcW w:w="141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ABE44F4" w14:textId="77777777" w:rsidR="003115A4"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вересень</w:t>
            </w:r>
          </w:p>
          <w:p w14:paraId="20682B5F" w14:textId="77777777" w:rsidR="003115A4"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жовтень</w:t>
            </w:r>
          </w:p>
          <w:p w14:paraId="5754901C"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2296FA4"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p>
          <w:p w14:paraId="6AACCEE0" w14:textId="77777777" w:rsidR="003115A4" w:rsidRPr="000F6D78" w:rsidRDefault="003115A4" w:rsidP="00B030E0">
            <w:pPr>
              <w:spacing w:line="240" w:lineRule="auto"/>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вихователь-методист</w:t>
            </w:r>
          </w:p>
        </w:tc>
        <w:tc>
          <w:tcPr>
            <w:tcW w:w="12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2896196"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7FDCDE9E" w14:textId="77777777" w:rsidTr="00B030E0">
        <w:trPr>
          <w:trHeight w:val="975"/>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A9A0CD3"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3</w:t>
            </w:r>
          </w:p>
        </w:tc>
        <w:tc>
          <w:tcPr>
            <w:tcW w:w="453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2EAE847"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Участь у комісії з навчання та перевірки знань</w:t>
            </w:r>
          </w:p>
        </w:tc>
        <w:tc>
          <w:tcPr>
            <w:tcW w:w="141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8DD9562"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упродовж року</w:t>
            </w:r>
          </w:p>
        </w:tc>
        <w:tc>
          <w:tcPr>
            <w:tcW w:w="1984"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7B87CD0"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p>
          <w:p w14:paraId="3B99087A" w14:textId="77777777" w:rsidR="003115A4" w:rsidRDefault="003115A4" w:rsidP="00B030E0">
            <w:pPr>
              <w:spacing w:line="240" w:lineRule="auto"/>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вихователь-методист</w:t>
            </w:r>
            <w:r>
              <w:rPr>
                <w:rFonts w:ascii="Times New Roman" w:hAnsi="Times New Roman" w:cs="Times New Roman"/>
                <w:sz w:val="28"/>
                <w:szCs w:val="28"/>
                <w:lang w:val="uk-UA" w:eastAsia="ru-RU"/>
              </w:rPr>
              <w:t>,</w:t>
            </w:r>
          </w:p>
          <w:p w14:paraId="78E70177"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завідувач </w:t>
            </w:r>
          </w:p>
          <w:p w14:paraId="51302791" w14:textId="77777777" w:rsidR="003115A4" w:rsidRPr="000F6D78"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господарства</w:t>
            </w:r>
          </w:p>
        </w:tc>
        <w:tc>
          <w:tcPr>
            <w:tcW w:w="12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3F6AD0E6"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1DD23191" w14:textId="77777777" w:rsidTr="00B030E0">
        <w:trPr>
          <w:trHeight w:val="975"/>
        </w:trPr>
        <w:tc>
          <w:tcPr>
            <w:tcW w:w="567"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7555626"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4</w:t>
            </w:r>
          </w:p>
        </w:tc>
        <w:tc>
          <w:tcPr>
            <w:tcW w:w="4536"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7FD6C84B"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Контроль за навчанням, стажуванням новоприйнятих  працівників</w:t>
            </w:r>
          </w:p>
        </w:tc>
        <w:tc>
          <w:tcPr>
            <w:tcW w:w="1418"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6DCED2F0"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упродовж року</w:t>
            </w:r>
          </w:p>
        </w:tc>
        <w:tc>
          <w:tcPr>
            <w:tcW w:w="1984"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327F3E65"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p>
          <w:p w14:paraId="5689703F" w14:textId="77777777" w:rsidR="003115A4" w:rsidRDefault="003115A4" w:rsidP="00B030E0">
            <w:pPr>
              <w:spacing w:line="240" w:lineRule="auto"/>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вихователь-методист</w:t>
            </w:r>
            <w:r>
              <w:rPr>
                <w:rFonts w:ascii="Times New Roman" w:hAnsi="Times New Roman" w:cs="Times New Roman"/>
                <w:sz w:val="28"/>
                <w:szCs w:val="28"/>
                <w:lang w:val="uk-UA" w:eastAsia="ru-RU"/>
              </w:rPr>
              <w:t>,</w:t>
            </w:r>
          </w:p>
          <w:p w14:paraId="71A40CA2"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завідувач </w:t>
            </w:r>
          </w:p>
          <w:p w14:paraId="3D858455"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rPr>
              <w:t>господарства</w:t>
            </w:r>
          </w:p>
        </w:tc>
        <w:tc>
          <w:tcPr>
            <w:tcW w:w="1230"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463296DB"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54C92B4D" w14:textId="77777777" w:rsidTr="00B030E0">
        <w:trPr>
          <w:trHeight w:val="975"/>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3C451A2"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w:t>
            </w:r>
          </w:p>
        </w:tc>
        <w:tc>
          <w:tcPr>
            <w:tcW w:w="4536"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3D7C720B"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Контроль та аналіз актів обстеження приміщень, електроустановок, обладнання інвентарю</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6A2FE0B1"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упродовж року</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49CBD831"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p>
          <w:p w14:paraId="2C31AD3D" w14:textId="77777777" w:rsidR="003115A4" w:rsidRDefault="003115A4" w:rsidP="00B030E0">
            <w:pPr>
              <w:spacing w:line="240" w:lineRule="auto"/>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вихователь-методист</w:t>
            </w:r>
            <w:r>
              <w:rPr>
                <w:rFonts w:ascii="Times New Roman" w:hAnsi="Times New Roman" w:cs="Times New Roman"/>
                <w:sz w:val="28"/>
                <w:szCs w:val="28"/>
                <w:lang w:val="uk-UA" w:eastAsia="ru-RU"/>
              </w:rPr>
              <w:t>,</w:t>
            </w:r>
          </w:p>
          <w:p w14:paraId="08CFC40C"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завідувач </w:t>
            </w:r>
          </w:p>
          <w:p w14:paraId="25A0AD65"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rPr>
              <w:t>господарства</w:t>
            </w:r>
          </w:p>
        </w:tc>
        <w:tc>
          <w:tcPr>
            <w:tcW w:w="1230"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14:paraId="2028B58A"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3C99E0AD" w14:textId="77777777" w:rsidTr="00B030E0">
        <w:trPr>
          <w:trHeight w:val="385"/>
        </w:trPr>
        <w:tc>
          <w:tcPr>
            <w:tcW w:w="9735" w:type="dxa"/>
            <w:gridSpan w:val="5"/>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center"/>
          </w:tcPr>
          <w:p w14:paraId="448EFD58"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b/>
                <w:sz w:val="28"/>
                <w:szCs w:val="28"/>
                <w:lang w:val="uk-UA" w:eastAsia="ru-RU"/>
              </w:rPr>
              <w:t>1.9. Комісія з експертизи цінності документів</w:t>
            </w:r>
          </w:p>
        </w:tc>
      </w:tr>
      <w:tr w:rsidR="003115A4" w:rsidRPr="000F6D78" w14:paraId="768BE551" w14:textId="77777777" w:rsidTr="00B030E0">
        <w:trPr>
          <w:trHeight w:val="975"/>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64D202A"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453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7D7EADD"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Контроль та аналіз здачі локальних документів до архіву управління освіти</w:t>
            </w:r>
          </w:p>
        </w:tc>
        <w:tc>
          <w:tcPr>
            <w:tcW w:w="141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159E0A7"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 раз на рік</w:t>
            </w:r>
          </w:p>
        </w:tc>
        <w:tc>
          <w:tcPr>
            <w:tcW w:w="1984"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00C1B44"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p>
          <w:p w14:paraId="1B7EED2D" w14:textId="77777777" w:rsidR="003115A4" w:rsidRPr="000F6D78" w:rsidRDefault="003115A4" w:rsidP="00B030E0">
            <w:pPr>
              <w:spacing w:line="240" w:lineRule="auto"/>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вихователь-методист</w:t>
            </w:r>
          </w:p>
        </w:tc>
        <w:tc>
          <w:tcPr>
            <w:tcW w:w="12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6F5DA4E5"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18D7F73A" w14:textId="77777777" w:rsidTr="00B030E0">
        <w:trPr>
          <w:trHeight w:val="975"/>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FE945A4"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453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3219019"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Аналіз номенклатури закладу</w:t>
            </w:r>
          </w:p>
        </w:tc>
        <w:tc>
          <w:tcPr>
            <w:tcW w:w="141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9A2021A"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упродовж року</w:t>
            </w:r>
          </w:p>
        </w:tc>
        <w:tc>
          <w:tcPr>
            <w:tcW w:w="1984"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7374BF3"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p>
          <w:p w14:paraId="1F69A570" w14:textId="77777777" w:rsidR="003115A4" w:rsidRPr="000F6D78" w:rsidRDefault="003115A4" w:rsidP="00B030E0">
            <w:pPr>
              <w:spacing w:line="240" w:lineRule="auto"/>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вихователь-методист</w:t>
            </w:r>
          </w:p>
        </w:tc>
        <w:tc>
          <w:tcPr>
            <w:tcW w:w="12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32FC6C6A"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10E2C1BC" w14:textId="77777777" w:rsidTr="00B030E0">
        <w:trPr>
          <w:trHeight w:val="975"/>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03421F2"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p>
        </w:tc>
        <w:tc>
          <w:tcPr>
            <w:tcW w:w="453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B070B64"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Виконання вимог інструкції з діловодства</w:t>
            </w:r>
          </w:p>
        </w:tc>
        <w:tc>
          <w:tcPr>
            <w:tcW w:w="141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84CEA4C"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упродовж року</w:t>
            </w:r>
          </w:p>
        </w:tc>
        <w:tc>
          <w:tcPr>
            <w:tcW w:w="1984"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9C53FD2"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p>
          <w:p w14:paraId="1F2E4FCE" w14:textId="77777777" w:rsidR="003115A4" w:rsidRPr="000F6D78" w:rsidRDefault="003115A4" w:rsidP="00B030E0">
            <w:pPr>
              <w:spacing w:line="240" w:lineRule="auto"/>
              <w:rPr>
                <w:rFonts w:ascii="Times New Roman" w:hAnsi="Times New Roman" w:cs="Times New Roman"/>
                <w:sz w:val="28"/>
                <w:szCs w:val="28"/>
                <w:lang w:val="uk-UA" w:eastAsia="ru-RU"/>
              </w:rPr>
            </w:pPr>
            <w:r w:rsidRPr="00770C6E">
              <w:rPr>
                <w:rFonts w:ascii="Times New Roman" w:hAnsi="Times New Roman" w:cs="Times New Roman"/>
                <w:sz w:val="28"/>
                <w:szCs w:val="28"/>
                <w:lang w:val="uk-UA" w:eastAsia="ru-RU"/>
              </w:rPr>
              <w:t>вихователь-методист</w:t>
            </w:r>
          </w:p>
        </w:tc>
        <w:tc>
          <w:tcPr>
            <w:tcW w:w="12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4EB856B2" w14:textId="77777777" w:rsidR="003115A4" w:rsidRPr="000F6D78" w:rsidRDefault="003115A4" w:rsidP="00B030E0">
            <w:pPr>
              <w:spacing w:line="240" w:lineRule="auto"/>
              <w:rPr>
                <w:rFonts w:ascii="Times New Roman" w:hAnsi="Times New Roman" w:cs="Times New Roman"/>
                <w:sz w:val="28"/>
                <w:szCs w:val="28"/>
                <w:lang w:val="uk-UA" w:eastAsia="ru-RU"/>
              </w:rPr>
            </w:pPr>
          </w:p>
        </w:tc>
      </w:tr>
    </w:tbl>
    <w:p w14:paraId="662EFF51" w14:textId="77777777" w:rsidR="003115A4" w:rsidRDefault="003115A4" w:rsidP="003115A4">
      <w:pPr>
        <w:spacing w:line="240" w:lineRule="auto"/>
        <w:rPr>
          <w:rFonts w:ascii="Times New Roman" w:eastAsia="Times New Roman" w:hAnsi="Times New Roman" w:cs="Times New Roman"/>
          <w:b/>
          <w:bCs/>
          <w:spacing w:val="-10"/>
          <w:sz w:val="28"/>
          <w:szCs w:val="28"/>
          <w:lang w:val="uk-UA" w:eastAsia="en-US"/>
        </w:rPr>
      </w:pPr>
    </w:p>
    <w:p w14:paraId="3405C535" w14:textId="77777777" w:rsidR="003115A4" w:rsidRDefault="003115A4" w:rsidP="003115A4">
      <w:pPr>
        <w:spacing w:line="240" w:lineRule="auto"/>
        <w:rPr>
          <w:rFonts w:ascii="Times New Roman" w:eastAsia="Times New Roman" w:hAnsi="Times New Roman" w:cs="Times New Roman"/>
          <w:b/>
          <w:bCs/>
          <w:spacing w:val="-10"/>
          <w:sz w:val="28"/>
          <w:szCs w:val="28"/>
          <w:lang w:val="uk-UA" w:eastAsia="en-US"/>
        </w:rPr>
      </w:pPr>
    </w:p>
    <w:p w14:paraId="5C6B429E" w14:textId="77777777" w:rsidR="003115A4" w:rsidRPr="000F6D78" w:rsidRDefault="003115A4" w:rsidP="003115A4">
      <w:pPr>
        <w:spacing w:line="240" w:lineRule="auto"/>
        <w:jc w:val="center"/>
        <w:rPr>
          <w:rFonts w:ascii="Times New Roman" w:hAnsi="Times New Roman" w:cs="Times New Roman"/>
          <w:b/>
          <w:bCs/>
          <w:sz w:val="28"/>
          <w:szCs w:val="28"/>
          <w:lang w:val="uk-UA" w:eastAsia="en-US"/>
        </w:rPr>
      </w:pPr>
      <w:r w:rsidRPr="000F6D78">
        <w:rPr>
          <w:rFonts w:ascii="Times New Roman" w:hAnsi="Times New Roman" w:cs="Times New Roman"/>
          <w:b/>
          <w:bCs/>
          <w:sz w:val="28"/>
          <w:szCs w:val="28"/>
          <w:lang w:val="uk-UA" w:eastAsia="en-US"/>
        </w:rPr>
        <w:t>2 БЛОК. Забезпечення всебічного розвитку дитини дошкільного віку</w:t>
      </w:r>
    </w:p>
    <w:p w14:paraId="19E7825D" w14:textId="77777777" w:rsidR="003115A4" w:rsidRPr="00396F56" w:rsidRDefault="003115A4" w:rsidP="003115A4">
      <w:pPr>
        <w:spacing w:line="240" w:lineRule="auto"/>
        <w:jc w:val="center"/>
        <w:rPr>
          <w:rFonts w:ascii="Times New Roman" w:hAnsi="Times New Roman" w:cs="Times New Roman"/>
          <w:b/>
          <w:sz w:val="16"/>
          <w:szCs w:val="16"/>
          <w:lang w:val="uk-UA" w:eastAsia="ru-RU"/>
        </w:rPr>
      </w:pPr>
    </w:p>
    <w:tbl>
      <w:tblPr>
        <w:tblStyle w:val="8"/>
        <w:tblW w:w="9923" w:type="dxa"/>
        <w:tblInd w:w="-42" w:type="dxa"/>
        <w:tblBorders>
          <w:top w:val="nil"/>
          <w:left w:val="nil"/>
          <w:bottom w:val="nil"/>
          <w:right w:val="nil"/>
          <w:insideH w:val="nil"/>
          <w:insideV w:val="nil"/>
        </w:tblBorders>
        <w:tblLayout w:type="fixed"/>
        <w:tblLook w:val="0600" w:firstRow="0" w:lastRow="0" w:firstColumn="0" w:lastColumn="0" w:noHBand="1" w:noVBand="1"/>
      </w:tblPr>
      <w:tblGrid>
        <w:gridCol w:w="568"/>
        <w:gridCol w:w="204"/>
        <w:gridCol w:w="4473"/>
        <w:gridCol w:w="1418"/>
        <w:gridCol w:w="1984"/>
        <w:gridCol w:w="1276"/>
      </w:tblGrid>
      <w:tr w:rsidR="003115A4" w:rsidRPr="000F6D78" w14:paraId="43587985" w14:textId="77777777" w:rsidTr="00B030E0">
        <w:trPr>
          <w:trHeight w:val="480"/>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80F0E4" w14:textId="77777777" w:rsidR="003115A4" w:rsidRPr="00FC191E" w:rsidRDefault="003115A4" w:rsidP="00B030E0">
            <w:pPr>
              <w:spacing w:line="240" w:lineRule="auto"/>
              <w:jc w:val="center"/>
              <w:rPr>
                <w:rFonts w:ascii="Times New Roman" w:hAnsi="Times New Roman" w:cs="Times New Roman"/>
                <w:sz w:val="24"/>
                <w:szCs w:val="24"/>
              </w:rPr>
            </w:pPr>
            <w:r w:rsidRPr="00FC191E">
              <w:rPr>
                <w:rFonts w:ascii="Times New Roman" w:hAnsi="Times New Roman" w:cs="Times New Roman"/>
                <w:sz w:val="24"/>
                <w:szCs w:val="24"/>
              </w:rPr>
              <w:t>№ з/п</w:t>
            </w:r>
          </w:p>
        </w:tc>
        <w:tc>
          <w:tcPr>
            <w:tcW w:w="4677"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AA64321" w14:textId="77777777" w:rsidR="003115A4" w:rsidRPr="00FC191E" w:rsidRDefault="003115A4" w:rsidP="00B030E0">
            <w:pPr>
              <w:spacing w:line="240" w:lineRule="auto"/>
              <w:jc w:val="center"/>
              <w:rPr>
                <w:rFonts w:ascii="Times New Roman" w:hAnsi="Times New Roman" w:cs="Times New Roman"/>
                <w:sz w:val="24"/>
                <w:szCs w:val="24"/>
              </w:rPr>
            </w:pPr>
            <w:r w:rsidRPr="00FC191E">
              <w:rPr>
                <w:rFonts w:ascii="Times New Roman" w:hAnsi="Times New Roman" w:cs="Times New Roman"/>
                <w:sz w:val="24"/>
                <w:szCs w:val="24"/>
              </w:rPr>
              <w:t>Зміст роботи</w:t>
            </w:r>
          </w:p>
        </w:tc>
        <w:tc>
          <w:tcPr>
            <w:tcW w:w="141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76A1CD5" w14:textId="77777777" w:rsidR="003115A4" w:rsidRPr="00FC191E" w:rsidRDefault="003115A4" w:rsidP="00B030E0">
            <w:pPr>
              <w:spacing w:line="240" w:lineRule="auto"/>
              <w:jc w:val="center"/>
              <w:rPr>
                <w:rFonts w:ascii="Times New Roman" w:hAnsi="Times New Roman" w:cs="Times New Roman"/>
                <w:sz w:val="24"/>
                <w:szCs w:val="24"/>
              </w:rPr>
            </w:pPr>
            <w:r w:rsidRPr="00FC191E">
              <w:rPr>
                <w:rFonts w:ascii="Times New Roman" w:hAnsi="Times New Roman" w:cs="Times New Roman"/>
                <w:sz w:val="24"/>
                <w:szCs w:val="24"/>
              </w:rPr>
              <w:t>Термін</w:t>
            </w:r>
          </w:p>
        </w:tc>
        <w:tc>
          <w:tcPr>
            <w:tcW w:w="19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CE0FB08" w14:textId="77777777" w:rsidR="003115A4" w:rsidRPr="00FC191E" w:rsidRDefault="003115A4" w:rsidP="00B030E0">
            <w:pPr>
              <w:spacing w:line="240" w:lineRule="auto"/>
              <w:jc w:val="center"/>
              <w:rPr>
                <w:rFonts w:ascii="Times New Roman" w:hAnsi="Times New Roman" w:cs="Times New Roman"/>
                <w:sz w:val="24"/>
                <w:szCs w:val="24"/>
              </w:rPr>
            </w:pPr>
            <w:r w:rsidRPr="00FC191E">
              <w:rPr>
                <w:rFonts w:ascii="Times New Roman" w:hAnsi="Times New Roman" w:cs="Times New Roman"/>
                <w:sz w:val="24"/>
                <w:szCs w:val="24"/>
              </w:rPr>
              <w:t>Відповідальні</w:t>
            </w:r>
          </w:p>
        </w:tc>
        <w:tc>
          <w:tcPr>
            <w:tcW w:w="12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E0B5212" w14:textId="77777777" w:rsidR="003115A4" w:rsidRPr="00FC191E" w:rsidRDefault="003115A4" w:rsidP="00B030E0">
            <w:pPr>
              <w:spacing w:line="240" w:lineRule="auto"/>
              <w:jc w:val="center"/>
              <w:rPr>
                <w:rFonts w:ascii="Times New Roman" w:hAnsi="Times New Roman" w:cs="Times New Roman"/>
                <w:sz w:val="24"/>
                <w:szCs w:val="24"/>
              </w:rPr>
            </w:pPr>
            <w:r w:rsidRPr="00FC191E">
              <w:rPr>
                <w:rFonts w:ascii="Times New Roman" w:hAnsi="Times New Roman" w:cs="Times New Roman"/>
                <w:sz w:val="24"/>
                <w:szCs w:val="24"/>
              </w:rPr>
              <w:t>Примітка</w:t>
            </w:r>
          </w:p>
        </w:tc>
      </w:tr>
      <w:tr w:rsidR="003115A4" w:rsidRPr="000F6D78" w14:paraId="4C54FAC1" w14:textId="77777777" w:rsidTr="00B030E0">
        <w:trPr>
          <w:trHeight w:val="289"/>
        </w:trPr>
        <w:tc>
          <w:tcPr>
            <w:tcW w:w="99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3ABC42" w14:textId="77777777" w:rsidR="003115A4" w:rsidRPr="00396F56" w:rsidRDefault="003115A4" w:rsidP="00B030E0">
            <w:pPr>
              <w:spacing w:line="240" w:lineRule="auto"/>
              <w:jc w:val="center"/>
              <w:rPr>
                <w:rFonts w:ascii="Times New Roman" w:hAnsi="Times New Roman" w:cs="Times New Roman"/>
                <w:b/>
                <w:sz w:val="28"/>
                <w:szCs w:val="28"/>
              </w:rPr>
            </w:pPr>
            <w:r w:rsidRPr="00396F56">
              <w:rPr>
                <w:rFonts w:ascii="Times New Roman" w:hAnsi="Times New Roman" w:cs="Times New Roman"/>
                <w:b/>
                <w:sz w:val="28"/>
                <w:szCs w:val="28"/>
              </w:rPr>
              <w:t>2.1. Реалізація Базового компонента дошкільної освіти</w:t>
            </w:r>
          </w:p>
        </w:tc>
      </w:tr>
      <w:tr w:rsidR="003115A4" w:rsidRPr="000F6D78" w14:paraId="4D22B502" w14:textId="77777777" w:rsidTr="00B030E0">
        <w:trPr>
          <w:trHeight w:val="639"/>
        </w:trPr>
        <w:tc>
          <w:tcPr>
            <w:tcW w:w="5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24A297" w14:textId="77777777" w:rsidR="003115A4" w:rsidRPr="000F6D78" w:rsidRDefault="003115A4" w:rsidP="00B030E0">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F7E6AF2" w14:textId="77777777" w:rsidR="003115A4" w:rsidRPr="000F6D78" w:rsidRDefault="003115A4" w:rsidP="00B030E0">
            <w:pPr>
              <w:spacing w:line="240" w:lineRule="auto"/>
              <w:jc w:val="both"/>
              <w:rPr>
                <w:rFonts w:ascii="Times New Roman" w:hAnsi="Times New Roman" w:cs="Times New Roman"/>
                <w:sz w:val="28"/>
                <w:szCs w:val="28"/>
              </w:rPr>
            </w:pPr>
            <w:r w:rsidRPr="000F6D78">
              <w:rPr>
                <w:rFonts w:ascii="Times New Roman" w:hAnsi="Times New Roman" w:cs="Times New Roman"/>
                <w:sz w:val="28"/>
                <w:szCs w:val="28"/>
              </w:rPr>
              <w:t>Розробити освітню програму ЗДО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D9BBEE" w14:textId="77777777" w:rsidR="003115A4" w:rsidRPr="000F6D78" w:rsidRDefault="003115A4" w:rsidP="00B030E0">
            <w:pPr>
              <w:spacing w:line="240" w:lineRule="auto"/>
              <w:jc w:val="center"/>
              <w:rPr>
                <w:rFonts w:ascii="Times New Roman" w:hAnsi="Times New Roman" w:cs="Times New Roman"/>
                <w:sz w:val="28"/>
                <w:szCs w:val="28"/>
              </w:rPr>
            </w:pPr>
            <w:r w:rsidRPr="000F6D78">
              <w:rPr>
                <w:rFonts w:ascii="Times New Roman" w:hAnsi="Times New Roman" w:cs="Times New Roman"/>
                <w:sz w:val="28"/>
                <w:szCs w:val="28"/>
              </w:rPr>
              <w:t>серпень</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F0B5029" w14:textId="77777777" w:rsidR="003115A4" w:rsidRDefault="003115A4" w:rsidP="00B030E0">
            <w:pPr>
              <w:spacing w:line="240" w:lineRule="auto"/>
              <w:rPr>
                <w:rFonts w:ascii="Times New Roman" w:hAnsi="Times New Roman" w:cs="Times New Roman"/>
                <w:sz w:val="28"/>
                <w:szCs w:val="28"/>
              </w:rPr>
            </w:pPr>
            <w:r w:rsidRPr="000F6D78">
              <w:rPr>
                <w:rFonts w:ascii="Times New Roman" w:hAnsi="Times New Roman" w:cs="Times New Roman"/>
                <w:sz w:val="28"/>
                <w:szCs w:val="28"/>
              </w:rPr>
              <w:t>директор,</w:t>
            </w:r>
          </w:p>
          <w:p w14:paraId="600EFF4C" w14:textId="77777777" w:rsidR="003115A4" w:rsidRPr="000F6D78" w:rsidRDefault="003115A4" w:rsidP="00B030E0">
            <w:pPr>
              <w:spacing w:line="240" w:lineRule="auto"/>
              <w:rPr>
                <w:rFonts w:ascii="Times New Roman" w:hAnsi="Times New Roman" w:cs="Times New Roman"/>
                <w:sz w:val="28"/>
                <w:szCs w:val="28"/>
              </w:rPr>
            </w:pPr>
            <w:r w:rsidRPr="000F6D78">
              <w:rPr>
                <w:rFonts w:ascii="Times New Roman" w:hAnsi="Times New Roman" w:cs="Times New Roman"/>
                <w:sz w:val="28"/>
                <w:szCs w:val="28"/>
              </w:rPr>
              <w:t xml:space="preserve"> творча група</w:t>
            </w:r>
          </w:p>
        </w:tc>
        <w:tc>
          <w:tcPr>
            <w:tcW w:w="1276"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3A64EE9C" w14:textId="77777777" w:rsidR="003115A4" w:rsidRPr="000F6D78" w:rsidRDefault="003115A4" w:rsidP="00B030E0">
            <w:pPr>
              <w:spacing w:line="240" w:lineRule="auto"/>
              <w:rPr>
                <w:rFonts w:ascii="Times New Roman" w:hAnsi="Times New Roman" w:cs="Times New Roman"/>
                <w:sz w:val="28"/>
                <w:szCs w:val="28"/>
              </w:rPr>
            </w:pPr>
          </w:p>
        </w:tc>
      </w:tr>
      <w:tr w:rsidR="003115A4" w:rsidRPr="000F6D78" w14:paraId="6987A30E" w14:textId="77777777" w:rsidTr="00B030E0">
        <w:trPr>
          <w:trHeight w:val="962"/>
        </w:trPr>
        <w:tc>
          <w:tcPr>
            <w:tcW w:w="5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786DB81" w14:textId="77777777" w:rsidR="003115A4" w:rsidRPr="000F6D78" w:rsidRDefault="003115A4" w:rsidP="00B030E0">
            <w:pPr>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9FAC2C" w14:textId="77777777" w:rsidR="003115A4" w:rsidRPr="000F6D78" w:rsidRDefault="003115A4" w:rsidP="00B030E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Здійснити </w:t>
            </w:r>
            <w:r w:rsidRPr="000F6D78">
              <w:rPr>
                <w:rFonts w:ascii="Times New Roman" w:hAnsi="Times New Roman" w:cs="Times New Roman"/>
                <w:sz w:val="28"/>
                <w:szCs w:val="28"/>
              </w:rPr>
              <w:t>моніторинг досягнень здобувачів дошкільної освіти у всіх вікових групах</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9CD253" w14:textId="77777777" w:rsidR="003115A4" w:rsidRPr="000F6D78" w:rsidRDefault="003115A4" w:rsidP="00B030E0">
            <w:pPr>
              <w:spacing w:line="240" w:lineRule="auto"/>
              <w:jc w:val="center"/>
              <w:rPr>
                <w:rFonts w:ascii="Times New Roman" w:hAnsi="Times New Roman" w:cs="Times New Roman"/>
                <w:sz w:val="28"/>
                <w:szCs w:val="28"/>
              </w:rPr>
            </w:pPr>
            <w:r w:rsidRPr="000F6D78">
              <w:rPr>
                <w:rFonts w:ascii="Times New Roman" w:hAnsi="Times New Roman" w:cs="Times New Roman"/>
                <w:sz w:val="28"/>
                <w:szCs w:val="28"/>
              </w:rPr>
              <w:t>вересень</w:t>
            </w:r>
          </w:p>
          <w:p w14:paraId="363D98CA" w14:textId="77777777" w:rsidR="003115A4" w:rsidRPr="000F6D78" w:rsidRDefault="003115A4" w:rsidP="00B030E0">
            <w:pPr>
              <w:spacing w:line="240" w:lineRule="auto"/>
              <w:jc w:val="center"/>
              <w:rPr>
                <w:rFonts w:ascii="Times New Roman" w:hAnsi="Times New Roman" w:cs="Times New Roman"/>
                <w:sz w:val="28"/>
                <w:szCs w:val="28"/>
              </w:rPr>
            </w:pPr>
            <w:r w:rsidRPr="000F6D78">
              <w:rPr>
                <w:rFonts w:ascii="Times New Roman" w:hAnsi="Times New Roman" w:cs="Times New Roman"/>
                <w:sz w:val="28"/>
                <w:szCs w:val="28"/>
              </w:rPr>
              <w:t>січень</w:t>
            </w:r>
          </w:p>
          <w:p w14:paraId="741B40AA" w14:textId="77777777" w:rsidR="003115A4" w:rsidRPr="000F6D78" w:rsidRDefault="003115A4" w:rsidP="00B030E0">
            <w:pPr>
              <w:spacing w:line="240" w:lineRule="auto"/>
              <w:jc w:val="center"/>
              <w:rPr>
                <w:rFonts w:ascii="Times New Roman" w:hAnsi="Times New Roman" w:cs="Times New Roman"/>
                <w:sz w:val="28"/>
                <w:szCs w:val="28"/>
              </w:rPr>
            </w:pPr>
            <w:r w:rsidRPr="000F6D78">
              <w:rPr>
                <w:rFonts w:ascii="Times New Roman" w:hAnsi="Times New Roman" w:cs="Times New Roman"/>
                <w:sz w:val="28"/>
                <w:szCs w:val="28"/>
              </w:rPr>
              <w:t>травень</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8CBE4E" w14:textId="77777777" w:rsidR="003115A4" w:rsidRDefault="003115A4" w:rsidP="00B030E0">
            <w:pPr>
              <w:spacing w:line="240" w:lineRule="auto"/>
              <w:rPr>
                <w:rFonts w:ascii="Times New Roman" w:hAnsi="Times New Roman" w:cs="Times New Roman"/>
                <w:sz w:val="28"/>
                <w:szCs w:val="28"/>
              </w:rPr>
            </w:pPr>
            <w:r w:rsidRPr="000F6D78">
              <w:rPr>
                <w:rFonts w:ascii="Times New Roman" w:hAnsi="Times New Roman" w:cs="Times New Roman"/>
                <w:sz w:val="28"/>
                <w:szCs w:val="28"/>
              </w:rPr>
              <w:t xml:space="preserve">вихователь-методист, </w:t>
            </w:r>
          </w:p>
          <w:p w14:paraId="366D9C9D" w14:textId="77777777" w:rsidR="003115A4" w:rsidRPr="000F6D78" w:rsidRDefault="003115A4" w:rsidP="00B030E0">
            <w:pPr>
              <w:spacing w:line="240" w:lineRule="auto"/>
              <w:rPr>
                <w:rFonts w:ascii="Times New Roman" w:hAnsi="Times New Roman" w:cs="Times New Roman"/>
                <w:sz w:val="28"/>
                <w:szCs w:val="28"/>
              </w:rPr>
            </w:pPr>
            <w:r>
              <w:rPr>
                <w:rFonts w:ascii="Times New Roman" w:hAnsi="Times New Roman" w:cs="Times New Roman"/>
                <w:sz w:val="28"/>
                <w:szCs w:val="28"/>
              </w:rPr>
              <w:t>педагоги</w:t>
            </w:r>
          </w:p>
        </w:tc>
        <w:tc>
          <w:tcPr>
            <w:tcW w:w="1276"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61E0A8E" w14:textId="77777777" w:rsidR="003115A4" w:rsidRPr="000F6D78" w:rsidRDefault="003115A4" w:rsidP="00B030E0">
            <w:pPr>
              <w:spacing w:line="240" w:lineRule="auto"/>
              <w:rPr>
                <w:rFonts w:ascii="Times New Roman" w:hAnsi="Times New Roman" w:cs="Times New Roman"/>
                <w:sz w:val="28"/>
                <w:szCs w:val="28"/>
              </w:rPr>
            </w:pPr>
          </w:p>
        </w:tc>
      </w:tr>
      <w:tr w:rsidR="003115A4" w:rsidRPr="000F6D78" w14:paraId="74646907" w14:textId="77777777" w:rsidTr="00B030E0">
        <w:trPr>
          <w:trHeight w:val="7503"/>
        </w:trPr>
        <w:tc>
          <w:tcPr>
            <w:tcW w:w="5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873624" w14:textId="77777777" w:rsidR="003115A4" w:rsidRPr="000F6D78" w:rsidRDefault="003115A4" w:rsidP="00B030E0">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3</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534C5B0" w14:textId="77777777" w:rsidR="003115A4" w:rsidRPr="000F6D78" w:rsidRDefault="003115A4" w:rsidP="00B030E0">
            <w:pPr>
              <w:spacing w:line="240" w:lineRule="auto"/>
              <w:ind w:firstLine="259"/>
              <w:rPr>
                <w:rFonts w:ascii="Times New Roman" w:hAnsi="Times New Roman" w:cs="Times New Roman"/>
                <w:sz w:val="28"/>
                <w:szCs w:val="28"/>
              </w:rPr>
            </w:pPr>
            <w:r>
              <w:rPr>
                <w:rFonts w:ascii="Times New Roman" w:hAnsi="Times New Roman" w:cs="Times New Roman"/>
                <w:sz w:val="28"/>
                <w:szCs w:val="28"/>
              </w:rPr>
              <w:t>Продовжити студійно-гурткову роботу за напрямками:</w:t>
            </w:r>
          </w:p>
          <w:p w14:paraId="1490DD23" w14:textId="77777777" w:rsidR="003115A4" w:rsidRPr="008E3DED" w:rsidRDefault="003115A4" w:rsidP="00B030E0">
            <w:pPr>
              <w:pStyle w:val="ac"/>
              <w:numPr>
                <w:ilvl w:val="0"/>
                <w:numId w:val="15"/>
              </w:numPr>
              <w:spacing w:line="240" w:lineRule="auto"/>
              <w:ind w:left="326" w:hanging="284"/>
              <w:rPr>
                <w:rFonts w:ascii="Times New Roman" w:hAnsi="Times New Roman" w:cs="Times New Roman"/>
                <w:b/>
                <w:sz w:val="28"/>
                <w:szCs w:val="28"/>
                <w:lang w:eastAsia="ru-RU"/>
              </w:rPr>
            </w:pPr>
            <w:r w:rsidRPr="008E3DED">
              <w:rPr>
                <w:rFonts w:ascii="Times New Roman" w:hAnsi="Times New Roman" w:cs="Times New Roman"/>
                <w:b/>
                <w:sz w:val="28"/>
                <w:szCs w:val="28"/>
                <w:lang w:eastAsia="ru-RU"/>
              </w:rPr>
              <w:t>на платній основі:</w:t>
            </w:r>
          </w:p>
          <w:p w14:paraId="14804648" w14:textId="77777777" w:rsidR="003115A4" w:rsidRPr="0038200C" w:rsidRDefault="003115A4" w:rsidP="00B030E0">
            <w:pPr>
              <w:pStyle w:val="ac"/>
              <w:numPr>
                <w:ilvl w:val="0"/>
                <w:numId w:val="1"/>
              </w:numPr>
              <w:spacing w:line="240" w:lineRule="auto"/>
              <w:ind w:left="467" w:hanging="141"/>
              <w:rPr>
                <w:rFonts w:ascii="Times New Roman" w:hAnsi="Times New Roman" w:cs="Times New Roman"/>
                <w:sz w:val="28"/>
                <w:szCs w:val="28"/>
                <w:lang w:eastAsia="ru-RU"/>
              </w:rPr>
            </w:pPr>
            <w:r w:rsidRPr="0038200C">
              <w:rPr>
                <w:rFonts w:ascii="Times New Roman" w:hAnsi="Times New Roman" w:cs="Times New Roman"/>
                <w:sz w:val="28"/>
                <w:szCs w:val="28"/>
                <w:lang w:eastAsia="ru-RU"/>
              </w:rPr>
              <w:t xml:space="preserve"> «Різнобарвна англійська»</w:t>
            </w:r>
          </w:p>
          <w:p w14:paraId="18150556" w14:textId="77777777" w:rsidR="003115A4" w:rsidRPr="008E3DED" w:rsidRDefault="003115A4" w:rsidP="00B030E0">
            <w:pPr>
              <w:pStyle w:val="ac"/>
              <w:numPr>
                <w:ilvl w:val="0"/>
                <w:numId w:val="15"/>
              </w:numPr>
              <w:spacing w:after="0" w:line="240" w:lineRule="auto"/>
              <w:ind w:left="326" w:hanging="284"/>
              <w:rPr>
                <w:rFonts w:ascii="Times New Roman" w:hAnsi="Times New Roman" w:cs="Times New Roman"/>
                <w:b/>
                <w:sz w:val="28"/>
                <w:szCs w:val="28"/>
                <w:lang w:eastAsia="ru-RU"/>
              </w:rPr>
            </w:pPr>
            <w:r w:rsidRPr="008E3DED">
              <w:rPr>
                <w:rFonts w:ascii="Times New Roman" w:hAnsi="Times New Roman" w:cs="Times New Roman"/>
                <w:b/>
                <w:sz w:val="28"/>
                <w:szCs w:val="28"/>
                <w:lang w:eastAsia="ru-RU"/>
              </w:rPr>
              <w:t>на безоплатній основі:</w:t>
            </w:r>
          </w:p>
          <w:p w14:paraId="797A6B29" w14:textId="77777777" w:rsidR="003115A4" w:rsidRDefault="003115A4" w:rsidP="00B030E0">
            <w:pPr>
              <w:pStyle w:val="ac"/>
              <w:numPr>
                <w:ilvl w:val="0"/>
                <w:numId w:val="1"/>
              </w:numPr>
              <w:spacing w:after="0" w:line="240" w:lineRule="auto"/>
              <w:ind w:left="42" w:firstLine="284"/>
              <w:rPr>
                <w:rFonts w:ascii="Times New Roman" w:hAnsi="Times New Roman" w:cs="Times New Roman"/>
                <w:sz w:val="28"/>
                <w:szCs w:val="28"/>
              </w:rPr>
            </w:pPr>
            <w:r w:rsidRPr="0038200C">
              <w:rPr>
                <w:rFonts w:ascii="Times New Roman" w:hAnsi="Times New Roman" w:cs="Times New Roman"/>
                <w:sz w:val="28"/>
                <w:szCs w:val="28"/>
                <w:lang w:eastAsia="ru-RU"/>
              </w:rPr>
              <w:t xml:space="preserve">«Маленькі патріоти», </w:t>
            </w:r>
          </w:p>
          <w:p w14:paraId="686E0991" w14:textId="77777777" w:rsidR="003115A4" w:rsidRPr="008E3DED" w:rsidRDefault="003115A4" w:rsidP="00B030E0">
            <w:pPr>
              <w:spacing w:line="240" w:lineRule="auto"/>
              <w:rPr>
                <w:rFonts w:ascii="Times New Roman" w:hAnsi="Times New Roman" w:cs="Times New Roman"/>
                <w:sz w:val="28"/>
                <w:szCs w:val="28"/>
              </w:rPr>
            </w:pPr>
            <w:r w:rsidRPr="008E3DED">
              <w:rPr>
                <w:rFonts w:ascii="Times New Roman" w:hAnsi="Times New Roman" w:cs="Times New Roman"/>
                <w:sz w:val="28"/>
                <w:szCs w:val="28"/>
              </w:rPr>
              <w:t>«Світ театру»</w:t>
            </w:r>
            <w:r w:rsidRPr="008E3DED">
              <w:rPr>
                <w:rFonts w:ascii="Times New Roman" w:hAnsi="Times New Roman" w:cs="Times New Roman"/>
                <w:i/>
                <w:sz w:val="28"/>
                <w:szCs w:val="28"/>
              </w:rPr>
              <w:t>(мовленнєвий)</w:t>
            </w:r>
            <w:r w:rsidRPr="008E3DED">
              <w:rPr>
                <w:rFonts w:ascii="Times New Roman" w:hAnsi="Times New Roman" w:cs="Times New Roman"/>
                <w:sz w:val="28"/>
                <w:szCs w:val="28"/>
              </w:rPr>
              <w:t>;</w:t>
            </w:r>
          </w:p>
          <w:p w14:paraId="6071DB50" w14:textId="77777777" w:rsidR="003115A4" w:rsidRPr="00782334" w:rsidRDefault="003115A4" w:rsidP="00B030E0">
            <w:pPr>
              <w:pStyle w:val="ac"/>
              <w:numPr>
                <w:ilvl w:val="0"/>
                <w:numId w:val="1"/>
              </w:numPr>
              <w:spacing w:after="0" w:line="240" w:lineRule="auto"/>
              <w:ind w:left="42" w:firstLine="284"/>
              <w:rPr>
                <w:rFonts w:ascii="Times New Roman" w:hAnsi="Times New Roman" w:cs="Times New Roman"/>
                <w:i/>
                <w:sz w:val="28"/>
                <w:szCs w:val="28"/>
              </w:rPr>
            </w:pPr>
            <w:r w:rsidRPr="0038200C">
              <w:rPr>
                <w:rFonts w:ascii="Times New Roman" w:hAnsi="Times New Roman" w:cs="Times New Roman"/>
                <w:sz w:val="28"/>
                <w:szCs w:val="28"/>
              </w:rPr>
              <w:t xml:space="preserve"> «</w:t>
            </w:r>
            <w:r>
              <w:rPr>
                <w:rFonts w:ascii="Times New Roman" w:hAnsi="Times New Roman" w:cs="Times New Roman"/>
                <w:sz w:val="28"/>
                <w:szCs w:val="28"/>
              </w:rPr>
              <w:t>Планета Монтессорі</w:t>
            </w:r>
            <w:r w:rsidRPr="0038200C">
              <w:rPr>
                <w:rFonts w:ascii="Times New Roman" w:hAnsi="Times New Roman" w:cs="Times New Roman"/>
                <w:sz w:val="28"/>
                <w:szCs w:val="28"/>
              </w:rPr>
              <w:t>»</w:t>
            </w:r>
            <w:r>
              <w:rPr>
                <w:rFonts w:ascii="Times New Roman" w:hAnsi="Times New Roman" w:cs="Times New Roman"/>
                <w:sz w:val="28"/>
                <w:szCs w:val="28"/>
              </w:rPr>
              <w:t>,</w:t>
            </w:r>
          </w:p>
          <w:p w14:paraId="0AF76B86" w14:textId="77777777" w:rsidR="003115A4" w:rsidRDefault="003115A4" w:rsidP="00B030E0">
            <w:pPr>
              <w:pStyle w:val="ac"/>
              <w:spacing w:after="0" w:line="240" w:lineRule="auto"/>
              <w:ind w:left="42"/>
              <w:rPr>
                <w:rFonts w:ascii="Times New Roman" w:hAnsi="Times New Roman" w:cs="Times New Roman"/>
                <w:i/>
                <w:sz w:val="28"/>
                <w:szCs w:val="28"/>
              </w:rPr>
            </w:pPr>
            <w:r>
              <w:rPr>
                <w:rFonts w:ascii="Times New Roman" w:hAnsi="Times New Roman" w:cs="Times New Roman"/>
                <w:sz w:val="28"/>
                <w:szCs w:val="28"/>
              </w:rPr>
              <w:t xml:space="preserve">«Фіксики та </w:t>
            </w:r>
            <w:r>
              <w:rPr>
                <w:rFonts w:ascii="Times New Roman" w:hAnsi="Times New Roman" w:cs="Times New Roman"/>
                <w:sz w:val="28"/>
                <w:szCs w:val="28"/>
                <w:lang w:val="en-US"/>
              </w:rPr>
              <w:t>LEGO</w:t>
            </w:r>
            <w:r>
              <w:rPr>
                <w:rFonts w:ascii="Times New Roman" w:hAnsi="Times New Roman" w:cs="Times New Roman"/>
                <w:sz w:val="28"/>
                <w:szCs w:val="28"/>
              </w:rPr>
              <w:t xml:space="preserve">»,  «Гном Економ», «Ігрова  логіка», «Пізнай себе» </w:t>
            </w:r>
            <w:r w:rsidRPr="0038200C">
              <w:rPr>
                <w:rFonts w:ascii="Times New Roman" w:hAnsi="Times New Roman" w:cs="Times New Roman"/>
                <w:i/>
                <w:sz w:val="28"/>
                <w:szCs w:val="28"/>
              </w:rPr>
              <w:t>(</w:t>
            </w:r>
            <w:r>
              <w:rPr>
                <w:rFonts w:ascii="Times New Roman" w:hAnsi="Times New Roman" w:cs="Times New Roman"/>
                <w:i/>
                <w:sz w:val="28"/>
                <w:szCs w:val="28"/>
              </w:rPr>
              <w:t>пізнавально-інтелектуальний</w:t>
            </w:r>
            <w:r w:rsidRPr="0038200C">
              <w:rPr>
                <w:rFonts w:ascii="Times New Roman" w:hAnsi="Times New Roman" w:cs="Times New Roman"/>
                <w:i/>
                <w:sz w:val="28"/>
                <w:szCs w:val="28"/>
              </w:rPr>
              <w:t>);</w:t>
            </w:r>
          </w:p>
          <w:p w14:paraId="50E4B6E4" w14:textId="77777777" w:rsidR="003115A4" w:rsidRDefault="003115A4" w:rsidP="00B030E0">
            <w:pPr>
              <w:pStyle w:val="ac"/>
              <w:numPr>
                <w:ilvl w:val="0"/>
                <w:numId w:val="1"/>
              </w:numPr>
              <w:spacing w:after="0" w:line="240" w:lineRule="auto"/>
              <w:ind w:left="42" w:firstLine="284"/>
              <w:rPr>
                <w:rFonts w:ascii="Times New Roman" w:hAnsi="Times New Roman" w:cs="Times New Roman"/>
                <w:i/>
                <w:sz w:val="28"/>
                <w:szCs w:val="28"/>
              </w:rPr>
            </w:pPr>
            <w:r w:rsidRPr="0038200C">
              <w:rPr>
                <w:rFonts w:ascii="Times New Roman" w:hAnsi="Times New Roman" w:cs="Times New Roman"/>
                <w:sz w:val="28"/>
                <w:szCs w:val="28"/>
              </w:rPr>
              <w:t xml:space="preserve"> «</w:t>
            </w:r>
            <w:r>
              <w:rPr>
                <w:rFonts w:ascii="Times New Roman" w:hAnsi="Times New Roman" w:cs="Times New Roman"/>
                <w:sz w:val="28"/>
                <w:szCs w:val="28"/>
              </w:rPr>
              <w:t>Екологічна стежинка</w:t>
            </w:r>
            <w:r w:rsidRPr="0038200C">
              <w:rPr>
                <w:rFonts w:ascii="Times New Roman" w:hAnsi="Times New Roman" w:cs="Times New Roman"/>
                <w:sz w:val="28"/>
                <w:szCs w:val="28"/>
              </w:rPr>
              <w:t>»</w:t>
            </w:r>
            <w:r>
              <w:rPr>
                <w:rFonts w:ascii="Times New Roman" w:hAnsi="Times New Roman" w:cs="Times New Roman"/>
                <w:sz w:val="28"/>
                <w:szCs w:val="28"/>
              </w:rPr>
              <w:t>,   «Природолюб»,</w:t>
            </w:r>
            <w:r w:rsidRPr="0038200C">
              <w:rPr>
                <w:rFonts w:ascii="Times New Roman" w:hAnsi="Times New Roman" w:cs="Times New Roman"/>
                <w:i/>
                <w:sz w:val="28"/>
                <w:szCs w:val="28"/>
              </w:rPr>
              <w:t xml:space="preserve">( </w:t>
            </w:r>
            <w:r>
              <w:rPr>
                <w:rFonts w:ascii="Times New Roman" w:hAnsi="Times New Roman" w:cs="Times New Roman"/>
                <w:i/>
                <w:sz w:val="28"/>
                <w:szCs w:val="28"/>
              </w:rPr>
              <w:t>екологічний</w:t>
            </w:r>
            <w:r w:rsidRPr="0038200C">
              <w:rPr>
                <w:rFonts w:ascii="Times New Roman" w:hAnsi="Times New Roman" w:cs="Times New Roman"/>
                <w:i/>
                <w:sz w:val="28"/>
                <w:szCs w:val="28"/>
              </w:rPr>
              <w:t>);</w:t>
            </w:r>
          </w:p>
          <w:p w14:paraId="7149200B" w14:textId="77777777" w:rsidR="003115A4" w:rsidRPr="00BF2334" w:rsidRDefault="003115A4" w:rsidP="00B030E0">
            <w:pPr>
              <w:pStyle w:val="ac"/>
              <w:numPr>
                <w:ilvl w:val="0"/>
                <w:numId w:val="1"/>
              </w:numPr>
              <w:spacing w:after="0" w:line="240" w:lineRule="auto"/>
              <w:ind w:left="42" w:firstLine="284"/>
              <w:rPr>
                <w:rFonts w:ascii="Times New Roman" w:hAnsi="Times New Roman" w:cs="Times New Roman"/>
                <w:i/>
                <w:sz w:val="28"/>
                <w:szCs w:val="28"/>
              </w:rPr>
            </w:pPr>
            <w:r w:rsidRPr="0038200C">
              <w:rPr>
                <w:rFonts w:ascii="Times New Roman" w:hAnsi="Times New Roman" w:cs="Times New Roman"/>
                <w:sz w:val="28"/>
                <w:szCs w:val="28"/>
              </w:rPr>
              <w:t>«</w:t>
            </w:r>
            <w:r>
              <w:rPr>
                <w:rFonts w:ascii="Times New Roman" w:hAnsi="Times New Roman" w:cs="Times New Roman"/>
                <w:sz w:val="28"/>
                <w:szCs w:val="28"/>
              </w:rPr>
              <w:t>Комільфо</w:t>
            </w:r>
            <w:r w:rsidRPr="0038200C">
              <w:rPr>
                <w:rFonts w:ascii="Times New Roman" w:hAnsi="Times New Roman" w:cs="Times New Roman"/>
                <w:sz w:val="28"/>
                <w:szCs w:val="28"/>
              </w:rPr>
              <w:t>»</w:t>
            </w:r>
            <w:r>
              <w:rPr>
                <w:rFonts w:ascii="Times New Roman" w:hAnsi="Times New Roman" w:cs="Times New Roman"/>
                <w:sz w:val="28"/>
                <w:szCs w:val="28"/>
              </w:rPr>
              <w:t>, «Барвиста радість», «Секрети пластиліну», «Різнобарвні бризки»</w:t>
            </w:r>
            <w:r w:rsidRPr="0038200C">
              <w:rPr>
                <w:rFonts w:ascii="Times New Roman" w:hAnsi="Times New Roman" w:cs="Times New Roman"/>
                <w:i/>
                <w:sz w:val="28"/>
                <w:szCs w:val="28"/>
              </w:rPr>
              <w:t>(</w:t>
            </w:r>
            <w:r>
              <w:rPr>
                <w:rFonts w:ascii="Times New Roman" w:hAnsi="Times New Roman" w:cs="Times New Roman"/>
                <w:i/>
                <w:sz w:val="28"/>
                <w:szCs w:val="28"/>
              </w:rPr>
              <w:t>художньо-естетичний</w:t>
            </w:r>
            <w:r w:rsidRPr="0038200C">
              <w:rPr>
                <w:rFonts w:ascii="Times New Roman" w:hAnsi="Times New Roman" w:cs="Times New Roman"/>
                <w:i/>
                <w:sz w:val="28"/>
                <w:szCs w:val="28"/>
              </w:rPr>
              <w:t>);</w:t>
            </w:r>
          </w:p>
          <w:p w14:paraId="1D5F3052" w14:textId="77777777" w:rsidR="003115A4" w:rsidRPr="008E3DED" w:rsidRDefault="003115A4" w:rsidP="00B030E0">
            <w:pPr>
              <w:pStyle w:val="ac"/>
              <w:numPr>
                <w:ilvl w:val="0"/>
                <w:numId w:val="1"/>
              </w:numPr>
              <w:spacing w:after="0" w:line="240" w:lineRule="auto"/>
              <w:ind w:left="42" w:firstLine="284"/>
              <w:rPr>
                <w:rFonts w:ascii="Times New Roman" w:hAnsi="Times New Roman" w:cs="Times New Roman"/>
                <w:sz w:val="28"/>
                <w:szCs w:val="28"/>
              </w:rPr>
            </w:pPr>
            <w:r w:rsidRPr="00BF2334">
              <w:rPr>
                <w:rFonts w:ascii="Times New Roman" w:hAnsi="Times New Roman" w:cs="Times New Roman"/>
                <w:sz w:val="28"/>
                <w:szCs w:val="28"/>
              </w:rPr>
              <w:t xml:space="preserve">«Малятко-здоров’ятко»              </w:t>
            </w:r>
            <w:r w:rsidRPr="00BF2334">
              <w:rPr>
                <w:rFonts w:ascii="Times New Roman" w:hAnsi="Times New Roman" w:cs="Times New Roman"/>
                <w:i/>
                <w:sz w:val="28"/>
                <w:szCs w:val="28"/>
              </w:rPr>
              <w:t>(фізкультурно-оздоровчий);</w:t>
            </w:r>
            <w:r w:rsidRPr="00BF2334">
              <w:rPr>
                <w:rFonts w:ascii="Times New Roman" w:hAnsi="Times New Roman" w:cs="Times New Roman"/>
                <w:sz w:val="28"/>
                <w:szCs w:val="28"/>
              </w:rPr>
              <w:t>«</w:t>
            </w:r>
            <w:r>
              <w:rPr>
                <w:rFonts w:ascii="Times New Roman" w:hAnsi="Times New Roman" w:cs="Times New Roman"/>
                <w:sz w:val="28"/>
                <w:szCs w:val="28"/>
              </w:rPr>
              <w:t>Мелодійний камертончик</w:t>
            </w:r>
            <w:r w:rsidRPr="00BF2334">
              <w:rPr>
                <w:rFonts w:ascii="Times New Roman" w:hAnsi="Times New Roman" w:cs="Times New Roman"/>
                <w:sz w:val="28"/>
                <w:szCs w:val="28"/>
              </w:rPr>
              <w:t>»</w:t>
            </w:r>
            <w:r>
              <w:rPr>
                <w:rFonts w:ascii="Times New Roman" w:hAnsi="Times New Roman" w:cs="Times New Roman"/>
                <w:sz w:val="28"/>
                <w:szCs w:val="28"/>
              </w:rPr>
              <w:t xml:space="preserve">, </w:t>
            </w:r>
            <w:r w:rsidRPr="00BF2334">
              <w:rPr>
                <w:rFonts w:ascii="Times New Roman" w:hAnsi="Times New Roman" w:cs="Times New Roman"/>
                <w:i/>
                <w:sz w:val="28"/>
                <w:szCs w:val="28"/>
              </w:rPr>
              <w:t>(</w:t>
            </w:r>
            <w:r>
              <w:rPr>
                <w:rFonts w:ascii="Times New Roman" w:hAnsi="Times New Roman" w:cs="Times New Roman"/>
                <w:i/>
                <w:sz w:val="28"/>
                <w:szCs w:val="28"/>
              </w:rPr>
              <w:t>музичний</w:t>
            </w:r>
            <w:r w:rsidRPr="00BF2334">
              <w:rPr>
                <w:rFonts w:ascii="Times New Roman" w:hAnsi="Times New Roman" w:cs="Times New Roman"/>
                <w:i/>
                <w:sz w:val="28"/>
                <w:szCs w:val="28"/>
              </w:rPr>
              <w:t>);</w:t>
            </w:r>
          </w:p>
          <w:p w14:paraId="67CD8A09" w14:textId="77777777" w:rsidR="003115A4" w:rsidRPr="008E3DED" w:rsidRDefault="003115A4" w:rsidP="00B030E0">
            <w:pPr>
              <w:pStyle w:val="ac"/>
              <w:numPr>
                <w:ilvl w:val="0"/>
                <w:numId w:val="15"/>
              </w:numPr>
              <w:spacing w:line="240" w:lineRule="auto"/>
              <w:ind w:left="467" w:hanging="425"/>
              <w:rPr>
                <w:rFonts w:ascii="Times New Roman" w:hAnsi="Times New Roman" w:cs="Times New Roman"/>
                <w:b/>
                <w:sz w:val="28"/>
                <w:szCs w:val="28"/>
              </w:rPr>
            </w:pPr>
            <w:r w:rsidRPr="008E3DED">
              <w:rPr>
                <w:rFonts w:ascii="Times New Roman" w:hAnsi="Times New Roman" w:cs="Times New Roman"/>
                <w:b/>
                <w:sz w:val="28"/>
                <w:szCs w:val="28"/>
              </w:rPr>
              <w:t>співпраця з ДЮКФП-4:</w:t>
            </w:r>
          </w:p>
          <w:p w14:paraId="533569B7" w14:textId="77777777" w:rsidR="003115A4" w:rsidRPr="008E3DED" w:rsidRDefault="003115A4" w:rsidP="00B030E0">
            <w:pPr>
              <w:pStyle w:val="ac"/>
              <w:numPr>
                <w:ilvl w:val="0"/>
                <w:numId w:val="1"/>
              </w:numPr>
              <w:spacing w:after="0" w:line="240" w:lineRule="auto"/>
              <w:ind w:left="714" w:hanging="357"/>
              <w:rPr>
                <w:rFonts w:ascii="Times New Roman" w:hAnsi="Times New Roman" w:cs="Times New Roman"/>
                <w:sz w:val="28"/>
                <w:szCs w:val="28"/>
              </w:rPr>
            </w:pPr>
            <w:r>
              <w:rPr>
                <w:rFonts w:ascii="Times New Roman" w:hAnsi="Times New Roman" w:cs="Times New Roman"/>
                <w:sz w:val="28"/>
                <w:szCs w:val="28"/>
              </w:rPr>
              <w:t>«УШУ», «СУМО»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3256147" w14:textId="77777777" w:rsidR="003115A4" w:rsidRPr="000F6D78" w:rsidRDefault="003115A4" w:rsidP="00B030E0">
            <w:pPr>
              <w:spacing w:line="240" w:lineRule="auto"/>
              <w:jc w:val="center"/>
              <w:rPr>
                <w:rFonts w:ascii="Times New Roman" w:hAnsi="Times New Roman" w:cs="Times New Roman"/>
                <w:sz w:val="28"/>
                <w:szCs w:val="28"/>
              </w:rPr>
            </w:pPr>
            <w:r w:rsidRPr="000F6D78">
              <w:rPr>
                <w:rFonts w:ascii="Times New Roman" w:hAnsi="Times New Roman" w:cs="Times New Roman"/>
                <w:sz w:val="28"/>
                <w:szCs w:val="28"/>
              </w:rPr>
              <w:t>упродовж року</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C11CBCB" w14:textId="77777777" w:rsidR="003115A4" w:rsidRPr="000F6D78" w:rsidRDefault="003115A4" w:rsidP="00B030E0">
            <w:pPr>
              <w:spacing w:line="240" w:lineRule="auto"/>
              <w:rPr>
                <w:rFonts w:ascii="Times New Roman" w:hAnsi="Times New Roman" w:cs="Times New Roman"/>
                <w:sz w:val="28"/>
                <w:szCs w:val="28"/>
              </w:rPr>
            </w:pPr>
            <w:r>
              <w:rPr>
                <w:rFonts w:ascii="Times New Roman" w:hAnsi="Times New Roman" w:cs="Times New Roman"/>
                <w:sz w:val="28"/>
                <w:szCs w:val="28"/>
              </w:rPr>
              <w:t>всі педагоги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1C3ECE9" w14:textId="77777777" w:rsidR="003115A4" w:rsidRPr="000F6D78" w:rsidRDefault="003115A4" w:rsidP="00B030E0">
            <w:pPr>
              <w:spacing w:line="240" w:lineRule="auto"/>
              <w:rPr>
                <w:rFonts w:ascii="Times New Roman" w:hAnsi="Times New Roman" w:cs="Times New Roman"/>
                <w:sz w:val="28"/>
                <w:szCs w:val="28"/>
              </w:rPr>
            </w:pPr>
          </w:p>
        </w:tc>
      </w:tr>
      <w:tr w:rsidR="003115A4" w:rsidRPr="000F6D78" w14:paraId="56AFF971" w14:textId="77777777" w:rsidTr="00B030E0">
        <w:trPr>
          <w:trHeight w:val="1310"/>
        </w:trPr>
        <w:tc>
          <w:tcPr>
            <w:tcW w:w="5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B1E2F33" w14:textId="77777777" w:rsidR="003115A4" w:rsidRPr="000F6D78" w:rsidRDefault="003115A4" w:rsidP="00B030E0">
            <w:pPr>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0058287" w14:textId="77777777" w:rsidR="003115A4" w:rsidRPr="000F6D78" w:rsidRDefault="003115A4" w:rsidP="00B030E0">
            <w:pPr>
              <w:spacing w:line="240" w:lineRule="auto"/>
              <w:ind w:firstLine="259"/>
              <w:rPr>
                <w:rFonts w:ascii="Times New Roman" w:hAnsi="Times New Roman" w:cs="Times New Roman"/>
                <w:sz w:val="28"/>
                <w:szCs w:val="28"/>
              </w:rPr>
            </w:pPr>
            <w:r>
              <w:rPr>
                <w:rFonts w:ascii="Times New Roman" w:hAnsi="Times New Roman" w:cs="Times New Roman"/>
                <w:sz w:val="28"/>
                <w:szCs w:val="28"/>
              </w:rPr>
              <w:t>Розробити</w:t>
            </w:r>
            <w:r w:rsidRPr="000F6D78">
              <w:rPr>
                <w:rFonts w:ascii="Times New Roman" w:hAnsi="Times New Roman" w:cs="Times New Roman"/>
                <w:sz w:val="28"/>
                <w:szCs w:val="28"/>
              </w:rPr>
              <w:t>:</w:t>
            </w:r>
          </w:p>
          <w:p w14:paraId="4E6D6E6D" w14:textId="77777777" w:rsidR="003115A4" w:rsidRPr="000F6D78" w:rsidRDefault="003115A4" w:rsidP="00B030E0">
            <w:pPr>
              <w:spacing w:line="240" w:lineRule="auto"/>
              <w:ind w:firstLine="259"/>
              <w:rPr>
                <w:rFonts w:ascii="Times New Roman" w:hAnsi="Times New Roman" w:cs="Times New Roman"/>
                <w:sz w:val="28"/>
                <w:szCs w:val="28"/>
              </w:rPr>
            </w:pPr>
            <w:r w:rsidRPr="000F6D78">
              <w:rPr>
                <w:rFonts w:ascii="Times New Roman" w:hAnsi="Times New Roman" w:cs="Times New Roman"/>
                <w:sz w:val="28"/>
                <w:szCs w:val="28"/>
              </w:rPr>
              <w:t>- індивідуальні програми гуртків;</w:t>
            </w:r>
          </w:p>
          <w:p w14:paraId="57322F53" w14:textId="77777777" w:rsidR="003115A4" w:rsidRPr="000F6D78" w:rsidRDefault="003115A4" w:rsidP="00B030E0">
            <w:pPr>
              <w:spacing w:line="240" w:lineRule="auto"/>
              <w:ind w:firstLine="259"/>
              <w:rPr>
                <w:rFonts w:ascii="Times New Roman" w:hAnsi="Times New Roman" w:cs="Times New Roman"/>
                <w:sz w:val="28"/>
                <w:szCs w:val="28"/>
              </w:rPr>
            </w:pPr>
            <w:r w:rsidRPr="000F6D78">
              <w:rPr>
                <w:rFonts w:ascii="Times New Roman" w:hAnsi="Times New Roman" w:cs="Times New Roman"/>
                <w:sz w:val="28"/>
                <w:szCs w:val="28"/>
              </w:rPr>
              <w:t>- план-графік роботи гуртків;</w:t>
            </w:r>
          </w:p>
          <w:p w14:paraId="3B4E7A4A" w14:textId="77777777" w:rsidR="003115A4" w:rsidRPr="000F6D78" w:rsidRDefault="003115A4" w:rsidP="00B030E0">
            <w:pPr>
              <w:spacing w:line="240" w:lineRule="auto"/>
              <w:ind w:firstLine="259"/>
              <w:rPr>
                <w:rFonts w:ascii="Times New Roman" w:hAnsi="Times New Roman" w:cs="Times New Roman"/>
                <w:sz w:val="28"/>
                <w:szCs w:val="28"/>
              </w:rPr>
            </w:pPr>
            <w:r w:rsidRPr="000F6D78">
              <w:rPr>
                <w:rFonts w:ascii="Times New Roman" w:hAnsi="Times New Roman" w:cs="Times New Roman"/>
                <w:sz w:val="28"/>
                <w:szCs w:val="28"/>
              </w:rPr>
              <w:t>- графік проведення свят та розваг, театральних дійств на 2021/2022 н.р.</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CB63B61" w14:textId="77777777" w:rsidR="003115A4" w:rsidRPr="000F6D78" w:rsidRDefault="003115A4" w:rsidP="00B030E0">
            <w:pPr>
              <w:spacing w:line="240" w:lineRule="auto"/>
              <w:jc w:val="center"/>
              <w:rPr>
                <w:rFonts w:ascii="Times New Roman" w:hAnsi="Times New Roman" w:cs="Times New Roman"/>
                <w:sz w:val="28"/>
                <w:szCs w:val="28"/>
              </w:rPr>
            </w:pPr>
            <w:r w:rsidRPr="000F6D78">
              <w:rPr>
                <w:rFonts w:ascii="Times New Roman" w:hAnsi="Times New Roman" w:cs="Times New Roman"/>
                <w:sz w:val="28"/>
                <w:szCs w:val="28"/>
              </w:rPr>
              <w:t>серпень</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10D18F" w14:textId="77777777" w:rsidR="003115A4" w:rsidRDefault="003115A4" w:rsidP="00B030E0">
            <w:pPr>
              <w:spacing w:line="240" w:lineRule="auto"/>
              <w:rPr>
                <w:rFonts w:ascii="Times New Roman" w:hAnsi="Times New Roman" w:cs="Times New Roman"/>
                <w:sz w:val="28"/>
                <w:szCs w:val="28"/>
              </w:rPr>
            </w:pPr>
            <w:r w:rsidRPr="000F6D78">
              <w:rPr>
                <w:rFonts w:ascii="Times New Roman" w:hAnsi="Times New Roman" w:cs="Times New Roman"/>
                <w:sz w:val="28"/>
                <w:szCs w:val="28"/>
              </w:rPr>
              <w:t xml:space="preserve">директор, </w:t>
            </w:r>
          </w:p>
          <w:p w14:paraId="4E43FBD8" w14:textId="77777777" w:rsidR="003115A4" w:rsidRDefault="003115A4" w:rsidP="00B030E0">
            <w:pPr>
              <w:spacing w:line="240" w:lineRule="auto"/>
              <w:rPr>
                <w:rFonts w:ascii="Times New Roman" w:hAnsi="Times New Roman" w:cs="Times New Roman"/>
                <w:sz w:val="28"/>
                <w:szCs w:val="28"/>
              </w:rPr>
            </w:pPr>
            <w:r w:rsidRPr="000F6D78">
              <w:rPr>
                <w:rFonts w:ascii="Times New Roman" w:hAnsi="Times New Roman" w:cs="Times New Roman"/>
                <w:sz w:val="28"/>
                <w:szCs w:val="28"/>
              </w:rPr>
              <w:t>вихователь-методист,</w:t>
            </w:r>
          </w:p>
          <w:p w14:paraId="21215D58" w14:textId="77777777" w:rsidR="003115A4" w:rsidRPr="000F6D78" w:rsidRDefault="003115A4" w:rsidP="00B030E0">
            <w:pPr>
              <w:spacing w:line="240" w:lineRule="auto"/>
              <w:rPr>
                <w:rFonts w:ascii="Times New Roman" w:hAnsi="Times New Roman" w:cs="Times New Roman"/>
                <w:sz w:val="28"/>
                <w:szCs w:val="28"/>
              </w:rPr>
            </w:pPr>
            <w:r>
              <w:rPr>
                <w:rFonts w:ascii="Times New Roman" w:hAnsi="Times New Roman" w:cs="Times New Roman"/>
                <w:sz w:val="28"/>
                <w:szCs w:val="28"/>
              </w:rPr>
              <w:t>педагоги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806C493" w14:textId="77777777" w:rsidR="003115A4" w:rsidRPr="000F6D78" w:rsidRDefault="003115A4" w:rsidP="00B030E0">
            <w:pPr>
              <w:spacing w:line="240" w:lineRule="auto"/>
              <w:rPr>
                <w:rFonts w:ascii="Times New Roman" w:hAnsi="Times New Roman" w:cs="Times New Roman"/>
                <w:sz w:val="28"/>
                <w:szCs w:val="28"/>
              </w:rPr>
            </w:pPr>
          </w:p>
        </w:tc>
      </w:tr>
      <w:tr w:rsidR="003115A4" w:rsidRPr="000F6D78" w14:paraId="0924B02A" w14:textId="77777777" w:rsidTr="00B030E0">
        <w:trPr>
          <w:trHeight w:val="1310"/>
        </w:trPr>
        <w:tc>
          <w:tcPr>
            <w:tcW w:w="5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014D2D" w14:textId="77777777" w:rsidR="003115A4" w:rsidRPr="000F6D78" w:rsidRDefault="003115A4" w:rsidP="00B030E0">
            <w:pPr>
              <w:spacing w:line="240" w:lineRule="auto"/>
              <w:rPr>
                <w:rFonts w:ascii="Times New Roman" w:hAnsi="Times New Roman" w:cs="Times New Roman"/>
                <w:sz w:val="28"/>
                <w:szCs w:val="28"/>
              </w:rPr>
            </w:pPr>
            <w:r>
              <w:rPr>
                <w:rFonts w:ascii="Times New Roman" w:hAnsi="Times New Roman" w:cs="Times New Roman"/>
                <w:sz w:val="28"/>
                <w:szCs w:val="28"/>
              </w:rPr>
              <w:t>5</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4FA8B1F" w14:textId="77777777" w:rsidR="003115A4" w:rsidRPr="008E3DED" w:rsidRDefault="003115A4" w:rsidP="00B030E0">
            <w:pPr>
              <w:spacing w:line="240" w:lineRule="auto"/>
              <w:ind w:firstLine="225"/>
              <w:rPr>
                <w:rFonts w:ascii="Times New Roman" w:hAnsi="Times New Roman" w:cs="Times New Roman"/>
                <w:b/>
                <w:sz w:val="28"/>
                <w:szCs w:val="28"/>
              </w:rPr>
            </w:pPr>
            <w:r w:rsidRPr="008E3DED">
              <w:rPr>
                <w:rFonts w:ascii="Times New Roman" w:hAnsi="Times New Roman" w:cs="Times New Roman"/>
                <w:b/>
                <w:sz w:val="28"/>
                <w:szCs w:val="28"/>
              </w:rPr>
              <w:t>Взяти участь у проведенні:</w:t>
            </w:r>
          </w:p>
          <w:p w14:paraId="3AB7DA96" w14:textId="77777777" w:rsidR="003115A4" w:rsidRPr="000F6D78"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 міського конкурсу «Крок до Зірок»;</w:t>
            </w:r>
          </w:p>
          <w:p w14:paraId="3A497A6B" w14:textId="77777777" w:rsidR="003115A4" w:rsidRPr="000F6D78"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 конкурсу аплікацій</w:t>
            </w:r>
            <w:r>
              <w:rPr>
                <w:rFonts w:ascii="Times New Roman" w:hAnsi="Times New Roman" w:cs="Times New Roman"/>
                <w:sz w:val="28"/>
                <w:szCs w:val="28"/>
              </w:rPr>
              <w:t xml:space="preserve"> та малюнків</w:t>
            </w:r>
            <w:r w:rsidRPr="000F6D78">
              <w:rPr>
                <w:rFonts w:ascii="Times New Roman" w:hAnsi="Times New Roman" w:cs="Times New Roman"/>
                <w:sz w:val="28"/>
                <w:szCs w:val="28"/>
              </w:rPr>
              <w:t xml:space="preserve"> «Україна – мій рідний край»;</w:t>
            </w:r>
          </w:p>
          <w:p w14:paraId="2FEA311D" w14:textId="77777777" w:rsidR="003115A4" w:rsidRPr="000F6D78"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 щорічного конкурсу з образотворчого мистецтва «Світ очима дітей»;</w:t>
            </w:r>
          </w:p>
          <w:p w14:paraId="466B01FF" w14:textId="77777777" w:rsidR="003115A4" w:rsidRPr="000F6D78"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  Всеукраїнського Конкурсу дитячого малюнку «Охорона праці очима дітей»</w:t>
            </w:r>
          </w:p>
          <w:p w14:paraId="12387306" w14:textId="77777777" w:rsidR="003115A4" w:rsidRPr="000F6D78"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 міській спартакіаді  «Крок до Олімпу»;</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A1696D" w14:textId="77777777" w:rsidR="003115A4" w:rsidRPr="000F6D78" w:rsidRDefault="003115A4" w:rsidP="00B030E0">
            <w:pPr>
              <w:spacing w:line="240" w:lineRule="auto"/>
              <w:jc w:val="center"/>
              <w:rPr>
                <w:rFonts w:ascii="Times New Roman" w:hAnsi="Times New Roman" w:cs="Times New Roman"/>
                <w:sz w:val="28"/>
                <w:szCs w:val="28"/>
              </w:rPr>
            </w:pPr>
          </w:p>
          <w:p w14:paraId="3D562F93" w14:textId="77777777" w:rsidR="003115A4" w:rsidRPr="000F6D78" w:rsidRDefault="003115A4" w:rsidP="00B030E0">
            <w:pPr>
              <w:spacing w:line="240" w:lineRule="auto"/>
              <w:jc w:val="center"/>
              <w:rPr>
                <w:rFonts w:ascii="Times New Roman" w:hAnsi="Times New Roman" w:cs="Times New Roman"/>
                <w:sz w:val="28"/>
                <w:szCs w:val="28"/>
              </w:rPr>
            </w:pPr>
            <w:r w:rsidRPr="000F6D78">
              <w:rPr>
                <w:rFonts w:ascii="Times New Roman" w:hAnsi="Times New Roman" w:cs="Times New Roman"/>
                <w:sz w:val="28"/>
                <w:szCs w:val="28"/>
              </w:rPr>
              <w:t>жовтень</w:t>
            </w:r>
          </w:p>
          <w:p w14:paraId="2E6BDDFD" w14:textId="77777777" w:rsidR="003115A4" w:rsidRPr="000F6D78" w:rsidRDefault="003115A4" w:rsidP="00B030E0">
            <w:pPr>
              <w:spacing w:line="240" w:lineRule="auto"/>
              <w:jc w:val="center"/>
              <w:rPr>
                <w:rFonts w:ascii="Times New Roman" w:hAnsi="Times New Roman" w:cs="Times New Roman"/>
                <w:sz w:val="28"/>
                <w:szCs w:val="28"/>
              </w:rPr>
            </w:pPr>
            <w:r w:rsidRPr="000F6D78">
              <w:rPr>
                <w:rFonts w:ascii="Times New Roman" w:hAnsi="Times New Roman" w:cs="Times New Roman"/>
                <w:sz w:val="28"/>
                <w:szCs w:val="28"/>
              </w:rPr>
              <w:t>лютий</w:t>
            </w:r>
          </w:p>
          <w:p w14:paraId="7B30069A" w14:textId="77777777" w:rsidR="003115A4" w:rsidRPr="000F6D78" w:rsidRDefault="003115A4" w:rsidP="00B030E0">
            <w:pPr>
              <w:spacing w:line="240" w:lineRule="auto"/>
              <w:jc w:val="center"/>
              <w:rPr>
                <w:rFonts w:ascii="Times New Roman" w:hAnsi="Times New Roman" w:cs="Times New Roman"/>
                <w:sz w:val="28"/>
                <w:szCs w:val="28"/>
              </w:rPr>
            </w:pPr>
            <w:r w:rsidRPr="000F6D78">
              <w:rPr>
                <w:rFonts w:ascii="Times New Roman" w:hAnsi="Times New Roman" w:cs="Times New Roman"/>
                <w:sz w:val="28"/>
                <w:szCs w:val="28"/>
              </w:rPr>
              <w:t>березень</w:t>
            </w:r>
          </w:p>
          <w:p w14:paraId="7C7A3E06" w14:textId="77777777" w:rsidR="003115A4" w:rsidRPr="000F6D78" w:rsidRDefault="003115A4" w:rsidP="00B030E0">
            <w:pPr>
              <w:spacing w:line="240" w:lineRule="auto"/>
              <w:jc w:val="center"/>
              <w:rPr>
                <w:rFonts w:ascii="Times New Roman" w:hAnsi="Times New Roman" w:cs="Times New Roman"/>
                <w:sz w:val="28"/>
                <w:szCs w:val="28"/>
              </w:rPr>
            </w:pPr>
          </w:p>
          <w:p w14:paraId="78AA6496" w14:textId="77777777" w:rsidR="003115A4" w:rsidRPr="000F6D78" w:rsidRDefault="003115A4" w:rsidP="00B030E0">
            <w:pPr>
              <w:spacing w:line="240" w:lineRule="auto"/>
              <w:jc w:val="center"/>
              <w:rPr>
                <w:rFonts w:ascii="Times New Roman" w:hAnsi="Times New Roman" w:cs="Times New Roman"/>
                <w:sz w:val="28"/>
                <w:szCs w:val="28"/>
              </w:rPr>
            </w:pPr>
            <w:r w:rsidRPr="000F6D78">
              <w:rPr>
                <w:rFonts w:ascii="Times New Roman" w:hAnsi="Times New Roman" w:cs="Times New Roman"/>
                <w:sz w:val="28"/>
                <w:szCs w:val="28"/>
              </w:rPr>
              <w:t>березень</w:t>
            </w:r>
          </w:p>
          <w:p w14:paraId="3BE1CACC" w14:textId="77777777" w:rsidR="003115A4" w:rsidRPr="000F6D78" w:rsidRDefault="003115A4" w:rsidP="00B030E0">
            <w:pPr>
              <w:spacing w:line="240" w:lineRule="auto"/>
              <w:jc w:val="center"/>
              <w:rPr>
                <w:rFonts w:ascii="Times New Roman" w:hAnsi="Times New Roman" w:cs="Times New Roman"/>
                <w:sz w:val="28"/>
                <w:szCs w:val="28"/>
              </w:rPr>
            </w:pPr>
            <w:r w:rsidRPr="000F6D78">
              <w:rPr>
                <w:rFonts w:ascii="Times New Roman" w:hAnsi="Times New Roman" w:cs="Times New Roman"/>
                <w:sz w:val="28"/>
                <w:szCs w:val="28"/>
              </w:rPr>
              <w:t>квітень</w:t>
            </w:r>
          </w:p>
          <w:p w14:paraId="602DDB22" w14:textId="77777777" w:rsidR="003115A4" w:rsidRPr="000F6D78" w:rsidRDefault="003115A4" w:rsidP="00B030E0">
            <w:pPr>
              <w:spacing w:line="240" w:lineRule="auto"/>
              <w:jc w:val="center"/>
              <w:rPr>
                <w:rFonts w:ascii="Times New Roman" w:hAnsi="Times New Roman" w:cs="Times New Roman"/>
                <w:sz w:val="28"/>
                <w:szCs w:val="28"/>
              </w:rPr>
            </w:pPr>
          </w:p>
          <w:p w14:paraId="5A3C9E30" w14:textId="77777777" w:rsidR="003115A4" w:rsidRPr="000F6D78" w:rsidRDefault="003115A4" w:rsidP="00B030E0">
            <w:pPr>
              <w:spacing w:line="240" w:lineRule="auto"/>
              <w:jc w:val="center"/>
              <w:rPr>
                <w:rFonts w:ascii="Times New Roman" w:hAnsi="Times New Roman" w:cs="Times New Roman"/>
                <w:sz w:val="28"/>
                <w:szCs w:val="28"/>
              </w:rPr>
            </w:pPr>
            <w:r w:rsidRPr="000F6D78">
              <w:rPr>
                <w:rFonts w:ascii="Times New Roman" w:hAnsi="Times New Roman" w:cs="Times New Roman"/>
                <w:sz w:val="28"/>
                <w:szCs w:val="28"/>
              </w:rPr>
              <w:t>травень</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28D746C" w14:textId="77777777" w:rsidR="003115A4" w:rsidRDefault="003115A4" w:rsidP="00B030E0">
            <w:pPr>
              <w:spacing w:line="240" w:lineRule="auto"/>
              <w:rPr>
                <w:rFonts w:ascii="Times New Roman" w:hAnsi="Times New Roman" w:cs="Times New Roman"/>
                <w:sz w:val="28"/>
                <w:szCs w:val="28"/>
              </w:rPr>
            </w:pPr>
            <w:r w:rsidRPr="000F6D78">
              <w:rPr>
                <w:rFonts w:ascii="Times New Roman" w:hAnsi="Times New Roman" w:cs="Times New Roman"/>
                <w:sz w:val="28"/>
                <w:szCs w:val="28"/>
              </w:rPr>
              <w:t xml:space="preserve">вихователь-методист, </w:t>
            </w:r>
          </w:p>
          <w:p w14:paraId="67B83D08" w14:textId="77777777" w:rsidR="003115A4" w:rsidRPr="000F6D78" w:rsidRDefault="003115A4" w:rsidP="00B030E0">
            <w:pPr>
              <w:spacing w:line="240" w:lineRule="auto"/>
              <w:rPr>
                <w:rFonts w:ascii="Times New Roman" w:hAnsi="Times New Roman" w:cs="Times New Roman"/>
                <w:sz w:val="28"/>
                <w:szCs w:val="28"/>
              </w:rPr>
            </w:pPr>
            <w:r w:rsidRPr="000F6D78">
              <w:rPr>
                <w:rFonts w:ascii="Times New Roman" w:hAnsi="Times New Roman" w:cs="Times New Roman"/>
                <w:sz w:val="28"/>
                <w:szCs w:val="28"/>
              </w:rPr>
              <w:t>вихователі</w:t>
            </w:r>
          </w:p>
          <w:p w14:paraId="220A4808" w14:textId="77777777" w:rsidR="003115A4" w:rsidRPr="000F6D78" w:rsidRDefault="003115A4" w:rsidP="00B030E0">
            <w:pPr>
              <w:spacing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F7A1280" w14:textId="77777777" w:rsidR="003115A4" w:rsidRPr="000F6D78" w:rsidRDefault="003115A4" w:rsidP="00B030E0">
            <w:pPr>
              <w:spacing w:line="240" w:lineRule="auto"/>
              <w:rPr>
                <w:rFonts w:ascii="Times New Roman" w:hAnsi="Times New Roman" w:cs="Times New Roman"/>
                <w:sz w:val="28"/>
                <w:szCs w:val="28"/>
              </w:rPr>
            </w:pPr>
          </w:p>
        </w:tc>
      </w:tr>
      <w:tr w:rsidR="003115A4" w:rsidRPr="000F6D78" w14:paraId="0DD82E5A" w14:textId="77777777" w:rsidTr="00B030E0">
        <w:trPr>
          <w:trHeight w:val="320"/>
        </w:trPr>
        <w:tc>
          <w:tcPr>
            <w:tcW w:w="5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F86F1E1" w14:textId="77777777" w:rsidR="003115A4" w:rsidRPr="000F6D78" w:rsidRDefault="003115A4" w:rsidP="00B030E0">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6</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6FA2E89" w14:textId="77777777" w:rsidR="003115A4" w:rsidRPr="000F6D78"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Провести тематичні виставки робіт батьків і дітей:</w:t>
            </w:r>
          </w:p>
          <w:p w14:paraId="56D829E4" w14:textId="77777777" w:rsidR="003115A4" w:rsidRPr="000F6D78"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 «Пластилінова країна»;</w:t>
            </w:r>
          </w:p>
          <w:p w14:paraId="3DCBEDCA" w14:textId="77777777" w:rsidR="003115A4" w:rsidRPr="000F6D78"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 «Осінній вернісаж»</w:t>
            </w:r>
          </w:p>
          <w:p w14:paraId="536E2FAE" w14:textId="77777777" w:rsidR="003115A4" w:rsidRPr="000F6D78"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 «Іграшкова фантазія»;</w:t>
            </w:r>
          </w:p>
          <w:p w14:paraId="4528031F" w14:textId="77777777" w:rsidR="003115A4" w:rsidRPr="000F6D78"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 «Ялинкові прикраси»;</w:t>
            </w:r>
          </w:p>
          <w:p w14:paraId="2B0C9F18" w14:textId="77777777" w:rsidR="003115A4" w:rsidRPr="000F6D78"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 «</w:t>
            </w:r>
            <w:r>
              <w:rPr>
                <w:rFonts w:ascii="Times New Roman" w:hAnsi="Times New Roman" w:cs="Times New Roman"/>
                <w:sz w:val="28"/>
                <w:szCs w:val="28"/>
              </w:rPr>
              <w:t>Різдв’янафієрія</w:t>
            </w:r>
            <w:r w:rsidRPr="000F6D78">
              <w:rPr>
                <w:rFonts w:ascii="Times New Roman" w:hAnsi="Times New Roman" w:cs="Times New Roman"/>
                <w:sz w:val="28"/>
                <w:szCs w:val="28"/>
              </w:rPr>
              <w:t>»;</w:t>
            </w:r>
          </w:p>
          <w:p w14:paraId="1E40259A" w14:textId="77777777" w:rsidR="003115A4" w:rsidRPr="000F6D78"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 «Дива природи»;</w:t>
            </w:r>
          </w:p>
          <w:p w14:paraId="1DEF3C2B" w14:textId="77777777" w:rsidR="003115A4" w:rsidRPr="000F6D78"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 «Весняний дивограй»;</w:t>
            </w:r>
          </w:p>
          <w:p w14:paraId="7DE41270" w14:textId="77777777" w:rsidR="003115A4"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 «Родина планета»;</w:t>
            </w:r>
          </w:p>
          <w:p w14:paraId="31A44434" w14:textId="77777777" w:rsidR="003115A4" w:rsidRPr="000F6D78" w:rsidRDefault="003115A4" w:rsidP="00B030E0">
            <w:pPr>
              <w:spacing w:line="240" w:lineRule="auto"/>
              <w:ind w:firstLine="225"/>
              <w:rPr>
                <w:rFonts w:ascii="Times New Roman" w:hAnsi="Times New Roman" w:cs="Times New Roman"/>
                <w:sz w:val="28"/>
                <w:szCs w:val="28"/>
              </w:rPr>
            </w:pPr>
            <w:r>
              <w:rPr>
                <w:rFonts w:ascii="Times New Roman" w:hAnsi="Times New Roman" w:cs="Times New Roman"/>
                <w:sz w:val="28"/>
                <w:szCs w:val="28"/>
              </w:rPr>
              <w:t>- «Збережемо чисте довкілля»</w:t>
            </w:r>
          </w:p>
          <w:p w14:paraId="05D95FED" w14:textId="77777777" w:rsidR="003115A4" w:rsidRPr="000F6D78"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  «Літо-літечко»;</w:t>
            </w:r>
          </w:p>
          <w:p w14:paraId="7F41C330" w14:textId="77777777" w:rsidR="003115A4" w:rsidRPr="000F6D78"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 «Український прапор».</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8E9FC34" w14:textId="77777777" w:rsidR="003115A4" w:rsidRPr="000F6D78" w:rsidRDefault="003115A4" w:rsidP="00B030E0">
            <w:pPr>
              <w:spacing w:line="240" w:lineRule="auto"/>
              <w:rPr>
                <w:rFonts w:ascii="Times New Roman" w:hAnsi="Times New Roman" w:cs="Times New Roman"/>
                <w:sz w:val="28"/>
                <w:szCs w:val="28"/>
              </w:rPr>
            </w:pPr>
          </w:p>
          <w:p w14:paraId="637D22CB" w14:textId="77777777" w:rsidR="003115A4" w:rsidRDefault="003115A4" w:rsidP="00B030E0">
            <w:pPr>
              <w:spacing w:line="240" w:lineRule="auto"/>
              <w:jc w:val="center"/>
              <w:rPr>
                <w:rFonts w:ascii="Times New Roman" w:hAnsi="Times New Roman" w:cs="Times New Roman"/>
                <w:sz w:val="28"/>
                <w:szCs w:val="28"/>
              </w:rPr>
            </w:pPr>
          </w:p>
          <w:p w14:paraId="52AC9FA9" w14:textId="77777777" w:rsidR="003115A4" w:rsidRPr="000F6D78" w:rsidRDefault="003115A4" w:rsidP="00B030E0">
            <w:pPr>
              <w:spacing w:line="240" w:lineRule="auto"/>
              <w:jc w:val="center"/>
              <w:rPr>
                <w:rFonts w:ascii="Times New Roman" w:hAnsi="Times New Roman" w:cs="Times New Roman"/>
                <w:sz w:val="28"/>
                <w:szCs w:val="28"/>
              </w:rPr>
            </w:pPr>
            <w:r w:rsidRPr="000F6D78">
              <w:rPr>
                <w:rFonts w:ascii="Times New Roman" w:hAnsi="Times New Roman" w:cs="Times New Roman"/>
                <w:sz w:val="28"/>
                <w:szCs w:val="28"/>
              </w:rPr>
              <w:t>вересень</w:t>
            </w:r>
          </w:p>
          <w:p w14:paraId="4375EF09" w14:textId="77777777" w:rsidR="003115A4" w:rsidRPr="000F6D78" w:rsidRDefault="003115A4" w:rsidP="00B030E0">
            <w:pPr>
              <w:spacing w:line="240" w:lineRule="auto"/>
              <w:jc w:val="center"/>
              <w:rPr>
                <w:rFonts w:ascii="Times New Roman" w:hAnsi="Times New Roman" w:cs="Times New Roman"/>
                <w:sz w:val="28"/>
                <w:szCs w:val="28"/>
              </w:rPr>
            </w:pPr>
            <w:r w:rsidRPr="000F6D78">
              <w:rPr>
                <w:rFonts w:ascii="Times New Roman" w:hAnsi="Times New Roman" w:cs="Times New Roman"/>
                <w:sz w:val="28"/>
                <w:szCs w:val="28"/>
              </w:rPr>
              <w:t>жовтень</w:t>
            </w:r>
          </w:p>
          <w:p w14:paraId="1E60018A" w14:textId="77777777" w:rsidR="003115A4" w:rsidRPr="000F6D78" w:rsidRDefault="003115A4" w:rsidP="00B030E0">
            <w:pPr>
              <w:spacing w:line="240" w:lineRule="auto"/>
              <w:jc w:val="center"/>
              <w:rPr>
                <w:rFonts w:ascii="Times New Roman" w:hAnsi="Times New Roman" w:cs="Times New Roman"/>
                <w:sz w:val="28"/>
                <w:szCs w:val="28"/>
              </w:rPr>
            </w:pPr>
            <w:r w:rsidRPr="000F6D78">
              <w:rPr>
                <w:rFonts w:ascii="Times New Roman" w:hAnsi="Times New Roman" w:cs="Times New Roman"/>
                <w:sz w:val="28"/>
                <w:szCs w:val="28"/>
              </w:rPr>
              <w:t>листопад</w:t>
            </w:r>
          </w:p>
          <w:p w14:paraId="6427D9BB" w14:textId="77777777" w:rsidR="003115A4" w:rsidRPr="000F6D78" w:rsidRDefault="003115A4" w:rsidP="00B030E0">
            <w:pPr>
              <w:spacing w:line="240" w:lineRule="auto"/>
              <w:jc w:val="center"/>
              <w:rPr>
                <w:rFonts w:ascii="Times New Roman" w:hAnsi="Times New Roman" w:cs="Times New Roman"/>
                <w:sz w:val="28"/>
                <w:szCs w:val="28"/>
              </w:rPr>
            </w:pPr>
            <w:r w:rsidRPr="000F6D78">
              <w:rPr>
                <w:rFonts w:ascii="Times New Roman" w:hAnsi="Times New Roman" w:cs="Times New Roman"/>
                <w:sz w:val="28"/>
                <w:szCs w:val="28"/>
              </w:rPr>
              <w:t>грудень</w:t>
            </w:r>
          </w:p>
          <w:p w14:paraId="67D8C987" w14:textId="77777777" w:rsidR="003115A4" w:rsidRPr="000F6D78" w:rsidRDefault="003115A4" w:rsidP="00B030E0">
            <w:pPr>
              <w:spacing w:line="240" w:lineRule="auto"/>
              <w:jc w:val="center"/>
              <w:rPr>
                <w:rFonts w:ascii="Times New Roman" w:hAnsi="Times New Roman" w:cs="Times New Roman"/>
                <w:sz w:val="28"/>
                <w:szCs w:val="28"/>
              </w:rPr>
            </w:pPr>
            <w:r w:rsidRPr="000F6D78">
              <w:rPr>
                <w:rFonts w:ascii="Times New Roman" w:hAnsi="Times New Roman" w:cs="Times New Roman"/>
                <w:sz w:val="28"/>
                <w:szCs w:val="28"/>
              </w:rPr>
              <w:t>січень</w:t>
            </w:r>
          </w:p>
          <w:p w14:paraId="02B81DC8" w14:textId="77777777" w:rsidR="003115A4" w:rsidRPr="000F6D78" w:rsidRDefault="003115A4" w:rsidP="00B030E0">
            <w:pPr>
              <w:spacing w:line="240" w:lineRule="auto"/>
              <w:jc w:val="center"/>
              <w:rPr>
                <w:rFonts w:ascii="Times New Roman" w:hAnsi="Times New Roman" w:cs="Times New Roman"/>
                <w:sz w:val="28"/>
                <w:szCs w:val="28"/>
              </w:rPr>
            </w:pPr>
            <w:r w:rsidRPr="000F6D78">
              <w:rPr>
                <w:rFonts w:ascii="Times New Roman" w:hAnsi="Times New Roman" w:cs="Times New Roman"/>
                <w:sz w:val="28"/>
                <w:szCs w:val="28"/>
              </w:rPr>
              <w:t>лютий</w:t>
            </w:r>
          </w:p>
          <w:p w14:paraId="6C5B3E0C" w14:textId="77777777" w:rsidR="003115A4" w:rsidRPr="000F6D78" w:rsidRDefault="003115A4" w:rsidP="00B030E0">
            <w:pPr>
              <w:spacing w:line="240" w:lineRule="auto"/>
              <w:jc w:val="center"/>
              <w:rPr>
                <w:rFonts w:ascii="Times New Roman" w:hAnsi="Times New Roman" w:cs="Times New Roman"/>
                <w:sz w:val="28"/>
                <w:szCs w:val="28"/>
              </w:rPr>
            </w:pPr>
            <w:r w:rsidRPr="000F6D78">
              <w:rPr>
                <w:rFonts w:ascii="Times New Roman" w:hAnsi="Times New Roman" w:cs="Times New Roman"/>
                <w:sz w:val="28"/>
                <w:szCs w:val="28"/>
              </w:rPr>
              <w:t>березень</w:t>
            </w:r>
          </w:p>
          <w:p w14:paraId="03683BA4" w14:textId="77777777" w:rsidR="003115A4" w:rsidRPr="000F6D78" w:rsidRDefault="003115A4" w:rsidP="00B030E0">
            <w:pPr>
              <w:spacing w:line="240" w:lineRule="auto"/>
              <w:jc w:val="center"/>
              <w:rPr>
                <w:rFonts w:ascii="Times New Roman" w:hAnsi="Times New Roman" w:cs="Times New Roman"/>
                <w:sz w:val="28"/>
                <w:szCs w:val="28"/>
              </w:rPr>
            </w:pPr>
            <w:r w:rsidRPr="000F6D78">
              <w:rPr>
                <w:rFonts w:ascii="Times New Roman" w:hAnsi="Times New Roman" w:cs="Times New Roman"/>
                <w:sz w:val="28"/>
                <w:szCs w:val="28"/>
              </w:rPr>
              <w:t>квітень</w:t>
            </w:r>
          </w:p>
          <w:p w14:paraId="50C4AE8F" w14:textId="77777777" w:rsidR="003115A4" w:rsidRPr="000F6D78" w:rsidRDefault="003115A4" w:rsidP="00B030E0">
            <w:pPr>
              <w:spacing w:line="240" w:lineRule="auto"/>
              <w:jc w:val="center"/>
              <w:rPr>
                <w:rFonts w:ascii="Times New Roman" w:hAnsi="Times New Roman" w:cs="Times New Roman"/>
                <w:sz w:val="28"/>
                <w:szCs w:val="28"/>
              </w:rPr>
            </w:pPr>
            <w:r w:rsidRPr="000F6D78">
              <w:rPr>
                <w:rFonts w:ascii="Times New Roman" w:hAnsi="Times New Roman" w:cs="Times New Roman"/>
                <w:sz w:val="28"/>
                <w:szCs w:val="28"/>
              </w:rPr>
              <w:t>травень</w:t>
            </w:r>
          </w:p>
          <w:p w14:paraId="246995B1" w14:textId="77777777" w:rsidR="003115A4" w:rsidRPr="000F6D78" w:rsidRDefault="003115A4" w:rsidP="00B030E0">
            <w:pPr>
              <w:spacing w:line="240" w:lineRule="auto"/>
              <w:jc w:val="center"/>
              <w:rPr>
                <w:rFonts w:ascii="Times New Roman" w:hAnsi="Times New Roman" w:cs="Times New Roman"/>
                <w:sz w:val="28"/>
                <w:szCs w:val="28"/>
              </w:rPr>
            </w:pPr>
            <w:r w:rsidRPr="000F6D78">
              <w:rPr>
                <w:rFonts w:ascii="Times New Roman" w:hAnsi="Times New Roman" w:cs="Times New Roman"/>
                <w:sz w:val="28"/>
                <w:szCs w:val="28"/>
              </w:rPr>
              <w:t>червень</w:t>
            </w:r>
          </w:p>
          <w:p w14:paraId="01A076CE" w14:textId="77777777" w:rsidR="003115A4" w:rsidRPr="000F6D78" w:rsidRDefault="003115A4" w:rsidP="00B030E0">
            <w:pPr>
              <w:spacing w:line="240" w:lineRule="auto"/>
              <w:jc w:val="center"/>
              <w:rPr>
                <w:rFonts w:ascii="Times New Roman" w:hAnsi="Times New Roman" w:cs="Times New Roman"/>
                <w:sz w:val="28"/>
                <w:szCs w:val="28"/>
              </w:rPr>
            </w:pPr>
            <w:r w:rsidRPr="000F6D78">
              <w:rPr>
                <w:rFonts w:ascii="Times New Roman" w:hAnsi="Times New Roman" w:cs="Times New Roman"/>
                <w:sz w:val="28"/>
                <w:szCs w:val="28"/>
              </w:rPr>
              <w:t>серпень</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3FA659A" w14:textId="77777777" w:rsidR="003115A4" w:rsidRDefault="003115A4" w:rsidP="00B030E0">
            <w:pPr>
              <w:spacing w:line="240" w:lineRule="auto"/>
              <w:rPr>
                <w:rFonts w:ascii="Times New Roman" w:hAnsi="Times New Roman" w:cs="Times New Roman"/>
                <w:sz w:val="28"/>
                <w:szCs w:val="28"/>
              </w:rPr>
            </w:pPr>
            <w:r w:rsidRPr="000F6D78">
              <w:rPr>
                <w:rFonts w:ascii="Times New Roman" w:hAnsi="Times New Roman" w:cs="Times New Roman"/>
                <w:sz w:val="28"/>
                <w:szCs w:val="28"/>
              </w:rPr>
              <w:t xml:space="preserve">вихователь-методист, </w:t>
            </w:r>
          </w:p>
          <w:p w14:paraId="3818713B" w14:textId="77777777" w:rsidR="003115A4" w:rsidRPr="000F6D78" w:rsidRDefault="003115A4" w:rsidP="00B030E0">
            <w:pPr>
              <w:spacing w:line="240" w:lineRule="auto"/>
              <w:rPr>
                <w:rFonts w:ascii="Times New Roman" w:hAnsi="Times New Roman" w:cs="Times New Roman"/>
                <w:sz w:val="28"/>
                <w:szCs w:val="28"/>
              </w:rPr>
            </w:pPr>
            <w:r w:rsidRPr="000F6D78">
              <w:rPr>
                <w:rFonts w:ascii="Times New Roman" w:hAnsi="Times New Roman" w:cs="Times New Roman"/>
                <w:sz w:val="28"/>
                <w:szCs w:val="28"/>
              </w:rPr>
              <w:t>вихователі</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BCB0D2" w14:textId="77777777" w:rsidR="003115A4" w:rsidRPr="000F6D78" w:rsidRDefault="003115A4" w:rsidP="00B030E0">
            <w:pPr>
              <w:spacing w:line="240" w:lineRule="auto"/>
              <w:rPr>
                <w:rFonts w:ascii="Times New Roman" w:hAnsi="Times New Roman" w:cs="Times New Roman"/>
                <w:sz w:val="28"/>
                <w:szCs w:val="28"/>
              </w:rPr>
            </w:pPr>
          </w:p>
        </w:tc>
      </w:tr>
      <w:tr w:rsidR="003115A4" w:rsidRPr="000F6D78" w14:paraId="2701AA34" w14:textId="77777777" w:rsidTr="00B030E0">
        <w:trPr>
          <w:trHeight w:val="320"/>
        </w:trPr>
        <w:tc>
          <w:tcPr>
            <w:tcW w:w="5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976DFCE" w14:textId="77777777" w:rsidR="003115A4" w:rsidRPr="000F6D78" w:rsidRDefault="003115A4" w:rsidP="00B030E0">
            <w:pPr>
              <w:spacing w:line="240" w:lineRule="auto"/>
              <w:rPr>
                <w:rFonts w:ascii="Times New Roman" w:hAnsi="Times New Roman" w:cs="Times New Roman"/>
                <w:sz w:val="28"/>
                <w:szCs w:val="28"/>
              </w:rPr>
            </w:pPr>
            <w:r>
              <w:rPr>
                <w:rFonts w:ascii="Times New Roman" w:hAnsi="Times New Roman" w:cs="Times New Roman"/>
                <w:sz w:val="28"/>
                <w:szCs w:val="28"/>
              </w:rPr>
              <w:t>7</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74A2A7" w14:textId="77777777" w:rsidR="003115A4" w:rsidRPr="000F6D78"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Провести тематичні дні:</w:t>
            </w:r>
          </w:p>
          <w:p w14:paraId="359098B7" w14:textId="77777777" w:rsidR="003115A4" w:rsidRPr="000F6D78"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 «День знань»;</w:t>
            </w:r>
          </w:p>
          <w:p w14:paraId="073F793A" w14:textId="77777777" w:rsidR="003115A4" w:rsidRPr="000F6D78"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 «День здоров’я»;</w:t>
            </w:r>
          </w:p>
          <w:p w14:paraId="291A6A42" w14:textId="77777777" w:rsidR="003115A4" w:rsidRPr="000F6D78"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 «День дошкілля»;</w:t>
            </w:r>
          </w:p>
          <w:p w14:paraId="756B24B0" w14:textId="77777777" w:rsidR="003115A4" w:rsidRPr="000F6D78"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 xml:space="preserve">-«День </w:t>
            </w:r>
            <w:r>
              <w:rPr>
                <w:rFonts w:ascii="Times New Roman" w:hAnsi="Times New Roman" w:cs="Times New Roman"/>
                <w:sz w:val="28"/>
                <w:szCs w:val="28"/>
              </w:rPr>
              <w:t xml:space="preserve">козацтва та </w:t>
            </w:r>
            <w:r w:rsidRPr="000F6D78">
              <w:rPr>
                <w:rFonts w:ascii="Times New Roman" w:hAnsi="Times New Roman" w:cs="Times New Roman"/>
                <w:sz w:val="28"/>
                <w:szCs w:val="28"/>
              </w:rPr>
              <w:t>захисника вітчизни»;</w:t>
            </w:r>
          </w:p>
          <w:p w14:paraId="2A6B756A" w14:textId="77777777" w:rsidR="003115A4"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 «День Святого Миколая»;</w:t>
            </w:r>
          </w:p>
          <w:p w14:paraId="7784388C" w14:textId="77777777" w:rsidR="003115A4" w:rsidRPr="000F6D78" w:rsidRDefault="003115A4" w:rsidP="00B030E0">
            <w:pPr>
              <w:spacing w:line="240" w:lineRule="auto"/>
              <w:ind w:firstLine="225"/>
              <w:rPr>
                <w:rFonts w:ascii="Times New Roman" w:hAnsi="Times New Roman" w:cs="Times New Roman"/>
                <w:sz w:val="28"/>
                <w:szCs w:val="28"/>
              </w:rPr>
            </w:pPr>
            <w:r>
              <w:rPr>
                <w:rFonts w:ascii="Times New Roman" w:hAnsi="Times New Roman" w:cs="Times New Roman"/>
                <w:sz w:val="28"/>
                <w:szCs w:val="28"/>
              </w:rPr>
              <w:t>- «Вертеп Фест»;</w:t>
            </w:r>
          </w:p>
          <w:p w14:paraId="267A5948" w14:textId="77777777" w:rsidR="003115A4" w:rsidRPr="000F6D78"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 «День відкритих дверей»;</w:t>
            </w:r>
          </w:p>
          <w:p w14:paraId="3EBFF3E7" w14:textId="77777777" w:rsidR="003115A4" w:rsidRPr="000F6D78"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 «Стрітення»;</w:t>
            </w:r>
          </w:p>
          <w:p w14:paraId="64FCA91A" w14:textId="77777777" w:rsidR="003115A4" w:rsidRPr="000F6D78"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 «День рідної мови»;</w:t>
            </w:r>
          </w:p>
          <w:p w14:paraId="4BF02F86" w14:textId="77777777" w:rsidR="003115A4"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 «Матуся моя рідна» (до відзначення Дня матері в Україні);</w:t>
            </w:r>
          </w:p>
          <w:p w14:paraId="585C02CB" w14:textId="77777777" w:rsidR="003115A4" w:rsidRDefault="003115A4" w:rsidP="00B030E0">
            <w:pPr>
              <w:spacing w:line="240" w:lineRule="auto"/>
              <w:ind w:firstLine="225"/>
              <w:rPr>
                <w:rFonts w:ascii="Times New Roman" w:hAnsi="Times New Roman" w:cs="Times New Roman"/>
                <w:sz w:val="28"/>
                <w:szCs w:val="28"/>
              </w:rPr>
            </w:pPr>
            <w:r>
              <w:rPr>
                <w:rFonts w:ascii="Times New Roman" w:hAnsi="Times New Roman" w:cs="Times New Roman"/>
                <w:sz w:val="28"/>
                <w:szCs w:val="28"/>
              </w:rPr>
              <w:t>- «День космонавтики»;</w:t>
            </w:r>
          </w:p>
          <w:p w14:paraId="5CE3FACA" w14:textId="77777777" w:rsidR="003115A4" w:rsidRPr="000F6D78" w:rsidRDefault="003115A4" w:rsidP="00B030E0">
            <w:pPr>
              <w:spacing w:line="240" w:lineRule="auto"/>
              <w:ind w:firstLine="225"/>
              <w:rPr>
                <w:rFonts w:ascii="Times New Roman" w:hAnsi="Times New Roman" w:cs="Times New Roman"/>
                <w:sz w:val="28"/>
                <w:szCs w:val="28"/>
              </w:rPr>
            </w:pPr>
            <w:r>
              <w:rPr>
                <w:rFonts w:ascii="Times New Roman" w:hAnsi="Times New Roman" w:cs="Times New Roman"/>
                <w:sz w:val="28"/>
                <w:szCs w:val="28"/>
              </w:rPr>
              <w:t>- «День довкілля»;</w:t>
            </w:r>
          </w:p>
          <w:p w14:paraId="3118F771" w14:textId="77777777" w:rsidR="003115A4" w:rsidRPr="000F6D78"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 «День вишиванки»;</w:t>
            </w:r>
          </w:p>
          <w:p w14:paraId="25D97EA6" w14:textId="77777777" w:rsidR="003115A4" w:rsidRPr="000F6D78"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 «День захисту дітей»;</w:t>
            </w:r>
          </w:p>
          <w:p w14:paraId="23DC5C8E" w14:textId="77777777" w:rsidR="003115A4" w:rsidRPr="000F6D78"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 «День Незалежності країни!».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D77A8B" w14:textId="77777777" w:rsidR="003115A4" w:rsidRPr="000F6D78" w:rsidRDefault="003115A4" w:rsidP="00B030E0">
            <w:pPr>
              <w:spacing w:line="240" w:lineRule="auto"/>
              <w:jc w:val="center"/>
              <w:rPr>
                <w:rFonts w:ascii="Times New Roman" w:hAnsi="Times New Roman" w:cs="Times New Roman"/>
                <w:sz w:val="28"/>
                <w:szCs w:val="28"/>
              </w:rPr>
            </w:pPr>
            <w:r w:rsidRPr="000F6D78">
              <w:rPr>
                <w:rFonts w:ascii="Times New Roman" w:hAnsi="Times New Roman" w:cs="Times New Roman"/>
                <w:sz w:val="28"/>
                <w:szCs w:val="28"/>
              </w:rPr>
              <w:t>упродовж року</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8500DD" w14:textId="77777777" w:rsidR="003115A4" w:rsidRDefault="003115A4" w:rsidP="00B030E0">
            <w:pPr>
              <w:spacing w:line="240" w:lineRule="auto"/>
              <w:rPr>
                <w:rFonts w:ascii="Times New Roman" w:hAnsi="Times New Roman" w:cs="Times New Roman"/>
                <w:sz w:val="28"/>
                <w:szCs w:val="28"/>
              </w:rPr>
            </w:pPr>
            <w:r w:rsidRPr="000F6D78">
              <w:rPr>
                <w:rFonts w:ascii="Times New Roman" w:hAnsi="Times New Roman" w:cs="Times New Roman"/>
                <w:sz w:val="28"/>
                <w:szCs w:val="28"/>
              </w:rPr>
              <w:t xml:space="preserve">вихователь-методист, </w:t>
            </w:r>
          </w:p>
          <w:p w14:paraId="097ED403" w14:textId="77777777" w:rsidR="003115A4" w:rsidRPr="000F6D78" w:rsidRDefault="003115A4" w:rsidP="00B030E0">
            <w:pPr>
              <w:spacing w:line="240" w:lineRule="auto"/>
              <w:rPr>
                <w:rFonts w:ascii="Times New Roman" w:hAnsi="Times New Roman" w:cs="Times New Roman"/>
                <w:sz w:val="28"/>
                <w:szCs w:val="28"/>
              </w:rPr>
            </w:pPr>
            <w:r w:rsidRPr="000F6D78">
              <w:rPr>
                <w:rFonts w:ascii="Times New Roman" w:hAnsi="Times New Roman" w:cs="Times New Roman"/>
                <w:sz w:val="28"/>
                <w:szCs w:val="28"/>
              </w:rPr>
              <w:t>вихователі</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19833A2" w14:textId="77777777" w:rsidR="003115A4" w:rsidRPr="000F6D78" w:rsidRDefault="003115A4" w:rsidP="00B030E0">
            <w:pPr>
              <w:spacing w:line="240" w:lineRule="auto"/>
              <w:rPr>
                <w:rFonts w:ascii="Times New Roman" w:hAnsi="Times New Roman" w:cs="Times New Roman"/>
                <w:sz w:val="28"/>
                <w:szCs w:val="28"/>
              </w:rPr>
            </w:pPr>
          </w:p>
        </w:tc>
      </w:tr>
      <w:tr w:rsidR="003115A4" w:rsidRPr="000F6D78" w14:paraId="43ECACD6" w14:textId="77777777" w:rsidTr="00B030E0">
        <w:trPr>
          <w:trHeight w:val="320"/>
        </w:trPr>
        <w:tc>
          <w:tcPr>
            <w:tcW w:w="5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EB4EAE" w14:textId="77777777" w:rsidR="003115A4" w:rsidRPr="000F6D78" w:rsidRDefault="003115A4" w:rsidP="00B030E0">
            <w:pPr>
              <w:spacing w:line="240" w:lineRule="auto"/>
              <w:rPr>
                <w:rFonts w:ascii="Times New Roman" w:hAnsi="Times New Roman" w:cs="Times New Roman"/>
                <w:sz w:val="28"/>
                <w:szCs w:val="28"/>
              </w:rPr>
            </w:pPr>
            <w:r>
              <w:rPr>
                <w:rFonts w:ascii="Times New Roman" w:hAnsi="Times New Roman" w:cs="Times New Roman"/>
                <w:sz w:val="28"/>
                <w:szCs w:val="28"/>
              </w:rPr>
              <w:t>8</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F362F1F" w14:textId="77777777" w:rsidR="003115A4" w:rsidRPr="000F6D78"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Провести тематичні тижні:</w:t>
            </w:r>
          </w:p>
          <w:p w14:paraId="4CBA7DCB" w14:textId="77777777" w:rsidR="003115A4"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 «Дорожнього руху»;</w:t>
            </w:r>
          </w:p>
          <w:p w14:paraId="2978C42B" w14:textId="77777777" w:rsidR="003115A4" w:rsidRPr="000F6D78" w:rsidRDefault="003115A4" w:rsidP="00B030E0">
            <w:pPr>
              <w:spacing w:line="240" w:lineRule="auto"/>
              <w:ind w:firstLine="225"/>
              <w:rPr>
                <w:rFonts w:ascii="Times New Roman" w:hAnsi="Times New Roman" w:cs="Times New Roman"/>
                <w:sz w:val="28"/>
                <w:szCs w:val="28"/>
              </w:rPr>
            </w:pPr>
            <w:r>
              <w:rPr>
                <w:rFonts w:ascii="Times New Roman" w:hAnsi="Times New Roman" w:cs="Times New Roman"/>
                <w:sz w:val="28"/>
                <w:szCs w:val="28"/>
              </w:rPr>
              <w:t xml:space="preserve">- </w:t>
            </w:r>
            <w:r w:rsidRPr="000F6D78">
              <w:rPr>
                <w:rFonts w:ascii="Times New Roman" w:hAnsi="Times New Roman" w:cs="Times New Roman"/>
                <w:sz w:val="28"/>
                <w:szCs w:val="28"/>
              </w:rPr>
              <w:t>«Екології»;</w:t>
            </w:r>
          </w:p>
          <w:p w14:paraId="190A5CEC" w14:textId="77777777" w:rsidR="003115A4" w:rsidRPr="000F6D78"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 «Пожежної безпеки»;</w:t>
            </w:r>
          </w:p>
          <w:p w14:paraId="3D9B7F29" w14:textId="77777777" w:rsidR="003115A4" w:rsidRPr="000F6D78"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 «Поезії»</w:t>
            </w:r>
          </w:p>
          <w:p w14:paraId="116A0EEE" w14:textId="77777777" w:rsidR="003115A4" w:rsidRPr="000F6D78" w:rsidRDefault="003115A4" w:rsidP="00B030E0">
            <w:pPr>
              <w:spacing w:line="240" w:lineRule="auto"/>
              <w:ind w:firstLine="225"/>
              <w:rPr>
                <w:rFonts w:ascii="Times New Roman" w:hAnsi="Times New Roman" w:cs="Times New Roman"/>
                <w:sz w:val="28"/>
                <w:szCs w:val="28"/>
              </w:rPr>
            </w:pPr>
            <w:r w:rsidRPr="000F6D78">
              <w:rPr>
                <w:rFonts w:ascii="Times New Roman" w:hAnsi="Times New Roman" w:cs="Times New Roman"/>
                <w:sz w:val="28"/>
                <w:szCs w:val="28"/>
              </w:rPr>
              <w:t>- «Безпеки життєдіяльності дитини»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CCB7B6E" w14:textId="77777777" w:rsidR="003115A4" w:rsidRPr="000F6D78" w:rsidRDefault="003115A4" w:rsidP="00B030E0">
            <w:pPr>
              <w:spacing w:line="240" w:lineRule="auto"/>
              <w:jc w:val="center"/>
              <w:rPr>
                <w:rFonts w:ascii="Times New Roman" w:hAnsi="Times New Roman" w:cs="Times New Roman"/>
                <w:sz w:val="28"/>
                <w:szCs w:val="28"/>
              </w:rPr>
            </w:pPr>
          </w:p>
          <w:p w14:paraId="154B02EE" w14:textId="77777777" w:rsidR="003115A4" w:rsidRPr="000F6D78" w:rsidRDefault="003115A4" w:rsidP="00B030E0">
            <w:pPr>
              <w:spacing w:line="240" w:lineRule="auto"/>
              <w:jc w:val="center"/>
              <w:rPr>
                <w:rFonts w:ascii="Times New Roman" w:hAnsi="Times New Roman" w:cs="Times New Roman"/>
                <w:sz w:val="28"/>
                <w:szCs w:val="28"/>
              </w:rPr>
            </w:pPr>
            <w:r w:rsidRPr="000F6D78">
              <w:rPr>
                <w:rFonts w:ascii="Times New Roman" w:hAnsi="Times New Roman" w:cs="Times New Roman"/>
                <w:sz w:val="28"/>
                <w:szCs w:val="28"/>
              </w:rPr>
              <w:t>упродовж року</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BC2160" w14:textId="77777777" w:rsidR="003115A4" w:rsidRDefault="003115A4" w:rsidP="00B030E0">
            <w:pPr>
              <w:spacing w:line="240" w:lineRule="auto"/>
              <w:rPr>
                <w:rFonts w:ascii="Times New Roman" w:hAnsi="Times New Roman" w:cs="Times New Roman"/>
                <w:sz w:val="28"/>
                <w:szCs w:val="28"/>
              </w:rPr>
            </w:pPr>
            <w:r w:rsidRPr="000F6D78">
              <w:rPr>
                <w:rFonts w:ascii="Times New Roman" w:hAnsi="Times New Roman" w:cs="Times New Roman"/>
                <w:sz w:val="28"/>
                <w:szCs w:val="28"/>
              </w:rPr>
              <w:t xml:space="preserve">вихователь-методист, </w:t>
            </w:r>
          </w:p>
          <w:p w14:paraId="41595391" w14:textId="77777777" w:rsidR="003115A4" w:rsidRPr="000F6D78" w:rsidRDefault="003115A4" w:rsidP="00B030E0">
            <w:pPr>
              <w:spacing w:line="240" w:lineRule="auto"/>
              <w:rPr>
                <w:rFonts w:ascii="Times New Roman" w:hAnsi="Times New Roman" w:cs="Times New Roman"/>
                <w:sz w:val="28"/>
                <w:szCs w:val="28"/>
              </w:rPr>
            </w:pPr>
            <w:r w:rsidRPr="000F6D78">
              <w:rPr>
                <w:rFonts w:ascii="Times New Roman" w:hAnsi="Times New Roman" w:cs="Times New Roman"/>
                <w:sz w:val="28"/>
                <w:szCs w:val="28"/>
              </w:rPr>
              <w:t>вихователі</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E7A68A" w14:textId="77777777" w:rsidR="003115A4" w:rsidRPr="000F6D78" w:rsidRDefault="003115A4" w:rsidP="00B030E0">
            <w:pPr>
              <w:spacing w:line="240" w:lineRule="auto"/>
              <w:rPr>
                <w:rFonts w:ascii="Times New Roman" w:hAnsi="Times New Roman" w:cs="Times New Roman"/>
                <w:sz w:val="28"/>
                <w:szCs w:val="28"/>
              </w:rPr>
            </w:pPr>
          </w:p>
        </w:tc>
      </w:tr>
      <w:tr w:rsidR="003115A4" w:rsidRPr="000F6D78" w14:paraId="6747BB0C" w14:textId="77777777" w:rsidTr="00B030E0">
        <w:trPr>
          <w:trHeight w:val="320"/>
        </w:trPr>
        <w:tc>
          <w:tcPr>
            <w:tcW w:w="5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9AF6A20" w14:textId="77777777" w:rsidR="003115A4" w:rsidRPr="000F6D78" w:rsidRDefault="003115A4" w:rsidP="00B030E0">
            <w:pPr>
              <w:spacing w:line="240" w:lineRule="auto"/>
              <w:rPr>
                <w:rFonts w:ascii="Times New Roman" w:hAnsi="Times New Roman" w:cs="Times New Roman"/>
                <w:sz w:val="28"/>
                <w:szCs w:val="28"/>
              </w:rPr>
            </w:pPr>
            <w:r>
              <w:rPr>
                <w:rFonts w:ascii="Times New Roman" w:hAnsi="Times New Roman" w:cs="Times New Roman"/>
                <w:sz w:val="28"/>
                <w:szCs w:val="28"/>
              </w:rPr>
              <w:t>9</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9874C68" w14:textId="77777777" w:rsidR="003115A4" w:rsidRPr="000F6D78" w:rsidRDefault="003115A4" w:rsidP="00B030E0">
            <w:pPr>
              <w:spacing w:line="240" w:lineRule="auto"/>
              <w:ind w:firstLine="239"/>
              <w:rPr>
                <w:rFonts w:ascii="Times New Roman" w:hAnsi="Times New Roman" w:cs="Times New Roman"/>
                <w:sz w:val="28"/>
                <w:szCs w:val="28"/>
              </w:rPr>
            </w:pPr>
            <w:r w:rsidRPr="000F6D78">
              <w:rPr>
                <w:rFonts w:ascii="Times New Roman" w:hAnsi="Times New Roman" w:cs="Times New Roman"/>
                <w:sz w:val="28"/>
                <w:szCs w:val="28"/>
              </w:rPr>
              <w:t xml:space="preserve">Щотижневе проведення педагогічних заходів з формування у дітей умінь та навичок безпеки життєдіяльності.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68AF226" w14:textId="77777777" w:rsidR="003115A4" w:rsidRPr="000F6D78" w:rsidRDefault="003115A4" w:rsidP="00B030E0">
            <w:pPr>
              <w:spacing w:line="240" w:lineRule="auto"/>
              <w:jc w:val="center"/>
              <w:rPr>
                <w:rFonts w:ascii="Times New Roman" w:hAnsi="Times New Roman" w:cs="Times New Roman"/>
                <w:sz w:val="28"/>
                <w:szCs w:val="28"/>
              </w:rPr>
            </w:pPr>
            <w:r w:rsidRPr="000F6D78">
              <w:rPr>
                <w:rFonts w:ascii="Times New Roman" w:hAnsi="Times New Roman" w:cs="Times New Roman"/>
                <w:sz w:val="28"/>
                <w:szCs w:val="28"/>
              </w:rPr>
              <w:t>упродовж року</w:t>
            </w:r>
          </w:p>
          <w:p w14:paraId="3B785068" w14:textId="77777777" w:rsidR="003115A4" w:rsidRPr="000F6D78" w:rsidRDefault="003115A4" w:rsidP="00B030E0">
            <w:pPr>
              <w:spacing w:line="240" w:lineRule="auto"/>
              <w:jc w:val="center"/>
              <w:rPr>
                <w:rFonts w:ascii="Times New Roman" w:hAnsi="Times New Roman" w:cs="Times New Roman"/>
                <w:sz w:val="28"/>
                <w:szCs w:val="28"/>
              </w:rPr>
            </w:pPr>
            <w:r w:rsidRPr="000F6D78">
              <w:rPr>
                <w:rFonts w:ascii="Times New Roman" w:hAnsi="Times New Roman" w:cs="Times New Roman"/>
                <w:sz w:val="28"/>
                <w:szCs w:val="28"/>
              </w:rPr>
              <w:t>щочетвер</w:t>
            </w:r>
            <w:r>
              <w:rPr>
                <w:rFonts w:ascii="Times New Roman" w:hAnsi="Times New Roman" w:cs="Times New Roman"/>
                <w:sz w:val="28"/>
                <w:szCs w:val="28"/>
              </w:rPr>
              <w:t>га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B16CE4" w14:textId="77777777" w:rsidR="003115A4" w:rsidRPr="000F6D78" w:rsidRDefault="003115A4" w:rsidP="00B030E0">
            <w:pPr>
              <w:spacing w:line="240" w:lineRule="auto"/>
              <w:rPr>
                <w:rFonts w:ascii="Times New Roman" w:hAnsi="Times New Roman" w:cs="Times New Roman"/>
                <w:sz w:val="28"/>
                <w:szCs w:val="28"/>
              </w:rPr>
            </w:pPr>
            <w:r w:rsidRPr="000F6D78">
              <w:rPr>
                <w:rFonts w:ascii="Times New Roman" w:hAnsi="Times New Roman" w:cs="Times New Roman"/>
                <w:sz w:val="28"/>
                <w:szCs w:val="28"/>
              </w:rPr>
              <w:t>вихователь-методист</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EAB28C3" w14:textId="77777777" w:rsidR="003115A4" w:rsidRPr="000F6D78" w:rsidRDefault="003115A4" w:rsidP="00B030E0">
            <w:pPr>
              <w:spacing w:line="240" w:lineRule="auto"/>
              <w:rPr>
                <w:rFonts w:ascii="Times New Roman" w:hAnsi="Times New Roman" w:cs="Times New Roman"/>
                <w:sz w:val="28"/>
                <w:szCs w:val="28"/>
              </w:rPr>
            </w:pPr>
          </w:p>
        </w:tc>
      </w:tr>
      <w:tr w:rsidR="003115A4" w:rsidRPr="000F6D78" w14:paraId="1104DE4A" w14:textId="77777777" w:rsidTr="00B030E0">
        <w:trPr>
          <w:trHeight w:val="320"/>
        </w:trPr>
        <w:tc>
          <w:tcPr>
            <w:tcW w:w="5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5DF9F04" w14:textId="77777777" w:rsidR="003115A4" w:rsidRPr="000F6D78" w:rsidRDefault="003115A4" w:rsidP="00B030E0">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10</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E42642" w14:textId="77777777" w:rsidR="003115A4" w:rsidRPr="000F6D78" w:rsidRDefault="003115A4" w:rsidP="00B030E0">
            <w:pPr>
              <w:spacing w:line="240" w:lineRule="auto"/>
              <w:ind w:firstLine="239"/>
              <w:rPr>
                <w:rFonts w:ascii="Times New Roman" w:hAnsi="Times New Roman" w:cs="Times New Roman"/>
                <w:sz w:val="28"/>
                <w:szCs w:val="28"/>
              </w:rPr>
            </w:pPr>
            <w:r w:rsidRPr="000F6D78">
              <w:rPr>
                <w:rFonts w:ascii="Times New Roman" w:hAnsi="Times New Roman" w:cs="Times New Roman"/>
                <w:sz w:val="28"/>
                <w:szCs w:val="28"/>
              </w:rPr>
              <w:t>Долучитися до благодійних акцій з дітьми та батьками:</w:t>
            </w:r>
          </w:p>
          <w:p w14:paraId="019C8899" w14:textId="77777777" w:rsidR="003115A4" w:rsidRDefault="003115A4" w:rsidP="00B030E0">
            <w:pPr>
              <w:spacing w:line="240" w:lineRule="auto"/>
              <w:ind w:firstLine="239"/>
              <w:rPr>
                <w:rFonts w:ascii="Times New Roman" w:hAnsi="Times New Roman" w:cs="Times New Roman"/>
                <w:sz w:val="28"/>
                <w:szCs w:val="28"/>
              </w:rPr>
            </w:pPr>
            <w:r w:rsidRPr="000F6D78">
              <w:rPr>
                <w:rFonts w:ascii="Times New Roman" w:hAnsi="Times New Roman" w:cs="Times New Roman"/>
                <w:sz w:val="28"/>
                <w:szCs w:val="28"/>
              </w:rPr>
              <w:t>- благодійний збір продуктів харчування для підтримки малозабезпечених сімей;</w:t>
            </w:r>
          </w:p>
          <w:p w14:paraId="6D310828" w14:textId="77777777" w:rsidR="003115A4" w:rsidRPr="000F6D78" w:rsidRDefault="003115A4" w:rsidP="00B030E0">
            <w:pPr>
              <w:spacing w:line="240" w:lineRule="auto"/>
              <w:ind w:firstLine="239"/>
              <w:rPr>
                <w:rFonts w:ascii="Times New Roman" w:hAnsi="Times New Roman" w:cs="Times New Roman"/>
                <w:sz w:val="28"/>
                <w:szCs w:val="28"/>
              </w:rPr>
            </w:pPr>
            <w:r>
              <w:rPr>
                <w:rFonts w:ascii="Times New Roman" w:hAnsi="Times New Roman" w:cs="Times New Roman"/>
                <w:sz w:val="28"/>
                <w:szCs w:val="28"/>
              </w:rPr>
              <w:t>- благодійна акція «Допоможемо зимуючим птахам»;</w:t>
            </w:r>
          </w:p>
          <w:p w14:paraId="0D12D7AD" w14:textId="77777777" w:rsidR="003115A4" w:rsidRPr="000F6D78" w:rsidRDefault="003115A4" w:rsidP="00B030E0">
            <w:pPr>
              <w:spacing w:line="240" w:lineRule="auto"/>
              <w:ind w:firstLine="239"/>
              <w:rPr>
                <w:rFonts w:ascii="Times New Roman" w:hAnsi="Times New Roman" w:cs="Times New Roman"/>
                <w:sz w:val="28"/>
                <w:szCs w:val="28"/>
              </w:rPr>
            </w:pPr>
            <w:r w:rsidRPr="000F6D78">
              <w:rPr>
                <w:rFonts w:ascii="Times New Roman" w:hAnsi="Times New Roman" w:cs="Times New Roman"/>
                <w:sz w:val="28"/>
                <w:szCs w:val="28"/>
              </w:rPr>
              <w:t>- благодійний збір продуктів харчування та матеріалів для безпритульних тварин;</w:t>
            </w:r>
          </w:p>
          <w:p w14:paraId="26E8D181" w14:textId="77777777" w:rsidR="003115A4" w:rsidRPr="000F6D78" w:rsidRDefault="003115A4" w:rsidP="00B030E0">
            <w:pPr>
              <w:spacing w:line="240" w:lineRule="auto"/>
              <w:ind w:firstLine="239"/>
              <w:rPr>
                <w:rFonts w:ascii="Times New Roman" w:hAnsi="Times New Roman" w:cs="Times New Roman"/>
                <w:sz w:val="28"/>
                <w:szCs w:val="28"/>
              </w:rPr>
            </w:pPr>
            <w:r w:rsidRPr="000F6D78">
              <w:rPr>
                <w:rFonts w:ascii="Times New Roman" w:hAnsi="Times New Roman" w:cs="Times New Roman"/>
                <w:sz w:val="28"/>
                <w:szCs w:val="28"/>
              </w:rPr>
              <w:t>- щорічної Всеукраїнської акції «За чисте довкілля».</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CBA0A8B" w14:textId="77777777" w:rsidR="003115A4" w:rsidRPr="000F6D78" w:rsidRDefault="003115A4" w:rsidP="00B030E0">
            <w:pPr>
              <w:spacing w:line="240" w:lineRule="auto"/>
              <w:jc w:val="center"/>
              <w:rPr>
                <w:rFonts w:ascii="Times New Roman" w:hAnsi="Times New Roman" w:cs="Times New Roman"/>
                <w:sz w:val="28"/>
                <w:szCs w:val="28"/>
              </w:rPr>
            </w:pPr>
          </w:p>
          <w:p w14:paraId="183357AE" w14:textId="77777777" w:rsidR="003115A4" w:rsidRPr="000F6D78" w:rsidRDefault="003115A4" w:rsidP="00B030E0">
            <w:pPr>
              <w:spacing w:line="240" w:lineRule="auto"/>
              <w:jc w:val="center"/>
              <w:rPr>
                <w:rFonts w:ascii="Times New Roman" w:hAnsi="Times New Roman" w:cs="Times New Roman"/>
                <w:sz w:val="28"/>
                <w:szCs w:val="28"/>
              </w:rPr>
            </w:pPr>
          </w:p>
          <w:p w14:paraId="04B7783E" w14:textId="77777777" w:rsidR="003115A4" w:rsidRPr="000F6D78" w:rsidRDefault="003115A4" w:rsidP="00B030E0">
            <w:pPr>
              <w:spacing w:line="240" w:lineRule="auto"/>
              <w:jc w:val="center"/>
              <w:rPr>
                <w:rFonts w:ascii="Times New Roman" w:hAnsi="Times New Roman" w:cs="Times New Roman"/>
                <w:sz w:val="28"/>
                <w:szCs w:val="28"/>
              </w:rPr>
            </w:pPr>
            <w:r w:rsidRPr="000F6D78">
              <w:rPr>
                <w:rFonts w:ascii="Times New Roman" w:hAnsi="Times New Roman" w:cs="Times New Roman"/>
                <w:sz w:val="28"/>
                <w:szCs w:val="28"/>
              </w:rPr>
              <w:t>грудень</w:t>
            </w:r>
          </w:p>
          <w:p w14:paraId="0D8CA7B0" w14:textId="77777777" w:rsidR="003115A4" w:rsidRPr="000F6D78" w:rsidRDefault="003115A4" w:rsidP="00B030E0">
            <w:pPr>
              <w:spacing w:line="240" w:lineRule="auto"/>
              <w:jc w:val="center"/>
              <w:rPr>
                <w:rFonts w:ascii="Times New Roman" w:hAnsi="Times New Roman" w:cs="Times New Roman"/>
                <w:sz w:val="28"/>
                <w:szCs w:val="28"/>
              </w:rPr>
            </w:pPr>
            <w:r w:rsidRPr="000F6D78">
              <w:rPr>
                <w:rFonts w:ascii="Times New Roman" w:hAnsi="Times New Roman" w:cs="Times New Roman"/>
                <w:sz w:val="28"/>
                <w:szCs w:val="28"/>
              </w:rPr>
              <w:t>лютий</w:t>
            </w:r>
          </w:p>
          <w:p w14:paraId="6809B126" w14:textId="77777777" w:rsidR="003115A4" w:rsidRPr="000F6D78" w:rsidRDefault="003115A4" w:rsidP="00B030E0">
            <w:pPr>
              <w:spacing w:line="240" w:lineRule="auto"/>
              <w:jc w:val="center"/>
              <w:rPr>
                <w:rFonts w:ascii="Times New Roman" w:hAnsi="Times New Roman" w:cs="Times New Roman"/>
                <w:sz w:val="28"/>
                <w:szCs w:val="28"/>
              </w:rPr>
            </w:pPr>
          </w:p>
          <w:p w14:paraId="56DDF112" w14:textId="77777777" w:rsidR="003115A4" w:rsidRPr="000F6D78" w:rsidRDefault="003115A4" w:rsidP="00B030E0">
            <w:pPr>
              <w:spacing w:line="240" w:lineRule="auto"/>
              <w:jc w:val="center"/>
              <w:rPr>
                <w:rFonts w:ascii="Times New Roman" w:hAnsi="Times New Roman" w:cs="Times New Roman"/>
                <w:sz w:val="28"/>
                <w:szCs w:val="28"/>
              </w:rPr>
            </w:pPr>
          </w:p>
          <w:p w14:paraId="1B761975" w14:textId="77777777" w:rsidR="003115A4" w:rsidRPr="000F6D78" w:rsidRDefault="003115A4" w:rsidP="00B030E0">
            <w:pPr>
              <w:spacing w:line="240" w:lineRule="auto"/>
              <w:jc w:val="center"/>
              <w:rPr>
                <w:rFonts w:ascii="Times New Roman" w:hAnsi="Times New Roman" w:cs="Times New Roman"/>
                <w:sz w:val="28"/>
                <w:szCs w:val="28"/>
              </w:rPr>
            </w:pPr>
            <w:r w:rsidRPr="000F6D78">
              <w:rPr>
                <w:rFonts w:ascii="Times New Roman" w:hAnsi="Times New Roman" w:cs="Times New Roman"/>
                <w:sz w:val="28"/>
                <w:szCs w:val="28"/>
              </w:rPr>
              <w:t>березень</w:t>
            </w:r>
          </w:p>
          <w:p w14:paraId="1CBB4FC9" w14:textId="77777777" w:rsidR="003115A4" w:rsidRPr="000F6D78" w:rsidRDefault="003115A4" w:rsidP="00B030E0">
            <w:pPr>
              <w:spacing w:line="240" w:lineRule="auto"/>
              <w:jc w:val="center"/>
              <w:rPr>
                <w:rFonts w:ascii="Times New Roman" w:hAnsi="Times New Roman" w:cs="Times New Roman"/>
                <w:sz w:val="28"/>
                <w:szCs w:val="28"/>
              </w:rPr>
            </w:pPr>
          </w:p>
          <w:p w14:paraId="58F080EC" w14:textId="77777777" w:rsidR="003115A4" w:rsidRPr="000F6D78" w:rsidRDefault="003115A4" w:rsidP="00B030E0">
            <w:pPr>
              <w:spacing w:line="240" w:lineRule="auto"/>
              <w:jc w:val="center"/>
              <w:rPr>
                <w:rFonts w:ascii="Times New Roman" w:hAnsi="Times New Roman" w:cs="Times New Roman"/>
                <w:sz w:val="28"/>
                <w:szCs w:val="28"/>
              </w:rPr>
            </w:pPr>
            <w:r w:rsidRPr="000F6D78">
              <w:rPr>
                <w:rFonts w:ascii="Times New Roman" w:hAnsi="Times New Roman" w:cs="Times New Roman"/>
                <w:sz w:val="28"/>
                <w:szCs w:val="28"/>
              </w:rPr>
              <w:t>квітень</w:t>
            </w:r>
          </w:p>
          <w:p w14:paraId="1D8ED2B3" w14:textId="77777777" w:rsidR="003115A4" w:rsidRPr="000F6D78" w:rsidRDefault="003115A4" w:rsidP="00B030E0">
            <w:pPr>
              <w:spacing w:line="240" w:lineRule="auto"/>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35E543" w14:textId="77777777" w:rsidR="003115A4" w:rsidRDefault="003115A4" w:rsidP="00B030E0">
            <w:pPr>
              <w:spacing w:line="240" w:lineRule="auto"/>
              <w:rPr>
                <w:rFonts w:ascii="Times New Roman" w:hAnsi="Times New Roman" w:cs="Times New Roman"/>
                <w:sz w:val="28"/>
                <w:szCs w:val="28"/>
              </w:rPr>
            </w:pPr>
            <w:r w:rsidRPr="000F6D78">
              <w:rPr>
                <w:rFonts w:ascii="Times New Roman" w:hAnsi="Times New Roman" w:cs="Times New Roman"/>
                <w:sz w:val="28"/>
                <w:szCs w:val="28"/>
              </w:rPr>
              <w:t xml:space="preserve">вихователь-методист, </w:t>
            </w:r>
          </w:p>
          <w:p w14:paraId="2DA8F2B7" w14:textId="77777777" w:rsidR="003115A4" w:rsidRPr="000F6D78" w:rsidRDefault="003115A4" w:rsidP="00B030E0">
            <w:pPr>
              <w:spacing w:line="240" w:lineRule="auto"/>
              <w:rPr>
                <w:rFonts w:ascii="Times New Roman" w:hAnsi="Times New Roman" w:cs="Times New Roman"/>
                <w:sz w:val="28"/>
                <w:szCs w:val="28"/>
              </w:rPr>
            </w:pPr>
            <w:r w:rsidRPr="000F6D78">
              <w:rPr>
                <w:rFonts w:ascii="Times New Roman" w:hAnsi="Times New Roman" w:cs="Times New Roman"/>
                <w:sz w:val="28"/>
                <w:szCs w:val="28"/>
              </w:rPr>
              <w:t>вихователі</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57412DF" w14:textId="77777777" w:rsidR="003115A4" w:rsidRPr="000F6D78" w:rsidRDefault="003115A4" w:rsidP="00B030E0">
            <w:pPr>
              <w:spacing w:line="240" w:lineRule="auto"/>
              <w:rPr>
                <w:rFonts w:ascii="Times New Roman" w:hAnsi="Times New Roman" w:cs="Times New Roman"/>
                <w:sz w:val="28"/>
                <w:szCs w:val="28"/>
              </w:rPr>
            </w:pPr>
          </w:p>
        </w:tc>
      </w:tr>
      <w:tr w:rsidR="003115A4" w:rsidRPr="000F6D78" w14:paraId="29202D0E" w14:textId="77777777" w:rsidTr="00B030E0">
        <w:trPr>
          <w:trHeight w:val="320"/>
        </w:trPr>
        <w:tc>
          <w:tcPr>
            <w:tcW w:w="5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D0783B" w14:textId="77777777" w:rsidR="003115A4" w:rsidRDefault="003115A4" w:rsidP="00B030E0">
            <w:pPr>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2A11D85" w14:textId="77777777" w:rsidR="003115A4" w:rsidRPr="00614EB3" w:rsidRDefault="003115A4" w:rsidP="00B030E0">
            <w:pPr>
              <w:spacing w:line="240" w:lineRule="auto"/>
              <w:ind w:firstLine="239"/>
              <w:rPr>
                <w:rFonts w:ascii="Times New Roman" w:hAnsi="Times New Roman" w:cs="Times New Roman"/>
                <w:sz w:val="28"/>
                <w:szCs w:val="28"/>
              </w:rPr>
            </w:pPr>
            <w:r w:rsidRPr="00614EB3">
              <w:rPr>
                <w:rFonts w:ascii="Times New Roman" w:hAnsi="Times New Roman" w:cs="Times New Roman"/>
                <w:sz w:val="28"/>
                <w:szCs w:val="28"/>
              </w:rPr>
              <w:t>Здійснювати медико-педагогічний контроль за фізичним розвитком дітей  у кожній віковій групі</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9F61FA1" w14:textId="77777777" w:rsidR="003115A4" w:rsidRPr="00614EB3" w:rsidRDefault="003115A4" w:rsidP="00B030E0">
            <w:pPr>
              <w:rPr>
                <w:rFonts w:ascii="Times New Roman" w:hAnsi="Times New Roman" w:cs="Times New Roman"/>
                <w:sz w:val="28"/>
                <w:szCs w:val="28"/>
              </w:rPr>
            </w:pPr>
            <w:r w:rsidRPr="00614EB3">
              <w:rPr>
                <w:rFonts w:ascii="Times New Roman" w:hAnsi="Times New Roman" w:cs="Times New Roman"/>
                <w:sz w:val="28"/>
                <w:szCs w:val="28"/>
              </w:rPr>
              <w:t>жовтень</w:t>
            </w:r>
          </w:p>
          <w:p w14:paraId="022849B2" w14:textId="77777777" w:rsidR="003115A4" w:rsidRPr="00614EB3" w:rsidRDefault="003115A4" w:rsidP="00B030E0">
            <w:pPr>
              <w:spacing w:line="240" w:lineRule="auto"/>
              <w:jc w:val="center"/>
              <w:rPr>
                <w:rFonts w:ascii="Times New Roman" w:hAnsi="Times New Roman" w:cs="Times New Roman"/>
                <w:sz w:val="28"/>
                <w:szCs w:val="28"/>
              </w:rPr>
            </w:pPr>
            <w:r w:rsidRPr="00614EB3">
              <w:rPr>
                <w:rFonts w:ascii="Times New Roman" w:hAnsi="Times New Roman" w:cs="Times New Roman"/>
                <w:sz w:val="28"/>
                <w:szCs w:val="28"/>
              </w:rPr>
              <w:t>квітень</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E9FDBD9" w14:textId="77777777" w:rsidR="003115A4" w:rsidRDefault="003115A4" w:rsidP="00B030E0">
            <w:pPr>
              <w:spacing w:line="240" w:lineRule="auto"/>
              <w:rPr>
                <w:rFonts w:ascii="Times New Roman" w:hAnsi="Times New Roman" w:cs="Times New Roman"/>
                <w:sz w:val="28"/>
                <w:szCs w:val="28"/>
              </w:rPr>
            </w:pPr>
            <w:r w:rsidRPr="00770C6E">
              <w:rPr>
                <w:rFonts w:ascii="Times New Roman" w:hAnsi="Times New Roman" w:cs="Times New Roman"/>
                <w:sz w:val="28"/>
                <w:szCs w:val="28"/>
              </w:rPr>
              <w:t>вихователь-методист</w:t>
            </w:r>
            <w:r>
              <w:rPr>
                <w:rFonts w:ascii="Times New Roman" w:hAnsi="Times New Roman" w:cs="Times New Roman"/>
                <w:sz w:val="28"/>
                <w:szCs w:val="28"/>
              </w:rPr>
              <w:t>,</w:t>
            </w:r>
          </w:p>
          <w:p w14:paraId="35C1F7CA" w14:textId="77777777" w:rsidR="003115A4" w:rsidRDefault="003115A4" w:rsidP="00B030E0">
            <w:pPr>
              <w:spacing w:line="240" w:lineRule="auto"/>
              <w:rPr>
                <w:rFonts w:ascii="Times New Roman" w:hAnsi="Times New Roman" w:cs="Times New Roman"/>
                <w:sz w:val="28"/>
                <w:szCs w:val="28"/>
              </w:rPr>
            </w:pPr>
            <w:r>
              <w:rPr>
                <w:rFonts w:ascii="Times New Roman" w:hAnsi="Times New Roman" w:cs="Times New Roman"/>
                <w:sz w:val="28"/>
                <w:szCs w:val="28"/>
              </w:rPr>
              <w:t>с</w:t>
            </w:r>
            <w:r w:rsidRPr="004E598F">
              <w:rPr>
                <w:rFonts w:ascii="Times New Roman" w:hAnsi="Times New Roman" w:cs="Times New Roman"/>
                <w:sz w:val="28"/>
                <w:szCs w:val="28"/>
              </w:rPr>
              <w:t>естра</w:t>
            </w:r>
          </w:p>
          <w:p w14:paraId="6D4BD6B3" w14:textId="77777777" w:rsidR="003115A4" w:rsidRDefault="003115A4" w:rsidP="00B030E0">
            <w:pPr>
              <w:spacing w:line="240" w:lineRule="auto"/>
              <w:rPr>
                <w:rFonts w:ascii="Times New Roman" w:hAnsi="Times New Roman" w:cs="Times New Roman"/>
                <w:sz w:val="28"/>
                <w:szCs w:val="28"/>
              </w:rPr>
            </w:pPr>
            <w:r>
              <w:rPr>
                <w:rFonts w:ascii="Times New Roman" w:hAnsi="Times New Roman" w:cs="Times New Roman"/>
                <w:sz w:val="28"/>
                <w:szCs w:val="28"/>
              </w:rPr>
              <w:t xml:space="preserve">медична </w:t>
            </w:r>
          </w:p>
          <w:p w14:paraId="11787476" w14:textId="77777777" w:rsidR="003115A4" w:rsidRPr="00614EB3" w:rsidRDefault="003115A4" w:rsidP="00B030E0">
            <w:pPr>
              <w:spacing w:line="240" w:lineRule="auto"/>
              <w:rPr>
                <w:rFonts w:ascii="Times New Roman" w:hAnsi="Times New Roman" w:cs="Times New Roman"/>
                <w:sz w:val="28"/>
                <w:szCs w:val="28"/>
              </w:rPr>
            </w:pPr>
            <w:r>
              <w:rPr>
                <w:rFonts w:ascii="Times New Roman" w:hAnsi="Times New Roman" w:cs="Times New Roman"/>
                <w:sz w:val="28"/>
                <w:szCs w:val="28"/>
              </w:rPr>
              <w:t>старша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1887D7" w14:textId="77777777" w:rsidR="003115A4" w:rsidRPr="000F6D78" w:rsidRDefault="003115A4" w:rsidP="00B030E0">
            <w:pPr>
              <w:spacing w:line="240" w:lineRule="auto"/>
              <w:rPr>
                <w:rFonts w:ascii="Times New Roman" w:hAnsi="Times New Roman" w:cs="Times New Roman"/>
                <w:sz w:val="28"/>
                <w:szCs w:val="28"/>
              </w:rPr>
            </w:pPr>
          </w:p>
        </w:tc>
      </w:tr>
      <w:tr w:rsidR="003115A4" w:rsidRPr="0046746C" w14:paraId="451ADF60" w14:textId="77777777" w:rsidTr="00B030E0">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6D45C8" w14:textId="77777777" w:rsidR="003115A4" w:rsidRPr="00614EB3" w:rsidRDefault="003115A4" w:rsidP="00B030E0">
            <w:pPr>
              <w:spacing w:line="240" w:lineRule="auto"/>
              <w:jc w:val="center"/>
              <w:rPr>
                <w:rFonts w:ascii="Times New Roman" w:hAnsi="Times New Roman" w:cs="Times New Roman"/>
                <w:sz w:val="28"/>
                <w:szCs w:val="28"/>
              </w:rPr>
            </w:pPr>
            <w:r w:rsidRPr="00614EB3">
              <w:rPr>
                <w:rFonts w:ascii="Times New Roman" w:hAnsi="Times New Roman" w:cs="Times New Roman"/>
                <w:b/>
                <w:i/>
                <w:sz w:val="28"/>
                <w:szCs w:val="28"/>
              </w:rPr>
              <w:t>2.2. Організація життєдіяльності здобувачів дошкільної освіти у закладі</w:t>
            </w:r>
          </w:p>
        </w:tc>
      </w:tr>
      <w:tr w:rsidR="003115A4" w:rsidRPr="0046746C" w14:paraId="390D9B26" w14:textId="77777777" w:rsidTr="00B030E0">
        <w:trPr>
          <w:trHeight w:val="320"/>
        </w:trPr>
        <w:tc>
          <w:tcPr>
            <w:tcW w:w="77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2F837EC" w14:textId="77777777" w:rsidR="003115A4" w:rsidRPr="00614EB3" w:rsidRDefault="003115A4" w:rsidP="00B030E0">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447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7862E99" w14:textId="77777777" w:rsidR="003115A4" w:rsidRPr="00614EB3" w:rsidRDefault="003115A4" w:rsidP="00B030E0">
            <w:pPr>
              <w:spacing w:line="240" w:lineRule="auto"/>
              <w:ind w:firstLine="295"/>
              <w:rPr>
                <w:rFonts w:ascii="Times New Roman" w:hAnsi="Times New Roman" w:cs="Times New Roman"/>
                <w:sz w:val="28"/>
                <w:szCs w:val="28"/>
              </w:rPr>
            </w:pPr>
            <w:r w:rsidRPr="00614EB3">
              <w:rPr>
                <w:rFonts w:ascii="Times New Roman" w:hAnsi="Times New Roman" w:cs="Times New Roman"/>
                <w:sz w:val="28"/>
                <w:szCs w:val="28"/>
              </w:rPr>
              <w:t>Розробити  та затвердит</w:t>
            </w:r>
            <w:r>
              <w:rPr>
                <w:rFonts w:ascii="Times New Roman" w:hAnsi="Times New Roman" w:cs="Times New Roman"/>
                <w:sz w:val="28"/>
                <w:szCs w:val="28"/>
              </w:rPr>
              <w:t>и режим дня на всі вікові групи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B6A9ED" w14:textId="77777777" w:rsidR="003115A4" w:rsidRPr="00614EB3" w:rsidRDefault="003115A4" w:rsidP="00B030E0">
            <w:pPr>
              <w:spacing w:line="240" w:lineRule="auto"/>
              <w:jc w:val="center"/>
              <w:rPr>
                <w:rFonts w:ascii="Times New Roman" w:hAnsi="Times New Roman" w:cs="Times New Roman"/>
                <w:sz w:val="28"/>
                <w:szCs w:val="28"/>
              </w:rPr>
            </w:pPr>
            <w:r w:rsidRPr="00614EB3">
              <w:rPr>
                <w:rFonts w:ascii="Times New Roman" w:hAnsi="Times New Roman" w:cs="Times New Roman"/>
                <w:sz w:val="28"/>
                <w:szCs w:val="28"/>
              </w:rPr>
              <w:t>серпень</w:t>
            </w:r>
          </w:p>
          <w:p w14:paraId="07A1DD2A" w14:textId="77777777" w:rsidR="003115A4" w:rsidRPr="00614EB3" w:rsidRDefault="003115A4" w:rsidP="00B030E0">
            <w:pPr>
              <w:spacing w:line="240" w:lineRule="auto"/>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7AE55AB" w14:textId="77777777" w:rsidR="003115A4" w:rsidRPr="00614EB3" w:rsidRDefault="003115A4" w:rsidP="00B030E0">
            <w:pPr>
              <w:spacing w:line="240" w:lineRule="auto"/>
              <w:rPr>
                <w:rFonts w:ascii="Times New Roman" w:hAnsi="Times New Roman" w:cs="Times New Roman"/>
                <w:sz w:val="28"/>
                <w:szCs w:val="28"/>
              </w:rPr>
            </w:pPr>
            <w:r w:rsidRPr="00614EB3">
              <w:rPr>
                <w:rFonts w:ascii="Times New Roman" w:hAnsi="Times New Roman" w:cs="Times New Roman"/>
                <w:sz w:val="28"/>
                <w:szCs w:val="28"/>
              </w:rPr>
              <w:t>вихователь-методист</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61970EA" w14:textId="77777777" w:rsidR="003115A4" w:rsidRPr="00857C15" w:rsidRDefault="003115A4" w:rsidP="00B030E0">
            <w:pPr>
              <w:spacing w:line="240" w:lineRule="auto"/>
              <w:rPr>
                <w:rFonts w:ascii="Times New Roman" w:hAnsi="Times New Roman" w:cs="Times New Roman"/>
                <w:sz w:val="24"/>
                <w:szCs w:val="24"/>
              </w:rPr>
            </w:pPr>
          </w:p>
        </w:tc>
      </w:tr>
      <w:tr w:rsidR="003115A4" w:rsidRPr="0046746C" w14:paraId="170A57EE" w14:textId="77777777" w:rsidTr="00B030E0">
        <w:trPr>
          <w:trHeight w:val="320"/>
        </w:trPr>
        <w:tc>
          <w:tcPr>
            <w:tcW w:w="77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A05C7FC" w14:textId="77777777" w:rsidR="003115A4" w:rsidRPr="00614EB3" w:rsidRDefault="003115A4" w:rsidP="00B030E0">
            <w:pPr>
              <w:spacing w:line="240" w:lineRule="auto"/>
              <w:rPr>
                <w:rFonts w:ascii="Times New Roman" w:hAnsi="Times New Roman" w:cs="Times New Roman"/>
                <w:sz w:val="28"/>
                <w:szCs w:val="28"/>
              </w:rPr>
            </w:pPr>
          </w:p>
        </w:tc>
        <w:tc>
          <w:tcPr>
            <w:tcW w:w="447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AD5FDD1" w14:textId="77777777" w:rsidR="003115A4" w:rsidRPr="00614EB3" w:rsidRDefault="003115A4" w:rsidP="00B030E0">
            <w:pPr>
              <w:spacing w:line="240" w:lineRule="auto"/>
              <w:ind w:firstLine="295"/>
              <w:rPr>
                <w:rFonts w:ascii="Times New Roman" w:hAnsi="Times New Roman" w:cs="Times New Roman"/>
                <w:sz w:val="28"/>
                <w:szCs w:val="28"/>
              </w:rPr>
            </w:pPr>
            <w:r w:rsidRPr="00614EB3">
              <w:rPr>
                <w:rFonts w:ascii="Times New Roman" w:hAnsi="Times New Roman" w:cs="Times New Roman"/>
                <w:sz w:val="28"/>
                <w:szCs w:val="28"/>
              </w:rPr>
              <w:t>Скласти та затвердити розклад занять на всі віко</w:t>
            </w:r>
            <w:r>
              <w:rPr>
                <w:rFonts w:ascii="Times New Roman" w:hAnsi="Times New Roman" w:cs="Times New Roman"/>
                <w:sz w:val="28"/>
                <w:szCs w:val="28"/>
              </w:rPr>
              <w:t>ві групи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770AA6" w14:textId="77777777" w:rsidR="003115A4" w:rsidRPr="00614EB3" w:rsidRDefault="003115A4" w:rsidP="00B030E0">
            <w:pPr>
              <w:spacing w:line="240" w:lineRule="auto"/>
              <w:jc w:val="center"/>
              <w:rPr>
                <w:rFonts w:ascii="Times New Roman" w:hAnsi="Times New Roman" w:cs="Times New Roman"/>
                <w:sz w:val="28"/>
                <w:szCs w:val="28"/>
              </w:rPr>
            </w:pPr>
            <w:r w:rsidRPr="00614EB3">
              <w:rPr>
                <w:rFonts w:ascii="Times New Roman" w:hAnsi="Times New Roman" w:cs="Times New Roman"/>
                <w:sz w:val="28"/>
                <w:szCs w:val="28"/>
              </w:rPr>
              <w:t>серпень</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7E06655" w14:textId="77777777" w:rsidR="003115A4" w:rsidRPr="00614EB3" w:rsidRDefault="003115A4" w:rsidP="00B030E0">
            <w:pPr>
              <w:spacing w:line="240" w:lineRule="auto"/>
              <w:rPr>
                <w:rFonts w:ascii="Times New Roman" w:hAnsi="Times New Roman" w:cs="Times New Roman"/>
                <w:sz w:val="28"/>
                <w:szCs w:val="28"/>
              </w:rPr>
            </w:pPr>
            <w:r w:rsidRPr="00614EB3">
              <w:rPr>
                <w:rFonts w:ascii="Times New Roman" w:hAnsi="Times New Roman" w:cs="Times New Roman"/>
                <w:sz w:val="28"/>
                <w:szCs w:val="28"/>
              </w:rPr>
              <w:t xml:space="preserve">вихователь-методист,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6C2B79A" w14:textId="77777777" w:rsidR="003115A4" w:rsidRPr="00857C15" w:rsidRDefault="003115A4" w:rsidP="00B030E0">
            <w:pPr>
              <w:spacing w:line="240" w:lineRule="auto"/>
              <w:rPr>
                <w:rFonts w:ascii="Times New Roman" w:hAnsi="Times New Roman" w:cs="Times New Roman"/>
                <w:sz w:val="24"/>
                <w:szCs w:val="24"/>
              </w:rPr>
            </w:pPr>
          </w:p>
        </w:tc>
      </w:tr>
      <w:tr w:rsidR="003115A4" w:rsidRPr="0046746C" w14:paraId="055DFF86" w14:textId="77777777" w:rsidTr="00B030E0">
        <w:trPr>
          <w:trHeight w:val="320"/>
        </w:trPr>
        <w:tc>
          <w:tcPr>
            <w:tcW w:w="77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DBF5CB" w14:textId="77777777" w:rsidR="003115A4" w:rsidRPr="00614EB3" w:rsidRDefault="003115A4" w:rsidP="00B030E0">
            <w:pPr>
              <w:spacing w:line="240" w:lineRule="auto"/>
              <w:rPr>
                <w:rFonts w:ascii="Times New Roman" w:hAnsi="Times New Roman" w:cs="Times New Roman"/>
                <w:sz w:val="28"/>
                <w:szCs w:val="28"/>
              </w:rPr>
            </w:pPr>
          </w:p>
        </w:tc>
        <w:tc>
          <w:tcPr>
            <w:tcW w:w="447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B71264A" w14:textId="77777777" w:rsidR="003115A4" w:rsidRPr="00614EB3" w:rsidRDefault="003115A4" w:rsidP="00B030E0">
            <w:pPr>
              <w:spacing w:line="240" w:lineRule="auto"/>
              <w:ind w:firstLine="295"/>
              <w:rPr>
                <w:rFonts w:ascii="Times New Roman" w:hAnsi="Times New Roman" w:cs="Times New Roman"/>
                <w:sz w:val="28"/>
                <w:szCs w:val="28"/>
              </w:rPr>
            </w:pPr>
            <w:r w:rsidRPr="00614EB3">
              <w:rPr>
                <w:rFonts w:ascii="Times New Roman" w:hAnsi="Times New Roman" w:cs="Times New Roman"/>
                <w:sz w:val="28"/>
                <w:szCs w:val="28"/>
              </w:rPr>
              <w:t>Оновити ігрові та фізкультурно-оздоровчі куточ</w:t>
            </w:r>
            <w:r>
              <w:rPr>
                <w:rFonts w:ascii="Times New Roman" w:hAnsi="Times New Roman" w:cs="Times New Roman"/>
                <w:sz w:val="28"/>
                <w:szCs w:val="28"/>
              </w:rPr>
              <w:t>ки за віком дітей</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D6D1E8" w14:textId="77777777" w:rsidR="003115A4" w:rsidRPr="00614EB3" w:rsidRDefault="003115A4" w:rsidP="00B030E0">
            <w:pPr>
              <w:spacing w:line="240" w:lineRule="auto"/>
              <w:jc w:val="center"/>
              <w:rPr>
                <w:rFonts w:ascii="Times New Roman" w:hAnsi="Times New Roman" w:cs="Times New Roman"/>
                <w:sz w:val="28"/>
                <w:szCs w:val="28"/>
              </w:rPr>
            </w:pPr>
            <w:r w:rsidRPr="00614EB3">
              <w:rPr>
                <w:rFonts w:ascii="Times New Roman" w:hAnsi="Times New Roman" w:cs="Times New Roman"/>
                <w:sz w:val="28"/>
                <w:szCs w:val="28"/>
              </w:rPr>
              <w:t>серпень</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3F86C7" w14:textId="77777777" w:rsidR="003115A4" w:rsidRDefault="003115A4" w:rsidP="00B030E0">
            <w:pPr>
              <w:spacing w:line="240" w:lineRule="auto"/>
              <w:rPr>
                <w:rFonts w:ascii="Times New Roman" w:hAnsi="Times New Roman" w:cs="Times New Roman"/>
                <w:sz w:val="28"/>
                <w:szCs w:val="28"/>
              </w:rPr>
            </w:pPr>
            <w:r w:rsidRPr="00614EB3">
              <w:rPr>
                <w:rFonts w:ascii="Times New Roman" w:hAnsi="Times New Roman" w:cs="Times New Roman"/>
                <w:sz w:val="28"/>
                <w:szCs w:val="28"/>
              </w:rPr>
              <w:t xml:space="preserve">вихователь-методист, </w:t>
            </w:r>
          </w:p>
          <w:p w14:paraId="7A223D6E" w14:textId="77777777" w:rsidR="003115A4" w:rsidRPr="00614EB3" w:rsidRDefault="003115A4" w:rsidP="00B030E0">
            <w:pPr>
              <w:spacing w:line="240" w:lineRule="auto"/>
              <w:rPr>
                <w:rFonts w:ascii="Times New Roman" w:hAnsi="Times New Roman" w:cs="Times New Roman"/>
                <w:sz w:val="28"/>
                <w:szCs w:val="28"/>
              </w:rPr>
            </w:pPr>
            <w:r w:rsidRPr="00614EB3">
              <w:rPr>
                <w:rFonts w:ascii="Times New Roman" w:hAnsi="Times New Roman" w:cs="Times New Roman"/>
                <w:sz w:val="28"/>
                <w:szCs w:val="28"/>
              </w:rPr>
              <w:t>вихователі</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E9BAD8F" w14:textId="77777777" w:rsidR="003115A4" w:rsidRPr="00857C15" w:rsidRDefault="003115A4" w:rsidP="00B030E0">
            <w:pPr>
              <w:spacing w:line="240" w:lineRule="auto"/>
              <w:rPr>
                <w:rFonts w:ascii="Times New Roman" w:hAnsi="Times New Roman" w:cs="Times New Roman"/>
                <w:sz w:val="24"/>
                <w:szCs w:val="24"/>
              </w:rPr>
            </w:pPr>
          </w:p>
        </w:tc>
      </w:tr>
    </w:tbl>
    <w:p w14:paraId="0220707B" w14:textId="77777777" w:rsidR="003115A4" w:rsidRPr="0046746C" w:rsidRDefault="003115A4" w:rsidP="003115A4">
      <w:pPr>
        <w:spacing w:line="240" w:lineRule="auto"/>
        <w:rPr>
          <w:rFonts w:ascii="Times New Roman" w:hAnsi="Times New Roman" w:cs="Times New Roman"/>
          <w:sz w:val="24"/>
          <w:szCs w:val="24"/>
          <w:lang w:val="uk-UA" w:eastAsia="en-US"/>
        </w:rPr>
      </w:pPr>
    </w:p>
    <w:p w14:paraId="3187C606"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40C49585" w14:textId="77777777" w:rsidR="003115A4" w:rsidRPr="0035654D" w:rsidRDefault="003115A4" w:rsidP="003115A4">
      <w:pPr>
        <w:spacing w:after="120" w:line="240" w:lineRule="auto"/>
        <w:jc w:val="center"/>
        <w:rPr>
          <w:rFonts w:ascii="Times New Roman" w:hAnsi="Times New Roman" w:cs="Times New Roman"/>
          <w:b/>
          <w:sz w:val="28"/>
          <w:szCs w:val="28"/>
          <w:lang w:val="uk-UA" w:eastAsia="ru-RU"/>
        </w:rPr>
      </w:pPr>
      <w:r w:rsidRPr="0035654D">
        <w:rPr>
          <w:rFonts w:ascii="Times New Roman" w:hAnsi="Times New Roman" w:cs="Times New Roman"/>
          <w:b/>
          <w:sz w:val="28"/>
          <w:szCs w:val="28"/>
          <w:lang w:val="uk-UA" w:eastAsia="ru-RU"/>
        </w:rPr>
        <w:t xml:space="preserve">3 БЛОК.  Фахова діяльність педагогічних працівників закладу </w:t>
      </w:r>
    </w:p>
    <w:p w14:paraId="50A8E8C8" w14:textId="77777777" w:rsidR="003115A4" w:rsidRPr="0035654D" w:rsidRDefault="003115A4" w:rsidP="003115A4">
      <w:pPr>
        <w:spacing w:after="120" w:line="240" w:lineRule="auto"/>
        <w:jc w:val="center"/>
        <w:rPr>
          <w:rFonts w:ascii="Times New Roman" w:hAnsi="Times New Roman" w:cs="Times New Roman"/>
          <w:b/>
          <w:sz w:val="28"/>
          <w:szCs w:val="28"/>
          <w:lang w:val="uk-UA" w:eastAsia="ru-RU"/>
        </w:rPr>
      </w:pPr>
      <w:r w:rsidRPr="0035654D">
        <w:rPr>
          <w:rFonts w:ascii="Times New Roman" w:hAnsi="Times New Roman" w:cs="Times New Roman"/>
          <w:b/>
          <w:sz w:val="28"/>
          <w:szCs w:val="28"/>
          <w:lang w:val="uk-UA" w:eastAsia="ru-RU"/>
        </w:rPr>
        <w:t>3.1.  Методична робота з кадрами</w:t>
      </w:r>
    </w:p>
    <w:p w14:paraId="7AF715D9" w14:textId="77777777" w:rsidR="003115A4" w:rsidRPr="00D4698F" w:rsidRDefault="003115A4" w:rsidP="003115A4">
      <w:pPr>
        <w:spacing w:line="240" w:lineRule="auto"/>
        <w:jc w:val="center"/>
        <w:rPr>
          <w:rFonts w:ascii="Times New Roman" w:hAnsi="Times New Roman" w:cs="Times New Roman"/>
          <w:b/>
          <w:sz w:val="10"/>
          <w:szCs w:val="10"/>
          <w:lang w:val="uk-UA" w:eastAsia="ru-RU"/>
        </w:rPr>
      </w:pPr>
    </w:p>
    <w:tbl>
      <w:tblPr>
        <w:tblW w:w="978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67"/>
        <w:gridCol w:w="4536"/>
        <w:gridCol w:w="1418"/>
        <w:gridCol w:w="1984"/>
        <w:gridCol w:w="1276"/>
      </w:tblGrid>
      <w:tr w:rsidR="003115A4" w:rsidRPr="0046746C" w14:paraId="1FBC9547" w14:textId="77777777" w:rsidTr="00B030E0">
        <w:trPr>
          <w:trHeight w:val="619"/>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0E13D3" w14:textId="77777777" w:rsidR="003115A4" w:rsidRPr="00FC191E" w:rsidRDefault="003115A4" w:rsidP="00B030E0">
            <w:pPr>
              <w:spacing w:line="240" w:lineRule="auto"/>
              <w:jc w:val="center"/>
              <w:rPr>
                <w:rFonts w:ascii="Times New Roman" w:hAnsi="Times New Roman" w:cs="Times New Roman"/>
                <w:sz w:val="24"/>
                <w:szCs w:val="24"/>
                <w:lang w:val="uk-UA" w:eastAsia="ru-RU"/>
              </w:rPr>
            </w:pPr>
            <w:r w:rsidRPr="00FC191E">
              <w:rPr>
                <w:rFonts w:ascii="Times New Roman" w:hAnsi="Times New Roman" w:cs="Times New Roman"/>
                <w:sz w:val="24"/>
                <w:szCs w:val="24"/>
                <w:lang w:val="uk-UA" w:eastAsia="ru-RU"/>
              </w:rPr>
              <w:t>№ з/п</w:t>
            </w:r>
          </w:p>
        </w:tc>
        <w:tc>
          <w:tcPr>
            <w:tcW w:w="453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B1B785E" w14:textId="77777777" w:rsidR="003115A4" w:rsidRPr="00FC191E" w:rsidRDefault="003115A4" w:rsidP="00B030E0">
            <w:pPr>
              <w:spacing w:line="240" w:lineRule="auto"/>
              <w:jc w:val="center"/>
              <w:rPr>
                <w:rFonts w:ascii="Times New Roman" w:hAnsi="Times New Roman" w:cs="Times New Roman"/>
                <w:sz w:val="24"/>
                <w:szCs w:val="24"/>
                <w:lang w:val="uk-UA" w:eastAsia="ru-RU"/>
              </w:rPr>
            </w:pPr>
            <w:r w:rsidRPr="00FC191E">
              <w:rPr>
                <w:rFonts w:ascii="Times New Roman" w:hAnsi="Times New Roman" w:cs="Times New Roman"/>
                <w:sz w:val="24"/>
                <w:szCs w:val="24"/>
                <w:lang w:val="uk-UA" w:eastAsia="ru-RU"/>
              </w:rPr>
              <w:t>Зміст роботи</w:t>
            </w:r>
          </w:p>
        </w:tc>
        <w:tc>
          <w:tcPr>
            <w:tcW w:w="141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7E58B95" w14:textId="77777777" w:rsidR="003115A4" w:rsidRPr="00FC191E" w:rsidRDefault="003115A4" w:rsidP="00B030E0">
            <w:pPr>
              <w:spacing w:line="240" w:lineRule="auto"/>
              <w:jc w:val="center"/>
              <w:rPr>
                <w:rFonts w:ascii="Times New Roman" w:hAnsi="Times New Roman" w:cs="Times New Roman"/>
                <w:sz w:val="24"/>
                <w:szCs w:val="24"/>
                <w:lang w:val="uk-UA" w:eastAsia="ru-RU"/>
              </w:rPr>
            </w:pPr>
            <w:r w:rsidRPr="00FC191E">
              <w:rPr>
                <w:rFonts w:ascii="Times New Roman" w:hAnsi="Times New Roman" w:cs="Times New Roman"/>
                <w:sz w:val="24"/>
                <w:szCs w:val="24"/>
                <w:lang w:val="uk-UA" w:eastAsia="ru-RU"/>
              </w:rPr>
              <w:t>Термін</w:t>
            </w:r>
          </w:p>
        </w:tc>
        <w:tc>
          <w:tcPr>
            <w:tcW w:w="19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C28C060" w14:textId="77777777" w:rsidR="003115A4" w:rsidRPr="00FC191E" w:rsidRDefault="003115A4" w:rsidP="00B030E0">
            <w:pPr>
              <w:spacing w:line="240" w:lineRule="auto"/>
              <w:jc w:val="center"/>
              <w:rPr>
                <w:rFonts w:ascii="Times New Roman" w:hAnsi="Times New Roman" w:cs="Times New Roman"/>
                <w:sz w:val="24"/>
                <w:szCs w:val="24"/>
                <w:lang w:val="uk-UA" w:eastAsia="ru-RU"/>
              </w:rPr>
            </w:pPr>
            <w:r w:rsidRPr="00FC191E">
              <w:rPr>
                <w:rFonts w:ascii="Times New Roman" w:hAnsi="Times New Roman" w:cs="Times New Roman"/>
                <w:sz w:val="24"/>
                <w:szCs w:val="24"/>
                <w:lang w:val="uk-UA" w:eastAsia="ru-RU"/>
              </w:rPr>
              <w:t>Відповідальні</w:t>
            </w:r>
          </w:p>
        </w:tc>
        <w:tc>
          <w:tcPr>
            <w:tcW w:w="12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268F645" w14:textId="77777777" w:rsidR="003115A4" w:rsidRPr="00FC191E" w:rsidRDefault="003115A4" w:rsidP="00B030E0">
            <w:pPr>
              <w:spacing w:line="240" w:lineRule="auto"/>
              <w:ind w:left="-100"/>
              <w:jc w:val="center"/>
              <w:rPr>
                <w:rFonts w:ascii="Times New Roman" w:hAnsi="Times New Roman" w:cs="Times New Roman"/>
                <w:sz w:val="24"/>
                <w:szCs w:val="24"/>
                <w:lang w:val="uk-UA" w:eastAsia="ru-RU"/>
              </w:rPr>
            </w:pPr>
            <w:r w:rsidRPr="00FC191E">
              <w:rPr>
                <w:rFonts w:ascii="Times New Roman" w:hAnsi="Times New Roman" w:cs="Times New Roman"/>
                <w:sz w:val="24"/>
                <w:szCs w:val="24"/>
                <w:lang w:val="uk-UA" w:eastAsia="ru-RU"/>
              </w:rPr>
              <w:t>Примітка</w:t>
            </w:r>
          </w:p>
        </w:tc>
      </w:tr>
      <w:tr w:rsidR="003115A4" w:rsidRPr="0046746C" w14:paraId="3ADB31BD" w14:textId="77777777" w:rsidTr="00B030E0">
        <w:trPr>
          <w:trHeight w:val="351"/>
        </w:trPr>
        <w:tc>
          <w:tcPr>
            <w:tcW w:w="9781"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0B780F6" w14:textId="77777777" w:rsidR="003115A4" w:rsidRPr="00614EB3" w:rsidRDefault="003115A4" w:rsidP="00B030E0">
            <w:pPr>
              <w:spacing w:line="240" w:lineRule="auto"/>
              <w:jc w:val="center"/>
              <w:rPr>
                <w:rFonts w:ascii="Times New Roman" w:hAnsi="Times New Roman" w:cs="Times New Roman"/>
                <w:b/>
                <w:sz w:val="28"/>
                <w:szCs w:val="28"/>
                <w:lang w:val="uk-UA" w:eastAsia="ru-RU"/>
              </w:rPr>
            </w:pPr>
            <w:r w:rsidRPr="00614EB3">
              <w:rPr>
                <w:rFonts w:ascii="Times New Roman" w:hAnsi="Times New Roman" w:cs="Times New Roman"/>
                <w:b/>
                <w:sz w:val="28"/>
                <w:szCs w:val="28"/>
                <w:lang w:val="uk-UA" w:eastAsia="ru-RU"/>
              </w:rPr>
              <w:t>3.1.1. Семінари</w:t>
            </w:r>
          </w:p>
        </w:tc>
      </w:tr>
      <w:tr w:rsidR="003115A4" w:rsidRPr="0046746C" w14:paraId="4B82D8D5" w14:textId="77777777" w:rsidTr="00B030E0">
        <w:trPr>
          <w:trHeight w:val="495"/>
        </w:trPr>
        <w:tc>
          <w:tcPr>
            <w:tcW w:w="9781"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0FE75F" w14:textId="77777777" w:rsidR="003115A4" w:rsidRPr="000A6E69" w:rsidRDefault="003115A4" w:rsidP="00B030E0">
            <w:pPr>
              <w:spacing w:line="240" w:lineRule="auto"/>
              <w:jc w:val="center"/>
              <w:rPr>
                <w:rFonts w:ascii="Times New Roman" w:hAnsi="Times New Roman" w:cs="Times New Roman"/>
                <w:b/>
                <w:i/>
                <w:sz w:val="28"/>
                <w:szCs w:val="28"/>
                <w:lang w:val="uk-UA" w:eastAsia="ru-RU"/>
              </w:rPr>
            </w:pPr>
            <w:r w:rsidRPr="000A6E69">
              <w:rPr>
                <w:rFonts w:ascii="Times New Roman" w:hAnsi="Times New Roman" w:cs="Times New Roman"/>
                <w:b/>
                <w:i/>
                <w:sz w:val="28"/>
                <w:szCs w:val="28"/>
                <w:lang w:val="uk-UA" w:eastAsia="ru-RU"/>
              </w:rPr>
              <w:t>Семінар-практикум</w:t>
            </w:r>
          </w:p>
          <w:p w14:paraId="2B2BD478" w14:textId="77777777" w:rsidR="003115A4" w:rsidRPr="000E1ABE" w:rsidRDefault="003115A4" w:rsidP="00B030E0">
            <w:pPr>
              <w:spacing w:line="240" w:lineRule="auto"/>
              <w:ind w:left="1068"/>
              <w:jc w:val="center"/>
              <w:rPr>
                <w:rFonts w:ascii="Times New Roman" w:eastAsia="Times New Roman" w:hAnsi="Times New Roman" w:cs="Times New Roman"/>
                <w:b/>
                <w:i/>
                <w:sz w:val="28"/>
                <w:szCs w:val="28"/>
                <w:lang w:val="uk-UA" w:eastAsia="ar-SA"/>
              </w:rPr>
            </w:pPr>
            <w:r w:rsidRPr="000A6E69">
              <w:rPr>
                <w:rFonts w:ascii="Times New Roman" w:eastAsia="Times New Roman" w:hAnsi="Times New Roman" w:cs="Times New Roman"/>
                <w:b/>
                <w:i/>
                <w:sz w:val="28"/>
                <w:szCs w:val="28"/>
                <w:lang w:val="uk-UA" w:eastAsia="ar-SA"/>
              </w:rPr>
              <w:t>«</w:t>
            </w:r>
            <w:r w:rsidRPr="000A6E69">
              <w:rPr>
                <w:rFonts w:ascii="Times New Roman" w:eastAsia="Times New Roman" w:hAnsi="Times New Roman" w:cs="Times New Roman"/>
                <w:b/>
                <w:i/>
                <w:sz w:val="28"/>
                <w:szCs w:val="28"/>
                <w:lang w:eastAsia="ar-SA"/>
              </w:rPr>
              <w:t>Формувати</w:t>
            </w:r>
            <w:r>
              <w:rPr>
                <w:rFonts w:ascii="Times New Roman" w:eastAsia="Times New Roman" w:hAnsi="Times New Roman" w:cs="Times New Roman"/>
                <w:b/>
                <w:i/>
                <w:sz w:val="28"/>
                <w:szCs w:val="28"/>
                <w:lang w:val="uk-UA" w:eastAsia="ar-SA"/>
              </w:rPr>
              <w:t xml:space="preserve"> </w:t>
            </w:r>
            <w:r w:rsidRPr="000A6E69">
              <w:rPr>
                <w:rFonts w:ascii="Times New Roman" w:eastAsia="Times New Roman" w:hAnsi="Times New Roman" w:cs="Times New Roman"/>
                <w:b/>
                <w:i/>
                <w:sz w:val="28"/>
                <w:szCs w:val="28"/>
                <w:lang w:eastAsia="ar-SA"/>
              </w:rPr>
              <w:t>мовленнєву та пізнавальну</w:t>
            </w:r>
            <w:r>
              <w:rPr>
                <w:rFonts w:ascii="Times New Roman" w:eastAsia="Times New Roman" w:hAnsi="Times New Roman" w:cs="Times New Roman"/>
                <w:b/>
                <w:i/>
                <w:sz w:val="28"/>
                <w:szCs w:val="28"/>
                <w:lang w:val="uk-UA" w:eastAsia="ar-SA"/>
              </w:rPr>
              <w:t xml:space="preserve"> </w:t>
            </w:r>
            <w:r w:rsidRPr="000A6E69">
              <w:rPr>
                <w:rFonts w:ascii="Times New Roman" w:eastAsia="Times New Roman" w:hAnsi="Times New Roman" w:cs="Times New Roman"/>
                <w:b/>
                <w:i/>
                <w:sz w:val="28"/>
                <w:szCs w:val="28"/>
                <w:lang w:eastAsia="ar-SA"/>
              </w:rPr>
              <w:t>компетентність</w:t>
            </w:r>
            <w:r>
              <w:rPr>
                <w:rFonts w:ascii="Times New Roman" w:eastAsia="Times New Roman" w:hAnsi="Times New Roman" w:cs="Times New Roman"/>
                <w:b/>
                <w:i/>
                <w:sz w:val="28"/>
                <w:szCs w:val="28"/>
                <w:lang w:val="uk-UA" w:eastAsia="ar-SA"/>
              </w:rPr>
              <w:t xml:space="preserve"> </w:t>
            </w:r>
            <w:r w:rsidRPr="000A6E69">
              <w:rPr>
                <w:rFonts w:ascii="Times New Roman" w:eastAsia="Times New Roman" w:hAnsi="Times New Roman" w:cs="Times New Roman"/>
                <w:b/>
                <w:i/>
                <w:sz w:val="28"/>
                <w:szCs w:val="28"/>
                <w:lang w:eastAsia="ar-SA"/>
              </w:rPr>
              <w:t>дошкільників за допомогою</w:t>
            </w:r>
            <w:r>
              <w:rPr>
                <w:rFonts w:ascii="Times New Roman" w:eastAsia="Times New Roman" w:hAnsi="Times New Roman" w:cs="Times New Roman"/>
                <w:b/>
                <w:i/>
                <w:sz w:val="28"/>
                <w:szCs w:val="28"/>
                <w:lang w:val="uk-UA" w:eastAsia="ar-SA"/>
              </w:rPr>
              <w:t xml:space="preserve"> </w:t>
            </w:r>
            <w:r w:rsidRPr="000A6E69">
              <w:rPr>
                <w:rFonts w:ascii="Times New Roman" w:eastAsia="Times New Roman" w:hAnsi="Times New Roman" w:cs="Times New Roman"/>
                <w:b/>
                <w:i/>
                <w:sz w:val="28"/>
                <w:szCs w:val="28"/>
                <w:lang w:eastAsia="ar-SA"/>
              </w:rPr>
              <w:t>інноваційних</w:t>
            </w:r>
            <w:r>
              <w:rPr>
                <w:rFonts w:ascii="Times New Roman" w:eastAsia="Times New Roman" w:hAnsi="Times New Roman" w:cs="Times New Roman"/>
                <w:b/>
                <w:i/>
                <w:sz w:val="28"/>
                <w:szCs w:val="28"/>
                <w:lang w:val="uk-UA" w:eastAsia="ar-SA"/>
              </w:rPr>
              <w:t xml:space="preserve"> </w:t>
            </w:r>
            <w:r w:rsidRPr="000A6E69">
              <w:rPr>
                <w:rFonts w:ascii="Times New Roman" w:eastAsia="Times New Roman" w:hAnsi="Times New Roman" w:cs="Times New Roman"/>
                <w:b/>
                <w:i/>
                <w:sz w:val="28"/>
                <w:szCs w:val="28"/>
                <w:lang w:eastAsia="ar-SA"/>
              </w:rPr>
              <w:t>технологій та методик</w:t>
            </w:r>
            <w:r w:rsidRPr="000A6E69">
              <w:rPr>
                <w:rFonts w:ascii="Times New Roman" w:eastAsia="Times New Roman" w:hAnsi="Times New Roman" w:cs="Times New Roman"/>
                <w:b/>
                <w:i/>
                <w:sz w:val="28"/>
                <w:szCs w:val="28"/>
                <w:lang w:val="uk-UA" w:eastAsia="ar-SA"/>
              </w:rPr>
              <w:t>»</w:t>
            </w:r>
          </w:p>
        </w:tc>
      </w:tr>
      <w:tr w:rsidR="003115A4" w:rsidRPr="0046746C" w14:paraId="4BEC9329" w14:textId="77777777" w:rsidTr="00B030E0">
        <w:trPr>
          <w:trHeight w:val="740"/>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C54A07" w14:textId="77777777" w:rsidR="003115A4" w:rsidRPr="00166323" w:rsidRDefault="003115A4" w:rsidP="00B030E0">
            <w:pPr>
              <w:spacing w:line="240" w:lineRule="auto"/>
              <w:rPr>
                <w:rFonts w:ascii="Times New Roman" w:hAnsi="Times New Roman" w:cs="Times New Roman"/>
                <w:sz w:val="28"/>
                <w:szCs w:val="28"/>
                <w:lang w:val="uk-UA" w:eastAsia="ru-RU"/>
              </w:rPr>
            </w:pPr>
            <w:r w:rsidRPr="00166323">
              <w:rPr>
                <w:rFonts w:ascii="Times New Roman" w:hAnsi="Times New Roman" w:cs="Times New Roman"/>
                <w:sz w:val="28"/>
                <w:szCs w:val="28"/>
                <w:lang w:val="uk-UA" w:eastAsia="ru-RU"/>
              </w:rPr>
              <w:t>1</w:t>
            </w:r>
          </w:p>
        </w:tc>
        <w:tc>
          <w:tcPr>
            <w:tcW w:w="4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B5E8E7" w14:textId="77777777" w:rsidR="003115A4" w:rsidRDefault="003115A4" w:rsidP="00B030E0">
            <w:pPr>
              <w:pStyle w:val="ad"/>
              <w:spacing w:before="0" w:beforeAutospacing="0" w:after="0" w:afterAutospacing="0"/>
              <w:jc w:val="both"/>
              <w:textAlignment w:val="baseline"/>
              <w:rPr>
                <w:sz w:val="28"/>
                <w:szCs w:val="28"/>
              </w:rPr>
            </w:pPr>
            <w:r>
              <w:rPr>
                <w:sz w:val="28"/>
                <w:szCs w:val="28"/>
              </w:rPr>
              <w:t>Теоретична частина;</w:t>
            </w:r>
          </w:p>
          <w:p w14:paraId="59B4B138" w14:textId="77777777" w:rsidR="003115A4" w:rsidRPr="00396F56" w:rsidRDefault="003115A4" w:rsidP="00B030E0">
            <w:pPr>
              <w:pStyle w:val="ad"/>
              <w:spacing w:before="0" w:beforeAutospacing="0" w:after="0" w:afterAutospacing="0"/>
              <w:jc w:val="both"/>
              <w:textAlignment w:val="baseline"/>
              <w:rPr>
                <w:sz w:val="28"/>
                <w:szCs w:val="28"/>
              </w:rPr>
            </w:pPr>
            <w:r w:rsidRPr="009D56D9">
              <w:rPr>
                <w:sz w:val="28"/>
                <w:szCs w:val="28"/>
              </w:rPr>
              <w:lastRenderedPageBreak/>
              <w:t>Комунікативно-мовленнєвий розвиток дошкільників</w:t>
            </w:r>
          </w:p>
        </w:tc>
        <w:tc>
          <w:tcPr>
            <w:tcW w:w="1418" w:type="dxa"/>
            <w:vMerge w:val="restart"/>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3FFA03E"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в</w:t>
            </w:r>
            <w:r w:rsidRPr="009D56D9">
              <w:rPr>
                <w:rFonts w:ascii="Times New Roman" w:hAnsi="Times New Roman" w:cs="Times New Roman"/>
                <w:sz w:val="28"/>
                <w:szCs w:val="28"/>
                <w:lang w:val="uk-UA" w:eastAsia="ru-RU"/>
              </w:rPr>
              <w:t>ересень</w:t>
            </w:r>
          </w:p>
          <w:p w14:paraId="00B31769" w14:textId="77777777" w:rsidR="003115A4" w:rsidRDefault="003115A4" w:rsidP="00B030E0">
            <w:pPr>
              <w:spacing w:line="240" w:lineRule="auto"/>
              <w:rPr>
                <w:rFonts w:ascii="Times New Roman" w:hAnsi="Times New Roman" w:cs="Times New Roman"/>
                <w:sz w:val="28"/>
                <w:szCs w:val="28"/>
                <w:lang w:val="uk-UA" w:eastAsia="ru-RU"/>
              </w:rPr>
            </w:pPr>
          </w:p>
          <w:p w14:paraId="7195C30D" w14:textId="77777777" w:rsidR="003115A4" w:rsidRDefault="003115A4" w:rsidP="00B030E0">
            <w:pPr>
              <w:spacing w:line="240" w:lineRule="auto"/>
              <w:rPr>
                <w:rFonts w:ascii="Times New Roman" w:hAnsi="Times New Roman" w:cs="Times New Roman"/>
                <w:sz w:val="28"/>
                <w:szCs w:val="28"/>
                <w:lang w:val="uk-UA" w:eastAsia="ru-RU"/>
              </w:rPr>
            </w:pPr>
          </w:p>
          <w:p w14:paraId="1968B480" w14:textId="77777777" w:rsidR="003115A4" w:rsidRDefault="003115A4" w:rsidP="00B030E0">
            <w:pPr>
              <w:spacing w:line="240" w:lineRule="auto"/>
              <w:rPr>
                <w:rFonts w:ascii="Times New Roman" w:hAnsi="Times New Roman" w:cs="Times New Roman"/>
                <w:sz w:val="28"/>
                <w:szCs w:val="28"/>
                <w:lang w:val="uk-UA" w:eastAsia="ru-RU"/>
              </w:rPr>
            </w:pPr>
          </w:p>
          <w:p w14:paraId="60E14B5E" w14:textId="77777777" w:rsidR="003115A4" w:rsidRDefault="003115A4" w:rsidP="00B030E0">
            <w:pPr>
              <w:spacing w:line="240" w:lineRule="auto"/>
              <w:rPr>
                <w:rFonts w:ascii="Times New Roman" w:hAnsi="Times New Roman" w:cs="Times New Roman"/>
                <w:sz w:val="28"/>
                <w:szCs w:val="28"/>
                <w:lang w:val="uk-UA" w:eastAsia="ru-RU"/>
              </w:rPr>
            </w:pPr>
          </w:p>
          <w:p w14:paraId="3E15502E" w14:textId="77777777" w:rsidR="003115A4" w:rsidRDefault="003115A4" w:rsidP="00B030E0">
            <w:pPr>
              <w:spacing w:line="240" w:lineRule="auto"/>
              <w:rPr>
                <w:rFonts w:ascii="Times New Roman" w:hAnsi="Times New Roman" w:cs="Times New Roman"/>
                <w:sz w:val="28"/>
                <w:szCs w:val="28"/>
                <w:lang w:val="uk-UA" w:eastAsia="ru-RU"/>
              </w:rPr>
            </w:pPr>
          </w:p>
          <w:p w14:paraId="52B1D84A" w14:textId="77777777" w:rsidR="003115A4" w:rsidRDefault="003115A4" w:rsidP="00B030E0">
            <w:pPr>
              <w:spacing w:line="240" w:lineRule="auto"/>
              <w:rPr>
                <w:rFonts w:ascii="Times New Roman" w:hAnsi="Times New Roman" w:cs="Times New Roman"/>
                <w:sz w:val="28"/>
                <w:szCs w:val="28"/>
                <w:lang w:val="uk-UA" w:eastAsia="ru-RU"/>
              </w:rPr>
            </w:pPr>
          </w:p>
          <w:p w14:paraId="0BC37816" w14:textId="77777777" w:rsidR="003115A4" w:rsidRDefault="003115A4" w:rsidP="00B030E0">
            <w:pPr>
              <w:spacing w:line="240" w:lineRule="auto"/>
              <w:rPr>
                <w:rFonts w:ascii="Times New Roman" w:hAnsi="Times New Roman" w:cs="Times New Roman"/>
                <w:sz w:val="28"/>
                <w:szCs w:val="28"/>
                <w:lang w:val="uk-UA" w:eastAsia="ru-RU"/>
              </w:rPr>
            </w:pPr>
          </w:p>
          <w:p w14:paraId="64E2985D" w14:textId="77777777" w:rsidR="003115A4" w:rsidRDefault="003115A4" w:rsidP="00B030E0">
            <w:pPr>
              <w:spacing w:line="240" w:lineRule="auto"/>
              <w:rPr>
                <w:rFonts w:ascii="Times New Roman" w:hAnsi="Times New Roman" w:cs="Times New Roman"/>
                <w:sz w:val="28"/>
                <w:szCs w:val="28"/>
                <w:lang w:val="uk-UA" w:eastAsia="ru-RU"/>
              </w:rPr>
            </w:pPr>
          </w:p>
          <w:p w14:paraId="63FC26B6" w14:textId="77777777" w:rsidR="003115A4" w:rsidRDefault="003115A4" w:rsidP="00B030E0">
            <w:pPr>
              <w:spacing w:line="240" w:lineRule="auto"/>
              <w:rPr>
                <w:rFonts w:ascii="Times New Roman" w:hAnsi="Times New Roman" w:cs="Times New Roman"/>
                <w:sz w:val="28"/>
                <w:szCs w:val="28"/>
                <w:lang w:val="uk-UA" w:eastAsia="ru-RU"/>
              </w:rPr>
            </w:pPr>
          </w:p>
          <w:p w14:paraId="5B6608C7" w14:textId="77777777" w:rsidR="003115A4" w:rsidRDefault="003115A4" w:rsidP="00B030E0">
            <w:pPr>
              <w:spacing w:line="240" w:lineRule="auto"/>
              <w:rPr>
                <w:rFonts w:ascii="Times New Roman" w:hAnsi="Times New Roman" w:cs="Times New Roman"/>
                <w:sz w:val="28"/>
                <w:szCs w:val="28"/>
                <w:lang w:val="uk-UA" w:eastAsia="ru-RU"/>
              </w:rPr>
            </w:pPr>
          </w:p>
          <w:p w14:paraId="746BB360" w14:textId="77777777" w:rsidR="003115A4" w:rsidRDefault="003115A4" w:rsidP="00B030E0">
            <w:pPr>
              <w:spacing w:line="240" w:lineRule="auto"/>
              <w:rPr>
                <w:rFonts w:ascii="Times New Roman" w:hAnsi="Times New Roman" w:cs="Times New Roman"/>
                <w:sz w:val="28"/>
                <w:szCs w:val="28"/>
                <w:lang w:val="uk-UA" w:eastAsia="ru-RU"/>
              </w:rPr>
            </w:pPr>
          </w:p>
          <w:p w14:paraId="62CD5818" w14:textId="77777777" w:rsidR="003115A4" w:rsidRDefault="003115A4" w:rsidP="00B030E0">
            <w:pPr>
              <w:spacing w:line="240" w:lineRule="auto"/>
              <w:rPr>
                <w:rFonts w:ascii="Times New Roman" w:hAnsi="Times New Roman" w:cs="Times New Roman"/>
                <w:sz w:val="28"/>
                <w:szCs w:val="28"/>
                <w:lang w:val="uk-UA" w:eastAsia="ru-RU"/>
              </w:rPr>
            </w:pPr>
          </w:p>
          <w:p w14:paraId="7AB9720C" w14:textId="77777777" w:rsidR="003115A4" w:rsidRDefault="003115A4" w:rsidP="00B030E0">
            <w:pPr>
              <w:spacing w:line="240" w:lineRule="auto"/>
              <w:rPr>
                <w:rFonts w:ascii="Times New Roman" w:hAnsi="Times New Roman" w:cs="Times New Roman"/>
                <w:sz w:val="28"/>
                <w:szCs w:val="28"/>
                <w:lang w:val="uk-UA" w:eastAsia="ru-RU"/>
              </w:rPr>
            </w:pPr>
          </w:p>
          <w:p w14:paraId="375934B0" w14:textId="77777777" w:rsidR="003115A4" w:rsidRDefault="003115A4" w:rsidP="00B030E0">
            <w:pPr>
              <w:spacing w:line="240" w:lineRule="auto"/>
              <w:rPr>
                <w:rFonts w:ascii="Times New Roman" w:hAnsi="Times New Roman" w:cs="Times New Roman"/>
                <w:sz w:val="28"/>
                <w:szCs w:val="28"/>
                <w:lang w:val="uk-UA" w:eastAsia="ru-RU"/>
              </w:rPr>
            </w:pPr>
          </w:p>
          <w:p w14:paraId="7447275D" w14:textId="77777777" w:rsidR="003115A4" w:rsidRDefault="003115A4" w:rsidP="00B030E0">
            <w:pPr>
              <w:spacing w:line="240" w:lineRule="auto"/>
              <w:rPr>
                <w:rFonts w:ascii="Times New Roman" w:hAnsi="Times New Roman" w:cs="Times New Roman"/>
                <w:sz w:val="28"/>
                <w:szCs w:val="28"/>
                <w:lang w:val="uk-UA" w:eastAsia="ru-RU"/>
              </w:rPr>
            </w:pPr>
          </w:p>
          <w:p w14:paraId="68BE1C69" w14:textId="77777777" w:rsidR="003115A4" w:rsidRDefault="003115A4" w:rsidP="00B030E0">
            <w:pPr>
              <w:spacing w:line="240" w:lineRule="auto"/>
              <w:rPr>
                <w:rFonts w:ascii="Times New Roman" w:hAnsi="Times New Roman" w:cs="Times New Roman"/>
                <w:sz w:val="28"/>
                <w:szCs w:val="28"/>
                <w:lang w:val="uk-UA" w:eastAsia="ru-RU"/>
              </w:rPr>
            </w:pPr>
          </w:p>
          <w:p w14:paraId="6054CB46" w14:textId="77777777" w:rsidR="003115A4" w:rsidRDefault="003115A4" w:rsidP="00B030E0">
            <w:pPr>
              <w:spacing w:line="240" w:lineRule="auto"/>
              <w:rPr>
                <w:rFonts w:ascii="Times New Roman" w:hAnsi="Times New Roman" w:cs="Times New Roman"/>
                <w:sz w:val="28"/>
                <w:szCs w:val="28"/>
                <w:lang w:val="uk-UA" w:eastAsia="ru-RU"/>
              </w:rPr>
            </w:pPr>
          </w:p>
          <w:p w14:paraId="3007222F" w14:textId="77777777" w:rsidR="003115A4" w:rsidRDefault="003115A4" w:rsidP="00B030E0">
            <w:pPr>
              <w:spacing w:line="240" w:lineRule="auto"/>
              <w:rPr>
                <w:rFonts w:ascii="Times New Roman" w:hAnsi="Times New Roman" w:cs="Times New Roman"/>
                <w:sz w:val="28"/>
                <w:szCs w:val="28"/>
                <w:lang w:val="uk-UA" w:eastAsia="ru-RU"/>
              </w:rPr>
            </w:pPr>
          </w:p>
          <w:p w14:paraId="1CB7322E" w14:textId="77777777" w:rsidR="003115A4" w:rsidRDefault="003115A4" w:rsidP="00B030E0">
            <w:pPr>
              <w:spacing w:line="240" w:lineRule="auto"/>
              <w:rPr>
                <w:rFonts w:ascii="Times New Roman" w:hAnsi="Times New Roman" w:cs="Times New Roman"/>
                <w:sz w:val="28"/>
                <w:szCs w:val="28"/>
                <w:lang w:val="uk-UA" w:eastAsia="ru-RU"/>
              </w:rPr>
            </w:pPr>
          </w:p>
          <w:p w14:paraId="3B0CBEAA" w14:textId="77777777" w:rsidR="003115A4" w:rsidRDefault="003115A4" w:rsidP="00B030E0">
            <w:pPr>
              <w:spacing w:line="240" w:lineRule="auto"/>
              <w:rPr>
                <w:rFonts w:ascii="Times New Roman" w:hAnsi="Times New Roman" w:cs="Times New Roman"/>
                <w:sz w:val="28"/>
                <w:szCs w:val="28"/>
                <w:lang w:val="uk-UA" w:eastAsia="ru-RU"/>
              </w:rPr>
            </w:pPr>
          </w:p>
          <w:p w14:paraId="72FB632F" w14:textId="77777777" w:rsidR="003115A4" w:rsidRDefault="003115A4" w:rsidP="00B030E0">
            <w:pPr>
              <w:spacing w:line="240" w:lineRule="auto"/>
              <w:rPr>
                <w:rFonts w:ascii="Times New Roman" w:hAnsi="Times New Roman" w:cs="Times New Roman"/>
                <w:sz w:val="28"/>
                <w:szCs w:val="28"/>
                <w:lang w:val="uk-UA" w:eastAsia="ru-RU"/>
              </w:rPr>
            </w:pPr>
          </w:p>
          <w:p w14:paraId="311903B4" w14:textId="77777777" w:rsidR="003115A4" w:rsidRDefault="003115A4" w:rsidP="00B030E0">
            <w:pPr>
              <w:spacing w:line="240" w:lineRule="auto"/>
              <w:rPr>
                <w:rFonts w:ascii="Times New Roman" w:hAnsi="Times New Roman" w:cs="Times New Roman"/>
                <w:sz w:val="28"/>
                <w:szCs w:val="28"/>
                <w:lang w:val="uk-UA" w:eastAsia="ru-RU"/>
              </w:rPr>
            </w:pPr>
          </w:p>
          <w:p w14:paraId="27AFCD29" w14:textId="77777777" w:rsidR="003115A4" w:rsidRDefault="003115A4" w:rsidP="00B030E0">
            <w:pPr>
              <w:spacing w:line="240" w:lineRule="auto"/>
              <w:rPr>
                <w:rFonts w:ascii="Times New Roman" w:hAnsi="Times New Roman" w:cs="Times New Roman"/>
                <w:sz w:val="28"/>
                <w:szCs w:val="28"/>
                <w:lang w:val="uk-UA" w:eastAsia="ru-RU"/>
              </w:rPr>
            </w:pPr>
          </w:p>
          <w:p w14:paraId="1E5E5D49" w14:textId="77777777" w:rsidR="003115A4" w:rsidRDefault="003115A4" w:rsidP="00B030E0">
            <w:pPr>
              <w:spacing w:line="240" w:lineRule="auto"/>
              <w:rPr>
                <w:rFonts w:ascii="Times New Roman" w:hAnsi="Times New Roman" w:cs="Times New Roman"/>
                <w:sz w:val="28"/>
                <w:szCs w:val="28"/>
                <w:lang w:val="uk-UA" w:eastAsia="ru-RU"/>
              </w:rPr>
            </w:pPr>
          </w:p>
          <w:p w14:paraId="252D869F" w14:textId="77777777" w:rsidR="003115A4" w:rsidRDefault="003115A4" w:rsidP="00B030E0">
            <w:pPr>
              <w:spacing w:line="240" w:lineRule="auto"/>
              <w:rPr>
                <w:rFonts w:ascii="Times New Roman" w:hAnsi="Times New Roman" w:cs="Times New Roman"/>
                <w:sz w:val="28"/>
                <w:szCs w:val="28"/>
                <w:lang w:val="uk-UA" w:eastAsia="ru-RU"/>
              </w:rPr>
            </w:pPr>
          </w:p>
          <w:p w14:paraId="5E925814" w14:textId="77777777" w:rsidR="003115A4" w:rsidRDefault="003115A4" w:rsidP="00B030E0">
            <w:pPr>
              <w:spacing w:line="240" w:lineRule="auto"/>
              <w:rPr>
                <w:rFonts w:ascii="Times New Roman" w:hAnsi="Times New Roman" w:cs="Times New Roman"/>
                <w:sz w:val="28"/>
                <w:szCs w:val="28"/>
                <w:lang w:val="uk-UA" w:eastAsia="ru-RU"/>
              </w:rPr>
            </w:pPr>
          </w:p>
          <w:p w14:paraId="2F49DAB2" w14:textId="77777777" w:rsidR="003115A4" w:rsidRDefault="003115A4" w:rsidP="00B030E0">
            <w:pPr>
              <w:spacing w:line="240" w:lineRule="auto"/>
              <w:rPr>
                <w:rFonts w:ascii="Times New Roman" w:hAnsi="Times New Roman" w:cs="Times New Roman"/>
                <w:sz w:val="28"/>
                <w:szCs w:val="28"/>
                <w:lang w:val="uk-UA" w:eastAsia="ru-RU"/>
              </w:rPr>
            </w:pPr>
          </w:p>
          <w:p w14:paraId="3F57B9ED" w14:textId="77777777" w:rsidR="003115A4" w:rsidRDefault="003115A4" w:rsidP="00B030E0">
            <w:pPr>
              <w:spacing w:line="240" w:lineRule="auto"/>
              <w:rPr>
                <w:rFonts w:ascii="Times New Roman" w:hAnsi="Times New Roman" w:cs="Times New Roman"/>
                <w:sz w:val="28"/>
                <w:szCs w:val="28"/>
                <w:lang w:val="uk-UA" w:eastAsia="ru-RU"/>
              </w:rPr>
            </w:pPr>
          </w:p>
          <w:p w14:paraId="23849C14" w14:textId="77777777" w:rsidR="003115A4" w:rsidRDefault="003115A4" w:rsidP="00B030E0">
            <w:pPr>
              <w:spacing w:line="240" w:lineRule="auto"/>
              <w:rPr>
                <w:rFonts w:ascii="Times New Roman" w:hAnsi="Times New Roman" w:cs="Times New Roman"/>
                <w:sz w:val="28"/>
                <w:szCs w:val="28"/>
                <w:lang w:val="uk-UA" w:eastAsia="ru-RU"/>
              </w:rPr>
            </w:pPr>
          </w:p>
          <w:p w14:paraId="31648315" w14:textId="77777777" w:rsidR="003115A4" w:rsidRDefault="003115A4" w:rsidP="00B030E0">
            <w:pPr>
              <w:spacing w:line="240" w:lineRule="auto"/>
              <w:rPr>
                <w:rFonts w:ascii="Times New Roman" w:hAnsi="Times New Roman" w:cs="Times New Roman"/>
                <w:sz w:val="28"/>
                <w:szCs w:val="28"/>
                <w:lang w:val="uk-UA" w:eastAsia="ru-RU"/>
              </w:rPr>
            </w:pPr>
          </w:p>
          <w:p w14:paraId="780591F8" w14:textId="77777777" w:rsidR="003115A4" w:rsidRDefault="003115A4" w:rsidP="00B030E0">
            <w:pPr>
              <w:spacing w:line="240" w:lineRule="auto"/>
              <w:rPr>
                <w:rFonts w:ascii="Times New Roman" w:hAnsi="Times New Roman" w:cs="Times New Roman"/>
                <w:sz w:val="28"/>
                <w:szCs w:val="28"/>
                <w:lang w:val="uk-UA" w:eastAsia="ru-RU"/>
              </w:rPr>
            </w:pPr>
          </w:p>
          <w:p w14:paraId="08BDD307" w14:textId="77777777" w:rsidR="003115A4" w:rsidRDefault="003115A4" w:rsidP="00B030E0">
            <w:pPr>
              <w:spacing w:line="240" w:lineRule="auto"/>
              <w:rPr>
                <w:rFonts w:ascii="Times New Roman" w:hAnsi="Times New Roman" w:cs="Times New Roman"/>
                <w:sz w:val="28"/>
                <w:szCs w:val="28"/>
                <w:lang w:val="uk-UA" w:eastAsia="ru-RU"/>
              </w:rPr>
            </w:pPr>
          </w:p>
          <w:p w14:paraId="755577CD" w14:textId="77777777" w:rsidR="003115A4" w:rsidRDefault="003115A4" w:rsidP="00B030E0">
            <w:pPr>
              <w:spacing w:line="240" w:lineRule="auto"/>
              <w:rPr>
                <w:rFonts w:ascii="Times New Roman" w:hAnsi="Times New Roman" w:cs="Times New Roman"/>
                <w:sz w:val="28"/>
                <w:szCs w:val="28"/>
                <w:lang w:val="uk-UA" w:eastAsia="ru-RU"/>
              </w:rPr>
            </w:pPr>
          </w:p>
          <w:p w14:paraId="6AE1DF84" w14:textId="77777777" w:rsidR="003115A4" w:rsidRPr="009D56D9" w:rsidRDefault="003115A4" w:rsidP="00B030E0">
            <w:pPr>
              <w:spacing w:line="240" w:lineRule="auto"/>
              <w:rPr>
                <w:rFonts w:ascii="Times New Roman" w:hAnsi="Times New Roman" w:cs="Times New Roman"/>
                <w:sz w:val="28"/>
                <w:szCs w:val="28"/>
                <w:lang w:val="uk-UA" w:eastAsia="ru-RU"/>
              </w:rPr>
            </w:pP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48C874" w14:textId="77777777" w:rsidR="003115A4" w:rsidRPr="0046746C" w:rsidRDefault="003115A4" w:rsidP="00B030E0">
            <w:pPr>
              <w:spacing w:line="240" w:lineRule="auto"/>
              <w:rPr>
                <w:rFonts w:ascii="Times New Roman" w:hAnsi="Times New Roman" w:cs="Times New Roman"/>
                <w:sz w:val="24"/>
                <w:szCs w:val="24"/>
                <w:lang w:val="uk-UA" w:eastAsia="ru-RU"/>
              </w:rPr>
            </w:pPr>
            <w:r w:rsidRPr="00614EB3">
              <w:rPr>
                <w:rFonts w:ascii="Times New Roman" w:hAnsi="Times New Roman" w:cs="Times New Roman"/>
                <w:sz w:val="28"/>
                <w:szCs w:val="28"/>
              </w:rPr>
              <w:lastRenderedPageBreak/>
              <w:t>вихователь-методист</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3F13EF"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6FCB82B4" w14:textId="77777777" w:rsidTr="00B030E0">
        <w:trPr>
          <w:trHeight w:val="645"/>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D675D8" w14:textId="77777777" w:rsidR="003115A4" w:rsidRPr="00166323" w:rsidRDefault="003115A4" w:rsidP="00B030E0">
            <w:pPr>
              <w:spacing w:line="240" w:lineRule="auto"/>
              <w:rPr>
                <w:rFonts w:ascii="Times New Roman" w:hAnsi="Times New Roman" w:cs="Times New Roman"/>
                <w:sz w:val="28"/>
                <w:szCs w:val="28"/>
                <w:lang w:val="uk-UA" w:eastAsia="ru-RU"/>
              </w:rPr>
            </w:pPr>
            <w:r w:rsidRPr="00166323">
              <w:rPr>
                <w:rFonts w:ascii="Times New Roman" w:hAnsi="Times New Roman" w:cs="Times New Roman"/>
                <w:sz w:val="28"/>
                <w:szCs w:val="28"/>
                <w:lang w:val="uk-UA" w:eastAsia="ru-RU"/>
              </w:rPr>
              <w:t>2</w:t>
            </w:r>
          </w:p>
        </w:tc>
        <w:tc>
          <w:tcPr>
            <w:tcW w:w="4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73B32A"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Практична частина:</w:t>
            </w:r>
          </w:p>
          <w:p w14:paraId="6CAD27F9" w14:textId="77777777" w:rsidR="003115A4" w:rsidRPr="00396F56" w:rsidRDefault="003115A4" w:rsidP="00B030E0">
            <w:pPr>
              <w:spacing w:line="240" w:lineRule="auto"/>
              <w:rPr>
                <w:rFonts w:ascii="Times New Roman" w:hAnsi="Times New Roman" w:cs="Times New Roman"/>
                <w:sz w:val="28"/>
                <w:szCs w:val="28"/>
                <w:lang w:val="uk-UA" w:eastAsia="ru-RU"/>
              </w:rPr>
            </w:pPr>
            <w:r w:rsidRPr="009D56D9">
              <w:rPr>
                <w:rFonts w:ascii="Times New Roman" w:hAnsi="Times New Roman" w:cs="Times New Roman"/>
                <w:sz w:val="28"/>
                <w:szCs w:val="28"/>
                <w:lang w:val="uk-UA" w:eastAsia="ru-RU"/>
              </w:rPr>
              <w:t xml:space="preserve">Розвиваємо </w:t>
            </w:r>
            <w:r>
              <w:rPr>
                <w:rFonts w:ascii="Times New Roman" w:hAnsi="Times New Roman" w:cs="Times New Roman"/>
                <w:sz w:val="28"/>
                <w:szCs w:val="28"/>
                <w:lang w:val="uk-UA" w:eastAsia="ru-RU"/>
              </w:rPr>
              <w:t xml:space="preserve">зв’язне </w:t>
            </w:r>
            <w:r w:rsidRPr="009D56D9">
              <w:rPr>
                <w:rFonts w:ascii="Times New Roman" w:hAnsi="Times New Roman" w:cs="Times New Roman"/>
                <w:sz w:val="28"/>
                <w:szCs w:val="28"/>
                <w:lang w:val="uk-UA" w:eastAsia="ru-RU"/>
              </w:rPr>
              <w:t>мовлення</w:t>
            </w:r>
            <w:r>
              <w:rPr>
                <w:rFonts w:ascii="Times New Roman" w:hAnsi="Times New Roman" w:cs="Times New Roman"/>
                <w:sz w:val="28"/>
                <w:szCs w:val="28"/>
                <w:lang w:val="uk-UA" w:eastAsia="ru-RU"/>
              </w:rPr>
              <w:t xml:space="preserve"> дошкільників </w:t>
            </w:r>
            <w:r w:rsidRPr="009D56D9">
              <w:rPr>
                <w:rFonts w:ascii="Times New Roman" w:hAnsi="Times New Roman" w:cs="Times New Roman"/>
                <w:sz w:val="28"/>
                <w:szCs w:val="28"/>
                <w:lang w:val="uk-UA" w:eastAsia="ru-RU"/>
              </w:rPr>
              <w:t xml:space="preserve">з </w:t>
            </w:r>
            <w:r w:rsidRPr="009D56D9">
              <w:rPr>
                <w:rFonts w:ascii="Times New Roman" w:hAnsi="Times New Roman" w:cs="Times New Roman"/>
                <w:sz w:val="28"/>
                <w:szCs w:val="28"/>
                <w:lang w:val="en-US" w:eastAsia="ru-RU"/>
              </w:rPr>
              <w:t>LEGO</w:t>
            </w:r>
          </w:p>
        </w:tc>
        <w:tc>
          <w:tcPr>
            <w:tcW w:w="1418" w:type="dxa"/>
            <w:vMerge/>
            <w:tcBorders>
              <w:top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49E373DE" w14:textId="77777777" w:rsidR="003115A4" w:rsidRPr="0046746C" w:rsidRDefault="003115A4" w:rsidP="00B030E0">
            <w:pPr>
              <w:spacing w:line="240" w:lineRule="auto"/>
              <w:rPr>
                <w:rFonts w:ascii="Times New Roman" w:hAnsi="Times New Roman" w:cs="Times New Roman"/>
                <w:sz w:val="24"/>
                <w:szCs w:val="24"/>
                <w:lang w:val="uk-UA" w:eastAsia="ru-RU"/>
              </w:rPr>
            </w:pP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E0E198" w14:textId="77777777" w:rsidR="003115A4" w:rsidRPr="009D56D9" w:rsidRDefault="003115A4" w:rsidP="00B030E0">
            <w:pPr>
              <w:spacing w:line="240" w:lineRule="auto"/>
              <w:rPr>
                <w:rFonts w:ascii="Times New Roman" w:hAnsi="Times New Roman" w:cs="Times New Roman"/>
                <w:sz w:val="28"/>
                <w:szCs w:val="28"/>
                <w:lang w:val="uk-UA" w:eastAsia="ru-RU"/>
              </w:rPr>
            </w:pPr>
            <w:r w:rsidRPr="009D56D9">
              <w:rPr>
                <w:rFonts w:ascii="Times New Roman" w:hAnsi="Times New Roman" w:cs="Times New Roman"/>
                <w:sz w:val="28"/>
                <w:szCs w:val="28"/>
                <w:lang w:val="uk-UA" w:eastAsia="ru-RU"/>
              </w:rPr>
              <w:t>Маховик Н.Ф.</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3B44CF"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4D2DAA95" w14:textId="77777777" w:rsidTr="00B030E0">
        <w:trPr>
          <w:trHeight w:val="968"/>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62147F" w14:textId="77777777" w:rsidR="003115A4" w:rsidRPr="00166323" w:rsidRDefault="003115A4" w:rsidP="00B030E0">
            <w:pPr>
              <w:spacing w:line="240" w:lineRule="auto"/>
              <w:rPr>
                <w:rFonts w:ascii="Times New Roman" w:hAnsi="Times New Roman" w:cs="Times New Roman"/>
                <w:sz w:val="28"/>
                <w:szCs w:val="28"/>
                <w:lang w:val="uk-UA" w:eastAsia="ru-RU"/>
              </w:rPr>
            </w:pPr>
            <w:r w:rsidRPr="00166323">
              <w:rPr>
                <w:rFonts w:ascii="Times New Roman" w:hAnsi="Times New Roman" w:cs="Times New Roman"/>
                <w:sz w:val="28"/>
                <w:szCs w:val="28"/>
                <w:lang w:val="uk-UA" w:eastAsia="ru-RU"/>
              </w:rPr>
              <w:t>3</w:t>
            </w:r>
          </w:p>
        </w:tc>
        <w:tc>
          <w:tcPr>
            <w:tcW w:w="4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B9358F" w14:textId="77777777" w:rsidR="003115A4" w:rsidRDefault="003115A4" w:rsidP="00B030E0">
            <w:pPr>
              <w:rPr>
                <w:rFonts w:ascii="Times New Roman" w:hAnsi="Times New Roman" w:cs="Times New Roman"/>
                <w:sz w:val="28"/>
                <w:szCs w:val="28"/>
                <w:lang w:val="uk-UA"/>
              </w:rPr>
            </w:pPr>
            <w:r w:rsidRPr="00166323">
              <w:rPr>
                <w:rFonts w:ascii="Times New Roman" w:hAnsi="Times New Roman" w:cs="Times New Roman"/>
                <w:sz w:val="28"/>
                <w:szCs w:val="28"/>
                <w:lang w:val="uk-UA"/>
              </w:rPr>
              <w:t>Розвиток мовлення в системі</w:t>
            </w:r>
          </w:p>
          <w:p w14:paraId="6A489EAA" w14:textId="77777777" w:rsidR="003115A4" w:rsidRPr="009D56D9" w:rsidRDefault="003115A4" w:rsidP="00B030E0">
            <w:pPr>
              <w:rPr>
                <w:rFonts w:ascii="Times New Roman" w:hAnsi="Times New Roman" w:cs="Times New Roman"/>
                <w:sz w:val="28"/>
                <w:szCs w:val="28"/>
                <w:lang w:val="uk-UA" w:eastAsia="ru-RU"/>
              </w:rPr>
            </w:pPr>
            <w:r w:rsidRPr="00166323">
              <w:rPr>
                <w:rFonts w:ascii="Times New Roman" w:hAnsi="Times New Roman" w:cs="Times New Roman"/>
                <w:sz w:val="28"/>
                <w:szCs w:val="28"/>
                <w:lang w:val="uk-UA"/>
              </w:rPr>
              <w:t xml:space="preserve"> Монтессорі</w:t>
            </w:r>
          </w:p>
        </w:tc>
        <w:tc>
          <w:tcPr>
            <w:tcW w:w="1418" w:type="dxa"/>
            <w:vMerge/>
            <w:tcBorders>
              <w:top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7EFBD94A" w14:textId="77777777" w:rsidR="003115A4" w:rsidRPr="0046746C" w:rsidRDefault="003115A4" w:rsidP="00B030E0">
            <w:pPr>
              <w:spacing w:line="240" w:lineRule="auto"/>
              <w:rPr>
                <w:rFonts w:ascii="Times New Roman" w:hAnsi="Times New Roman" w:cs="Times New Roman"/>
                <w:sz w:val="24"/>
                <w:szCs w:val="24"/>
                <w:lang w:val="uk-UA" w:eastAsia="ru-RU"/>
              </w:rPr>
            </w:pP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CBDD8D"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Громакова Л.М.,</w:t>
            </w:r>
          </w:p>
          <w:p w14:paraId="0DFF32D5" w14:textId="77777777" w:rsidR="003115A4" w:rsidRPr="00396F56"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Лук’янова Т.Д.</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4DC93B"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6C061262" w14:textId="77777777" w:rsidTr="00B030E0">
        <w:trPr>
          <w:trHeight w:val="1326"/>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F60146" w14:textId="77777777" w:rsidR="003115A4" w:rsidRPr="00166323" w:rsidRDefault="003115A4" w:rsidP="00B030E0">
            <w:pPr>
              <w:spacing w:line="240" w:lineRule="auto"/>
              <w:rPr>
                <w:rFonts w:ascii="Times New Roman" w:hAnsi="Times New Roman" w:cs="Times New Roman"/>
                <w:sz w:val="28"/>
                <w:szCs w:val="28"/>
                <w:lang w:val="uk-UA" w:eastAsia="ru-RU"/>
              </w:rPr>
            </w:pPr>
            <w:r w:rsidRPr="00166323">
              <w:rPr>
                <w:rFonts w:ascii="Times New Roman" w:hAnsi="Times New Roman" w:cs="Times New Roman"/>
                <w:sz w:val="28"/>
                <w:szCs w:val="28"/>
                <w:lang w:val="uk-UA" w:eastAsia="ru-RU"/>
              </w:rPr>
              <w:t>4</w:t>
            </w:r>
          </w:p>
        </w:tc>
        <w:tc>
          <w:tcPr>
            <w:tcW w:w="4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9BD0E4" w14:textId="77777777" w:rsidR="003115A4" w:rsidRPr="009D56D9"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Використання мнемотехніки у розвитку зв’язного мовлення дошкільників</w:t>
            </w:r>
          </w:p>
        </w:tc>
        <w:tc>
          <w:tcPr>
            <w:tcW w:w="1418" w:type="dxa"/>
            <w:vMerge/>
            <w:tcBorders>
              <w:top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0FA99B6A" w14:textId="77777777" w:rsidR="003115A4" w:rsidRPr="0046746C" w:rsidRDefault="003115A4" w:rsidP="00B030E0">
            <w:pPr>
              <w:spacing w:line="240" w:lineRule="auto"/>
              <w:rPr>
                <w:rFonts w:ascii="Times New Roman" w:hAnsi="Times New Roman" w:cs="Times New Roman"/>
                <w:sz w:val="24"/>
                <w:szCs w:val="24"/>
                <w:lang w:val="uk-UA" w:eastAsia="ru-RU"/>
              </w:rPr>
            </w:pP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BBEA27"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Просвірякова Л.П.,</w:t>
            </w:r>
          </w:p>
          <w:p w14:paraId="5C12C04B" w14:textId="77777777" w:rsidR="003115A4" w:rsidRPr="00396F56"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Коновальцева Т.В.</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67ED43"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5D9564D1" w14:textId="77777777" w:rsidTr="00B030E0">
        <w:trPr>
          <w:trHeight w:val="932"/>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C1AC9" w14:textId="77777777" w:rsidR="003115A4" w:rsidRPr="00166323" w:rsidRDefault="003115A4" w:rsidP="00B030E0">
            <w:pPr>
              <w:spacing w:line="240" w:lineRule="auto"/>
              <w:rPr>
                <w:rFonts w:ascii="Times New Roman" w:hAnsi="Times New Roman" w:cs="Times New Roman"/>
                <w:sz w:val="28"/>
                <w:szCs w:val="28"/>
                <w:lang w:val="uk-UA" w:eastAsia="ru-RU"/>
              </w:rPr>
            </w:pPr>
            <w:r w:rsidRPr="00166323">
              <w:rPr>
                <w:rFonts w:ascii="Times New Roman" w:hAnsi="Times New Roman" w:cs="Times New Roman"/>
                <w:sz w:val="28"/>
                <w:szCs w:val="28"/>
                <w:lang w:val="uk-UA" w:eastAsia="ru-RU"/>
              </w:rPr>
              <w:t>5</w:t>
            </w:r>
          </w:p>
        </w:tc>
        <w:tc>
          <w:tcPr>
            <w:tcW w:w="4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9C5B20" w14:textId="77777777" w:rsidR="003115A4" w:rsidRPr="00396F56" w:rsidRDefault="003115A4" w:rsidP="00B030E0">
            <w:pPr>
              <w:spacing w:line="240" w:lineRule="auto"/>
              <w:rPr>
                <w:rFonts w:ascii="Times New Roman" w:hAnsi="Times New Roman" w:cs="Times New Roman"/>
                <w:bCs/>
                <w:iCs/>
                <w:color w:val="000000"/>
                <w:sz w:val="28"/>
                <w:szCs w:val="28"/>
                <w:shd w:val="clear" w:color="auto" w:fill="FFFFFF"/>
                <w:lang w:val="uk-UA"/>
              </w:rPr>
            </w:pPr>
            <w:r w:rsidRPr="00DC07D5">
              <w:rPr>
                <w:rFonts w:ascii="Times New Roman" w:hAnsi="Times New Roman" w:cs="Times New Roman"/>
                <w:bCs/>
                <w:iCs/>
                <w:color w:val="000000"/>
                <w:sz w:val="28"/>
                <w:szCs w:val="28"/>
                <w:shd w:val="clear" w:color="auto" w:fill="FFFFFF"/>
              </w:rPr>
              <w:t>Розвиток</w:t>
            </w:r>
            <w:r>
              <w:rPr>
                <w:rFonts w:ascii="Times New Roman" w:hAnsi="Times New Roman" w:cs="Times New Roman"/>
                <w:bCs/>
                <w:iCs/>
                <w:color w:val="000000"/>
                <w:sz w:val="28"/>
                <w:szCs w:val="28"/>
                <w:shd w:val="clear" w:color="auto" w:fill="FFFFFF"/>
                <w:lang w:val="uk-UA"/>
              </w:rPr>
              <w:t xml:space="preserve"> </w:t>
            </w:r>
            <w:r w:rsidRPr="00DC07D5">
              <w:rPr>
                <w:rFonts w:ascii="Times New Roman" w:hAnsi="Times New Roman" w:cs="Times New Roman"/>
                <w:bCs/>
                <w:iCs/>
                <w:color w:val="000000"/>
                <w:sz w:val="28"/>
                <w:szCs w:val="28"/>
                <w:shd w:val="clear" w:color="auto" w:fill="FFFFFF"/>
              </w:rPr>
              <w:t>зв’язного</w:t>
            </w:r>
            <w:r>
              <w:rPr>
                <w:rFonts w:ascii="Times New Roman" w:hAnsi="Times New Roman" w:cs="Times New Roman"/>
                <w:bCs/>
                <w:iCs/>
                <w:color w:val="000000"/>
                <w:sz w:val="28"/>
                <w:szCs w:val="28"/>
                <w:shd w:val="clear" w:color="auto" w:fill="FFFFFF"/>
                <w:lang w:val="uk-UA"/>
              </w:rPr>
              <w:t xml:space="preserve"> </w:t>
            </w:r>
            <w:r w:rsidRPr="00DC07D5">
              <w:rPr>
                <w:rFonts w:ascii="Times New Roman" w:hAnsi="Times New Roman" w:cs="Times New Roman"/>
                <w:bCs/>
                <w:iCs/>
                <w:color w:val="000000"/>
                <w:sz w:val="28"/>
                <w:szCs w:val="28"/>
                <w:shd w:val="clear" w:color="auto" w:fill="FFFFFF"/>
              </w:rPr>
              <w:t>мовлення у дошкільників</w:t>
            </w:r>
            <w:r>
              <w:rPr>
                <w:rFonts w:ascii="Times New Roman" w:hAnsi="Times New Roman" w:cs="Times New Roman"/>
                <w:bCs/>
                <w:iCs/>
                <w:color w:val="000000"/>
                <w:sz w:val="28"/>
                <w:szCs w:val="28"/>
                <w:shd w:val="clear" w:color="auto" w:fill="FFFFFF"/>
                <w:lang w:val="uk-UA"/>
              </w:rPr>
              <w:t xml:space="preserve"> </w:t>
            </w:r>
            <w:r w:rsidRPr="00DC07D5">
              <w:rPr>
                <w:rFonts w:ascii="Times New Roman" w:hAnsi="Times New Roman" w:cs="Times New Roman"/>
                <w:bCs/>
                <w:iCs/>
                <w:color w:val="000000"/>
                <w:sz w:val="28"/>
                <w:szCs w:val="28"/>
                <w:shd w:val="clear" w:color="auto" w:fill="FFFFFF"/>
              </w:rPr>
              <w:t>засобами</w:t>
            </w:r>
            <w:r>
              <w:rPr>
                <w:rFonts w:ascii="Times New Roman" w:hAnsi="Times New Roman" w:cs="Times New Roman"/>
                <w:bCs/>
                <w:iCs/>
                <w:color w:val="000000"/>
                <w:sz w:val="28"/>
                <w:szCs w:val="28"/>
                <w:shd w:val="clear" w:color="auto" w:fill="FFFFFF"/>
                <w:lang w:val="uk-UA"/>
              </w:rPr>
              <w:t xml:space="preserve"> </w:t>
            </w:r>
            <w:r w:rsidRPr="00DC07D5">
              <w:rPr>
                <w:rFonts w:ascii="Times New Roman" w:hAnsi="Times New Roman" w:cs="Times New Roman"/>
                <w:bCs/>
                <w:iCs/>
                <w:color w:val="000000"/>
                <w:sz w:val="28"/>
                <w:szCs w:val="28"/>
                <w:shd w:val="clear" w:color="auto" w:fill="FFFFFF"/>
              </w:rPr>
              <w:t>казок</w:t>
            </w:r>
            <w:r>
              <w:rPr>
                <w:rFonts w:ascii="Times New Roman" w:hAnsi="Times New Roman" w:cs="Times New Roman"/>
                <w:bCs/>
                <w:iCs/>
                <w:color w:val="000000"/>
                <w:sz w:val="28"/>
                <w:szCs w:val="28"/>
                <w:shd w:val="clear" w:color="auto" w:fill="FFFFFF"/>
                <w:lang w:val="uk-UA"/>
              </w:rPr>
              <w:t xml:space="preserve"> </w:t>
            </w:r>
            <w:r w:rsidRPr="00DC07D5">
              <w:rPr>
                <w:rFonts w:ascii="Times New Roman" w:hAnsi="Times New Roman" w:cs="Times New Roman"/>
                <w:bCs/>
                <w:iCs/>
                <w:color w:val="000000"/>
                <w:sz w:val="28"/>
                <w:szCs w:val="28"/>
                <w:shd w:val="clear" w:color="auto" w:fill="FFFFFF"/>
              </w:rPr>
              <w:t>В.О.Сухомлинського</w:t>
            </w:r>
          </w:p>
        </w:tc>
        <w:tc>
          <w:tcPr>
            <w:tcW w:w="1418" w:type="dxa"/>
            <w:vMerge/>
            <w:tcBorders>
              <w:top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1A60A6C1" w14:textId="77777777" w:rsidR="003115A4" w:rsidRPr="0046746C" w:rsidRDefault="003115A4" w:rsidP="00B030E0">
            <w:pPr>
              <w:spacing w:line="240" w:lineRule="auto"/>
              <w:rPr>
                <w:rFonts w:ascii="Times New Roman" w:hAnsi="Times New Roman" w:cs="Times New Roman"/>
                <w:sz w:val="24"/>
                <w:szCs w:val="24"/>
                <w:lang w:val="uk-UA" w:eastAsia="ru-RU"/>
              </w:rPr>
            </w:pP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EA0293" w14:textId="77777777" w:rsidR="003115A4" w:rsidRPr="009D56D9"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Марченко В.О.</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716752"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3115A4" w14:paraId="72C1D552" w14:textId="77777777" w:rsidTr="00B030E0">
        <w:trPr>
          <w:trHeight w:val="836"/>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499053" w14:textId="77777777" w:rsidR="003115A4" w:rsidRPr="00166323"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6</w:t>
            </w:r>
          </w:p>
        </w:tc>
        <w:tc>
          <w:tcPr>
            <w:tcW w:w="4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32974B" w14:textId="77777777" w:rsidR="003115A4" w:rsidRPr="009D56D9"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Роль коректурних таблиць у мовленнєвому розвитку дошкільників</w:t>
            </w:r>
          </w:p>
        </w:tc>
        <w:tc>
          <w:tcPr>
            <w:tcW w:w="1418" w:type="dxa"/>
            <w:vMerge/>
            <w:tcBorders>
              <w:top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6BE2FB99" w14:textId="77777777" w:rsidR="003115A4" w:rsidRPr="0046746C" w:rsidRDefault="003115A4" w:rsidP="00B030E0">
            <w:pPr>
              <w:spacing w:line="240" w:lineRule="auto"/>
              <w:rPr>
                <w:rFonts w:ascii="Times New Roman" w:hAnsi="Times New Roman" w:cs="Times New Roman"/>
                <w:sz w:val="24"/>
                <w:szCs w:val="24"/>
                <w:lang w:val="uk-UA" w:eastAsia="ru-RU"/>
              </w:rPr>
            </w:pP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DB1763"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Онишко Я.Ю,</w:t>
            </w:r>
          </w:p>
          <w:p w14:paraId="591D2614"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Штефюк К.В.</w:t>
            </w:r>
          </w:p>
          <w:p w14:paraId="4E4AA382" w14:textId="77777777" w:rsidR="003115A4" w:rsidRPr="004D6521" w:rsidRDefault="003115A4" w:rsidP="00B030E0">
            <w:pPr>
              <w:spacing w:line="240" w:lineRule="auto"/>
              <w:rPr>
                <w:rFonts w:ascii="Times New Roman" w:hAnsi="Times New Roman" w:cs="Times New Roman"/>
                <w:sz w:val="10"/>
                <w:szCs w:val="10"/>
                <w:lang w:val="uk-UA" w:eastAsia="ru-RU"/>
              </w:rPr>
            </w:pP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6F8EB1"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0147C5C5" w14:textId="77777777" w:rsidTr="00B030E0">
        <w:trPr>
          <w:trHeight w:val="1065"/>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218D66" w14:textId="77777777" w:rsidR="003115A4" w:rsidRPr="00166323"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7</w:t>
            </w:r>
          </w:p>
        </w:tc>
        <w:tc>
          <w:tcPr>
            <w:tcW w:w="4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3A3707" w14:textId="77777777" w:rsidR="003115A4" w:rsidRPr="000A6E69"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Розвиток мовлення в </w:t>
            </w:r>
            <w:r>
              <w:rPr>
                <w:rFonts w:ascii="Times New Roman" w:hAnsi="Times New Roman" w:cs="Times New Roman"/>
                <w:sz w:val="28"/>
                <w:szCs w:val="28"/>
                <w:lang w:val="en-US" w:eastAsia="ru-RU"/>
              </w:rPr>
              <w:t>STREAM</w:t>
            </w:r>
            <w:r>
              <w:rPr>
                <w:rFonts w:ascii="Times New Roman" w:hAnsi="Times New Roman" w:cs="Times New Roman"/>
                <w:sz w:val="28"/>
                <w:szCs w:val="28"/>
                <w:lang w:val="uk-UA" w:eastAsia="ru-RU"/>
              </w:rPr>
              <w:t>-ОСВІТІ</w:t>
            </w:r>
          </w:p>
        </w:tc>
        <w:tc>
          <w:tcPr>
            <w:tcW w:w="1418" w:type="dxa"/>
            <w:vMerge/>
            <w:tcBorders>
              <w:top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075DF17F" w14:textId="77777777" w:rsidR="003115A4" w:rsidRPr="0046746C" w:rsidRDefault="003115A4" w:rsidP="00B030E0">
            <w:pPr>
              <w:spacing w:line="240" w:lineRule="auto"/>
              <w:rPr>
                <w:rFonts w:ascii="Times New Roman" w:hAnsi="Times New Roman" w:cs="Times New Roman"/>
                <w:sz w:val="24"/>
                <w:szCs w:val="24"/>
                <w:lang w:val="uk-UA" w:eastAsia="ru-RU"/>
              </w:rPr>
            </w:pP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064278"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Чорна С.Ю.,</w:t>
            </w:r>
          </w:p>
          <w:p w14:paraId="1D30CB50"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Майборода К.Л.,</w:t>
            </w:r>
          </w:p>
          <w:p w14:paraId="73F48E1B" w14:textId="77777777" w:rsidR="003115A4" w:rsidRPr="00396F56"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Верещагіна Т.Л.</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FC9E0B"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4DAEAE54" w14:textId="77777777" w:rsidTr="00B030E0">
        <w:trPr>
          <w:trHeight w:val="631"/>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7ACBC4"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8</w:t>
            </w:r>
          </w:p>
        </w:tc>
        <w:tc>
          <w:tcPr>
            <w:tcW w:w="4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E7F6B2" w14:textId="77777777" w:rsidR="003115A4" w:rsidRPr="00396F56"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Розвиток мовлення дітей засобами музичного мистецтва</w:t>
            </w:r>
          </w:p>
        </w:tc>
        <w:tc>
          <w:tcPr>
            <w:tcW w:w="1418" w:type="dxa"/>
            <w:vMerge/>
            <w:tcBorders>
              <w:top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7BEFDD75" w14:textId="77777777" w:rsidR="003115A4" w:rsidRPr="0046746C" w:rsidRDefault="003115A4" w:rsidP="00B030E0">
            <w:pPr>
              <w:spacing w:line="240" w:lineRule="auto"/>
              <w:rPr>
                <w:rFonts w:ascii="Times New Roman" w:hAnsi="Times New Roman" w:cs="Times New Roman"/>
                <w:sz w:val="24"/>
                <w:szCs w:val="24"/>
                <w:lang w:val="uk-UA" w:eastAsia="ru-RU"/>
              </w:rPr>
            </w:pPr>
          </w:p>
        </w:tc>
        <w:tc>
          <w:tcPr>
            <w:tcW w:w="198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C0FC6B1"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Омельчук І.М.,</w:t>
            </w:r>
          </w:p>
          <w:p w14:paraId="44465170"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Каракуц М.О.</w:t>
            </w:r>
          </w:p>
        </w:tc>
        <w:tc>
          <w:tcPr>
            <w:tcW w:w="127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8AF070F"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287D3810" w14:textId="77777777" w:rsidTr="00B030E0">
        <w:trPr>
          <w:trHeight w:val="1065"/>
        </w:trPr>
        <w:tc>
          <w:tcPr>
            <w:tcW w:w="567"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162AB3A" w14:textId="77777777" w:rsidR="003115A4" w:rsidRPr="00166323"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9</w:t>
            </w:r>
          </w:p>
        </w:tc>
        <w:tc>
          <w:tcPr>
            <w:tcW w:w="4536"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14:paraId="014F9A54" w14:textId="77777777" w:rsidR="003115A4" w:rsidRPr="00396F56"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Майстер-клас </w:t>
            </w:r>
            <w:r>
              <w:rPr>
                <w:rFonts w:ascii="Times New Roman" w:hAnsi="Times New Roman" w:cs="Times New Roman"/>
                <w:sz w:val="28"/>
                <w:szCs w:val="28"/>
              </w:rPr>
              <w:t>«</w:t>
            </w:r>
            <w:r w:rsidRPr="009D56D9">
              <w:rPr>
                <w:rFonts w:ascii="Times New Roman" w:hAnsi="Times New Roman" w:cs="Times New Roman"/>
                <w:sz w:val="28"/>
                <w:szCs w:val="28"/>
              </w:rPr>
              <w:t>Впровадження</w:t>
            </w:r>
            <w:r>
              <w:rPr>
                <w:rFonts w:ascii="Times New Roman" w:hAnsi="Times New Roman" w:cs="Times New Roman"/>
                <w:sz w:val="28"/>
                <w:szCs w:val="28"/>
                <w:lang w:val="uk-UA"/>
              </w:rPr>
              <w:t xml:space="preserve"> </w:t>
            </w:r>
            <w:r w:rsidRPr="009D56D9">
              <w:rPr>
                <w:rFonts w:ascii="Times New Roman" w:hAnsi="Times New Roman" w:cs="Times New Roman"/>
                <w:sz w:val="28"/>
                <w:szCs w:val="28"/>
              </w:rPr>
              <w:t>інтерактивних</w:t>
            </w:r>
            <w:r>
              <w:rPr>
                <w:rFonts w:ascii="Times New Roman" w:hAnsi="Times New Roman" w:cs="Times New Roman"/>
                <w:sz w:val="28"/>
                <w:szCs w:val="28"/>
                <w:lang w:val="uk-UA"/>
              </w:rPr>
              <w:t xml:space="preserve"> </w:t>
            </w:r>
            <w:r w:rsidRPr="009D56D9">
              <w:rPr>
                <w:rFonts w:ascii="Times New Roman" w:hAnsi="Times New Roman" w:cs="Times New Roman"/>
                <w:sz w:val="28"/>
                <w:szCs w:val="28"/>
              </w:rPr>
              <w:t xml:space="preserve">технологій в </w:t>
            </w:r>
            <w:r w:rsidRPr="009D56D9">
              <w:rPr>
                <w:rFonts w:ascii="Times New Roman" w:hAnsi="Times New Roman" w:cs="Times New Roman"/>
                <w:spacing w:val="-1"/>
                <w:sz w:val="28"/>
                <w:szCs w:val="28"/>
              </w:rPr>
              <w:t>освітній</w:t>
            </w:r>
            <w:r>
              <w:rPr>
                <w:rFonts w:ascii="Times New Roman" w:hAnsi="Times New Roman" w:cs="Times New Roman"/>
                <w:spacing w:val="-1"/>
                <w:sz w:val="28"/>
                <w:szCs w:val="28"/>
                <w:lang w:val="uk-UA"/>
              </w:rPr>
              <w:t xml:space="preserve"> </w:t>
            </w:r>
            <w:r w:rsidRPr="009D56D9">
              <w:rPr>
                <w:rFonts w:ascii="Times New Roman" w:hAnsi="Times New Roman" w:cs="Times New Roman"/>
                <w:spacing w:val="-1"/>
                <w:sz w:val="28"/>
                <w:szCs w:val="28"/>
              </w:rPr>
              <w:t>процес з метою розвитку</w:t>
            </w:r>
            <w:r>
              <w:rPr>
                <w:rFonts w:ascii="Times New Roman" w:hAnsi="Times New Roman" w:cs="Times New Roman"/>
                <w:spacing w:val="-1"/>
                <w:sz w:val="28"/>
                <w:szCs w:val="28"/>
                <w:lang w:val="uk-UA"/>
              </w:rPr>
              <w:t xml:space="preserve"> </w:t>
            </w:r>
            <w:r w:rsidRPr="009D56D9">
              <w:rPr>
                <w:rFonts w:ascii="Times New Roman" w:hAnsi="Times New Roman" w:cs="Times New Roman"/>
                <w:spacing w:val="-1"/>
                <w:sz w:val="28"/>
                <w:szCs w:val="28"/>
              </w:rPr>
              <w:t>мовленнєвої</w:t>
            </w:r>
            <w:r>
              <w:rPr>
                <w:rFonts w:ascii="Times New Roman" w:hAnsi="Times New Roman" w:cs="Times New Roman"/>
                <w:spacing w:val="-1"/>
                <w:sz w:val="28"/>
                <w:szCs w:val="28"/>
                <w:lang w:val="uk-UA"/>
              </w:rPr>
              <w:t xml:space="preserve"> </w:t>
            </w:r>
            <w:r w:rsidRPr="009D56D9">
              <w:rPr>
                <w:rFonts w:ascii="Times New Roman" w:hAnsi="Times New Roman" w:cs="Times New Roman"/>
                <w:sz w:val="28"/>
                <w:szCs w:val="28"/>
              </w:rPr>
              <w:t>компетентності у дошкільників»</w:t>
            </w:r>
          </w:p>
        </w:tc>
        <w:tc>
          <w:tcPr>
            <w:tcW w:w="1418" w:type="dxa"/>
            <w:vMerge/>
            <w:tcBorders>
              <w:top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65E03C37" w14:textId="77777777" w:rsidR="003115A4" w:rsidRPr="0046746C" w:rsidRDefault="003115A4" w:rsidP="00B030E0">
            <w:pPr>
              <w:spacing w:line="240" w:lineRule="auto"/>
              <w:rPr>
                <w:rFonts w:ascii="Times New Roman" w:hAnsi="Times New Roman" w:cs="Times New Roman"/>
                <w:sz w:val="24"/>
                <w:szCs w:val="24"/>
                <w:lang w:val="uk-UA" w:eastAsia="ru-RU"/>
              </w:rPr>
            </w:pPr>
          </w:p>
        </w:tc>
        <w:tc>
          <w:tcPr>
            <w:tcW w:w="198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6672F08E" w14:textId="77777777" w:rsidR="003115A4" w:rsidRDefault="003115A4" w:rsidP="00B030E0">
            <w:pPr>
              <w:spacing w:line="240" w:lineRule="auto"/>
              <w:rPr>
                <w:rFonts w:ascii="Times New Roman" w:hAnsi="Times New Roman" w:cs="Times New Roman"/>
                <w:sz w:val="28"/>
                <w:szCs w:val="28"/>
                <w:lang w:val="uk-UA"/>
              </w:rPr>
            </w:pPr>
            <w:r w:rsidRPr="00614EB3">
              <w:rPr>
                <w:rFonts w:ascii="Times New Roman" w:hAnsi="Times New Roman" w:cs="Times New Roman"/>
                <w:sz w:val="28"/>
                <w:szCs w:val="28"/>
              </w:rPr>
              <w:t>вихователь-методист</w:t>
            </w:r>
          </w:p>
          <w:p w14:paraId="62837670" w14:textId="77777777" w:rsidR="003115A4" w:rsidRPr="00556352" w:rsidRDefault="003115A4" w:rsidP="00B030E0">
            <w:pPr>
              <w:spacing w:line="240" w:lineRule="auto"/>
              <w:rPr>
                <w:rFonts w:ascii="Times New Roman" w:hAnsi="Times New Roman" w:cs="Times New Roman"/>
                <w:sz w:val="24"/>
                <w:szCs w:val="24"/>
                <w:lang w:val="uk-UA" w:eastAsia="ru-RU"/>
              </w:rPr>
            </w:pPr>
          </w:p>
        </w:tc>
        <w:tc>
          <w:tcPr>
            <w:tcW w:w="1276"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68639461" w14:textId="77777777" w:rsidR="003115A4" w:rsidRDefault="003115A4" w:rsidP="00B030E0">
            <w:pPr>
              <w:spacing w:line="240" w:lineRule="auto"/>
              <w:rPr>
                <w:rFonts w:ascii="Times New Roman" w:hAnsi="Times New Roman" w:cs="Times New Roman"/>
                <w:sz w:val="24"/>
                <w:szCs w:val="24"/>
                <w:lang w:val="uk-UA" w:eastAsia="ru-RU"/>
              </w:rPr>
            </w:pPr>
          </w:p>
          <w:p w14:paraId="4F404A71" w14:textId="77777777" w:rsidR="003115A4" w:rsidRDefault="003115A4" w:rsidP="00B030E0">
            <w:pPr>
              <w:spacing w:line="240" w:lineRule="auto"/>
              <w:rPr>
                <w:rFonts w:ascii="Times New Roman" w:hAnsi="Times New Roman" w:cs="Times New Roman"/>
                <w:sz w:val="24"/>
                <w:szCs w:val="24"/>
                <w:lang w:val="uk-UA" w:eastAsia="ru-RU"/>
              </w:rPr>
            </w:pPr>
          </w:p>
          <w:p w14:paraId="7074BEE5" w14:textId="77777777" w:rsidR="003115A4" w:rsidRDefault="003115A4" w:rsidP="00B030E0">
            <w:pPr>
              <w:spacing w:line="240" w:lineRule="auto"/>
              <w:rPr>
                <w:rFonts w:ascii="Times New Roman" w:hAnsi="Times New Roman" w:cs="Times New Roman"/>
                <w:sz w:val="24"/>
                <w:szCs w:val="24"/>
                <w:lang w:val="uk-UA" w:eastAsia="ru-RU"/>
              </w:rPr>
            </w:pPr>
          </w:p>
          <w:p w14:paraId="49CC3BF8" w14:textId="77777777" w:rsidR="003115A4" w:rsidRDefault="003115A4" w:rsidP="00B030E0">
            <w:pPr>
              <w:spacing w:line="240" w:lineRule="auto"/>
              <w:rPr>
                <w:rFonts w:ascii="Times New Roman" w:hAnsi="Times New Roman" w:cs="Times New Roman"/>
                <w:sz w:val="24"/>
                <w:szCs w:val="24"/>
                <w:lang w:val="uk-UA" w:eastAsia="ru-RU"/>
              </w:rPr>
            </w:pPr>
          </w:p>
          <w:p w14:paraId="3B257EC6"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1BFE2B7D" w14:textId="77777777" w:rsidTr="00B030E0">
        <w:trPr>
          <w:trHeight w:val="630"/>
        </w:trPr>
        <w:tc>
          <w:tcPr>
            <w:tcW w:w="9781"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DC9840" w14:textId="77777777" w:rsidR="003115A4" w:rsidRPr="00D617F9" w:rsidRDefault="003115A4" w:rsidP="00B030E0">
            <w:pPr>
              <w:pStyle w:val="1"/>
              <w:spacing w:before="0" w:after="0" w:line="250" w:lineRule="atLeast"/>
              <w:jc w:val="center"/>
              <w:rPr>
                <w:rFonts w:ascii="Times New Roman" w:hAnsi="Times New Roman" w:cs="Times New Roman"/>
                <w:b/>
                <w:i/>
                <w:sz w:val="28"/>
                <w:szCs w:val="28"/>
                <w:lang w:val="uk-UA"/>
              </w:rPr>
            </w:pPr>
            <w:r w:rsidRPr="00D617F9">
              <w:rPr>
                <w:rFonts w:ascii="Times New Roman" w:hAnsi="Times New Roman" w:cs="Times New Roman"/>
                <w:b/>
                <w:i/>
                <w:sz w:val="28"/>
                <w:szCs w:val="28"/>
              </w:rPr>
              <w:lastRenderedPageBreak/>
              <w:t>Модеративний</w:t>
            </w:r>
            <w:r>
              <w:rPr>
                <w:rFonts w:ascii="Times New Roman" w:hAnsi="Times New Roman" w:cs="Times New Roman"/>
                <w:b/>
                <w:i/>
                <w:sz w:val="28"/>
                <w:szCs w:val="28"/>
                <w:lang w:val="uk-UA"/>
              </w:rPr>
              <w:t xml:space="preserve"> </w:t>
            </w:r>
            <w:r w:rsidRPr="00D617F9">
              <w:rPr>
                <w:rFonts w:ascii="Times New Roman" w:hAnsi="Times New Roman" w:cs="Times New Roman"/>
                <w:b/>
                <w:i/>
                <w:sz w:val="28"/>
                <w:szCs w:val="28"/>
              </w:rPr>
              <w:t>семінар</w:t>
            </w:r>
          </w:p>
          <w:p w14:paraId="37C9B24E" w14:textId="77777777" w:rsidR="003115A4" w:rsidRDefault="003115A4" w:rsidP="00B030E0">
            <w:pPr>
              <w:pStyle w:val="1"/>
              <w:spacing w:before="0" w:after="0" w:line="250" w:lineRule="atLeast"/>
              <w:jc w:val="center"/>
              <w:rPr>
                <w:rFonts w:ascii="Times New Roman" w:hAnsi="Times New Roman" w:cs="Times New Roman"/>
                <w:b/>
                <w:bCs/>
                <w:i/>
                <w:sz w:val="28"/>
                <w:szCs w:val="28"/>
                <w:lang w:val="uk-UA"/>
              </w:rPr>
            </w:pPr>
            <w:r w:rsidRPr="00D617F9">
              <w:rPr>
                <w:rFonts w:ascii="Times New Roman" w:hAnsi="Times New Roman" w:cs="Times New Roman"/>
                <w:b/>
                <w:bCs/>
                <w:i/>
                <w:sz w:val="28"/>
                <w:szCs w:val="28"/>
              </w:rPr>
              <w:t>«</w:t>
            </w:r>
            <w:proofErr w:type="gramStart"/>
            <w:r w:rsidRPr="00D617F9">
              <w:rPr>
                <w:rFonts w:ascii="Times New Roman" w:hAnsi="Times New Roman" w:cs="Times New Roman"/>
                <w:b/>
                <w:bCs/>
                <w:i/>
                <w:sz w:val="28"/>
                <w:szCs w:val="28"/>
              </w:rPr>
              <w:t>Розвиваючі</w:t>
            </w:r>
            <w:r>
              <w:rPr>
                <w:rFonts w:ascii="Times New Roman" w:hAnsi="Times New Roman" w:cs="Times New Roman"/>
                <w:b/>
                <w:bCs/>
                <w:i/>
                <w:sz w:val="28"/>
                <w:szCs w:val="28"/>
                <w:lang w:val="uk-UA"/>
              </w:rPr>
              <w:t xml:space="preserve">  </w:t>
            </w:r>
            <w:r w:rsidRPr="00D617F9">
              <w:rPr>
                <w:rFonts w:ascii="Times New Roman" w:hAnsi="Times New Roman" w:cs="Times New Roman"/>
                <w:b/>
                <w:bCs/>
                <w:i/>
                <w:sz w:val="28"/>
                <w:szCs w:val="28"/>
              </w:rPr>
              <w:t>ігри</w:t>
            </w:r>
            <w:proofErr w:type="gramEnd"/>
            <w:r w:rsidRPr="00D617F9">
              <w:rPr>
                <w:rFonts w:ascii="Times New Roman" w:hAnsi="Times New Roman" w:cs="Times New Roman"/>
                <w:b/>
                <w:bCs/>
                <w:i/>
                <w:sz w:val="28"/>
                <w:szCs w:val="28"/>
              </w:rPr>
              <w:t xml:space="preserve"> </w:t>
            </w:r>
            <w:r>
              <w:rPr>
                <w:rFonts w:ascii="Times New Roman" w:hAnsi="Times New Roman" w:cs="Times New Roman"/>
                <w:b/>
                <w:bCs/>
                <w:i/>
                <w:sz w:val="28"/>
                <w:szCs w:val="28"/>
                <w:lang w:val="uk-UA"/>
              </w:rPr>
              <w:t xml:space="preserve"> </w:t>
            </w:r>
            <w:r w:rsidRPr="00D617F9">
              <w:rPr>
                <w:rFonts w:ascii="Times New Roman" w:hAnsi="Times New Roman" w:cs="Times New Roman"/>
                <w:b/>
                <w:bCs/>
                <w:i/>
                <w:sz w:val="28"/>
                <w:szCs w:val="28"/>
              </w:rPr>
              <w:t>нового</w:t>
            </w:r>
            <w:r>
              <w:rPr>
                <w:rFonts w:ascii="Times New Roman" w:hAnsi="Times New Roman" w:cs="Times New Roman"/>
                <w:b/>
                <w:bCs/>
                <w:i/>
                <w:sz w:val="28"/>
                <w:szCs w:val="28"/>
                <w:lang w:val="uk-UA"/>
              </w:rPr>
              <w:t xml:space="preserve"> </w:t>
            </w:r>
            <w:r w:rsidRPr="00D617F9">
              <w:rPr>
                <w:rFonts w:ascii="Times New Roman" w:hAnsi="Times New Roman" w:cs="Times New Roman"/>
                <w:b/>
                <w:bCs/>
                <w:i/>
                <w:sz w:val="28"/>
                <w:szCs w:val="28"/>
              </w:rPr>
              <w:t xml:space="preserve"> покоління в</w:t>
            </w:r>
            <w:r>
              <w:rPr>
                <w:rFonts w:ascii="Times New Roman" w:hAnsi="Times New Roman" w:cs="Times New Roman"/>
                <w:b/>
                <w:bCs/>
                <w:i/>
                <w:sz w:val="28"/>
                <w:szCs w:val="28"/>
                <w:lang w:val="uk-UA"/>
              </w:rPr>
              <w:t xml:space="preserve"> </w:t>
            </w:r>
          </w:p>
          <w:p w14:paraId="4FCA391F" w14:textId="77777777" w:rsidR="003115A4" w:rsidRPr="00D617F9" w:rsidRDefault="003115A4" w:rsidP="00B030E0">
            <w:pPr>
              <w:pStyle w:val="1"/>
              <w:spacing w:before="0" w:after="0" w:line="250" w:lineRule="atLeast"/>
              <w:jc w:val="center"/>
              <w:rPr>
                <w:rFonts w:ascii="Times New Roman" w:hAnsi="Times New Roman" w:cs="Times New Roman"/>
                <w:i/>
                <w:sz w:val="28"/>
                <w:szCs w:val="28"/>
                <w:lang w:val="uk-UA"/>
              </w:rPr>
            </w:pPr>
            <w:r>
              <w:rPr>
                <w:rFonts w:ascii="Times New Roman" w:hAnsi="Times New Roman" w:cs="Times New Roman"/>
                <w:b/>
                <w:bCs/>
                <w:i/>
                <w:sz w:val="28"/>
                <w:szCs w:val="28"/>
                <w:lang w:val="uk-UA"/>
              </w:rPr>
              <w:t>і</w:t>
            </w:r>
            <w:r w:rsidRPr="00D617F9">
              <w:rPr>
                <w:rFonts w:ascii="Times New Roman" w:hAnsi="Times New Roman" w:cs="Times New Roman"/>
                <w:b/>
                <w:bCs/>
                <w:i/>
                <w:sz w:val="28"/>
                <w:szCs w:val="28"/>
              </w:rPr>
              <w:t>нтелектуальному</w:t>
            </w:r>
            <w:r>
              <w:rPr>
                <w:rFonts w:ascii="Times New Roman" w:hAnsi="Times New Roman" w:cs="Times New Roman"/>
                <w:b/>
                <w:bCs/>
                <w:i/>
                <w:sz w:val="28"/>
                <w:szCs w:val="28"/>
                <w:lang w:val="uk-UA"/>
              </w:rPr>
              <w:t xml:space="preserve"> </w:t>
            </w:r>
            <w:r w:rsidRPr="00D617F9">
              <w:rPr>
                <w:rFonts w:ascii="Times New Roman" w:hAnsi="Times New Roman" w:cs="Times New Roman"/>
                <w:b/>
                <w:bCs/>
                <w:i/>
                <w:sz w:val="28"/>
                <w:szCs w:val="28"/>
              </w:rPr>
              <w:t>розвитку</w:t>
            </w:r>
            <w:r>
              <w:rPr>
                <w:rFonts w:ascii="Times New Roman" w:hAnsi="Times New Roman" w:cs="Times New Roman"/>
                <w:b/>
                <w:bCs/>
                <w:i/>
                <w:sz w:val="28"/>
                <w:szCs w:val="28"/>
                <w:lang w:val="uk-UA"/>
              </w:rPr>
              <w:t xml:space="preserve"> </w:t>
            </w:r>
            <w:r w:rsidRPr="00D617F9">
              <w:rPr>
                <w:rFonts w:ascii="Times New Roman" w:hAnsi="Times New Roman" w:cs="Times New Roman"/>
                <w:b/>
                <w:bCs/>
                <w:i/>
                <w:sz w:val="28"/>
                <w:szCs w:val="28"/>
              </w:rPr>
              <w:t>дошкільника»</w:t>
            </w:r>
          </w:p>
        </w:tc>
      </w:tr>
      <w:tr w:rsidR="003115A4" w:rsidRPr="0046746C" w14:paraId="5940364B" w14:textId="77777777" w:rsidTr="00B030E0">
        <w:trPr>
          <w:trHeight w:val="942"/>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D709FE" w14:textId="77777777" w:rsidR="003115A4" w:rsidRPr="0035654D" w:rsidRDefault="003115A4" w:rsidP="00B030E0">
            <w:pPr>
              <w:spacing w:line="240" w:lineRule="auto"/>
              <w:rPr>
                <w:rFonts w:ascii="Times New Roman" w:hAnsi="Times New Roman" w:cs="Times New Roman"/>
                <w:sz w:val="28"/>
                <w:szCs w:val="28"/>
                <w:lang w:val="uk-UA" w:eastAsia="ru-RU"/>
              </w:rPr>
            </w:pPr>
            <w:r w:rsidRPr="0035654D">
              <w:rPr>
                <w:rFonts w:ascii="Times New Roman" w:hAnsi="Times New Roman" w:cs="Times New Roman"/>
                <w:sz w:val="28"/>
                <w:szCs w:val="28"/>
                <w:lang w:val="uk-UA" w:eastAsia="ru-RU"/>
              </w:rPr>
              <w:t>1</w:t>
            </w:r>
          </w:p>
        </w:tc>
        <w:tc>
          <w:tcPr>
            <w:tcW w:w="4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A715DC" w14:textId="77777777" w:rsidR="003115A4" w:rsidRPr="005B4E9B" w:rsidRDefault="003115A4" w:rsidP="00B030E0">
            <w:pPr>
              <w:spacing w:line="240" w:lineRule="auto"/>
              <w:rPr>
                <w:rFonts w:ascii="Times New Roman" w:hAnsi="Times New Roman" w:cs="Times New Roman"/>
                <w:sz w:val="28"/>
                <w:szCs w:val="28"/>
                <w:lang w:val="uk-UA" w:eastAsia="ru-RU"/>
              </w:rPr>
            </w:pPr>
            <w:r w:rsidRPr="0087343A">
              <w:rPr>
                <w:rFonts w:ascii="Times New Roman" w:hAnsi="Times New Roman" w:cs="Times New Roman"/>
                <w:sz w:val="28"/>
                <w:szCs w:val="28"/>
                <w:lang w:val="uk-UA" w:eastAsia="ru-RU"/>
              </w:rPr>
              <w:t>Двигун прогресу, або гра як джерело роз</w:t>
            </w:r>
            <w:r>
              <w:rPr>
                <w:rFonts w:ascii="Times New Roman" w:hAnsi="Times New Roman" w:cs="Times New Roman"/>
                <w:sz w:val="28"/>
                <w:szCs w:val="28"/>
                <w:lang w:val="uk-UA" w:eastAsia="ru-RU"/>
              </w:rPr>
              <w:t>витку дошкільників (</w:t>
            </w:r>
            <w:r w:rsidRPr="0087343A">
              <w:rPr>
                <w:rFonts w:ascii="Times New Roman" w:hAnsi="Times New Roman" w:cs="Times New Roman"/>
                <w:sz w:val="28"/>
                <w:szCs w:val="28"/>
                <w:lang w:val="uk-UA" w:eastAsia="ru-RU"/>
              </w:rPr>
              <w:t>проблемний стіл)</w:t>
            </w:r>
          </w:p>
        </w:tc>
        <w:tc>
          <w:tcPr>
            <w:tcW w:w="1418"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FE88CB" w14:textId="77777777" w:rsidR="003115A4" w:rsidRPr="0046746C" w:rsidRDefault="003115A4" w:rsidP="00B030E0">
            <w:pPr>
              <w:spacing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листопад</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D299F4" w14:textId="77777777" w:rsidR="003115A4" w:rsidRPr="00D617F9" w:rsidRDefault="003115A4" w:rsidP="00B030E0">
            <w:pPr>
              <w:spacing w:line="240" w:lineRule="auto"/>
              <w:rPr>
                <w:rFonts w:ascii="Times New Roman" w:hAnsi="Times New Roman" w:cs="Times New Roman"/>
                <w:sz w:val="24"/>
                <w:szCs w:val="24"/>
                <w:lang w:val="uk-UA" w:eastAsia="ru-RU"/>
              </w:rPr>
            </w:pPr>
            <w:r>
              <w:rPr>
                <w:rFonts w:ascii="Times New Roman" w:hAnsi="Times New Roman" w:cs="Times New Roman"/>
                <w:sz w:val="28"/>
                <w:szCs w:val="28"/>
                <w:lang w:val="uk-UA"/>
              </w:rPr>
              <w:t>Марченко В.О.</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69070B"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387993A3" w14:textId="77777777" w:rsidTr="00B030E0">
        <w:trPr>
          <w:trHeight w:val="990"/>
        </w:trPr>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F6FBA7C" w14:textId="77777777" w:rsidR="003115A4" w:rsidRPr="0035654D" w:rsidRDefault="003115A4" w:rsidP="00B030E0">
            <w:pPr>
              <w:spacing w:line="240" w:lineRule="auto"/>
              <w:rPr>
                <w:rFonts w:ascii="Times New Roman" w:hAnsi="Times New Roman" w:cs="Times New Roman"/>
                <w:sz w:val="28"/>
                <w:szCs w:val="28"/>
                <w:lang w:val="uk-UA" w:eastAsia="ru-RU"/>
              </w:rPr>
            </w:pPr>
            <w:r w:rsidRPr="0035654D">
              <w:rPr>
                <w:rFonts w:ascii="Times New Roman" w:hAnsi="Times New Roman" w:cs="Times New Roman"/>
                <w:sz w:val="28"/>
                <w:szCs w:val="28"/>
                <w:lang w:val="uk-UA" w:eastAsia="ru-RU"/>
              </w:rPr>
              <w:t>2</w:t>
            </w:r>
          </w:p>
        </w:tc>
        <w:tc>
          <w:tcPr>
            <w:tcW w:w="453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C51D55A" w14:textId="77777777" w:rsidR="003115A4" w:rsidRPr="005B4E9B" w:rsidRDefault="003115A4" w:rsidP="00B030E0">
            <w:pPr>
              <w:pStyle w:val="11"/>
              <w:tabs>
                <w:tab w:val="left" w:pos="2174"/>
              </w:tabs>
              <w:ind w:left="0"/>
              <w:jc w:val="left"/>
              <w:rPr>
                <w:b w:val="0"/>
              </w:rPr>
            </w:pPr>
            <w:r>
              <w:rPr>
                <w:b w:val="0"/>
              </w:rPr>
              <w:t xml:space="preserve">Організація ігрової діяльності </w:t>
            </w:r>
            <w:r w:rsidRPr="0087343A">
              <w:rPr>
                <w:b w:val="0"/>
              </w:rPr>
              <w:t>дітей дошкільного віку: місце гри та значення</w:t>
            </w:r>
            <w:r>
              <w:rPr>
                <w:b w:val="0"/>
              </w:rPr>
              <w:t xml:space="preserve"> </w:t>
            </w:r>
            <w:r w:rsidRPr="0087343A">
              <w:rPr>
                <w:b w:val="0"/>
              </w:rPr>
              <w:t>іграшки</w:t>
            </w:r>
            <w:r>
              <w:rPr>
                <w:b w:val="0"/>
              </w:rPr>
              <w:t xml:space="preserve"> (проблемний стіл)</w:t>
            </w:r>
          </w:p>
        </w:tc>
        <w:tc>
          <w:tcPr>
            <w:tcW w:w="1418" w:type="dxa"/>
            <w:vMerge/>
            <w:tcBorders>
              <w:bottom w:val="single" w:sz="4" w:space="0" w:color="auto"/>
              <w:right w:val="single" w:sz="8" w:space="0" w:color="000000"/>
            </w:tcBorders>
            <w:shd w:val="clear" w:color="auto" w:fill="auto"/>
            <w:tcMar>
              <w:top w:w="100" w:type="dxa"/>
              <w:left w:w="100" w:type="dxa"/>
              <w:bottom w:w="100" w:type="dxa"/>
              <w:right w:w="100" w:type="dxa"/>
            </w:tcMar>
          </w:tcPr>
          <w:p w14:paraId="7A72C146" w14:textId="77777777" w:rsidR="003115A4" w:rsidRPr="0046746C" w:rsidRDefault="003115A4" w:rsidP="00B030E0">
            <w:pPr>
              <w:spacing w:line="240" w:lineRule="auto"/>
              <w:rPr>
                <w:rFonts w:ascii="Times New Roman" w:hAnsi="Times New Roman" w:cs="Times New Roman"/>
                <w:sz w:val="24"/>
                <w:szCs w:val="24"/>
                <w:lang w:val="uk-UA" w:eastAsia="ru-RU"/>
              </w:rPr>
            </w:pPr>
          </w:p>
        </w:tc>
        <w:tc>
          <w:tcPr>
            <w:tcW w:w="198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F6D83A2" w14:textId="77777777" w:rsidR="003115A4" w:rsidRPr="0035654D" w:rsidRDefault="003115A4" w:rsidP="00B030E0">
            <w:pPr>
              <w:spacing w:line="240" w:lineRule="auto"/>
              <w:rPr>
                <w:rFonts w:ascii="Times New Roman" w:hAnsi="Times New Roman" w:cs="Times New Roman"/>
                <w:sz w:val="28"/>
                <w:szCs w:val="28"/>
                <w:lang w:val="uk-UA" w:eastAsia="ru-RU"/>
              </w:rPr>
            </w:pPr>
            <w:r w:rsidRPr="0035654D">
              <w:rPr>
                <w:rFonts w:ascii="Times New Roman" w:hAnsi="Times New Roman" w:cs="Times New Roman"/>
                <w:sz w:val="28"/>
                <w:szCs w:val="28"/>
                <w:lang w:val="uk-UA" w:eastAsia="ru-RU"/>
              </w:rPr>
              <w:t>Янчук Ю.М.</w:t>
            </w:r>
          </w:p>
        </w:tc>
        <w:tc>
          <w:tcPr>
            <w:tcW w:w="127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75F923A"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555C205F" w14:textId="77777777" w:rsidTr="00B030E0">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21A284" w14:textId="77777777" w:rsidR="003115A4" w:rsidRPr="0035654D" w:rsidRDefault="003115A4" w:rsidP="00B030E0">
            <w:pPr>
              <w:spacing w:line="240" w:lineRule="auto"/>
              <w:rPr>
                <w:rFonts w:ascii="Times New Roman" w:hAnsi="Times New Roman" w:cs="Times New Roman"/>
                <w:sz w:val="28"/>
                <w:szCs w:val="28"/>
                <w:lang w:val="uk-UA" w:eastAsia="ru-RU"/>
              </w:rPr>
            </w:pPr>
            <w:r w:rsidRPr="0035654D">
              <w:rPr>
                <w:rFonts w:ascii="Times New Roman" w:hAnsi="Times New Roman" w:cs="Times New Roman"/>
                <w:sz w:val="28"/>
                <w:szCs w:val="28"/>
                <w:lang w:val="uk-UA" w:eastAsia="ru-RU"/>
              </w:rPr>
              <w:t>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6474AD" w14:textId="77777777" w:rsidR="003115A4" w:rsidRPr="005B4E9B" w:rsidRDefault="003115A4" w:rsidP="00B030E0">
            <w:pPr>
              <w:spacing w:line="240" w:lineRule="auto"/>
              <w:rPr>
                <w:rFonts w:ascii="Times New Roman" w:hAnsi="Times New Roman" w:cs="Times New Roman"/>
                <w:sz w:val="28"/>
                <w:szCs w:val="28"/>
                <w:lang w:val="uk-UA" w:eastAsia="ru-RU"/>
              </w:rPr>
            </w:pPr>
            <w:r w:rsidRPr="0035654D">
              <w:rPr>
                <w:rFonts w:ascii="Times New Roman" w:hAnsi="Times New Roman" w:cs="Times New Roman"/>
                <w:sz w:val="28"/>
                <w:szCs w:val="28"/>
                <w:lang w:val="uk-UA" w:eastAsia="ru-RU"/>
              </w:rPr>
              <w:t>Розвиток ігрових компетентностей у дошкільників за Баазовим компонентом дошкільної освіти (нова редакція)</w:t>
            </w:r>
          </w:p>
        </w:tc>
        <w:tc>
          <w:tcPr>
            <w:tcW w:w="1418"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DCD8B4" w14:textId="77777777" w:rsidR="003115A4" w:rsidRPr="0046746C" w:rsidRDefault="003115A4" w:rsidP="00B030E0">
            <w:pPr>
              <w:spacing w:line="240" w:lineRule="auto"/>
              <w:rPr>
                <w:rFonts w:ascii="Times New Roman" w:hAnsi="Times New Roman" w:cs="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F7252A6" w14:textId="77777777" w:rsidR="003115A4" w:rsidRPr="0035654D" w:rsidRDefault="003115A4" w:rsidP="00B030E0">
            <w:pPr>
              <w:spacing w:line="240" w:lineRule="auto"/>
              <w:rPr>
                <w:rFonts w:ascii="Times New Roman" w:hAnsi="Times New Roman" w:cs="Times New Roman"/>
                <w:sz w:val="28"/>
                <w:szCs w:val="28"/>
                <w:lang w:val="uk-UA" w:eastAsia="ru-RU"/>
              </w:rPr>
            </w:pPr>
            <w:r w:rsidRPr="0035654D">
              <w:rPr>
                <w:rFonts w:ascii="Times New Roman" w:hAnsi="Times New Roman" w:cs="Times New Roman"/>
                <w:sz w:val="28"/>
                <w:szCs w:val="28"/>
                <w:lang w:val="uk-UA" w:eastAsia="ru-RU"/>
              </w:rPr>
              <w:t>Верещагіна Т.Л.</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FD97B4C"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5CD5BA83" w14:textId="77777777" w:rsidTr="00B030E0">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A52CFD3" w14:textId="77777777" w:rsidR="003115A4" w:rsidRPr="0035654D" w:rsidRDefault="003115A4" w:rsidP="00B030E0">
            <w:pPr>
              <w:spacing w:line="240" w:lineRule="auto"/>
              <w:rPr>
                <w:rFonts w:ascii="Times New Roman" w:hAnsi="Times New Roman" w:cs="Times New Roman"/>
                <w:sz w:val="28"/>
                <w:szCs w:val="28"/>
                <w:lang w:val="uk-UA" w:eastAsia="ru-RU"/>
              </w:rPr>
            </w:pPr>
            <w:r w:rsidRPr="0035654D">
              <w:rPr>
                <w:rFonts w:ascii="Times New Roman" w:hAnsi="Times New Roman" w:cs="Times New Roman"/>
                <w:sz w:val="28"/>
                <w:szCs w:val="28"/>
                <w:lang w:val="uk-UA" w:eastAsia="ru-RU"/>
              </w:rPr>
              <w:t>4</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5FBC065" w14:textId="77777777" w:rsidR="003115A4" w:rsidRPr="005B4E9B"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Педагогічне керівництво     </w:t>
            </w:r>
            <w:r w:rsidRPr="0035654D">
              <w:rPr>
                <w:rFonts w:ascii="Times New Roman" w:hAnsi="Times New Roman" w:cs="Times New Roman"/>
                <w:sz w:val="28"/>
                <w:szCs w:val="28"/>
                <w:lang w:val="uk-UA" w:eastAsia="ru-RU"/>
              </w:rPr>
              <w:t>ігро</w:t>
            </w:r>
            <w:r>
              <w:rPr>
                <w:rFonts w:ascii="Times New Roman" w:hAnsi="Times New Roman" w:cs="Times New Roman"/>
                <w:sz w:val="28"/>
                <w:szCs w:val="28"/>
                <w:lang w:val="uk-UA" w:eastAsia="ru-RU"/>
              </w:rPr>
              <w:t xml:space="preserve">вою </w:t>
            </w:r>
            <w:r w:rsidRPr="0035654D">
              <w:rPr>
                <w:rFonts w:ascii="Times New Roman" w:hAnsi="Times New Roman" w:cs="Times New Roman"/>
                <w:sz w:val="28"/>
                <w:szCs w:val="28"/>
                <w:lang w:val="uk-UA" w:eastAsia="ru-RU"/>
              </w:rPr>
              <w:t>діяльністю</w:t>
            </w:r>
            <w:r w:rsidRPr="0035654D">
              <w:rPr>
                <w:rFonts w:ascii="Times New Roman" w:hAnsi="Times New Roman" w:cs="Times New Roman"/>
                <w:sz w:val="28"/>
                <w:szCs w:val="28"/>
                <w:lang w:val="uk-UA" w:eastAsia="ru-RU"/>
              </w:rPr>
              <w:tab/>
              <w:t>дітей дошкільного віку: програмово-методичне забезпечення ігрової діяльності</w:t>
            </w:r>
            <w:r>
              <w:rPr>
                <w:rFonts w:ascii="Times New Roman" w:hAnsi="Times New Roman" w:cs="Times New Roman"/>
                <w:sz w:val="28"/>
                <w:szCs w:val="28"/>
                <w:lang w:val="uk-UA" w:eastAsia="ru-RU"/>
              </w:rPr>
              <w:t xml:space="preserve"> (методичний міст)</w:t>
            </w:r>
          </w:p>
        </w:tc>
        <w:tc>
          <w:tcPr>
            <w:tcW w:w="1418"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10CE5E" w14:textId="77777777" w:rsidR="003115A4" w:rsidRPr="0046746C" w:rsidRDefault="003115A4" w:rsidP="00B030E0">
            <w:pPr>
              <w:spacing w:line="240" w:lineRule="auto"/>
              <w:rPr>
                <w:rFonts w:ascii="Times New Roman" w:hAnsi="Times New Roman" w:cs="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C9A04C" w14:textId="77777777" w:rsidR="003115A4" w:rsidRPr="0035654D"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Громакова Л.М.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B176DA2"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326B3C3B" w14:textId="77777777" w:rsidTr="00B030E0">
        <w:trPr>
          <w:trHeight w:val="866"/>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612B8E" w14:textId="77777777" w:rsidR="003115A4" w:rsidRPr="0035654D"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w:t>
            </w:r>
          </w:p>
        </w:tc>
        <w:tc>
          <w:tcPr>
            <w:tcW w:w="453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0D092A5" w14:textId="77777777" w:rsidR="003115A4" w:rsidRPr="005B4E9B" w:rsidRDefault="003115A4" w:rsidP="00B030E0">
            <w:pPr>
              <w:spacing w:line="240" w:lineRule="auto"/>
              <w:rPr>
                <w:rFonts w:ascii="Times New Roman" w:hAnsi="Times New Roman" w:cs="Times New Roman"/>
                <w:sz w:val="28"/>
                <w:szCs w:val="28"/>
                <w:lang w:val="uk-UA" w:eastAsia="ru-RU"/>
              </w:rPr>
            </w:pPr>
            <w:r w:rsidRPr="0035654D">
              <w:rPr>
                <w:rFonts w:ascii="Times New Roman" w:hAnsi="Times New Roman" w:cs="Times New Roman"/>
                <w:sz w:val="28"/>
                <w:szCs w:val="28"/>
                <w:lang w:val="uk-UA" w:eastAsia="ru-RU"/>
              </w:rPr>
              <w:t>Анкетування педагогів «Організація ігрової активності дітей</w:t>
            </w:r>
            <w:r>
              <w:rPr>
                <w:rFonts w:ascii="Times New Roman" w:hAnsi="Times New Roman" w:cs="Times New Roman"/>
                <w:sz w:val="28"/>
                <w:szCs w:val="28"/>
                <w:lang w:val="uk-UA" w:eastAsia="ru-RU"/>
              </w:rPr>
              <w:t>»</w:t>
            </w:r>
          </w:p>
        </w:tc>
        <w:tc>
          <w:tcPr>
            <w:tcW w:w="1418" w:type="dxa"/>
            <w:vMerge/>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C96964A" w14:textId="77777777" w:rsidR="003115A4" w:rsidRPr="0035654D" w:rsidRDefault="003115A4" w:rsidP="00B030E0">
            <w:pPr>
              <w:spacing w:line="240" w:lineRule="auto"/>
              <w:rPr>
                <w:rFonts w:ascii="Times New Roman" w:hAnsi="Times New Roman" w:cs="Times New Roman"/>
                <w:sz w:val="28"/>
                <w:szCs w:val="28"/>
                <w:lang w:val="uk-UA" w:eastAsia="ru-RU"/>
              </w:rPr>
            </w:pP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8106042" w14:textId="77777777" w:rsidR="003115A4" w:rsidRPr="0035654D" w:rsidRDefault="003115A4" w:rsidP="00B030E0">
            <w:pPr>
              <w:spacing w:line="240" w:lineRule="auto"/>
              <w:rPr>
                <w:rFonts w:ascii="Times New Roman" w:hAnsi="Times New Roman" w:cs="Times New Roman"/>
                <w:sz w:val="28"/>
                <w:szCs w:val="28"/>
                <w:lang w:val="uk-UA" w:eastAsia="ru-RU"/>
              </w:rPr>
            </w:pPr>
            <w:r w:rsidRPr="0035654D">
              <w:rPr>
                <w:rFonts w:ascii="Times New Roman" w:hAnsi="Times New Roman" w:cs="Times New Roman"/>
                <w:sz w:val="28"/>
                <w:szCs w:val="28"/>
                <w:lang w:val="uk-UA" w:eastAsia="ru-RU"/>
              </w:rPr>
              <w:t>вихователь-методист</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749B9D8"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35143FCB" w14:textId="77777777" w:rsidTr="00B030E0">
        <w:trPr>
          <w:trHeight w:val="684"/>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F27614"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6</w:t>
            </w:r>
          </w:p>
        </w:tc>
        <w:tc>
          <w:tcPr>
            <w:tcW w:w="453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EA8C485" w14:textId="77777777" w:rsidR="003115A4" w:rsidRPr="005B4E9B"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Майстер-клас «Граємо з дітьми залюбки»</w:t>
            </w:r>
          </w:p>
        </w:tc>
        <w:tc>
          <w:tcPr>
            <w:tcW w:w="1418"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B87E155" w14:textId="77777777" w:rsidR="003115A4" w:rsidRPr="0035654D" w:rsidRDefault="003115A4" w:rsidP="00B030E0">
            <w:pPr>
              <w:spacing w:line="240" w:lineRule="auto"/>
              <w:rPr>
                <w:rFonts w:ascii="Times New Roman" w:hAnsi="Times New Roman" w:cs="Times New Roman"/>
                <w:sz w:val="28"/>
                <w:szCs w:val="28"/>
                <w:lang w:val="uk-UA" w:eastAsia="ru-RU"/>
              </w:rPr>
            </w:pP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6DC4A80" w14:textId="77777777" w:rsidR="003115A4" w:rsidRPr="0035654D"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всі педагоги</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C22FB6D"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13944203" w14:textId="77777777" w:rsidTr="00B030E0">
        <w:trPr>
          <w:trHeight w:val="641"/>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E01540" w14:textId="77777777" w:rsidR="003115A4" w:rsidRPr="0035654D" w:rsidRDefault="003115A4" w:rsidP="00B030E0">
            <w:pPr>
              <w:spacing w:line="240" w:lineRule="auto"/>
              <w:rPr>
                <w:rFonts w:ascii="Times New Roman" w:hAnsi="Times New Roman" w:cs="Times New Roman"/>
                <w:sz w:val="28"/>
                <w:szCs w:val="28"/>
                <w:lang w:val="uk-UA" w:eastAsia="ru-RU"/>
              </w:rPr>
            </w:pPr>
          </w:p>
        </w:tc>
        <w:tc>
          <w:tcPr>
            <w:tcW w:w="453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39C3589" w14:textId="77777777" w:rsidR="003115A4" w:rsidRPr="00D617F9" w:rsidRDefault="003115A4" w:rsidP="00B030E0">
            <w:pPr>
              <w:pStyle w:val="Default"/>
              <w:rPr>
                <w:color w:val="auto"/>
                <w:sz w:val="28"/>
                <w:szCs w:val="28"/>
              </w:rPr>
            </w:pPr>
            <w:r>
              <w:rPr>
                <w:color w:val="auto"/>
                <w:sz w:val="28"/>
                <w:szCs w:val="28"/>
              </w:rPr>
              <w:t>Ділова гра</w:t>
            </w:r>
            <w:r w:rsidRPr="002949EB">
              <w:rPr>
                <w:color w:val="auto"/>
                <w:sz w:val="28"/>
                <w:szCs w:val="28"/>
              </w:rPr>
              <w:t xml:space="preserve"> «Все наше життя – гра»</w:t>
            </w:r>
          </w:p>
        </w:tc>
        <w:tc>
          <w:tcPr>
            <w:tcW w:w="1418"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ABE70DC" w14:textId="77777777" w:rsidR="003115A4" w:rsidRPr="0035654D" w:rsidRDefault="003115A4" w:rsidP="00B030E0">
            <w:pPr>
              <w:spacing w:line="240" w:lineRule="auto"/>
              <w:rPr>
                <w:rFonts w:ascii="Times New Roman" w:hAnsi="Times New Roman" w:cs="Times New Roman"/>
                <w:sz w:val="28"/>
                <w:szCs w:val="28"/>
                <w:lang w:val="uk-UA" w:eastAsia="ru-RU"/>
              </w:rPr>
            </w:pP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6FC6238" w14:textId="77777777" w:rsidR="003115A4" w:rsidRPr="005B4E9B" w:rsidRDefault="003115A4" w:rsidP="00B030E0">
            <w:pPr>
              <w:spacing w:line="240" w:lineRule="auto"/>
              <w:rPr>
                <w:rFonts w:ascii="Times New Roman" w:hAnsi="Times New Roman" w:cs="Times New Roman"/>
                <w:sz w:val="28"/>
                <w:szCs w:val="28"/>
                <w:lang w:val="uk-UA" w:eastAsia="ru-RU"/>
              </w:rPr>
            </w:pPr>
            <w:r w:rsidRPr="0035654D">
              <w:rPr>
                <w:rFonts w:ascii="Times New Roman" w:hAnsi="Times New Roman" w:cs="Times New Roman"/>
                <w:sz w:val="28"/>
                <w:szCs w:val="28"/>
                <w:lang w:val="uk-UA" w:eastAsia="ru-RU"/>
              </w:rPr>
              <w:t>вихователь-методист</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B50BDF5"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39C942EC" w14:textId="77777777" w:rsidTr="00B030E0">
        <w:trPr>
          <w:trHeight w:val="480"/>
        </w:trPr>
        <w:tc>
          <w:tcPr>
            <w:tcW w:w="9781"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B5370B" w14:textId="77777777" w:rsidR="003115A4" w:rsidRPr="00D4698F" w:rsidRDefault="003115A4" w:rsidP="00B030E0">
            <w:pPr>
              <w:spacing w:line="240" w:lineRule="auto"/>
              <w:jc w:val="center"/>
              <w:rPr>
                <w:rFonts w:ascii="Times New Roman" w:hAnsi="Times New Roman" w:cs="Times New Roman"/>
                <w:b/>
                <w:i/>
                <w:sz w:val="28"/>
                <w:szCs w:val="28"/>
                <w:lang w:val="uk-UA" w:eastAsia="ru-RU"/>
              </w:rPr>
            </w:pPr>
            <w:r w:rsidRPr="00D4698F">
              <w:rPr>
                <w:rFonts w:ascii="Times New Roman" w:hAnsi="Times New Roman" w:cs="Times New Roman"/>
                <w:b/>
                <w:i/>
                <w:sz w:val="28"/>
                <w:szCs w:val="28"/>
                <w:lang w:val="uk-UA" w:eastAsia="ru-RU"/>
              </w:rPr>
              <w:t>Семінар-практикум</w:t>
            </w:r>
          </w:p>
          <w:p w14:paraId="780D858C" w14:textId="77777777" w:rsidR="003115A4" w:rsidRPr="004D6521" w:rsidRDefault="003115A4" w:rsidP="00B030E0">
            <w:pPr>
              <w:pStyle w:val="4"/>
              <w:spacing w:before="0" w:after="0" w:line="295" w:lineRule="atLeast"/>
              <w:jc w:val="center"/>
              <w:rPr>
                <w:rFonts w:ascii="Times New Roman" w:hAnsi="Times New Roman" w:cs="Times New Roman"/>
                <w:b/>
                <w:i/>
                <w:color w:val="auto"/>
                <w:sz w:val="28"/>
                <w:szCs w:val="28"/>
                <w:lang w:val="uk-UA"/>
              </w:rPr>
            </w:pPr>
            <w:r w:rsidRPr="00D4698F">
              <w:rPr>
                <w:rFonts w:ascii="Times New Roman" w:hAnsi="Times New Roman" w:cs="Times New Roman"/>
                <w:b/>
                <w:i/>
                <w:color w:val="auto"/>
                <w:sz w:val="28"/>
                <w:szCs w:val="28"/>
                <w:lang w:val="uk-UA"/>
              </w:rPr>
              <w:t>«</w:t>
            </w:r>
            <w:r w:rsidRPr="00D4698F">
              <w:rPr>
                <w:rFonts w:ascii="Times New Roman" w:hAnsi="Times New Roman" w:cs="Times New Roman"/>
                <w:b/>
                <w:i/>
                <w:color w:val="auto"/>
                <w:sz w:val="28"/>
                <w:szCs w:val="28"/>
              </w:rPr>
              <w:t>Трудове</w:t>
            </w:r>
            <w:r>
              <w:rPr>
                <w:rFonts w:ascii="Times New Roman" w:hAnsi="Times New Roman" w:cs="Times New Roman"/>
                <w:b/>
                <w:i/>
                <w:color w:val="auto"/>
                <w:sz w:val="28"/>
                <w:szCs w:val="28"/>
                <w:lang w:val="uk-UA"/>
              </w:rPr>
              <w:t xml:space="preserve"> </w:t>
            </w:r>
            <w:r w:rsidRPr="00D4698F">
              <w:rPr>
                <w:rFonts w:ascii="Times New Roman" w:hAnsi="Times New Roman" w:cs="Times New Roman"/>
                <w:b/>
                <w:i/>
                <w:color w:val="auto"/>
                <w:sz w:val="28"/>
                <w:szCs w:val="28"/>
              </w:rPr>
              <w:t>виховання</w:t>
            </w:r>
            <w:r>
              <w:rPr>
                <w:rFonts w:ascii="Times New Roman" w:hAnsi="Times New Roman" w:cs="Times New Roman"/>
                <w:b/>
                <w:i/>
                <w:color w:val="auto"/>
                <w:sz w:val="28"/>
                <w:szCs w:val="28"/>
                <w:lang w:val="uk-UA"/>
              </w:rPr>
              <w:t>,</w:t>
            </w:r>
            <w:r w:rsidRPr="00D4698F">
              <w:rPr>
                <w:rFonts w:ascii="Times New Roman" w:hAnsi="Times New Roman" w:cs="Times New Roman"/>
                <w:b/>
                <w:i/>
                <w:color w:val="auto"/>
                <w:sz w:val="28"/>
                <w:szCs w:val="28"/>
              </w:rPr>
              <w:t xml:space="preserve"> як складова</w:t>
            </w:r>
            <w:r>
              <w:rPr>
                <w:rFonts w:ascii="Times New Roman" w:hAnsi="Times New Roman" w:cs="Times New Roman"/>
                <w:b/>
                <w:i/>
                <w:color w:val="auto"/>
                <w:sz w:val="28"/>
                <w:szCs w:val="28"/>
                <w:lang w:val="uk-UA"/>
              </w:rPr>
              <w:t xml:space="preserve"> </w:t>
            </w:r>
            <w:r w:rsidRPr="00D4698F">
              <w:rPr>
                <w:rFonts w:ascii="Times New Roman" w:hAnsi="Times New Roman" w:cs="Times New Roman"/>
                <w:b/>
                <w:i/>
                <w:color w:val="auto"/>
                <w:sz w:val="28"/>
                <w:szCs w:val="28"/>
              </w:rPr>
              <w:t>частина</w:t>
            </w:r>
            <w:r>
              <w:rPr>
                <w:rFonts w:ascii="Times New Roman" w:hAnsi="Times New Roman" w:cs="Times New Roman"/>
                <w:b/>
                <w:i/>
                <w:color w:val="auto"/>
                <w:sz w:val="28"/>
                <w:szCs w:val="28"/>
                <w:lang w:val="uk-UA"/>
              </w:rPr>
              <w:t xml:space="preserve"> </w:t>
            </w:r>
            <w:r w:rsidRPr="00D4698F">
              <w:rPr>
                <w:rFonts w:ascii="Times New Roman" w:hAnsi="Times New Roman" w:cs="Times New Roman"/>
                <w:b/>
                <w:i/>
                <w:color w:val="auto"/>
                <w:sz w:val="28"/>
                <w:szCs w:val="28"/>
              </w:rPr>
              <w:t>всебічного</w:t>
            </w:r>
            <w:r>
              <w:rPr>
                <w:rFonts w:ascii="Times New Roman" w:hAnsi="Times New Roman" w:cs="Times New Roman"/>
                <w:b/>
                <w:i/>
                <w:color w:val="auto"/>
                <w:sz w:val="28"/>
                <w:szCs w:val="28"/>
                <w:lang w:val="uk-UA"/>
              </w:rPr>
              <w:t xml:space="preserve"> </w:t>
            </w:r>
            <w:r w:rsidRPr="00D4698F">
              <w:rPr>
                <w:rFonts w:ascii="Times New Roman" w:hAnsi="Times New Roman" w:cs="Times New Roman"/>
                <w:b/>
                <w:i/>
                <w:color w:val="auto"/>
                <w:sz w:val="28"/>
                <w:szCs w:val="28"/>
              </w:rPr>
              <w:t>розвитку</w:t>
            </w:r>
            <w:r>
              <w:rPr>
                <w:rFonts w:ascii="Times New Roman" w:hAnsi="Times New Roman" w:cs="Times New Roman"/>
                <w:b/>
                <w:i/>
                <w:color w:val="auto"/>
                <w:sz w:val="28"/>
                <w:szCs w:val="28"/>
                <w:lang w:val="uk-UA"/>
              </w:rPr>
              <w:t xml:space="preserve"> </w:t>
            </w:r>
            <w:r w:rsidRPr="00D4698F">
              <w:rPr>
                <w:rFonts w:ascii="Times New Roman" w:hAnsi="Times New Roman" w:cs="Times New Roman"/>
                <w:b/>
                <w:i/>
                <w:color w:val="auto"/>
                <w:sz w:val="28"/>
                <w:szCs w:val="28"/>
              </w:rPr>
              <w:t>дошкільня</w:t>
            </w:r>
            <w:r w:rsidRPr="00D4698F">
              <w:rPr>
                <w:rFonts w:ascii="Times New Roman" w:hAnsi="Times New Roman" w:cs="Times New Roman"/>
                <w:b/>
                <w:i/>
                <w:color w:val="auto"/>
                <w:sz w:val="28"/>
                <w:szCs w:val="28"/>
                <w:lang w:val="uk-UA"/>
              </w:rPr>
              <w:t>т»</w:t>
            </w:r>
          </w:p>
        </w:tc>
      </w:tr>
      <w:tr w:rsidR="003115A4" w:rsidRPr="0046746C" w14:paraId="1880394E" w14:textId="77777777" w:rsidTr="00B030E0">
        <w:trPr>
          <w:trHeight w:val="761"/>
        </w:trPr>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9192355" w14:textId="77777777" w:rsidR="003115A4" w:rsidRPr="00D4698F" w:rsidRDefault="003115A4" w:rsidP="00B030E0">
            <w:pPr>
              <w:spacing w:line="240" w:lineRule="auto"/>
              <w:rPr>
                <w:rFonts w:ascii="Times New Roman" w:hAnsi="Times New Roman" w:cs="Times New Roman"/>
                <w:sz w:val="28"/>
                <w:szCs w:val="28"/>
                <w:lang w:val="uk-UA" w:eastAsia="ru-RU"/>
              </w:rPr>
            </w:pPr>
            <w:r w:rsidRPr="00D4698F">
              <w:rPr>
                <w:rFonts w:ascii="Times New Roman" w:hAnsi="Times New Roman" w:cs="Times New Roman"/>
                <w:sz w:val="28"/>
                <w:szCs w:val="28"/>
                <w:lang w:val="uk-UA" w:eastAsia="ru-RU"/>
              </w:rPr>
              <w:t>1</w:t>
            </w:r>
          </w:p>
        </w:tc>
        <w:tc>
          <w:tcPr>
            <w:tcW w:w="453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46D7EA5" w14:textId="77777777" w:rsidR="003115A4" w:rsidRPr="004D6521" w:rsidRDefault="003115A4" w:rsidP="00B030E0">
            <w:pPr>
              <w:pStyle w:val="5"/>
              <w:spacing w:before="0" w:after="0" w:line="295" w:lineRule="atLeast"/>
              <w:rPr>
                <w:rFonts w:ascii="Times New Roman" w:hAnsi="Times New Roman" w:cs="Times New Roman"/>
                <w:color w:val="auto"/>
                <w:sz w:val="28"/>
                <w:szCs w:val="28"/>
                <w:lang w:val="uk-UA"/>
              </w:rPr>
            </w:pPr>
            <w:r w:rsidRPr="009D56D9">
              <w:rPr>
                <w:sz w:val="28"/>
                <w:szCs w:val="28"/>
              </w:rPr>
              <w:t>Комунікативно-мовленнєвий розвиток дошкільників</w:t>
            </w:r>
            <w:r w:rsidRPr="004D6521">
              <w:rPr>
                <w:rFonts w:ascii="Times New Roman" w:hAnsi="Times New Roman" w:cs="Times New Roman"/>
                <w:color w:val="auto"/>
                <w:sz w:val="28"/>
                <w:szCs w:val="28"/>
              </w:rPr>
              <w:t xml:space="preserve"> (міні-доповідь)</w:t>
            </w:r>
          </w:p>
        </w:tc>
        <w:tc>
          <w:tcPr>
            <w:tcW w:w="1418" w:type="dxa"/>
            <w:vMerge w:val="restart"/>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7A06912" w14:textId="77777777" w:rsidR="003115A4"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w:t>
            </w:r>
            <w:r w:rsidRPr="00D4698F">
              <w:rPr>
                <w:rFonts w:ascii="Times New Roman" w:hAnsi="Times New Roman" w:cs="Times New Roman"/>
                <w:sz w:val="28"/>
                <w:szCs w:val="28"/>
                <w:lang w:val="uk-UA" w:eastAsia="ru-RU"/>
              </w:rPr>
              <w:t>ютий</w:t>
            </w:r>
          </w:p>
          <w:p w14:paraId="2FEB84F2" w14:textId="77777777" w:rsidR="003115A4" w:rsidRDefault="003115A4" w:rsidP="00B030E0">
            <w:pPr>
              <w:spacing w:line="240" w:lineRule="auto"/>
              <w:jc w:val="center"/>
              <w:rPr>
                <w:rFonts w:ascii="Times New Roman" w:hAnsi="Times New Roman" w:cs="Times New Roman"/>
                <w:sz w:val="28"/>
                <w:szCs w:val="28"/>
                <w:lang w:val="uk-UA" w:eastAsia="ru-RU"/>
              </w:rPr>
            </w:pPr>
          </w:p>
          <w:p w14:paraId="79581499" w14:textId="77777777" w:rsidR="003115A4" w:rsidRDefault="003115A4" w:rsidP="00B030E0">
            <w:pPr>
              <w:spacing w:line="240" w:lineRule="auto"/>
              <w:jc w:val="center"/>
              <w:rPr>
                <w:rFonts w:ascii="Times New Roman" w:hAnsi="Times New Roman" w:cs="Times New Roman"/>
                <w:sz w:val="28"/>
                <w:szCs w:val="28"/>
                <w:lang w:val="uk-UA" w:eastAsia="ru-RU"/>
              </w:rPr>
            </w:pPr>
          </w:p>
          <w:p w14:paraId="431B25DF" w14:textId="77777777" w:rsidR="003115A4" w:rsidRDefault="003115A4" w:rsidP="00B030E0">
            <w:pPr>
              <w:spacing w:line="240" w:lineRule="auto"/>
              <w:jc w:val="center"/>
              <w:rPr>
                <w:rFonts w:ascii="Times New Roman" w:hAnsi="Times New Roman" w:cs="Times New Roman"/>
                <w:sz w:val="28"/>
                <w:szCs w:val="28"/>
                <w:lang w:val="uk-UA" w:eastAsia="ru-RU"/>
              </w:rPr>
            </w:pPr>
          </w:p>
          <w:p w14:paraId="0388B242" w14:textId="77777777" w:rsidR="003115A4" w:rsidRDefault="003115A4" w:rsidP="00B030E0">
            <w:pPr>
              <w:spacing w:line="240" w:lineRule="auto"/>
              <w:jc w:val="center"/>
              <w:rPr>
                <w:rFonts w:ascii="Times New Roman" w:hAnsi="Times New Roman" w:cs="Times New Roman"/>
                <w:sz w:val="28"/>
                <w:szCs w:val="28"/>
                <w:lang w:val="uk-UA" w:eastAsia="ru-RU"/>
              </w:rPr>
            </w:pPr>
          </w:p>
          <w:p w14:paraId="2E2B4414" w14:textId="77777777" w:rsidR="003115A4" w:rsidRDefault="003115A4" w:rsidP="00B030E0">
            <w:pPr>
              <w:spacing w:line="240" w:lineRule="auto"/>
              <w:jc w:val="center"/>
              <w:rPr>
                <w:rFonts w:ascii="Times New Roman" w:hAnsi="Times New Roman" w:cs="Times New Roman"/>
                <w:sz w:val="28"/>
                <w:szCs w:val="28"/>
                <w:lang w:val="uk-UA" w:eastAsia="ru-RU"/>
              </w:rPr>
            </w:pPr>
          </w:p>
          <w:p w14:paraId="4CDF6C49" w14:textId="77777777" w:rsidR="003115A4" w:rsidRDefault="003115A4" w:rsidP="00B030E0">
            <w:pPr>
              <w:spacing w:line="240" w:lineRule="auto"/>
              <w:jc w:val="center"/>
              <w:rPr>
                <w:rFonts w:ascii="Times New Roman" w:hAnsi="Times New Roman" w:cs="Times New Roman"/>
                <w:sz w:val="28"/>
                <w:szCs w:val="28"/>
                <w:lang w:val="uk-UA" w:eastAsia="ru-RU"/>
              </w:rPr>
            </w:pPr>
          </w:p>
          <w:p w14:paraId="324A0F20" w14:textId="77777777" w:rsidR="003115A4" w:rsidRDefault="003115A4" w:rsidP="00B030E0">
            <w:pPr>
              <w:spacing w:line="240" w:lineRule="auto"/>
              <w:jc w:val="center"/>
              <w:rPr>
                <w:rFonts w:ascii="Times New Roman" w:hAnsi="Times New Roman" w:cs="Times New Roman"/>
                <w:sz w:val="28"/>
                <w:szCs w:val="28"/>
                <w:lang w:val="uk-UA" w:eastAsia="ru-RU"/>
              </w:rPr>
            </w:pPr>
          </w:p>
          <w:p w14:paraId="5E3319F6" w14:textId="77777777" w:rsidR="003115A4" w:rsidRDefault="003115A4" w:rsidP="00B030E0">
            <w:pPr>
              <w:spacing w:line="240" w:lineRule="auto"/>
              <w:jc w:val="center"/>
              <w:rPr>
                <w:rFonts w:ascii="Times New Roman" w:hAnsi="Times New Roman" w:cs="Times New Roman"/>
                <w:sz w:val="28"/>
                <w:szCs w:val="28"/>
                <w:lang w:val="uk-UA" w:eastAsia="ru-RU"/>
              </w:rPr>
            </w:pPr>
          </w:p>
          <w:p w14:paraId="6977DC50" w14:textId="77777777" w:rsidR="003115A4" w:rsidRDefault="003115A4" w:rsidP="00B030E0">
            <w:pPr>
              <w:spacing w:line="240" w:lineRule="auto"/>
              <w:jc w:val="center"/>
              <w:rPr>
                <w:rFonts w:ascii="Times New Roman" w:hAnsi="Times New Roman" w:cs="Times New Roman"/>
                <w:sz w:val="28"/>
                <w:szCs w:val="28"/>
                <w:lang w:val="uk-UA" w:eastAsia="ru-RU"/>
              </w:rPr>
            </w:pPr>
          </w:p>
          <w:p w14:paraId="364BE31F" w14:textId="77777777" w:rsidR="003115A4" w:rsidRPr="00D4698F"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854F1FC" w14:textId="77777777" w:rsidR="003115A4" w:rsidRPr="00D4698F" w:rsidRDefault="003115A4" w:rsidP="00B030E0">
            <w:pPr>
              <w:spacing w:line="240" w:lineRule="auto"/>
              <w:rPr>
                <w:rFonts w:ascii="Times New Roman" w:hAnsi="Times New Roman" w:cs="Times New Roman"/>
                <w:sz w:val="28"/>
                <w:szCs w:val="28"/>
                <w:lang w:val="uk-UA" w:eastAsia="ru-RU"/>
              </w:rPr>
            </w:pPr>
            <w:r w:rsidRPr="0035654D">
              <w:rPr>
                <w:rFonts w:ascii="Times New Roman" w:hAnsi="Times New Roman" w:cs="Times New Roman"/>
                <w:sz w:val="28"/>
                <w:szCs w:val="28"/>
                <w:lang w:val="uk-UA" w:eastAsia="ru-RU"/>
              </w:rPr>
              <w:lastRenderedPageBreak/>
              <w:t>вихователь-методист</w:t>
            </w:r>
          </w:p>
        </w:tc>
        <w:tc>
          <w:tcPr>
            <w:tcW w:w="127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DD3FC3C" w14:textId="77777777" w:rsidR="003115A4" w:rsidRPr="00D4698F" w:rsidRDefault="003115A4" w:rsidP="00B030E0">
            <w:pPr>
              <w:spacing w:line="240" w:lineRule="auto"/>
              <w:rPr>
                <w:rFonts w:ascii="Times New Roman" w:hAnsi="Times New Roman" w:cs="Times New Roman"/>
                <w:sz w:val="28"/>
                <w:szCs w:val="28"/>
                <w:lang w:val="uk-UA" w:eastAsia="ru-RU"/>
              </w:rPr>
            </w:pPr>
          </w:p>
        </w:tc>
      </w:tr>
      <w:tr w:rsidR="003115A4" w:rsidRPr="0046746C" w14:paraId="575D89BA" w14:textId="77777777" w:rsidTr="00B030E0">
        <w:trPr>
          <w:trHeight w:val="1287"/>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A231EF6" w14:textId="77777777" w:rsidR="003115A4" w:rsidRPr="00D4698F" w:rsidRDefault="003115A4" w:rsidP="00B030E0">
            <w:pPr>
              <w:spacing w:line="240" w:lineRule="auto"/>
              <w:rPr>
                <w:rFonts w:ascii="Times New Roman" w:hAnsi="Times New Roman" w:cs="Times New Roman"/>
                <w:sz w:val="28"/>
                <w:szCs w:val="28"/>
                <w:lang w:val="uk-UA" w:eastAsia="ru-RU"/>
              </w:rPr>
            </w:pPr>
            <w:r w:rsidRPr="00D4698F">
              <w:rPr>
                <w:rFonts w:ascii="Times New Roman" w:hAnsi="Times New Roman" w:cs="Times New Roman"/>
                <w:sz w:val="28"/>
                <w:szCs w:val="28"/>
                <w:lang w:val="uk-UA" w:eastAsia="ru-RU"/>
              </w:rPr>
              <w:t>2</w:t>
            </w:r>
          </w:p>
        </w:tc>
        <w:tc>
          <w:tcPr>
            <w:tcW w:w="4536"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0676AA2" w14:textId="77777777" w:rsidR="003115A4" w:rsidRPr="004D6521" w:rsidRDefault="003115A4" w:rsidP="00B030E0">
            <w:pPr>
              <w:pStyle w:val="5"/>
              <w:spacing w:before="0" w:after="0" w:line="295" w:lineRule="atLeast"/>
              <w:rPr>
                <w:rFonts w:ascii="Times New Roman" w:hAnsi="Times New Roman" w:cs="Times New Roman"/>
                <w:color w:val="auto"/>
                <w:sz w:val="28"/>
                <w:szCs w:val="28"/>
                <w:lang w:val="uk-UA"/>
              </w:rPr>
            </w:pPr>
            <w:r w:rsidRPr="0045677F">
              <w:rPr>
                <w:rFonts w:ascii="Times New Roman" w:hAnsi="Times New Roman" w:cs="Times New Roman"/>
                <w:color w:val="auto"/>
                <w:sz w:val="28"/>
                <w:szCs w:val="28"/>
                <w:lang w:val="uk-UA"/>
              </w:rPr>
              <w:t>Методичні рекомендації щодо організації трудової діяльності дітей групи молодшого дошкільного віку (з досвіду роботи)</w:t>
            </w:r>
          </w:p>
        </w:tc>
        <w:tc>
          <w:tcPr>
            <w:tcW w:w="1418" w:type="dxa"/>
            <w:vMerge/>
            <w:tcBorders>
              <w:top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1A728339" w14:textId="77777777" w:rsidR="003115A4" w:rsidRPr="00D4698F" w:rsidRDefault="003115A4" w:rsidP="00B030E0">
            <w:pPr>
              <w:spacing w:line="240" w:lineRule="auto"/>
              <w:rPr>
                <w:rFonts w:ascii="Times New Roman" w:hAnsi="Times New Roman" w:cs="Times New Roman"/>
                <w:sz w:val="28"/>
                <w:szCs w:val="28"/>
                <w:lang w:val="uk-UA" w:eastAsia="ru-RU"/>
              </w:rPr>
            </w:pPr>
          </w:p>
        </w:tc>
        <w:tc>
          <w:tcPr>
            <w:tcW w:w="198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3620E84B"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Пащенко О.О.</w:t>
            </w:r>
          </w:p>
          <w:p w14:paraId="277C4B23" w14:textId="77777777" w:rsidR="003115A4" w:rsidRPr="00D4698F" w:rsidRDefault="003115A4" w:rsidP="00B030E0">
            <w:pPr>
              <w:spacing w:line="240" w:lineRule="auto"/>
              <w:rPr>
                <w:rFonts w:ascii="Times New Roman" w:hAnsi="Times New Roman" w:cs="Times New Roman"/>
                <w:sz w:val="28"/>
                <w:szCs w:val="28"/>
                <w:lang w:val="uk-UA" w:eastAsia="ru-RU"/>
              </w:rPr>
            </w:pPr>
          </w:p>
        </w:tc>
        <w:tc>
          <w:tcPr>
            <w:tcW w:w="1276"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665B4B1D" w14:textId="77777777" w:rsidR="003115A4" w:rsidRPr="00D4698F" w:rsidRDefault="003115A4" w:rsidP="00B030E0">
            <w:pPr>
              <w:spacing w:line="240" w:lineRule="auto"/>
              <w:rPr>
                <w:rFonts w:ascii="Times New Roman" w:hAnsi="Times New Roman" w:cs="Times New Roman"/>
                <w:sz w:val="28"/>
                <w:szCs w:val="28"/>
                <w:lang w:val="uk-UA" w:eastAsia="ru-RU"/>
              </w:rPr>
            </w:pPr>
          </w:p>
        </w:tc>
      </w:tr>
      <w:tr w:rsidR="003115A4" w:rsidRPr="0046746C" w14:paraId="48490CD2" w14:textId="77777777" w:rsidTr="00B030E0">
        <w:trPr>
          <w:trHeight w:val="1290"/>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797784" w14:textId="77777777" w:rsidR="003115A4" w:rsidRPr="00D4698F" w:rsidRDefault="003115A4" w:rsidP="00B030E0">
            <w:pPr>
              <w:spacing w:line="240" w:lineRule="auto"/>
              <w:rPr>
                <w:rFonts w:ascii="Times New Roman" w:hAnsi="Times New Roman" w:cs="Times New Roman"/>
                <w:sz w:val="28"/>
                <w:szCs w:val="28"/>
                <w:lang w:val="uk-UA" w:eastAsia="ru-RU"/>
              </w:rPr>
            </w:pPr>
            <w:r w:rsidRPr="00D4698F">
              <w:rPr>
                <w:rFonts w:ascii="Times New Roman" w:hAnsi="Times New Roman" w:cs="Times New Roman"/>
                <w:sz w:val="28"/>
                <w:szCs w:val="28"/>
                <w:lang w:val="uk-UA" w:eastAsia="ru-RU"/>
              </w:rPr>
              <w:lastRenderedPageBreak/>
              <w:t>3</w:t>
            </w:r>
          </w:p>
        </w:tc>
        <w:tc>
          <w:tcPr>
            <w:tcW w:w="453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0EADFB6" w14:textId="77777777" w:rsidR="003115A4" w:rsidRPr="004D6521" w:rsidRDefault="003115A4" w:rsidP="00B030E0">
            <w:pPr>
              <w:pStyle w:val="5"/>
              <w:spacing w:before="0" w:after="0" w:line="295" w:lineRule="atLeast"/>
              <w:rPr>
                <w:rFonts w:ascii="Times New Roman" w:hAnsi="Times New Roman" w:cs="Times New Roman"/>
                <w:color w:val="auto"/>
                <w:sz w:val="28"/>
                <w:szCs w:val="28"/>
                <w:lang w:val="uk-UA"/>
              </w:rPr>
            </w:pPr>
            <w:r w:rsidRPr="0045677F">
              <w:rPr>
                <w:rFonts w:ascii="Times New Roman" w:hAnsi="Times New Roman" w:cs="Times New Roman"/>
                <w:color w:val="auto"/>
                <w:sz w:val="28"/>
                <w:szCs w:val="28"/>
                <w:lang w:val="uk-UA"/>
              </w:rPr>
              <w:t>Методичні рекомендації щодо організації трудової діяльності дітей групи середнього дошкільного віку (з досвіду роботи)</w:t>
            </w:r>
          </w:p>
        </w:tc>
        <w:tc>
          <w:tcPr>
            <w:tcW w:w="1418" w:type="dxa"/>
            <w:vMerge/>
            <w:tcBorders>
              <w:top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2D954460" w14:textId="77777777" w:rsidR="003115A4" w:rsidRPr="00D4698F" w:rsidRDefault="003115A4" w:rsidP="00B030E0">
            <w:pPr>
              <w:spacing w:line="240" w:lineRule="auto"/>
              <w:rPr>
                <w:rFonts w:ascii="Times New Roman" w:hAnsi="Times New Roman" w:cs="Times New Roman"/>
                <w:sz w:val="28"/>
                <w:szCs w:val="28"/>
                <w:lang w:val="uk-UA" w:eastAsia="ru-RU"/>
              </w:rPr>
            </w:pP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26CE8FF" w14:textId="77777777" w:rsidR="003115A4" w:rsidRPr="00D4698F"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Чорна С.Ю.</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7335B79" w14:textId="77777777" w:rsidR="003115A4" w:rsidRPr="00D4698F" w:rsidRDefault="003115A4" w:rsidP="00B030E0">
            <w:pPr>
              <w:spacing w:line="240" w:lineRule="auto"/>
              <w:rPr>
                <w:rFonts w:ascii="Times New Roman" w:hAnsi="Times New Roman" w:cs="Times New Roman"/>
                <w:sz w:val="28"/>
                <w:szCs w:val="28"/>
                <w:lang w:val="uk-UA" w:eastAsia="ru-RU"/>
              </w:rPr>
            </w:pPr>
          </w:p>
        </w:tc>
      </w:tr>
      <w:tr w:rsidR="003115A4" w:rsidRPr="0046746C" w14:paraId="3AE71A57" w14:textId="77777777" w:rsidTr="00B030E0">
        <w:trPr>
          <w:trHeight w:val="981"/>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7DA24A" w14:textId="77777777" w:rsidR="003115A4" w:rsidRPr="00D4698F" w:rsidRDefault="003115A4" w:rsidP="00B030E0">
            <w:pPr>
              <w:spacing w:line="240" w:lineRule="auto"/>
              <w:rPr>
                <w:rFonts w:ascii="Times New Roman" w:hAnsi="Times New Roman" w:cs="Times New Roman"/>
                <w:sz w:val="28"/>
                <w:szCs w:val="28"/>
                <w:lang w:val="uk-UA" w:eastAsia="ru-RU"/>
              </w:rPr>
            </w:pPr>
            <w:r w:rsidRPr="00D4698F">
              <w:rPr>
                <w:rFonts w:ascii="Times New Roman" w:hAnsi="Times New Roman" w:cs="Times New Roman"/>
                <w:sz w:val="28"/>
                <w:szCs w:val="28"/>
                <w:lang w:val="uk-UA" w:eastAsia="ru-RU"/>
              </w:rPr>
              <w:t>4</w:t>
            </w:r>
          </w:p>
        </w:tc>
        <w:tc>
          <w:tcPr>
            <w:tcW w:w="4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C7CE18" w14:textId="77777777" w:rsidR="003115A4" w:rsidRPr="004D6521" w:rsidRDefault="003115A4" w:rsidP="00B030E0">
            <w:pPr>
              <w:pStyle w:val="5"/>
              <w:spacing w:before="0" w:after="0" w:line="295" w:lineRule="atLeast"/>
              <w:rPr>
                <w:rFonts w:ascii="Times New Roman" w:hAnsi="Times New Roman" w:cs="Times New Roman"/>
                <w:color w:val="auto"/>
                <w:sz w:val="28"/>
                <w:szCs w:val="28"/>
                <w:lang w:val="uk-UA"/>
              </w:rPr>
            </w:pPr>
            <w:r w:rsidRPr="0045677F">
              <w:rPr>
                <w:rFonts w:ascii="Times New Roman" w:hAnsi="Times New Roman" w:cs="Times New Roman"/>
                <w:color w:val="auto"/>
                <w:sz w:val="28"/>
                <w:szCs w:val="28"/>
                <w:lang w:val="uk-UA"/>
              </w:rPr>
              <w:t>Методичні рекомендації щодо організації трудової діяльності дітей групи старшого дошкільного віку (з досвіду роботи)</w:t>
            </w:r>
          </w:p>
        </w:tc>
        <w:tc>
          <w:tcPr>
            <w:tcW w:w="1418" w:type="dxa"/>
            <w:vMerge/>
            <w:tcBorders>
              <w:bottom w:val="single" w:sz="4" w:space="0" w:color="auto"/>
              <w:right w:val="single" w:sz="8" w:space="0" w:color="000000"/>
            </w:tcBorders>
            <w:shd w:val="clear" w:color="auto" w:fill="auto"/>
            <w:tcMar>
              <w:top w:w="100" w:type="dxa"/>
              <w:left w:w="100" w:type="dxa"/>
              <w:bottom w:w="100" w:type="dxa"/>
              <w:right w:w="100" w:type="dxa"/>
            </w:tcMar>
          </w:tcPr>
          <w:p w14:paraId="1F3A4710" w14:textId="77777777" w:rsidR="003115A4" w:rsidRPr="00D4698F" w:rsidRDefault="003115A4" w:rsidP="00B030E0">
            <w:pPr>
              <w:spacing w:line="240" w:lineRule="auto"/>
              <w:rPr>
                <w:rFonts w:ascii="Times New Roman" w:hAnsi="Times New Roman" w:cs="Times New Roman"/>
                <w:sz w:val="28"/>
                <w:szCs w:val="28"/>
                <w:lang w:val="uk-UA" w:eastAsia="ru-RU"/>
              </w:rPr>
            </w:pP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C4EA36" w14:textId="77777777" w:rsidR="003115A4" w:rsidRPr="00D4698F"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Морозова Н.С.</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59D257" w14:textId="77777777" w:rsidR="003115A4" w:rsidRPr="00D4698F" w:rsidRDefault="003115A4" w:rsidP="00B030E0">
            <w:pPr>
              <w:spacing w:line="240" w:lineRule="auto"/>
              <w:rPr>
                <w:rFonts w:ascii="Times New Roman" w:hAnsi="Times New Roman" w:cs="Times New Roman"/>
                <w:sz w:val="28"/>
                <w:szCs w:val="28"/>
                <w:lang w:val="uk-UA" w:eastAsia="ru-RU"/>
              </w:rPr>
            </w:pPr>
          </w:p>
        </w:tc>
      </w:tr>
      <w:tr w:rsidR="003115A4" w:rsidRPr="0046746C" w14:paraId="3C4FD65E" w14:textId="77777777" w:rsidTr="00B030E0">
        <w:trPr>
          <w:trHeight w:val="981"/>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EA4110" w14:textId="77777777" w:rsidR="003115A4" w:rsidRPr="00D4698F"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w:t>
            </w:r>
          </w:p>
        </w:tc>
        <w:tc>
          <w:tcPr>
            <w:tcW w:w="4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CEEB44" w14:textId="77777777" w:rsidR="003115A4" w:rsidRPr="005915F8" w:rsidRDefault="003115A4" w:rsidP="00B030E0">
            <w:pPr>
              <w:pStyle w:val="Style10"/>
              <w:widowControl/>
              <w:spacing w:line="240" w:lineRule="auto"/>
              <w:ind w:firstLine="0"/>
              <w:rPr>
                <w:rStyle w:val="FontStyle17"/>
                <w:b w:val="0"/>
                <w:sz w:val="28"/>
                <w:szCs w:val="28"/>
                <w:lang w:val="uk-UA" w:eastAsia="uk-UA"/>
              </w:rPr>
            </w:pPr>
            <w:r w:rsidRPr="005915F8">
              <w:rPr>
                <w:rStyle w:val="FontStyle17"/>
                <w:sz w:val="28"/>
                <w:szCs w:val="28"/>
                <w:lang w:val="uk-UA" w:eastAsia="uk-UA"/>
              </w:rPr>
              <w:t xml:space="preserve">Інтерактивна ділова гра </w:t>
            </w:r>
          </w:p>
          <w:p w14:paraId="1C244B20" w14:textId="77777777" w:rsidR="003115A4" w:rsidRPr="005915F8" w:rsidRDefault="003115A4" w:rsidP="00B030E0">
            <w:pPr>
              <w:pStyle w:val="Style10"/>
              <w:widowControl/>
              <w:spacing w:line="240" w:lineRule="auto"/>
              <w:ind w:firstLine="0"/>
              <w:rPr>
                <w:rFonts w:ascii="Times New Roman" w:hAnsi="Times New Roman"/>
                <w:bCs/>
                <w:sz w:val="28"/>
                <w:szCs w:val="28"/>
                <w:lang w:val="uk-UA" w:eastAsia="uk-UA"/>
              </w:rPr>
            </w:pPr>
            <w:r w:rsidRPr="005915F8">
              <w:rPr>
                <w:rStyle w:val="FontStyle17"/>
                <w:sz w:val="28"/>
                <w:szCs w:val="28"/>
                <w:lang w:val="uk-UA" w:eastAsia="uk-UA"/>
              </w:rPr>
              <w:t>«Основні складові трудової діяльності дошкільників»</w:t>
            </w:r>
          </w:p>
        </w:tc>
        <w:tc>
          <w:tcPr>
            <w:tcW w:w="1418" w:type="dxa"/>
            <w:vMerge/>
            <w:tcBorders>
              <w:bottom w:val="single" w:sz="4" w:space="0" w:color="auto"/>
              <w:right w:val="single" w:sz="8" w:space="0" w:color="000000"/>
            </w:tcBorders>
            <w:shd w:val="clear" w:color="auto" w:fill="auto"/>
            <w:tcMar>
              <w:top w:w="100" w:type="dxa"/>
              <w:left w:w="100" w:type="dxa"/>
              <w:bottom w:w="100" w:type="dxa"/>
              <w:right w:w="100" w:type="dxa"/>
            </w:tcMar>
          </w:tcPr>
          <w:p w14:paraId="3762BFAD" w14:textId="77777777" w:rsidR="003115A4" w:rsidRPr="00D4698F" w:rsidRDefault="003115A4" w:rsidP="00B030E0">
            <w:pPr>
              <w:spacing w:line="240" w:lineRule="auto"/>
              <w:rPr>
                <w:rFonts w:ascii="Times New Roman" w:hAnsi="Times New Roman" w:cs="Times New Roman"/>
                <w:sz w:val="28"/>
                <w:szCs w:val="28"/>
                <w:lang w:val="uk-UA" w:eastAsia="ru-RU"/>
              </w:rPr>
            </w:pP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601A66" w14:textId="77777777" w:rsidR="003115A4" w:rsidRPr="00D4698F" w:rsidRDefault="003115A4" w:rsidP="00B030E0">
            <w:pPr>
              <w:spacing w:line="240" w:lineRule="auto"/>
              <w:rPr>
                <w:rFonts w:ascii="Times New Roman" w:hAnsi="Times New Roman" w:cs="Times New Roman"/>
                <w:sz w:val="28"/>
                <w:szCs w:val="28"/>
                <w:lang w:val="uk-UA" w:eastAsia="ru-RU"/>
              </w:rPr>
            </w:pPr>
            <w:r w:rsidRPr="0035654D">
              <w:rPr>
                <w:rFonts w:ascii="Times New Roman" w:hAnsi="Times New Roman" w:cs="Times New Roman"/>
                <w:sz w:val="28"/>
                <w:szCs w:val="28"/>
                <w:lang w:val="uk-UA" w:eastAsia="ru-RU"/>
              </w:rPr>
              <w:t>вихователь-методист</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E1B0FF" w14:textId="77777777" w:rsidR="003115A4" w:rsidRPr="00D4698F" w:rsidRDefault="003115A4" w:rsidP="00B030E0">
            <w:pPr>
              <w:spacing w:line="240" w:lineRule="auto"/>
              <w:rPr>
                <w:rFonts w:ascii="Times New Roman" w:hAnsi="Times New Roman" w:cs="Times New Roman"/>
                <w:sz w:val="28"/>
                <w:szCs w:val="28"/>
                <w:lang w:val="uk-UA" w:eastAsia="ru-RU"/>
              </w:rPr>
            </w:pPr>
          </w:p>
        </w:tc>
      </w:tr>
      <w:tr w:rsidR="003115A4" w:rsidRPr="0046746C" w14:paraId="6770881C" w14:textId="77777777" w:rsidTr="00B030E0">
        <w:trPr>
          <w:trHeight w:val="347"/>
        </w:trPr>
        <w:tc>
          <w:tcPr>
            <w:tcW w:w="9781"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DFA2AC" w14:textId="77777777" w:rsidR="003115A4" w:rsidRPr="00D34647" w:rsidRDefault="003115A4" w:rsidP="00B030E0">
            <w:pPr>
              <w:spacing w:line="240" w:lineRule="auto"/>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3.1.2</w:t>
            </w:r>
            <w:r w:rsidRPr="00D34647">
              <w:rPr>
                <w:rFonts w:ascii="Times New Roman" w:hAnsi="Times New Roman" w:cs="Times New Roman"/>
                <w:b/>
                <w:sz w:val="28"/>
                <w:szCs w:val="28"/>
                <w:lang w:val="uk-UA" w:eastAsia="ru-RU"/>
              </w:rPr>
              <w:t>. Активні та інтерактивні форми роботи з кадрами</w:t>
            </w:r>
          </w:p>
        </w:tc>
      </w:tr>
      <w:tr w:rsidR="003115A4" w:rsidRPr="0046746C" w14:paraId="50331C88" w14:textId="77777777" w:rsidTr="00B030E0">
        <w:trPr>
          <w:trHeight w:val="482"/>
        </w:trPr>
        <w:tc>
          <w:tcPr>
            <w:tcW w:w="9781"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227C07" w14:textId="77777777" w:rsidR="003115A4" w:rsidRPr="00D34647" w:rsidRDefault="003115A4" w:rsidP="00B030E0">
            <w:pPr>
              <w:spacing w:line="240" w:lineRule="auto"/>
              <w:jc w:val="center"/>
              <w:rPr>
                <w:rFonts w:ascii="Times New Roman" w:hAnsi="Times New Roman" w:cs="Times New Roman"/>
                <w:b/>
                <w:i/>
                <w:sz w:val="28"/>
                <w:szCs w:val="28"/>
                <w:lang w:val="uk-UA" w:eastAsia="ru-RU"/>
              </w:rPr>
            </w:pPr>
            <w:r w:rsidRPr="00D34647">
              <w:rPr>
                <w:rFonts w:ascii="Times New Roman" w:hAnsi="Times New Roman" w:cs="Times New Roman"/>
                <w:b/>
                <w:i/>
                <w:sz w:val="28"/>
                <w:szCs w:val="28"/>
                <w:lang w:val="uk-UA" w:eastAsia="ru-RU"/>
              </w:rPr>
              <w:t>Педагогічний ринг</w:t>
            </w:r>
          </w:p>
          <w:p w14:paraId="3CFCFAED" w14:textId="77777777" w:rsidR="003115A4" w:rsidRPr="00E467CC" w:rsidRDefault="003115A4" w:rsidP="00B030E0">
            <w:pPr>
              <w:pStyle w:val="4"/>
              <w:spacing w:before="0" w:after="0" w:line="240" w:lineRule="auto"/>
              <w:jc w:val="center"/>
              <w:rPr>
                <w:rFonts w:ascii="Times New Roman" w:hAnsi="Times New Roman" w:cs="Times New Roman"/>
                <w:b/>
                <w:i/>
                <w:color w:val="auto"/>
                <w:sz w:val="28"/>
                <w:szCs w:val="28"/>
                <w:lang w:val="uk-UA" w:eastAsia="ru-RU"/>
              </w:rPr>
            </w:pPr>
            <w:r w:rsidRPr="00E467CC">
              <w:rPr>
                <w:rFonts w:ascii="Times New Roman" w:hAnsi="Times New Roman" w:cs="Times New Roman"/>
                <w:b/>
                <w:i/>
                <w:color w:val="auto"/>
                <w:sz w:val="28"/>
                <w:szCs w:val="28"/>
                <w:lang w:val="uk-UA" w:eastAsia="ru-RU"/>
              </w:rPr>
              <w:t>«</w:t>
            </w:r>
            <w:r w:rsidRPr="00E467CC">
              <w:rPr>
                <w:rFonts w:ascii="Times New Roman" w:hAnsi="Times New Roman" w:cs="Times New Roman"/>
                <w:b/>
                <w:i/>
                <w:color w:val="auto"/>
                <w:sz w:val="28"/>
                <w:szCs w:val="28"/>
              </w:rPr>
              <w:t>Екологічне</w:t>
            </w:r>
            <w:r>
              <w:rPr>
                <w:rFonts w:ascii="Times New Roman" w:hAnsi="Times New Roman" w:cs="Times New Roman"/>
                <w:b/>
                <w:i/>
                <w:color w:val="auto"/>
                <w:sz w:val="28"/>
                <w:szCs w:val="28"/>
                <w:lang w:val="uk-UA"/>
              </w:rPr>
              <w:t xml:space="preserve"> </w:t>
            </w:r>
            <w:r w:rsidRPr="00E467CC">
              <w:rPr>
                <w:rFonts w:ascii="Times New Roman" w:hAnsi="Times New Roman" w:cs="Times New Roman"/>
                <w:b/>
                <w:i/>
                <w:color w:val="auto"/>
                <w:sz w:val="28"/>
                <w:szCs w:val="28"/>
              </w:rPr>
              <w:t>виховання</w:t>
            </w:r>
            <w:r>
              <w:rPr>
                <w:rFonts w:ascii="Times New Roman" w:hAnsi="Times New Roman" w:cs="Times New Roman"/>
                <w:b/>
                <w:i/>
                <w:color w:val="auto"/>
                <w:sz w:val="28"/>
                <w:szCs w:val="28"/>
                <w:lang w:val="uk-UA"/>
              </w:rPr>
              <w:t xml:space="preserve"> </w:t>
            </w:r>
            <w:r w:rsidRPr="00E467CC">
              <w:rPr>
                <w:rFonts w:ascii="Times New Roman" w:hAnsi="Times New Roman" w:cs="Times New Roman"/>
                <w:b/>
                <w:i/>
                <w:color w:val="auto"/>
                <w:sz w:val="28"/>
                <w:szCs w:val="28"/>
              </w:rPr>
              <w:t>дошкільників</w:t>
            </w:r>
            <w:r w:rsidRPr="00E467CC">
              <w:rPr>
                <w:rFonts w:ascii="Times New Roman" w:hAnsi="Times New Roman" w:cs="Times New Roman"/>
                <w:b/>
                <w:i/>
                <w:color w:val="auto"/>
                <w:sz w:val="28"/>
                <w:szCs w:val="28"/>
                <w:lang w:val="uk-UA" w:eastAsia="ru-RU"/>
              </w:rPr>
              <w:t>»</w:t>
            </w:r>
          </w:p>
        </w:tc>
      </w:tr>
      <w:tr w:rsidR="003115A4" w:rsidRPr="0046746C" w14:paraId="1E300A88" w14:textId="77777777" w:rsidTr="00B030E0">
        <w:trPr>
          <w:trHeight w:val="1112"/>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DA5D5B"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1</w:t>
            </w:r>
          </w:p>
          <w:p w14:paraId="7B3C3EA0"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4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3B86C5" w14:textId="77777777" w:rsidR="003115A4" w:rsidRPr="003E5225" w:rsidRDefault="003115A4" w:rsidP="00B030E0">
            <w:pPr>
              <w:spacing w:line="240" w:lineRule="auto"/>
              <w:rPr>
                <w:rFonts w:ascii="Times New Roman" w:hAnsi="Times New Roman" w:cs="Times New Roman"/>
                <w:sz w:val="28"/>
                <w:szCs w:val="28"/>
                <w:lang w:val="uk-UA" w:eastAsia="ru-RU"/>
              </w:rPr>
            </w:pPr>
            <w:r w:rsidRPr="003E5225">
              <w:rPr>
                <w:rFonts w:ascii="Times New Roman" w:hAnsi="Times New Roman" w:cs="Times New Roman"/>
                <w:sz w:val="28"/>
                <w:szCs w:val="28"/>
                <w:lang w:val="uk-UA" w:eastAsia="ru-RU"/>
              </w:rPr>
              <w:t>Теоретична частина:</w:t>
            </w:r>
          </w:p>
          <w:p w14:paraId="73AE1D23" w14:textId="77777777" w:rsidR="003115A4" w:rsidRDefault="003115A4" w:rsidP="00B030E0">
            <w:pPr>
              <w:pStyle w:val="5"/>
              <w:spacing w:before="0" w:after="0" w:line="240" w:lineRule="auto"/>
              <w:rPr>
                <w:rFonts w:ascii="Times New Roman" w:hAnsi="Times New Roman" w:cs="Times New Roman"/>
                <w:color w:val="auto"/>
                <w:sz w:val="28"/>
                <w:szCs w:val="28"/>
                <w:lang w:val="uk-UA"/>
              </w:rPr>
            </w:pPr>
            <w:r w:rsidRPr="003E5225">
              <w:rPr>
                <w:rFonts w:ascii="Times New Roman" w:hAnsi="Times New Roman" w:cs="Times New Roman"/>
                <w:color w:val="auto"/>
                <w:sz w:val="28"/>
                <w:szCs w:val="28"/>
              </w:rPr>
              <w:t>Актуальність, завдання та принципи</w:t>
            </w:r>
            <w:r>
              <w:rPr>
                <w:rFonts w:ascii="Times New Roman" w:hAnsi="Times New Roman" w:cs="Times New Roman"/>
                <w:color w:val="auto"/>
                <w:sz w:val="28"/>
                <w:szCs w:val="28"/>
                <w:lang w:val="uk-UA"/>
              </w:rPr>
              <w:t xml:space="preserve"> </w:t>
            </w:r>
            <w:r w:rsidRPr="003E5225">
              <w:rPr>
                <w:rFonts w:ascii="Times New Roman" w:hAnsi="Times New Roman" w:cs="Times New Roman"/>
                <w:color w:val="auto"/>
                <w:sz w:val="28"/>
                <w:szCs w:val="28"/>
              </w:rPr>
              <w:t>екологічного</w:t>
            </w:r>
            <w:r>
              <w:rPr>
                <w:rFonts w:ascii="Times New Roman" w:hAnsi="Times New Roman" w:cs="Times New Roman"/>
                <w:color w:val="auto"/>
                <w:sz w:val="28"/>
                <w:szCs w:val="28"/>
                <w:lang w:val="uk-UA"/>
              </w:rPr>
              <w:t xml:space="preserve"> </w:t>
            </w:r>
            <w:r w:rsidRPr="003E5225">
              <w:rPr>
                <w:rFonts w:ascii="Times New Roman" w:hAnsi="Times New Roman" w:cs="Times New Roman"/>
                <w:color w:val="auto"/>
                <w:sz w:val="28"/>
                <w:szCs w:val="28"/>
              </w:rPr>
              <w:t>виховання</w:t>
            </w:r>
          </w:p>
          <w:p w14:paraId="79A0C54B" w14:textId="77777777" w:rsidR="003115A4" w:rsidRPr="00AB5D82" w:rsidRDefault="003115A4" w:rsidP="00B030E0">
            <w:pPr>
              <w:pStyle w:val="5"/>
              <w:spacing w:before="0" w:after="0"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(методичний фестиваль)</w:t>
            </w:r>
          </w:p>
        </w:tc>
        <w:tc>
          <w:tcPr>
            <w:tcW w:w="1418"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BDB892"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жовтень</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5E894A"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вихователь-методист</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C5A3F7"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4977641F" w14:textId="77777777" w:rsidTr="00B030E0">
        <w:trPr>
          <w:trHeight w:val="648"/>
        </w:trPr>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410C80B"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p>
        </w:tc>
        <w:tc>
          <w:tcPr>
            <w:tcW w:w="453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2D71029" w14:textId="77777777" w:rsidR="003115A4" w:rsidRDefault="003115A4" w:rsidP="00B030E0">
            <w:pPr>
              <w:pStyle w:val="5"/>
              <w:spacing w:before="0" w:after="0" w:line="240" w:lineRule="auto"/>
              <w:rPr>
                <w:rFonts w:ascii="Times New Roman" w:hAnsi="Times New Roman" w:cs="Times New Roman"/>
                <w:color w:val="auto"/>
                <w:sz w:val="28"/>
                <w:szCs w:val="28"/>
                <w:lang w:val="uk-UA"/>
              </w:rPr>
            </w:pPr>
            <w:r w:rsidRPr="003E5225">
              <w:rPr>
                <w:rFonts w:ascii="Times New Roman" w:hAnsi="Times New Roman" w:cs="Times New Roman"/>
                <w:color w:val="auto"/>
                <w:sz w:val="28"/>
                <w:szCs w:val="28"/>
              </w:rPr>
              <w:t>Пріоритетні</w:t>
            </w:r>
            <w:r>
              <w:rPr>
                <w:rFonts w:ascii="Times New Roman" w:hAnsi="Times New Roman" w:cs="Times New Roman"/>
                <w:color w:val="auto"/>
                <w:sz w:val="28"/>
                <w:szCs w:val="28"/>
                <w:lang w:val="uk-UA"/>
              </w:rPr>
              <w:t xml:space="preserve"> </w:t>
            </w:r>
            <w:r w:rsidRPr="003E5225">
              <w:rPr>
                <w:rFonts w:ascii="Times New Roman" w:hAnsi="Times New Roman" w:cs="Times New Roman"/>
                <w:color w:val="auto"/>
                <w:sz w:val="28"/>
                <w:szCs w:val="28"/>
              </w:rPr>
              <w:t>методи і форми</w:t>
            </w:r>
            <w:r>
              <w:rPr>
                <w:rFonts w:ascii="Times New Roman" w:hAnsi="Times New Roman" w:cs="Times New Roman"/>
                <w:color w:val="auto"/>
                <w:sz w:val="28"/>
                <w:szCs w:val="28"/>
                <w:lang w:val="uk-UA"/>
              </w:rPr>
              <w:t xml:space="preserve"> </w:t>
            </w:r>
            <w:r w:rsidRPr="003E5225">
              <w:rPr>
                <w:rFonts w:ascii="Times New Roman" w:hAnsi="Times New Roman" w:cs="Times New Roman"/>
                <w:color w:val="auto"/>
                <w:sz w:val="28"/>
                <w:szCs w:val="28"/>
              </w:rPr>
              <w:t>екологічного</w:t>
            </w:r>
            <w:r>
              <w:rPr>
                <w:rFonts w:ascii="Times New Roman" w:hAnsi="Times New Roman" w:cs="Times New Roman"/>
                <w:color w:val="auto"/>
                <w:sz w:val="28"/>
                <w:szCs w:val="28"/>
                <w:lang w:val="uk-UA"/>
              </w:rPr>
              <w:t xml:space="preserve"> </w:t>
            </w:r>
            <w:r w:rsidRPr="003E5225">
              <w:rPr>
                <w:rFonts w:ascii="Times New Roman" w:hAnsi="Times New Roman" w:cs="Times New Roman"/>
                <w:color w:val="auto"/>
                <w:sz w:val="28"/>
                <w:szCs w:val="28"/>
              </w:rPr>
              <w:t>виховання</w:t>
            </w:r>
          </w:p>
          <w:p w14:paraId="0F93B749" w14:textId="77777777" w:rsidR="003115A4" w:rsidRPr="00693F79" w:rsidRDefault="003115A4" w:rsidP="00B030E0">
            <w:pPr>
              <w:pStyle w:val="5"/>
              <w:spacing w:before="0" w:after="0"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(методичний міст)</w:t>
            </w:r>
          </w:p>
        </w:tc>
        <w:tc>
          <w:tcPr>
            <w:tcW w:w="1418" w:type="dxa"/>
            <w:vMerge/>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0EB1C74" w14:textId="77777777" w:rsidR="003115A4" w:rsidRPr="00D34647" w:rsidRDefault="003115A4" w:rsidP="00B030E0">
            <w:pPr>
              <w:spacing w:line="240" w:lineRule="auto"/>
              <w:rPr>
                <w:rFonts w:ascii="Times New Roman" w:hAnsi="Times New Roman" w:cs="Times New Roman"/>
                <w:sz w:val="28"/>
                <w:szCs w:val="28"/>
                <w:lang w:eastAsia="ru-RU"/>
              </w:rPr>
            </w:pPr>
          </w:p>
        </w:tc>
        <w:tc>
          <w:tcPr>
            <w:tcW w:w="198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6AF49B5"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Толмачова А.І.</w:t>
            </w:r>
          </w:p>
        </w:tc>
        <w:tc>
          <w:tcPr>
            <w:tcW w:w="127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DAB8E1A"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3489810C" w14:textId="77777777" w:rsidTr="00B030E0">
        <w:trPr>
          <w:trHeight w:val="1236"/>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48C997"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p>
        </w:tc>
        <w:tc>
          <w:tcPr>
            <w:tcW w:w="453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76A4E8A" w14:textId="77777777" w:rsidR="003115A4" w:rsidRDefault="003115A4" w:rsidP="00B030E0">
            <w:pPr>
              <w:pStyle w:val="5"/>
              <w:spacing w:before="0" w:after="0" w:line="240" w:lineRule="auto"/>
              <w:rPr>
                <w:rFonts w:ascii="Times New Roman" w:hAnsi="Times New Roman" w:cs="Times New Roman"/>
                <w:color w:val="auto"/>
                <w:sz w:val="28"/>
                <w:szCs w:val="28"/>
                <w:lang w:val="uk-UA"/>
              </w:rPr>
            </w:pPr>
            <w:r w:rsidRPr="0045677F">
              <w:rPr>
                <w:rFonts w:ascii="Times New Roman" w:hAnsi="Times New Roman" w:cs="Times New Roman"/>
                <w:color w:val="auto"/>
                <w:sz w:val="28"/>
                <w:szCs w:val="28"/>
                <w:lang w:val="uk-UA"/>
              </w:rPr>
              <w:t>Формування екологічної свідомості дітей через використання пошуково-дослідницької діяльності дошкільників</w:t>
            </w:r>
          </w:p>
          <w:p w14:paraId="4453F62C" w14:textId="77777777" w:rsidR="003115A4" w:rsidRDefault="003115A4" w:rsidP="00B030E0">
            <w:pPr>
              <w:pStyle w:val="5"/>
              <w:spacing w:before="0" w:after="0"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(методичні посиденькі)</w:t>
            </w:r>
          </w:p>
          <w:p w14:paraId="6417E181" w14:textId="77777777" w:rsidR="003115A4" w:rsidRPr="00FC191E" w:rsidRDefault="003115A4" w:rsidP="00B030E0">
            <w:pPr>
              <w:rPr>
                <w:sz w:val="16"/>
                <w:szCs w:val="16"/>
                <w:lang w:val="uk-UA"/>
              </w:rPr>
            </w:pPr>
          </w:p>
        </w:tc>
        <w:tc>
          <w:tcPr>
            <w:tcW w:w="1418" w:type="dxa"/>
            <w:vMerge/>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33304CF" w14:textId="77777777" w:rsidR="003115A4" w:rsidRPr="00D34647" w:rsidRDefault="003115A4" w:rsidP="00B030E0">
            <w:pPr>
              <w:spacing w:line="240" w:lineRule="auto"/>
              <w:rPr>
                <w:rFonts w:ascii="Times New Roman" w:hAnsi="Times New Roman" w:cs="Times New Roman"/>
                <w:sz w:val="28"/>
                <w:szCs w:val="28"/>
                <w:lang w:eastAsia="ru-RU"/>
              </w:rPr>
            </w:pP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74C1EBD"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Просвірякова Л.П.</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E441294"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671ABDA8" w14:textId="77777777" w:rsidTr="00B030E0">
        <w:trPr>
          <w:trHeight w:val="1236"/>
        </w:trPr>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1A287590"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w:t>
            </w:r>
          </w:p>
        </w:tc>
        <w:tc>
          <w:tcPr>
            <w:tcW w:w="453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D32E4BD" w14:textId="77777777" w:rsidR="003115A4" w:rsidRDefault="003115A4" w:rsidP="00B030E0">
            <w:pPr>
              <w:spacing w:line="240" w:lineRule="auto"/>
              <w:rPr>
                <w:rFonts w:ascii="Times New Roman" w:eastAsia="Times New Roman" w:hAnsi="Times New Roman" w:cs="Times New Roman"/>
                <w:bCs/>
                <w:sz w:val="28"/>
                <w:szCs w:val="28"/>
                <w:lang w:val="uk-UA"/>
              </w:rPr>
            </w:pPr>
            <w:r w:rsidRPr="00A56F84">
              <w:rPr>
                <w:rFonts w:ascii="Times New Roman" w:eastAsia="Times New Roman" w:hAnsi="Times New Roman" w:cs="Times New Roman"/>
                <w:bCs/>
                <w:sz w:val="28"/>
                <w:szCs w:val="28"/>
                <w:lang w:val="uk-UA"/>
              </w:rPr>
              <w:t>Виховання у всіх учасників освітнього процесу культури сортування сміття та поводження з відходами</w:t>
            </w:r>
            <w:r>
              <w:rPr>
                <w:rFonts w:ascii="Times New Roman" w:eastAsia="Times New Roman" w:hAnsi="Times New Roman" w:cs="Times New Roman"/>
                <w:bCs/>
                <w:sz w:val="28"/>
                <w:szCs w:val="28"/>
                <w:lang w:val="uk-UA"/>
              </w:rPr>
              <w:t xml:space="preserve"> </w:t>
            </w:r>
            <w:r w:rsidRPr="00A56F84">
              <w:rPr>
                <w:rFonts w:ascii="Times New Roman" w:eastAsia="Times New Roman" w:hAnsi="Times New Roman" w:cs="Times New Roman"/>
                <w:bCs/>
                <w:sz w:val="28"/>
                <w:szCs w:val="28"/>
                <w:lang w:val="uk-UA"/>
              </w:rPr>
              <w:t>через роботу з батьками</w:t>
            </w:r>
          </w:p>
          <w:p w14:paraId="447DEED1" w14:textId="77777777" w:rsidR="003115A4" w:rsidRDefault="003115A4" w:rsidP="00B030E0">
            <w:pPr>
              <w:spacing w:line="24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(проблемний стіл)</w:t>
            </w:r>
          </w:p>
          <w:p w14:paraId="2E3F9EB2" w14:textId="77777777" w:rsidR="003115A4" w:rsidRPr="00FC191E" w:rsidRDefault="003115A4" w:rsidP="00B030E0">
            <w:pPr>
              <w:spacing w:line="240" w:lineRule="auto"/>
              <w:rPr>
                <w:rFonts w:ascii="Times New Roman" w:eastAsia="Times New Roman" w:hAnsi="Times New Roman" w:cs="Times New Roman"/>
                <w:sz w:val="16"/>
                <w:szCs w:val="16"/>
                <w:lang w:val="uk-UA"/>
              </w:rPr>
            </w:pPr>
          </w:p>
        </w:tc>
        <w:tc>
          <w:tcPr>
            <w:tcW w:w="1418" w:type="dxa"/>
            <w:vMerge/>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9B7D32D" w14:textId="77777777" w:rsidR="003115A4" w:rsidRPr="00D34647" w:rsidRDefault="003115A4" w:rsidP="00B030E0">
            <w:pPr>
              <w:spacing w:line="240" w:lineRule="auto"/>
              <w:rPr>
                <w:rFonts w:ascii="Times New Roman" w:hAnsi="Times New Roman" w:cs="Times New Roman"/>
                <w:sz w:val="28"/>
                <w:szCs w:val="28"/>
                <w:lang w:eastAsia="ru-RU"/>
              </w:rPr>
            </w:pPr>
          </w:p>
        </w:tc>
        <w:tc>
          <w:tcPr>
            <w:tcW w:w="198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C2D4E3E"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Пащенко О.О.</w:t>
            </w:r>
          </w:p>
        </w:tc>
        <w:tc>
          <w:tcPr>
            <w:tcW w:w="127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11FAC1D"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3D6A3A7B" w14:textId="77777777" w:rsidTr="00B030E0">
        <w:trPr>
          <w:trHeight w:val="1236"/>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EAD03E"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6</w:t>
            </w:r>
          </w:p>
        </w:tc>
        <w:tc>
          <w:tcPr>
            <w:tcW w:w="453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64397D0"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Практична частина:</w:t>
            </w:r>
          </w:p>
          <w:p w14:paraId="7A23F6BA" w14:textId="77777777" w:rsidR="003115A4" w:rsidRDefault="003115A4" w:rsidP="00B030E0">
            <w:pPr>
              <w:pStyle w:val="5"/>
              <w:spacing w:before="0" w:after="0" w:line="240" w:lineRule="auto"/>
              <w:rPr>
                <w:rFonts w:ascii="Times New Roman" w:hAnsi="Times New Roman" w:cs="Times New Roman"/>
                <w:color w:val="auto"/>
                <w:sz w:val="28"/>
                <w:szCs w:val="28"/>
                <w:lang w:val="uk-UA"/>
              </w:rPr>
            </w:pPr>
            <w:r w:rsidRPr="003E5225">
              <w:rPr>
                <w:rFonts w:ascii="Times New Roman" w:hAnsi="Times New Roman" w:cs="Times New Roman"/>
                <w:color w:val="auto"/>
                <w:sz w:val="28"/>
                <w:szCs w:val="28"/>
              </w:rPr>
              <w:t>Особливості</w:t>
            </w:r>
            <w:r>
              <w:rPr>
                <w:rFonts w:ascii="Times New Roman" w:hAnsi="Times New Roman" w:cs="Times New Roman"/>
                <w:color w:val="auto"/>
                <w:sz w:val="28"/>
                <w:szCs w:val="28"/>
                <w:lang w:val="uk-UA"/>
              </w:rPr>
              <w:t xml:space="preserve"> </w:t>
            </w:r>
            <w:r w:rsidRPr="003E5225">
              <w:rPr>
                <w:rFonts w:ascii="Times New Roman" w:hAnsi="Times New Roman" w:cs="Times New Roman"/>
                <w:color w:val="auto"/>
                <w:sz w:val="28"/>
                <w:szCs w:val="28"/>
              </w:rPr>
              <w:t>ознайомлення з екологічним</w:t>
            </w:r>
            <w:r>
              <w:rPr>
                <w:rFonts w:ascii="Times New Roman" w:hAnsi="Times New Roman" w:cs="Times New Roman"/>
                <w:color w:val="auto"/>
                <w:sz w:val="28"/>
                <w:szCs w:val="28"/>
                <w:lang w:val="uk-UA"/>
              </w:rPr>
              <w:t xml:space="preserve"> </w:t>
            </w:r>
            <w:r w:rsidRPr="003E5225">
              <w:rPr>
                <w:rFonts w:ascii="Times New Roman" w:hAnsi="Times New Roman" w:cs="Times New Roman"/>
                <w:color w:val="auto"/>
                <w:sz w:val="28"/>
                <w:szCs w:val="28"/>
              </w:rPr>
              <w:t>поняттям</w:t>
            </w:r>
            <w:r>
              <w:rPr>
                <w:rFonts w:ascii="Times New Roman" w:hAnsi="Times New Roman" w:cs="Times New Roman"/>
                <w:color w:val="auto"/>
                <w:sz w:val="28"/>
                <w:szCs w:val="28"/>
                <w:lang w:val="uk-UA"/>
              </w:rPr>
              <w:t xml:space="preserve"> </w:t>
            </w:r>
            <w:r w:rsidRPr="003E5225">
              <w:rPr>
                <w:rFonts w:ascii="Times New Roman" w:hAnsi="Times New Roman" w:cs="Times New Roman"/>
                <w:color w:val="auto"/>
                <w:sz w:val="28"/>
                <w:szCs w:val="28"/>
              </w:rPr>
              <w:t>засобами</w:t>
            </w:r>
            <w:r>
              <w:rPr>
                <w:rFonts w:ascii="Times New Roman" w:hAnsi="Times New Roman" w:cs="Times New Roman"/>
                <w:color w:val="auto"/>
                <w:sz w:val="28"/>
                <w:szCs w:val="28"/>
                <w:lang w:val="uk-UA"/>
              </w:rPr>
              <w:t xml:space="preserve"> </w:t>
            </w:r>
            <w:r w:rsidRPr="003E5225">
              <w:rPr>
                <w:rFonts w:ascii="Times New Roman" w:hAnsi="Times New Roman" w:cs="Times New Roman"/>
                <w:color w:val="auto"/>
                <w:sz w:val="28"/>
                <w:szCs w:val="28"/>
              </w:rPr>
              <w:t>дидактичних</w:t>
            </w:r>
            <w:r>
              <w:rPr>
                <w:rFonts w:ascii="Times New Roman" w:hAnsi="Times New Roman" w:cs="Times New Roman"/>
                <w:color w:val="auto"/>
                <w:sz w:val="28"/>
                <w:szCs w:val="28"/>
                <w:lang w:val="uk-UA"/>
              </w:rPr>
              <w:t xml:space="preserve"> </w:t>
            </w:r>
            <w:r w:rsidRPr="003E5225">
              <w:rPr>
                <w:rFonts w:ascii="Times New Roman" w:hAnsi="Times New Roman" w:cs="Times New Roman"/>
                <w:color w:val="auto"/>
                <w:sz w:val="28"/>
                <w:szCs w:val="28"/>
              </w:rPr>
              <w:t>ігор</w:t>
            </w:r>
          </w:p>
          <w:p w14:paraId="50BD3A8D" w14:textId="77777777" w:rsidR="003115A4" w:rsidRPr="00FC191E" w:rsidRDefault="003115A4" w:rsidP="00B030E0">
            <w:pPr>
              <w:rPr>
                <w:sz w:val="16"/>
                <w:szCs w:val="16"/>
                <w:lang w:val="uk-UA"/>
              </w:rPr>
            </w:pPr>
          </w:p>
        </w:tc>
        <w:tc>
          <w:tcPr>
            <w:tcW w:w="1418" w:type="dxa"/>
            <w:vMerge/>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67C0C2B" w14:textId="77777777" w:rsidR="003115A4" w:rsidRPr="00D34647" w:rsidRDefault="003115A4" w:rsidP="00B030E0">
            <w:pPr>
              <w:spacing w:line="240" w:lineRule="auto"/>
              <w:rPr>
                <w:rFonts w:ascii="Times New Roman" w:hAnsi="Times New Roman" w:cs="Times New Roman"/>
                <w:sz w:val="28"/>
                <w:szCs w:val="28"/>
                <w:lang w:eastAsia="ru-RU"/>
              </w:rPr>
            </w:pP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FEB7209"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всі вихователі</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682A7BF"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2102AA54" w14:textId="77777777" w:rsidTr="00B030E0">
        <w:trPr>
          <w:trHeight w:val="557"/>
        </w:trPr>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F525055"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7</w:t>
            </w:r>
          </w:p>
        </w:tc>
        <w:tc>
          <w:tcPr>
            <w:tcW w:w="453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3E0A9F2" w14:textId="77777777" w:rsidR="003115A4" w:rsidRPr="00693F79" w:rsidRDefault="003115A4" w:rsidP="00B030E0">
            <w:pPr>
              <w:tabs>
                <w:tab w:val="left" w:pos="142"/>
              </w:tabs>
              <w:spacing w:line="240" w:lineRule="auto"/>
              <w:rPr>
                <w:rFonts w:ascii="Times New Roman" w:hAnsi="Times New Roman"/>
                <w:bCs/>
                <w:sz w:val="28"/>
                <w:szCs w:val="28"/>
                <w:shd w:val="clear" w:color="auto" w:fill="FFFFFF"/>
                <w:lang w:val="uk-UA"/>
              </w:rPr>
            </w:pPr>
            <w:r w:rsidRPr="003566DB">
              <w:rPr>
                <w:rFonts w:ascii="Times New Roman" w:hAnsi="Times New Roman"/>
                <w:bCs/>
                <w:sz w:val="28"/>
                <w:szCs w:val="28"/>
                <w:shd w:val="clear" w:color="auto" w:fill="FFFFFF"/>
              </w:rPr>
              <w:t>Еко-тренінг</w:t>
            </w:r>
            <w:r>
              <w:rPr>
                <w:rFonts w:ascii="Times New Roman" w:hAnsi="Times New Roman"/>
                <w:bCs/>
                <w:sz w:val="28"/>
                <w:szCs w:val="28"/>
                <w:shd w:val="clear" w:color="auto" w:fill="FFFFFF"/>
                <w:lang w:val="uk-UA"/>
              </w:rPr>
              <w:t xml:space="preserve"> «</w:t>
            </w:r>
            <w:r>
              <w:rPr>
                <w:rFonts w:ascii="Times New Roman" w:hAnsi="Times New Roman"/>
                <w:bCs/>
                <w:sz w:val="28"/>
                <w:szCs w:val="28"/>
                <w:shd w:val="clear" w:color="auto" w:fill="FFFFFF"/>
              </w:rPr>
              <w:t>За життя без сміття</w:t>
            </w:r>
            <w:r>
              <w:rPr>
                <w:rFonts w:ascii="Times New Roman" w:hAnsi="Times New Roman"/>
                <w:bCs/>
                <w:sz w:val="28"/>
                <w:szCs w:val="28"/>
                <w:shd w:val="clear" w:color="auto" w:fill="FFFFFF"/>
                <w:lang w:val="uk-UA"/>
              </w:rPr>
              <w:t>»</w:t>
            </w:r>
          </w:p>
        </w:tc>
        <w:tc>
          <w:tcPr>
            <w:tcW w:w="1418" w:type="dxa"/>
            <w:vMerge/>
            <w:tcBorders>
              <w:bottom w:val="single" w:sz="4" w:space="0" w:color="auto"/>
              <w:right w:val="single" w:sz="8" w:space="0" w:color="000000"/>
            </w:tcBorders>
            <w:shd w:val="clear" w:color="auto" w:fill="auto"/>
            <w:tcMar>
              <w:top w:w="100" w:type="dxa"/>
              <w:left w:w="100" w:type="dxa"/>
              <w:bottom w:w="100" w:type="dxa"/>
              <w:right w:w="100" w:type="dxa"/>
            </w:tcMar>
          </w:tcPr>
          <w:p w14:paraId="5CE44CF4"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198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D6914A4" w14:textId="77777777" w:rsidR="003115A4"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вихователь-методист</w:t>
            </w:r>
          </w:p>
          <w:p w14:paraId="0349B5EB" w14:textId="77777777" w:rsidR="003115A4" w:rsidRPr="00FC191E" w:rsidRDefault="003115A4" w:rsidP="00B030E0">
            <w:pPr>
              <w:spacing w:line="240" w:lineRule="auto"/>
              <w:rPr>
                <w:rFonts w:ascii="Times New Roman" w:hAnsi="Times New Roman" w:cs="Times New Roman"/>
                <w:sz w:val="16"/>
                <w:szCs w:val="16"/>
                <w:lang w:val="uk-UA" w:eastAsia="ru-RU"/>
              </w:rPr>
            </w:pPr>
          </w:p>
        </w:tc>
        <w:tc>
          <w:tcPr>
            <w:tcW w:w="127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DD49FC9"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7F027408" w14:textId="77777777" w:rsidTr="00B030E0">
        <w:trPr>
          <w:trHeight w:val="550"/>
        </w:trPr>
        <w:tc>
          <w:tcPr>
            <w:tcW w:w="9781" w:type="dxa"/>
            <w:gridSpan w:val="5"/>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E4D2DDB" w14:textId="77777777" w:rsidR="003115A4" w:rsidRDefault="003115A4" w:rsidP="00B030E0">
            <w:pPr>
              <w:pBdr>
                <w:top w:val="single" w:sz="4" w:space="1" w:color="auto"/>
              </w:pBdr>
              <w:spacing w:line="240" w:lineRule="auto"/>
              <w:jc w:val="center"/>
              <w:rPr>
                <w:rFonts w:ascii="Times New Roman" w:hAnsi="Times New Roman" w:cs="Times New Roman"/>
                <w:b/>
                <w:i/>
                <w:sz w:val="28"/>
                <w:szCs w:val="28"/>
                <w:lang w:val="uk-UA" w:eastAsia="ru-RU"/>
              </w:rPr>
            </w:pPr>
            <w:r>
              <w:rPr>
                <w:rFonts w:ascii="Times New Roman" w:hAnsi="Times New Roman" w:cs="Times New Roman"/>
                <w:b/>
                <w:i/>
                <w:sz w:val="28"/>
                <w:szCs w:val="28"/>
                <w:lang w:val="uk-UA" w:eastAsia="ru-RU"/>
              </w:rPr>
              <w:t>Круглий стіл</w:t>
            </w:r>
          </w:p>
          <w:p w14:paraId="71E5267D" w14:textId="77777777" w:rsidR="003115A4" w:rsidRPr="00F85993" w:rsidRDefault="003115A4" w:rsidP="00B030E0">
            <w:pPr>
              <w:spacing w:line="240" w:lineRule="auto"/>
              <w:jc w:val="center"/>
              <w:rPr>
                <w:rFonts w:ascii="Times New Roman" w:hAnsi="Times New Roman" w:cs="Times New Roman"/>
                <w:b/>
                <w:i/>
                <w:sz w:val="28"/>
                <w:szCs w:val="28"/>
                <w:lang w:val="uk-UA"/>
              </w:rPr>
            </w:pPr>
            <w:r w:rsidRPr="00C83E36">
              <w:rPr>
                <w:rFonts w:ascii="Times New Roman" w:hAnsi="Times New Roman" w:cs="Times New Roman"/>
                <w:b/>
                <w:i/>
                <w:sz w:val="28"/>
                <w:szCs w:val="28"/>
                <w:lang w:val="uk-UA"/>
              </w:rPr>
              <w:t xml:space="preserve">«Сучасні підходи </w:t>
            </w:r>
            <w:r>
              <w:rPr>
                <w:rFonts w:ascii="Times New Roman" w:hAnsi="Times New Roman" w:cs="Times New Roman"/>
                <w:b/>
                <w:i/>
                <w:sz w:val="28"/>
                <w:szCs w:val="28"/>
                <w:lang w:val="uk-UA"/>
              </w:rPr>
              <w:t>д</w:t>
            </w:r>
            <w:r w:rsidRPr="00C83E36">
              <w:rPr>
                <w:rFonts w:ascii="Times New Roman" w:hAnsi="Times New Roman" w:cs="Times New Roman"/>
                <w:b/>
                <w:i/>
                <w:sz w:val="28"/>
                <w:szCs w:val="28"/>
                <w:lang w:val="uk-UA"/>
              </w:rPr>
              <w:t>о валеологічного виховання дошкільників»</w:t>
            </w:r>
          </w:p>
        </w:tc>
      </w:tr>
      <w:tr w:rsidR="003115A4" w:rsidRPr="0046746C" w14:paraId="0B8AE509" w14:textId="77777777" w:rsidTr="00B030E0">
        <w:trPr>
          <w:trHeight w:val="1018"/>
        </w:trPr>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2A4308" w14:textId="77777777" w:rsidR="003115A4" w:rsidRPr="00D34647" w:rsidRDefault="003115A4" w:rsidP="00B030E0">
            <w:pPr>
              <w:spacing w:line="240" w:lineRule="auto"/>
              <w:rPr>
                <w:rFonts w:ascii="Times New Roman" w:hAnsi="Times New Roman" w:cs="Times New Roman"/>
                <w:sz w:val="28"/>
                <w:szCs w:val="28"/>
                <w:lang w:val="uk-UA" w:eastAsia="ru-RU"/>
              </w:rPr>
            </w:pPr>
          </w:p>
          <w:p w14:paraId="1C5A4195"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92A308" w14:textId="77777777" w:rsidR="003115A4" w:rsidRPr="003E5225" w:rsidRDefault="003115A4" w:rsidP="00B030E0">
            <w:pPr>
              <w:spacing w:line="240" w:lineRule="auto"/>
              <w:rPr>
                <w:rFonts w:ascii="Times New Roman" w:hAnsi="Times New Roman" w:cs="Times New Roman"/>
                <w:sz w:val="28"/>
                <w:szCs w:val="28"/>
                <w:lang w:val="uk-UA" w:eastAsia="ru-RU"/>
              </w:rPr>
            </w:pPr>
            <w:r w:rsidRPr="003E5225">
              <w:rPr>
                <w:rFonts w:ascii="Times New Roman" w:hAnsi="Times New Roman" w:cs="Times New Roman"/>
                <w:sz w:val="28"/>
                <w:szCs w:val="28"/>
                <w:lang w:val="uk-UA" w:eastAsia="ru-RU"/>
              </w:rPr>
              <w:t>Теоретична частина:</w:t>
            </w:r>
          </w:p>
          <w:p w14:paraId="0D8542B3" w14:textId="77777777" w:rsidR="003115A4" w:rsidRDefault="003115A4" w:rsidP="00B030E0">
            <w:pPr>
              <w:pStyle w:val="1"/>
              <w:spacing w:before="0" w:after="0" w:line="240" w:lineRule="auto"/>
              <w:rPr>
                <w:rFonts w:ascii="Times New Roman" w:hAnsi="Times New Roman" w:cs="Times New Roman"/>
                <w:sz w:val="28"/>
                <w:szCs w:val="28"/>
                <w:lang w:val="uk-UA"/>
              </w:rPr>
            </w:pPr>
            <w:r w:rsidRPr="00DE5744">
              <w:rPr>
                <w:rFonts w:ascii="Times New Roman" w:hAnsi="Times New Roman" w:cs="Times New Roman"/>
                <w:sz w:val="28"/>
                <w:szCs w:val="28"/>
              </w:rPr>
              <w:t>Характеристика завдань</w:t>
            </w:r>
            <w:r>
              <w:rPr>
                <w:rFonts w:ascii="Times New Roman" w:hAnsi="Times New Roman" w:cs="Times New Roman"/>
                <w:sz w:val="28"/>
                <w:szCs w:val="28"/>
                <w:lang w:val="uk-UA"/>
              </w:rPr>
              <w:t xml:space="preserve"> </w:t>
            </w:r>
            <w:r w:rsidRPr="00DE5744">
              <w:rPr>
                <w:rFonts w:ascii="Times New Roman" w:hAnsi="Times New Roman" w:cs="Times New Roman"/>
                <w:sz w:val="28"/>
                <w:szCs w:val="28"/>
              </w:rPr>
              <w:t>валеологічного</w:t>
            </w:r>
            <w:r>
              <w:rPr>
                <w:rFonts w:ascii="Times New Roman" w:hAnsi="Times New Roman" w:cs="Times New Roman"/>
                <w:sz w:val="28"/>
                <w:szCs w:val="28"/>
                <w:lang w:val="uk-UA"/>
              </w:rPr>
              <w:t xml:space="preserve"> </w:t>
            </w:r>
            <w:r w:rsidRPr="00DE5744">
              <w:rPr>
                <w:rFonts w:ascii="Times New Roman" w:hAnsi="Times New Roman" w:cs="Times New Roman"/>
                <w:sz w:val="28"/>
                <w:szCs w:val="28"/>
              </w:rPr>
              <w:t>виховання</w:t>
            </w:r>
            <w:r>
              <w:rPr>
                <w:rFonts w:ascii="Times New Roman" w:hAnsi="Times New Roman" w:cs="Times New Roman"/>
                <w:sz w:val="28"/>
                <w:szCs w:val="28"/>
                <w:lang w:val="uk-UA"/>
              </w:rPr>
              <w:t xml:space="preserve"> </w:t>
            </w:r>
            <w:r w:rsidRPr="00DE5744">
              <w:rPr>
                <w:rFonts w:ascii="Times New Roman" w:hAnsi="Times New Roman" w:cs="Times New Roman"/>
                <w:sz w:val="28"/>
                <w:szCs w:val="28"/>
              </w:rPr>
              <w:t>дітей</w:t>
            </w:r>
            <w:r>
              <w:rPr>
                <w:rFonts w:ascii="Times New Roman" w:hAnsi="Times New Roman" w:cs="Times New Roman"/>
                <w:sz w:val="28"/>
                <w:szCs w:val="28"/>
                <w:lang w:val="uk-UA"/>
              </w:rPr>
              <w:t xml:space="preserve"> </w:t>
            </w:r>
            <w:r w:rsidRPr="00DE5744">
              <w:rPr>
                <w:rFonts w:ascii="Times New Roman" w:hAnsi="Times New Roman" w:cs="Times New Roman"/>
                <w:sz w:val="28"/>
                <w:szCs w:val="28"/>
              </w:rPr>
              <w:t>дошкільного</w:t>
            </w:r>
            <w:r>
              <w:rPr>
                <w:rFonts w:ascii="Times New Roman" w:hAnsi="Times New Roman" w:cs="Times New Roman"/>
                <w:sz w:val="28"/>
                <w:szCs w:val="28"/>
                <w:lang w:val="uk-UA"/>
              </w:rPr>
              <w:t xml:space="preserve"> </w:t>
            </w:r>
            <w:r w:rsidRPr="00DE5744">
              <w:rPr>
                <w:rFonts w:ascii="Times New Roman" w:hAnsi="Times New Roman" w:cs="Times New Roman"/>
                <w:sz w:val="28"/>
                <w:szCs w:val="28"/>
              </w:rPr>
              <w:t>віку</w:t>
            </w:r>
            <w:r>
              <w:rPr>
                <w:rFonts w:ascii="Times New Roman" w:hAnsi="Times New Roman" w:cs="Times New Roman"/>
                <w:sz w:val="28"/>
                <w:szCs w:val="28"/>
                <w:lang w:val="uk-UA"/>
              </w:rPr>
              <w:t xml:space="preserve"> (доповідь)</w:t>
            </w:r>
          </w:p>
          <w:p w14:paraId="4C5C89DE" w14:textId="77777777" w:rsidR="003115A4" w:rsidRPr="00FC191E" w:rsidRDefault="003115A4" w:rsidP="00B030E0">
            <w:pPr>
              <w:rPr>
                <w:sz w:val="16"/>
                <w:szCs w:val="16"/>
                <w:lang w:val="uk-UA"/>
              </w:rPr>
            </w:pPr>
          </w:p>
        </w:tc>
        <w:tc>
          <w:tcPr>
            <w:tcW w:w="1418"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14:paraId="1521F65F" w14:textId="77777777" w:rsidR="003115A4"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січень</w:t>
            </w:r>
          </w:p>
          <w:p w14:paraId="52F5637E" w14:textId="77777777" w:rsidR="003115A4" w:rsidRDefault="003115A4" w:rsidP="00B030E0">
            <w:pPr>
              <w:spacing w:line="240" w:lineRule="auto"/>
              <w:jc w:val="center"/>
              <w:rPr>
                <w:rFonts w:ascii="Times New Roman" w:hAnsi="Times New Roman" w:cs="Times New Roman"/>
                <w:sz w:val="28"/>
                <w:szCs w:val="28"/>
                <w:lang w:val="uk-UA" w:eastAsia="ru-RU"/>
              </w:rPr>
            </w:pPr>
          </w:p>
          <w:p w14:paraId="2AF6AF78" w14:textId="77777777" w:rsidR="003115A4" w:rsidRDefault="003115A4" w:rsidP="00B030E0">
            <w:pPr>
              <w:spacing w:line="240" w:lineRule="auto"/>
              <w:jc w:val="center"/>
              <w:rPr>
                <w:rFonts w:ascii="Times New Roman" w:hAnsi="Times New Roman" w:cs="Times New Roman"/>
                <w:sz w:val="28"/>
                <w:szCs w:val="28"/>
                <w:lang w:val="uk-UA" w:eastAsia="ru-RU"/>
              </w:rPr>
            </w:pPr>
          </w:p>
          <w:p w14:paraId="54B64823" w14:textId="77777777" w:rsidR="003115A4" w:rsidRDefault="003115A4" w:rsidP="00B030E0">
            <w:pPr>
              <w:spacing w:line="240" w:lineRule="auto"/>
              <w:jc w:val="center"/>
              <w:rPr>
                <w:rFonts w:ascii="Times New Roman" w:hAnsi="Times New Roman" w:cs="Times New Roman"/>
                <w:sz w:val="28"/>
                <w:szCs w:val="28"/>
                <w:lang w:val="uk-UA" w:eastAsia="ru-RU"/>
              </w:rPr>
            </w:pPr>
          </w:p>
          <w:p w14:paraId="6FFA53BC" w14:textId="77777777" w:rsidR="003115A4" w:rsidRDefault="003115A4" w:rsidP="00B030E0">
            <w:pPr>
              <w:spacing w:line="240" w:lineRule="auto"/>
              <w:jc w:val="center"/>
              <w:rPr>
                <w:rFonts w:ascii="Times New Roman" w:hAnsi="Times New Roman" w:cs="Times New Roman"/>
                <w:sz w:val="28"/>
                <w:szCs w:val="28"/>
                <w:lang w:val="uk-UA" w:eastAsia="ru-RU"/>
              </w:rPr>
            </w:pPr>
          </w:p>
          <w:p w14:paraId="716B3826" w14:textId="77777777" w:rsidR="003115A4" w:rsidRDefault="003115A4" w:rsidP="00B030E0">
            <w:pPr>
              <w:spacing w:line="240" w:lineRule="auto"/>
              <w:jc w:val="center"/>
              <w:rPr>
                <w:rFonts w:ascii="Times New Roman" w:hAnsi="Times New Roman" w:cs="Times New Roman"/>
                <w:sz w:val="28"/>
                <w:szCs w:val="28"/>
                <w:lang w:val="uk-UA" w:eastAsia="ru-RU"/>
              </w:rPr>
            </w:pPr>
          </w:p>
          <w:p w14:paraId="3955F687" w14:textId="77777777" w:rsidR="003115A4" w:rsidRDefault="003115A4" w:rsidP="00B030E0">
            <w:pPr>
              <w:spacing w:line="240" w:lineRule="auto"/>
              <w:jc w:val="center"/>
              <w:rPr>
                <w:rFonts w:ascii="Times New Roman" w:hAnsi="Times New Roman" w:cs="Times New Roman"/>
                <w:sz w:val="28"/>
                <w:szCs w:val="28"/>
                <w:lang w:val="uk-UA" w:eastAsia="ru-RU"/>
              </w:rPr>
            </w:pPr>
          </w:p>
          <w:p w14:paraId="31DF6219" w14:textId="77777777" w:rsidR="003115A4" w:rsidRDefault="003115A4" w:rsidP="00B030E0">
            <w:pPr>
              <w:spacing w:line="240" w:lineRule="auto"/>
              <w:jc w:val="center"/>
              <w:rPr>
                <w:rFonts w:ascii="Times New Roman" w:hAnsi="Times New Roman" w:cs="Times New Roman"/>
                <w:sz w:val="28"/>
                <w:szCs w:val="28"/>
                <w:lang w:val="uk-UA" w:eastAsia="ru-RU"/>
              </w:rPr>
            </w:pPr>
          </w:p>
          <w:p w14:paraId="61C336BE" w14:textId="77777777" w:rsidR="003115A4" w:rsidRDefault="003115A4" w:rsidP="00B030E0">
            <w:pPr>
              <w:spacing w:line="240" w:lineRule="auto"/>
              <w:jc w:val="center"/>
              <w:rPr>
                <w:rFonts w:ascii="Times New Roman" w:hAnsi="Times New Roman" w:cs="Times New Roman"/>
                <w:sz w:val="28"/>
                <w:szCs w:val="28"/>
                <w:lang w:val="uk-UA" w:eastAsia="ru-RU"/>
              </w:rPr>
            </w:pPr>
          </w:p>
          <w:p w14:paraId="1917F2D0" w14:textId="77777777" w:rsidR="003115A4" w:rsidRDefault="003115A4" w:rsidP="00B030E0">
            <w:pPr>
              <w:spacing w:line="240" w:lineRule="auto"/>
              <w:jc w:val="center"/>
              <w:rPr>
                <w:rFonts w:ascii="Times New Roman" w:hAnsi="Times New Roman" w:cs="Times New Roman"/>
                <w:sz w:val="28"/>
                <w:szCs w:val="28"/>
                <w:lang w:val="uk-UA" w:eastAsia="ru-RU"/>
              </w:rPr>
            </w:pPr>
          </w:p>
          <w:p w14:paraId="46CADC98" w14:textId="77777777" w:rsidR="003115A4" w:rsidRDefault="003115A4" w:rsidP="00B030E0">
            <w:pPr>
              <w:spacing w:line="240" w:lineRule="auto"/>
              <w:jc w:val="center"/>
              <w:rPr>
                <w:rFonts w:ascii="Times New Roman" w:hAnsi="Times New Roman" w:cs="Times New Roman"/>
                <w:sz w:val="28"/>
                <w:szCs w:val="28"/>
                <w:lang w:val="uk-UA" w:eastAsia="ru-RU"/>
              </w:rPr>
            </w:pPr>
          </w:p>
          <w:p w14:paraId="6F7D948C" w14:textId="77777777" w:rsidR="003115A4" w:rsidRDefault="003115A4" w:rsidP="00B030E0">
            <w:pPr>
              <w:spacing w:line="240" w:lineRule="auto"/>
              <w:jc w:val="center"/>
              <w:rPr>
                <w:rFonts w:ascii="Times New Roman" w:hAnsi="Times New Roman" w:cs="Times New Roman"/>
                <w:sz w:val="28"/>
                <w:szCs w:val="28"/>
                <w:lang w:val="uk-UA" w:eastAsia="ru-RU"/>
              </w:rPr>
            </w:pPr>
          </w:p>
          <w:p w14:paraId="3FB8BD30" w14:textId="77777777" w:rsidR="003115A4" w:rsidRDefault="003115A4" w:rsidP="00B030E0">
            <w:pPr>
              <w:spacing w:line="240" w:lineRule="auto"/>
              <w:jc w:val="center"/>
              <w:rPr>
                <w:rFonts w:ascii="Times New Roman" w:hAnsi="Times New Roman" w:cs="Times New Roman"/>
                <w:sz w:val="28"/>
                <w:szCs w:val="28"/>
                <w:lang w:val="uk-UA" w:eastAsia="ru-RU"/>
              </w:rPr>
            </w:pPr>
          </w:p>
          <w:p w14:paraId="2D3EBDDE" w14:textId="77777777" w:rsidR="003115A4" w:rsidRDefault="003115A4" w:rsidP="00B030E0">
            <w:pPr>
              <w:spacing w:line="240" w:lineRule="auto"/>
              <w:jc w:val="center"/>
              <w:rPr>
                <w:rFonts w:ascii="Times New Roman" w:hAnsi="Times New Roman" w:cs="Times New Roman"/>
                <w:sz w:val="28"/>
                <w:szCs w:val="28"/>
                <w:lang w:val="uk-UA" w:eastAsia="ru-RU"/>
              </w:rPr>
            </w:pPr>
          </w:p>
          <w:p w14:paraId="5B06C8E9" w14:textId="77777777" w:rsidR="003115A4" w:rsidRDefault="003115A4" w:rsidP="00B030E0">
            <w:pPr>
              <w:spacing w:line="240" w:lineRule="auto"/>
              <w:jc w:val="center"/>
              <w:rPr>
                <w:rFonts w:ascii="Times New Roman" w:hAnsi="Times New Roman" w:cs="Times New Roman"/>
                <w:sz w:val="28"/>
                <w:szCs w:val="28"/>
                <w:lang w:val="uk-UA" w:eastAsia="ru-RU"/>
              </w:rPr>
            </w:pPr>
          </w:p>
          <w:p w14:paraId="2E5675A0" w14:textId="77777777" w:rsidR="003115A4" w:rsidRDefault="003115A4" w:rsidP="00B030E0">
            <w:pPr>
              <w:spacing w:line="240" w:lineRule="auto"/>
              <w:jc w:val="center"/>
              <w:rPr>
                <w:rFonts w:ascii="Times New Roman" w:hAnsi="Times New Roman" w:cs="Times New Roman"/>
                <w:sz w:val="28"/>
                <w:szCs w:val="28"/>
                <w:lang w:val="uk-UA" w:eastAsia="ru-RU"/>
              </w:rPr>
            </w:pPr>
          </w:p>
          <w:p w14:paraId="45EB52F1" w14:textId="77777777" w:rsidR="003115A4" w:rsidRDefault="003115A4" w:rsidP="00B030E0">
            <w:pPr>
              <w:spacing w:line="240" w:lineRule="auto"/>
              <w:jc w:val="center"/>
              <w:rPr>
                <w:rFonts w:ascii="Times New Roman" w:hAnsi="Times New Roman" w:cs="Times New Roman"/>
                <w:sz w:val="28"/>
                <w:szCs w:val="28"/>
                <w:lang w:val="uk-UA" w:eastAsia="ru-RU"/>
              </w:rPr>
            </w:pPr>
          </w:p>
          <w:p w14:paraId="6FD9BCE4" w14:textId="77777777" w:rsidR="003115A4" w:rsidRDefault="003115A4" w:rsidP="00B030E0">
            <w:pPr>
              <w:spacing w:line="240" w:lineRule="auto"/>
              <w:jc w:val="center"/>
              <w:rPr>
                <w:rFonts w:ascii="Times New Roman" w:hAnsi="Times New Roman" w:cs="Times New Roman"/>
                <w:sz w:val="28"/>
                <w:szCs w:val="28"/>
                <w:lang w:val="uk-UA" w:eastAsia="ru-RU"/>
              </w:rPr>
            </w:pPr>
          </w:p>
          <w:p w14:paraId="0F3072C3" w14:textId="77777777" w:rsidR="003115A4" w:rsidRDefault="003115A4" w:rsidP="00B030E0">
            <w:pPr>
              <w:spacing w:line="240" w:lineRule="auto"/>
              <w:jc w:val="center"/>
              <w:rPr>
                <w:rFonts w:ascii="Times New Roman" w:hAnsi="Times New Roman" w:cs="Times New Roman"/>
                <w:sz w:val="28"/>
                <w:szCs w:val="28"/>
                <w:lang w:val="uk-UA" w:eastAsia="ru-RU"/>
              </w:rPr>
            </w:pPr>
          </w:p>
          <w:p w14:paraId="50AF6719" w14:textId="77777777" w:rsidR="003115A4" w:rsidRDefault="003115A4" w:rsidP="00B030E0">
            <w:pPr>
              <w:spacing w:line="240" w:lineRule="auto"/>
              <w:jc w:val="center"/>
              <w:rPr>
                <w:rFonts w:ascii="Times New Roman" w:hAnsi="Times New Roman" w:cs="Times New Roman"/>
                <w:sz w:val="28"/>
                <w:szCs w:val="28"/>
                <w:lang w:val="uk-UA" w:eastAsia="ru-RU"/>
              </w:rPr>
            </w:pPr>
          </w:p>
          <w:p w14:paraId="74131620" w14:textId="77777777" w:rsidR="003115A4" w:rsidRDefault="003115A4" w:rsidP="00B030E0">
            <w:pPr>
              <w:spacing w:line="240" w:lineRule="auto"/>
              <w:jc w:val="center"/>
              <w:rPr>
                <w:rFonts w:ascii="Times New Roman" w:hAnsi="Times New Roman" w:cs="Times New Roman"/>
                <w:sz w:val="28"/>
                <w:szCs w:val="28"/>
                <w:lang w:val="uk-UA" w:eastAsia="ru-RU"/>
              </w:rPr>
            </w:pPr>
          </w:p>
          <w:p w14:paraId="1B44C6FC" w14:textId="77777777" w:rsidR="003115A4" w:rsidRDefault="003115A4" w:rsidP="00B030E0">
            <w:pPr>
              <w:spacing w:line="240" w:lineRule="auto"/>
              <w:jc w:val="center"/>
              <w:rPr>
                <w:rFonts w:ascii="Times New Roman" w:hAnsi="Times New Roman" w:cs="Times New Roman"/>
                <w:sz w:val="28"/>
                <w:szCs w:val="28"/>
                <w:lang w:val="uk-UA" w:eastAsia="ru-RU"/>
              </w:rPr>
            </w:pPr>
          </w:p>
          <w:p w14:paraId="389260AD" w14:textId="77777777" w:rsidR="003115A4" w:rsidRDefault="003115A4" w:rsidP="00B030E0">
            <w:pPr>
              <w:spacing w:line="240" w:lineRule="auto"/>
              <w:jc w:val="center"/>
              <w:rPr>
                <w:rFonts w:ascii="Times New Roman" w:hAnsi="Times New Roman" w:cs="Times New Roman"/>
                <w:sz w:val="28"/>
                <w:szCs w:val="28"/>
                <w:lang w:val="uk-UA" w:eastAsia="ru-RU"/>
              </w:rPr>
            </w:pPr>
          </w:p>
          <w:p w14:paraId="6293B05A" w14:textId="77777777" w:rsidR="003115A4" w:rsidRDefault="003115A4" w:rsidP="00B030E0">
            <w:pPr>
              <w:spacing w:line="240" w:lineRule="auto"/>
              <w:jc w:val="center"/>
              <w:rPr>
                <w:rFonts w:ascii="Times New Roman" w:hAnsi="Times New Roman" w:cs="Times New Roman"/>
                <w:sz w:val="28"/>
                <w:szCs w:val="28"/>
                <w:lang w:val="uk-UA" w:eastAsia="ru-RU"/>
              </w:rPr>
            </w:pPr>
          </w:p>
          <w:p w14:paraId="56E14EED" w14:textId="77777777" w:rsidR="003115A4" w:rsidRDefault="003115A4" w:rsidP="00B030E0">
            <w:pPr>
              <w:spacing w:line="240" w:lineRule="auto"/>
              <w:jc w:val="center"/>
              <w:rPr>
                <w:rFonts w:ascii="Times New Roman" w:hAnsi="Times New Roman" w:cs="Times New Roman"/>
                <w:sz w:val="28"/>
                <w:szCs w:val="28"/>
                <w:lang w:val="uk-UA" w:eastAsia="ru-RU"/>
              </w:rPr>
            </w:pPr>
          </w:p>
          <w:p w14:paraId="1C9DB8F6" w14:textId="77777777" w:rsidR="003115A4" w:rsidRDefault="003115A4" w:rsidP="00B030E0">
            <w:pPr>
              <w:spacing w:line="240" w:lineRule="auto"/>
              <w:jc w:val="center"/>
              <w:rPr>
                <w:rFonts w:ascii="Times New Roman" w:hAnsi="Times New Roman" w:cs="Times New Roman"/>
                <w:sz w:val="28"/>
                <w:szCs w:val="28"/>
                <w:lang w:val="uk-UA" w:eastAsia="ru-RU"/>
              </w:rPr>
            </w:pPr>
          </w:p>
          <w:p w14:paraId="69CD6731" w14:textId="77777777" w:rsidR="003115A4" w:rsidRDefault="003115A4" w:rsidP="00B030E0">
            <w:pPr>
              <w:spacing w:line="240" w:lineRule="auto"/>
              <w:jc w:val="center"/>
              <w:rPr>
                <w:rFonts w:ascii="Times New Roman" w:hAnsi="Times New Roman" w:cs="Times New Roman"/>
                <w:sz w:val="28"/>
                <w:szCs w:val="28"/>
                <w:lang w:val="uk-UA" w:eastAsia="ru-RU"/>
              </w:rPr>
            </w:pPr>
          </w:p>
          <w:p w14:paraId="07FCBAFD" w14:textId="77777777" w:rsidR="003115A4" w:rsidRPr="00D34647"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9E3CE0"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вихователь-методист</w:t>
            </w:r>
          </w:p>
          <w:p w14:paraId="2292235C"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B634CEC"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46354784" w14:textId="77777777" w:rsidTr="00B030E0">
        <w:trPr>
          <w:trHeight w:val="964"/>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8141F0"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2</w:t>
            </w:r>
          </w:p>
        </w:tc>
        <w:tc>
          <w:tcPr>
            <w:tcW w:w="4536" w:type="dxa"/>
            <w:tcBorders>
              <w:top w:val="single" w:sz="4" w:space="0" w:color="auto"/>
              <w:left w:val="nil"/>
              <w:bottom w:val="single" w:sz="8" w:space="0" w:color="000000"/>
              <w:right w:val="single" w:sz="4" w:space="0" w:color="auto"/>
            </w:tcBorders>
            <w:shd w:val="clear" w:color="auto" w:fill="auto"/>
            <w:tcMar>
              <w:top w:w="100" w:type="dxa"/>
              <w:left w:w="100" w:type="dxa"/>
              <w:bottom w:w="100" w:type="dxa"/>
              <w:right w:w="100" w:type="dxa"/>
            </w:tcMar>
          </w:tcPr>
          <w:p w14:paraId="7BCB92D0" w14:textId="77777777" w:rsidR="003115A4" w:rsidRDefault="003115A4" w:rsidP="00B030E0">
            <w:pPr>
              <w:pStyle w:val="ad"/>
              <w:spacing w:before="0" w:beforeAutospacing="0" w:after="0" w:afterAutospacing="0"/>
              <w:rPr>
                <w:color w:val="000000"/>
                <w:sz w:val="28"/>
                <w:szCs w:val="28"/>
              </w:rPr>
            </w:pPr>
            <w:r w:rsidRPr="00C83E36">
              <w:rPr>
                <w:color w:val="000000"/>
                <w:sz w:val="28"/>
                <w:szCs w:val="28"/>
              </w:rPr>
              <w:t>Компоненти валеологічного виховання дошкільників</w:t>
            </w:r>
            <w:r>
              <w:rPr>
                <w:color w:val="000000"/>
                <w:sz w:val="28"/>
                <w:szCs w:val="28"/>
              </w:rPr>
              <w:t>:</w:t>
            </w:r>
          </w:p>
          <w:p w14:paraId="4BCC34B7" w14:textId="77777777" w:rsidR="003115A4" w:rsidRDefault="003115A4" w:rsidP="00B030E0">
            <w:pPr>
              <w:pStyle w:val="ad"/>
              <w:spacing w:before="0" w:beforeAutospacing="0" w:after="0" w:afterAutospacing="0"/>
              <w:rPr>
                <w:color w:val="000000"/>
                <w:sz w:val="28"/>
                <w:szCs w:val="28"/>
              </w:rPr>
            </w:pPr>
            <w:r>
              <w:rPr>
                <w:color w:val="000000"/>
                <w:sz w:val="28"/>
                <w:szCs w:val="28"/>
              </w:rPr>
              <w:t>1. Екологічна культура</w:t>
            </w:r>
          </w:p>
          <w:p w14:paraId="740F33C2" w14:textId="77777777" w:rsidR="003115A4" w:rsidRDefault="003115A4" w:rsidP="00B030E0">
            <w:pPr>
              <w:pStyle w:val="ad"/>
              <w:spacing w:before="0" w:beforeAutospacing="0" w:after="0" w:afterAutospacing="0"/>
              <w:rPr>
                <w:color w:val="000000"/>
                <w:sz w:val="28"/>
                <w:szCs w:val="28"/>
              </w:rPr>
            </w:pPr>
            <w:r>
              <w:rPr>
                <w:color w:val="000000"/>
                <w:sz w:val="28"/>
                <w:szCs w:val="28"/>
              </w:rPr>
              <w:t xml:space="preserve">2. </w:t>
            </w:r>
            <w:r w:rsidRPr="00C83E36">
              <w:rPr>
                <w:color w:val="000000"/>
                <w:sz w:val="28"/>
                <w:szCs w:val="28"/>
              </w:rPr>
              <w:t>Фізична активність</w:t>
            </w:r>
          </w:p>
          <w:p w14:paraId="06418D2B" w14:textId="77777777" w:rsidR="003115A4" w:rsidRDefault="003115A4" w:rsidP="00B030E0">
            <w:pPr>
              <w:pStyle w:val="ad"/>
              <w:spacing w:before="0" w:beforeAutospacing="0" w:after="0" w:afterAutospacing="0"/>
              <w:rPr>
                <w:color w:val="000000"/>
                <w:sz w:val="28"/>
                <w:szCs w:val="28"/>
              </w:rPr>
            </w:pPr>
          </w:p>
          <w:p w14:paraId="1BD16F7C" w14:textId="77777777" w:rsidR="003115A4" w:rsidRDefault="003115A4" w:rsidP="00B030E0">
            <w:pPr>
              <w:pStyle w:val="ad"/>
              <w:spacing w:before="0" w:beforeAutospacing="0" w:after="0" w:afterAutospacing="0"/>
              <w:rPr>
                <w:color w:val="000000"/>
                <w:sz w:val="28"/>
                <w:szCs w:val="28"/>
              </w:rPr>
            </w:pPr>
            <w:r>
              <w:rPr>
                <w:color w:val="000000"/>
                <w:sz w:val="28"/>
                <w:szCs w:val="28"/>
              </w:rPr>
              <w:t>3.</w:t>
            </w:r>
            <w:r w:rsidRPr="00C83E36">
              <w:rPr>
                <w:color w:val="000000"/>
                <w:sz w:val="28"/>
                <w:szCs w:val="28"/>
              </w:rPr>
              <w:t>Психічне здоров’я</w:t>
            </w:r>
          </w:p>
          <w:p w14:paraId="4CAE98C0" w14:textId="77777777" w:rsidR="003115A4" w:rsidRDefault="003115A4" w:rsidP="00B030E0">
            <w:pPr>
              <w:pStyle w:val="ad"/>
              <w:spacing w:before="0" w:beforeAutospacing="0" w:after="0" w:afterAutospacing="0"/>
              <w:rPr>
                <w:color w:val="000000"/>
                <w:sz w:val="28"/>
                <w:szCs w:val="28"/>
              </w:rPr>
            </w:pPr>
            <w:r>
              <w:rPr>
                <w:color w:val="000000"/>
                <w:sz w:val="28"/>
                <w:szCs w:val="28"/>
              </w:rPr>
              <w:t>(інформація)</w:t>
            </w:r>
          </w:p>
          <w:p w14:paraId="6126DA23" w14:textId="77777777" w:rsidR="003115A4" w:rsidRPr="00FC191E" w:rsidRDefault="003115A4" w:rsidP="00B030E0">
            <w:pPr>
              <w:pStyle w:val="ad"/>
              <w:spacing w:before="0" w:beforeAutospacing="0" w:after="0" w:afterAutospacing="0"/>
              <w:rPr>
                <w:color w:val="000000"/>
                <w:sz w:val="16"/>
                <w:szCs w:val="16"/>
              </w:rPr>
            </w:pPr>
          </w:p>
        </w:tc>
        <w:tc>
          <w:tcPr>
            <w:tcW w:w="1418" w:type="dxa"/>
            <w:vMerge/>
            <w:tcBorders>
              <w:left w:val="single" w:sz="4" w:space="0" w:color="auto"/>
              <w:right w:val="single" w:sz="4" w:space="0" w:color="auto"/>
            </w:tcBorders>
            <w:shd w:val="clear" w:color="auto" w:fill="auto"/>
            <w:tcMar>
              <w:top w:w="100" w:type="dxa"/>
              <w:left w:w="100" w:type="dxa"/>
              <w:bottom w:w="100" w:type="dxa"/>
              <w:right w:w="100" w:type="dxa"/>
            </w:tcMar>
          </w:tcPr>
          <w:p w14:paraId="2A8B4922"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1984" w:type="dxa"/>
            <w:tcBorders>
              <w:top w:val="single" w:sz="4" w:space="0" w:color="auto"/>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3C815DB7" w14:textId="77777777" w:rsidR="003115A4" w:rsidRDefault="003115A4" w:rsidP="00B030E0">
            <w:pPr>
              <w:spacing w:line="240" w:lineRule="auto"/>
              <w:rPr>
                <w:rFonts w:ascii="Times New Roman" w:hAnsi="Times New Roman" w:cs="Times New Roman"/>
                <w:sz w:val="28"/>
                <w:szCs w:val="28"/>
                <w:lang w:val="uk-UA" w:eastAsia="ru-RU"/>
              </w:rPr>
            </w:pPr>
          </w:p>
          <w:p w14:paraId="49F51071" w14:textId="77777777" w:rsidR="003115A4" w:rsidRDefault="003115A4" w:rsidP="00B030E0">
            <w:pPr>
              <w:spacing w:line="240" w:lineRule="auto"/>
              <w:rPr>
                <w:rFonts w:ascii="Times New Roman" w:hAnsi="Times New Roman" w:cs="Times New Roman"/>
                <w:sz w:val="28"/>
                <w:szCs w:val="28"/>
                <w:lang w:val="uk-UA" w:eastAsia="ru-RU"/>
              </w:rPr>
            </w:pPr>
          </w:p>
          <w:p w14:paraId="5984AC85"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Яковенко В.С.</w:t>
            </w:r>
          </w:p>
          <w:p w14:paraId="51DB529E"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інструктор з фізкультури</w:t>
            </w:r>
          </w:p>
          <w:p w14:paraId="65FD4B3E"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практичний психолог</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13C6D2E"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3CD2B35E" w14:textId="77777777" w:rsidTr="00B030E0">
        <w:trPr>
          <w:trHeight w:val="730"/>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056993"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3</w:t>
            </w:r>
          </w:p>
        </w:tc>
        <w:tc>
          <w:tcPr>
            <w:tcW w:w="4536" w:type="dxa"/>
            <w:tcBorders>
              <w:top w:val="single" w:sz="4" w:space="0" w:color="auto"/>
              <w:left w:val="nil"/>
              <w:bottom w:val="single" w:sz="8" w:space="0" w:color="000000"/>
              <w:right w:val="single" w:sz="4" w:space="0" w:color="auto"/>
            </w:tcBorders>
            <w:shd w:val="clear" w:color="auto" w:fill="auto"/>
            <w:tcMar>
              <w:top w:w="100" w:type="dxa"/>
              <w:left w:w="100" w:type="dxa"/>
              <w:bottom w:w="100" w:type="dxa"/>
              <w:right w:w="100" w:type="dxa"/>
            </w:tcMar>
          </w:tcPr>
          <w:p w14:paraId="3BAFDEFB" w14:textId="77777777" w:rsidR="003115A4" w:rsidRDefault="003115A4" w:rsidP="00B030E0">
            <w:pPr>
              <w:pStyle w:val="4"/>
              <w:spacing w:before="0" w:after="0" w:line="240" w:lineRule="auto"/>
              <w:rPr>
                <w:rFonts w:ascii="Times New Roman" w:hAnsi="Times New Roman" w:cs="Times New Roman"/>
                <w:color w:val="auto"/>
                <w:sz w:val="28"/>
                <w:szCs w:val="28"/>
                <w:lang w:val="uk-UA"/>
              </w:rPr>
            </w:pPr>
            <w:r w:rsidRPr="005F5D42">
              <w:rPr>
                <w:rFonts w:ascii="Times New Roman" w:hAnsi="Times New Roman" w:cs="Times New Roman"/>
                <w:color w:val="auto"/>
                <w:sz w:val="28"/>
                <w:szCs w:val="28"/>
              </w:rPr>
              <w:t>Мета і завдання</w:t>
            </w:r>
            <w:r>
              <w:rPr>
                <w:rFonts w:ascii="Times New Roman" w:hAnsi="Times New Roman" w:cs="Times New Roman"/>
                <w:color w:val="auto"/>
                <w:sz w:val="28"/>
                <w:szCs w:val="28"/>
                <w:lang w:val="uk-UA"/>
              </w:rPr>
              <w:t xml:space="preserve"> </w:t>
            </w:r>
            <w:r w:rsidRPr="005F5D42">
              <w:rPr>
                <w:rFonts w:ascii="Times New Roman" w:hAnsi="Times New Roman" w:cs="Times New Roman"/>
                <w:color w:val="auto"/>
                <w:sz w:val="28"/>
                <w:szCs w:val="28"/>
              </w:rPr>
              <w:t>валеологічного</w:t>
            </w:r>
          </w:p>
          <w:p w14:paraId="650A0DF6" w14:textId="77777777" w:rsidR="003115A4" w:rsidRDefault="003115A4" w:rsidP="00B030E0">
            <w:pPr>
              <w:pStyle w:val="4"/>
              <w:spacing w:before="0" w:after="0"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5F5D42">
              <w:rPr>
                <w:rFonts w:ascii="Times New Roman" w:hAnsi="Times New Roman" w:cs="Times New Roman"/>
                <w:color w:val="auto"/>
                <w:sz w:val="28"/>
                <w:szCs w:val="28"/>
              </w:rPr>
              <w:t>виховання</w:t>
            </w:r>
            <w:r>
              <w:rPr>
                <w:rFonts w:ascii="Times New Roman" w:hAnsi="Times New Roman" w:cs="Times New Roman"/>
                <w:color w:val="auto"/>
                <w:sz w:val="28"/>
                <w:szCs w:val="28"/>
                <w:lang w:val="uk-UA"/>
              </w:rPr>
              <w:t xml:space="preserve"> </w:t>
            </w:r>
            <w:r w:rsidRPr="005F5D42">
              <w:rPr>
                <w:rFonts w:ascii="Times New Roman" w:hAnsi="Times New Roman" w:cs="Times New Roman"/>
                <w:color w:val="auto"/>
                <w:sz w:val="28"/>
                <w:szCs w:val="28"/>
              </w:rPr>
              <w:t>дошкільника</w:t>
            </w:r>
          </w:p>
          <w:p w14:paraId="4DC67AD8" w14:textId="77777777" w:rsidR="003115A4" w:rsidRPr="00FC191E" w:rsidRDefault="003115A4" w:rsidP="00B030E0">
            <w:pPr>
              <w:pStyle w:val="4"/>
              <w:spacing w:before="0" w:after="0"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(методичний міст)</w:t>
            </w:r>
          </w:p>
        </w:tc>
        <w:tc>
          <w:tcPr>
            <w:tcW w:w="1418" w:type="dxa"/>
            <w:vMerge/>
            <w:tcBorders>
              <w:left w:val="single" w:sz="4" w:space="0" w:color="auto"/>
              <w:right w:val="single" w:sz="4" w:space="0" w:color="auto"/>
            </w:tcBorders>
            <w:shd w:val="clear" w:color="auto" w:fill="auto"/>
            <w:tcMar>
              <w:top w:w="100" w:type="dxa"/>
              <w:left w:w="100" w:type="dxa"/>
              <w:bottom w:w="100" w:type="dxa"/>
              <w:right w:w="100" w:type="dxa"/>
            </w:tcMar>
          </w:tcPr>
          <w:p w14:paraId="5263A090"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1984" w:type="dxa"/>
            <w:tcBorders>
              <w:top w:val="single" w:sz="4" w:space="0" w:color="auto"/>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31383F6"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Янчук Ю.М.</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EBA516E"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63C94EA6" w14:textId="77777777" w:rsidTr="00B030E0">
        <w:trPr>
          <w:trHeight w:val="1633"/>
        </w:trPr>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A37DEC8"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4</w:t>
            </w:r>
          </w:p>
        </w:tc>
        <w:tc>
          <w:tcPr>
            <w:tcW w:w="4536" w:type="dxa"/>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14:paraId="4C6AA35B" w14:textId="77777777" w:rsidR="003115A4" w:rsidRPr="00AB5D82" w:rsidRDefault="003115A4" w:rsidP="00B030E0">
            <w:pPr>
              <w:pStyle w:val="4"/>
              <w:spacing w:before="0" w:after="0" w:line="295" w:lineRule="atLeast"/>
              <w:rPr>
                <w:rFonts w:ascii="Times New Roman" w:hAnsi="Times New Roman" w:cs="Times New Roman"/>
                <w:color w:val="auto"/>
                <w:sz w:val="28"/>
                <w:szCs w:val="28"/>
                <w:lang w:val="uk-UA"/>
              </w:rPr>
            </w:pPr>
            <w:r w:rsidRPr="005F5D42">
              <w:rPr>
                <w:rFonts w:ascii="Times New Roman" w:hAnsi="Times New Roman" w:cs="Times New Roman"/>
                <w:color w:val="auto"/>
                <w:sz w:val="28"/>
                <w:szCs w:val="28"/>
              </w:rPr>
              <w:t>Формування</w:t>
            </w:r>
            <w:r>
              <w:rPr>
                <w:rFonts w:ascii="Times New Roman" w:hAnsi="Times New Roman" w:cs="Times New Roman"/>
                <w:color w:val="auto"/>
                <w:sz w:val="28"/>
                <w:szCs w:val="28"/>
                <w:lang w:val="uk-UA"/>
              </w:rPr>
              <w:t xml:space="preserve"> </w:t>
            </w:r>
            <w:r w:rsidRPr="005F5D42">
              <w:rPr>
                <w:rFonts w:ascii="Times New Roman" w:hAnsi="Times New Roman" w:cs="Times New Roman"/>
                <w:color w:val="auto"/>
                <w:sz w:val="28"/>
                <w:szCs w:val="28"/>
              </w:rPr>
              <w:t>культури здорового способу життя</w:t>
            </w:r>
            <w:r>
              <w:rPr>
                <w:rFonts w:ascii="Times New Roman" w:hAnsi="Times New Roman" w:cs="Times New Roman"/>
                <w:color w:val="auto"/>
                <w:sz w:val="28"/>
                <w:szCs w:val="28"/>
                <w:lang w:val="uk-UA"/>
              </w:rPr>
              <w:t xml:space="preserve"> </w:t>
            </w:r>
            <w:r w:rsidRPr="005F5D42">
              <w:rPr>
                <w:rFonts w:ascii="Times New Roman" w:hAnsi="Times New Roman" w:cs="Times New Roman"/>
                <w:color w:val="auto"/>
                <w:sz w:val="28"/>
                <w:szCs w:val="28"/>
              </w:rPr>
              <w:t>дитини</w:t>
            </w:r>
            <w:r>
              <w:rPr>
                <w:rFonts w:ascii="Times New Roman" w:hAnsi="Times New Roman" w:cs="Times New Roman"/>
                <w:color w:val="auto"/>
                <w:sz w:val="28"/>
                <w:szCs w:val="28"/>
                <w:lang w:val="uk-UA"/>
              </w:rPr>
              <w:t xml:space="preserve"> </w:t>
            </w:r>
            <w:r w:rsidRPr="005F5D42">
              <w:rPr>
                <w:rFonts w:ascii="Times New Roman" w:hAnsi="Times New Roman" w:cs="Times New Roman"/>
                <w:color w:val="auto"/>
                <w:sz w:val="28"/>
                <w:szCs w:val="28"/>
              </w:rPr>
              <w:t>дошкільного</w:t>
            </w:r>
            <w:r>
              <w:rPr>
                <w:rFonts w:ascii="Times New Roman" w:hAnsi="Times New Roman" w:cs="Times New Roman"/>
                <w:color w:val="auto"/>
                <w:sz w:val="28"/>
                <w:szCs w:val="28"/>
                <w:lang w:val="uk-UA"/>
              </w:rPr>
              <w:t xml:space="preserve"> </w:t>
            </w:r>
            <w:r w:rsidRPr="005F5D42">
              <w:rPr>
                <w:rFonts w:ascii="Times New Roman" w:hAnsi="Times New Roman" w:cs="Times New Roman"/>
                <w:color w:val="auto"/>
                <w:sz w:val="28"/>
                <w:szCs w:val="28"/>
              </w:rPr>
              <w:t>віку</w:t>
            </w:r>
            <w:r>
              <w:rPr>
                <w:rFonts w:ascii="Times New Roman" w:hAnsi="Times New Roman" w:cs="Times New Roman"/>
                <w:color w:val="auto"/>
                <w:sz w:val="28"/>
                <w:szCs w:val="28"/>
                <w:lang w:val="uk-UA"/>
              </w:rPr>
              <w:t>,</w:t>
            </w:r>
            <w:r w:rsidRPr="005F5D42">
              <w:rPr>
                <w:rFonts w:ascii="Times New Roman" w:hAnsi="Times New Roman" w:cs="Times New Roman"/>
                <w:color w:val="auto"/>
                <w:sz w:val="28"/>
                <w:szCs w:val="28"/>
              </w:rPr>
              <w:t xml:space="preserve"> як один із</w:t>
            </w:r>
            <w:r>
              <w:rPr>
                <w:rFonts w:ascii="Times New Roman" w:hAnsi="Times New Roman" w:cs="Times New Roman"/>
                <w:color w:val="auto"/>
                <w:sz w:val="28"/>
                <w:szCs w:val="28"/>
                <w:lang w:val="uk-UA"/>
              </w:rPr>
              <w:t xml:space="preserve"> </w:t>
            </w:r>
            <w:r w:rsidRPr="005F5D42">
              <w:rPr>
                <w:rFonts w:ascii="Times New Roman" w:hAnsi="Times New Roman" w:cs="Times New Roman"/>
                <w:color w:val="auto"/>
                <w:sz w:val="28"/>
                <w:szCs w:val="28"/>
              </w:rPr>
              <w:t>основних</w:t>
            </w:r>
            <w:r>
              <w:rPr>
                <w:rFonts w:ascii="Times New Roman" w:hAnsi="Times New Roman" w:cs="Times New Roman"/>
                <w:color w:val="auto"/>
                <w:sz w:val="28"/>
                <w:szCs w:val="28"/>
                <w:lang w:val="uk-UA"/>
              </w:rPr>
              <w:t xml:space="preserve"> </w:t>
            </w:r>
            <w:r w:rsidRPr="005F5D42">
              <w:rPr>
                <w:rFonts w:ascii="Times New Roman" w:hAnsi="Times New Roman" w:cs="Times New Roman"/>
                <w:color w:val="auto"/>
                <w:sz w:val="28"/>
                <w:szCs w:val="28"/>
              </w:rPr>
              <w:t>напрямків</w:t>
            </w:r>
            <w:r>
              <w:rPr>
                <w:rFonts w:ascii="Times New Roman" w:hAnsi="Times New Roman" w:cs="Times New Roman"/>
                <w:color w:val="auto"/>
                <w:sz w:val="28"/>
                <w:szCs w:val="28"/>
                <w:lang w:val="uk-UA"/>
              </w:rPr>
              <w:t xml:space="preserve"> </w:t>
            </w:r>
            <w:r w:rsidRPr="005F5D42">
              <w:rPr>
                <w:rFonts w:ascii="Times New Roman" w:hAnsi="Times New Roman" w:cs="Times New Roman"/>
                <w:color w:val="auto"/>
                <w:sz w:val="28"/>
                <w:szCs w:val="28"/>
              </w:rPr>
              <w:t>реалізації Базового компоненту дошкільної</w:t>
            </w:r>
            <w:r>
              <w:rPr>
                <w:rFonts w:ascii="Times New Roman" w:hAnsi="Times New Roman" w:cs="Times New Roman"/>
                <w:color w:val="auto"/>
                <w:sz w:val="28"/>
                <w:szCs w:val="28"/>
                <w:lang w:val="uk-UA"/>
              </w:rPr>
              <w:t xml:space="preserve"> </w:t>
            </w:r>
            <w:r w:rsidRPr="005F5D42">
              <w:rPr>
                <w:rFonts w:ascii="Times New Roman" w:hAnsi="Times New Roman" w:cs="Times New Roman"/>
                <w:color w:val="auto"/>
                <w:sz w:val="28"/>
                <w:szCs w:val="28"/>
              </w:rPr>
              <w:t>освіти</w:t>
            </w:r>
            <w:r>
              <w:rPr>
                <w:rFonts w:ascii="Times New Roman" w:hAnsi="Times New Roman" w:cs="Times New Roman"/>
                <w:color w:val="auto"/>
                <w:sz w:val="28"/>
                <w:szCs w:val="28"/>
                <w:lang w:val="uk-UA"/>
              </w:rPr>
              <w:t xml:space="preserve"> (диспут)</w:t>
            </w:r>
          </w:p>
        </w:tc>
        <w:tc>
          <w:tcPr>
            <w:tcW w:w="1418"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209A7E9"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1984" w:type="dxa"/>
            <w:tcBorders>
              <w:top w:val="nil"/>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377B64EB"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Штефюк К.В.</w:t>
            </w:r>
          </w:p>
        </w:tc>
        <w:tc>
          <w:tcPr>
            <w:tcW w:w="127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3DB6BF5"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52D9C530" w14:textId="77777777" w:rsidTr="00B030E0">
        <w:trPr>
          <w:trHeight w:val="642"/>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DB1C6F"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w:t>
            </w:r>
          </w:p>
        </w:tc>
        <w:tc>
          <w:tcPr>
            <w:tcW w:w="4536" w:type="dxa"/>
            <w:tcBorders>
              <w:top w:val="single" w:sz="4" w:space="0" w:color="auto"/>
              <w:left w:val="nil"/>
              <w:bottom w:val="single" w:sz="8" w:space="0" w:color="000000"/>
              <w:right w:val="single" w:sz="4" w:space="0" w:color="auto"/>
            </w:tcBorders>
            <w:shd w:val="clear" w:color="auto" w:fill="auto"/>
            <w:tcMar>
              <w:top w:w="100" w:type="dxa"/>
              <w:left w:w="100" w:type="dxa"/>
              <w:bottom w:w="100" w:type="dxa"/>
              <w:right w:w="100" w:type="dxa"/>
            </w:tcMar>
          </w:tcPr>
          <w:p w14:paraId="3CDE97E8" w14:textId="77777777" w:rsidR="003115A4" w:rsidRDefault="003115A4" w:rsidP="00B030E0">
            <w:pPr>
              <w:pStyle w:val="4"/>
              <w:spacing w:before="0" w:after="0" w:line="295" w:lineRule="atLeast"/>
              <w:rPr>
                <w:rFonts w:ascii="Times New Roman" w:hAnsi="Times New Roman" w:cs="Times New Roman"/>
                <w:color w:val="auto"/>
                <w:sz w:val="28"/>
                <w:szCs w:val="28"/>
                <w:lang w:val="uk-UA"/>
              </w:rPr>
            </w:pPr>
            <w:r w:rsidRPr="005F5D42">
              <w:rPr>
                <w:rFonts w:ascii="Times New Roman" w:hAnsi="Times New Roman" w:cs="Times New Roman"/>
                <w:color w:val="auto"/>
                <w:sz w:val="28"/>
                <w:szCs w:val="28"/>
              </w:rPr>
              <w:t>Особливості</w:t>
            </w:r>
            <w:r>
              <w:rPr>
                <w:rFonts w:ascii="Times New Roman" w:hAnsi="Times New Roman" w:cs="Times New Roman"/>
                <w:color w:val="auto"/>
                <w:sz w:val="28"/>
                <w:szCs w:val="28"/>
                <w:lang w:val="uk-UA"/>
              </w:rPr>
              <w:t xml:space="preserve"> </w:t>
            </w:r>
            <w:r w:rsidRPr="005F5D42">
              <w:rPr>
                <w:rFonts w:ascii="Times New Roman" w:hAnsi="Times New Roman" w:cs="Times New Roman"/>
                <w:color w:val="auto"/>
                <w:sz w:val="28"/>
                <w:szCs w:val="28"/>
              </w:rPr>
              <w:t>валеологічного</w:t>
            </w:r>
            <w:r>
              <w:rPr>
                <w:rFonts w:ascii="Times New Roman" w:hAnsi="Times New Roman" w:cs="Times New Roman"/>
                <w:color w:val="auto"/>
                <w:sz w:val="28"/>
                <w:szCs w:val="28"/>
                <w:lang w:val="uk-UA"/>
              </w:rPr>
              <w:t xml:space="preserve"> </w:t>
            </w:r>
            <w:r w:rsidRPr="005F5D42">
              <w:rPr>
                <w:rFonts w:ascii="Times New Roman" w:hAnsi="Times New Roman" w:cs="Times New Roman"/>
                <w:color w:val="auto"/>
                <w:sz w:val="28"/>
                <w:szCs w:val="28"/>
              </w:rPr>
              <w:t>виховання</w:t>
            </w:r>
            <w:r>
              <w:rPr>
                <w:rFonts w:ascii="Times New Roman" w:hAnsi="Times New Roman" w:cs="Times New Roman"/>
                <w:color w:val="auto"/>
                <w:sz w:val="28"/>
                <w:szCs w:val="28"/>
                <w:lang w:val="uk-UA"/>
              </w:rPr>
              <w:t xml:space="preserve"> </w:t>
            </w:r>
            <w:r w:rsidRPr="005F5D42">
              <w:rPr>
                <w:rFonts w:ascii="Times New Roman" w:hAnsi="Times New Roman" w:cs="Times New Roman"/>
                <w:color w:val="auto"/>
                <w:sz w:val="28"/>
                <w:szCs w:val="28"/>
              </w:rPr>
              <w:t>дошкільника</w:t>
            </w:r>
          </w:p>
          <w:p w14:paraId="427660FE" w14:textId="77777777" w:rsidR="003115A4" w:rsidRPr="00763398" w:rsidRDefault="003115A4" w:rsidP="00B030E0">
            <w:pPr>
              <w:pStyle w:val="4"/>
              <w:spacing w:before="0" w:after="0" w:line="295" w:lineRule="atLeast"/>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(проблемний стіл)</w:t>
            </w:r>
          </w:p>
        </w:tc>
        <w:tc>
          <w:tcPr>
            <w:tcW w:w="1418" w:type="dxa"/>
            <w:vMerge/>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14:paraId="5273D593"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1984" w:type="dxa"/>
            <w:tcBorders>
              <w:top w:val="single" w:sz="4" w:space="0" w:color="auto"/>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40D5586C"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Лук’янова Т.Д.</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3ADEFEA"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2F295390" w14:textId="77777777" w:rsidTr="00B030E0">
        <w:trPr>
          <w:trHeight w:val="750"/>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6EB2D5"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6</w:t>
            </w:r>
          </w:p>
        </w:tc>
        <w:tc>
          <w:tcPr>
            <w:tcW w:w="4536"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14:paraId="3CCF5A8A"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Практична частина:</w:t>
            </w:r>
          </w:p>
          <w:p w14:paraId="79D12CB5" w14:textId="77777777" w:rsidR="003115A4" w:rsidRPr="00AB5D82" w:rsidRDefault="003115A4" w:rsidP="00B030E0">
            <w:pP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Презентація дидактичних ігор з  валеологічного виховання</w:t>
            </w:r>
          </w:p>
        </w:tc>
        <w:tc>
          <w:tcPr>
            <w:tcW w:w="1418" w:type="dxa"/>
            <w:vMerge/>
            <w:tcBorders>
              <w:left w:val="single" w:sz="4" w:space="0" w:color="auto"/>
              <w:right w:val="single" w:sz="4" w:space="0" w:color="auto"/>
            </w:tcBorders>
            <w:shd w:val="clear" w:color="auto" w:fill="auto"/>
            <w:tcMar>
              <w:top w:w="100" w:type="dxa"/>
              <w:left w:w="100" w:type="dxa"/>
              <w:bottom w:w="100" w:type="dxa"/>
              <w:right w:w="100" w:type="dxa"/>
            </w:tcMar>
          </w:tcPr>
          <w:p w14:paraId="68AD0E04"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1984"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1FFAFCE"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всі вихователі</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085171"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562FC8AD" w14:textId="77777777" w:rsidTr="00B030E0">
        <w:trPr>
          <w:trHeight w:val="669"/>
        </w:trPr>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F778A49"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7</w:t>
            </w:r>
          </w:p>
        </w:tc>
        <w:tc>
          <w:tcPr>
            <w:tcW w:w="4536" w:type="dxa"/>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14:paraId="0800FD99" w14:textId="77777777" w:rsidR="003115A4" w:rsidRPr="00763398" w:rsidRDefault="003115A4" w:rsidP="00B030E0">
            <w:pPr>
              <w:spacing w:line="240" w:lineRule="auto"/>
              <w:rPr>
                <w:rFonts w:ascii="Times New Roman" w:eastAsia="Times New Roman" w:hAnsi="Times New Roman" w:cs="Times New Roman"/>
                <w:bCs/>
                <w:sz w:val="28"/>
                <w:szCs w:val="28"/>
                <w:lang w:val="uk-UA"/>
              </w:rPr>
            </w:pPr>
            <w:r w:rsidRPr="00AB5D82">
              <w:rPr>
                <w:rFonts w:ascii="Times New Roman" w:eastAsia="Times New Roman" w:hAnsi="Times New Roman" w:cs="Times New Roman"/>
                <w:bCs/>
                <w:sz w:val="28"/>
                <w:szCs w:val="28"/>
              </w:rPr>
              <w:t>Ділова</w:t>
            </w:r>
            <w:r>
              <w:rPr>
                <w:rFonts w:ascii="Times New Roman" w:eastAsia="Times New Roman" w:hAnsi="Times New Roman" w:cs="Times New Roman"/>
                <w:bCs/>
                <w:sz w:val="28"/>
                <w:szCs w:val="28"/>
                <w:lang w:val="uk-UA"/>
              </w:rPr>
              <w:t xml:space="preserve"> </w:t>
            </w:r>
            <w:r w:rsidRPr="00AB5D82">
              <w:rPr>
                <w:rFonts w:ascii="Times New Roman" w:eastAsia="Times New Roman" w:hAnsi="Times New Roman" w:cs="Times New Roman"/>
                <w:bCs/>
                <w:sz w:val="28"/>
                <w:szCs w:val="28"/>
              </w:rPr>
              <w:t>гра «Хочеш бути здоровим – будь ним!»</w:t>
            </w:r>
          </w:p>
        </w:tc>
        <w:tc>
          <w:tcPr>
            <w:tcW w:w="1418"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90D795A"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1984" w:type="dxa"/>
            <w:tcBorders>
              <w:top w:val="nil"/>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04F52FF7"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вихователь-методист</w:t>
            </w:r>
          </w:p>
        </w:tc>
        <w:tc>
          <w:tcPr>
            <w:tcW w:w="127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D3DC808"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717F96C9" w14:textId="77777777" w:rsidTr="00B030E0">
        <w:trPr>
          <w:trHeight w:val="325"/>
        </w:trPr>
        <w:tc>
          <w:tcPr>
            <w:tcW w:w="9781" w:type="dxa"/>
            <w:gridSpan w:val="5"/>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3272A9" w14:textId="77777777" w:rsidR="003115A4" w:rsidRDefault="003115A4" w:rsidP="00B030E0">
            <w:pPr>
              <w:spacing w:line="240" w:lineRule="auto"/>
              <w:jc w:val="center"/>
              <w:rPr>
                <w:rFonts w:ascii="Times New Roman" w:hAnsi="Times New Roman" w:cs="Times New Roman"/>
                <w:b/>
                <w:i/>
                <w:sz w:val="28"/>
                <w:szCs w:val="28"/>
                <w:lang w:val="uk-UA" w:eastAsia="ru-RU"/>
              </w:rPr>
            </w:pPr>
            <w:r>
              <w:rPr>
                <w:rFonts w:ascii="Times New Roman" w:hAnsi="Times New Roman" w:cs="Times New Roman"/>
                <w:b/>
                <w:i/>
                <w:sz w:val="28"/>
                <w:szCs w:val="28"/>
                <w:lang w:val="uk-UA" w:eastAsia="ru-RU"/>
              </w:rPr>
              <w:t>Педагогічний аукціон</w:t>
            </w:r>
          </w:p>
          <w:p w14:paraId="646580C1" w14:textId="77777777" w:rsidR="003115A4" w:rsidRDefault="003115A4" w:rsidP="00B030E0">
            <w:pPr>
              <w:pStyle w:val="4"/>
              <w:spacing w:before="0" w:after="0" w:line="295" w:lineRule="atLeast"/>
              <w:jc w:val="center"/>
              <w:rPr>
                <w:rFonts w:ascii="Times New Roman" w:hAnsi="Times New Roman" w:cs="Times New Roman"/>
                <w:b/>
                <w:i/>
                <w:color w:val="auto"/>
                <w:sz w:val="28"/>
                <w:szCs w:val="28"/>
                <w:lang w:val="uk-UA"/>
              </w:rPr>
            </w:pPr>
            <w:r>
              <w:rPr>
                <w:rFonts w:ascii="Times New Roman" w:hAnsi="Times New Roman" w:cs="Times New Roman"/>
                <w:b/>
                <w:i/>
                <w:color w:val="auto"/>
                <w:sz w:val="28"/>
                <w:szCs w:val="28"/>
                <w:lang w:val="uk-UA"/>
              </w:rPr>
              <w:t>«</w:t>
            </w:r>
            <w:r w:rsidRPr="00AB5D82">
              <w:rPr>
                <w:rFonts w:ascii="Times New Roman" w:hAnsi="Times New Roman" w:cs="Times New Roman"/>
                <w:b/>
                <w:i/>
                <w:color w:val="auto"/>
                <w:sz w:val="28"/>
                <w:szCs w:val="28"/>
              </w:rPr>
              <w:t>Навчання</w:t>
            </w:r>
            <w:r>
              <w:rPr>
                <w:rFonts w:ascii="Times New Roman" w:hAnsi="Times New Roman" w:cs="Times New Roman"/>
                <w:b/>
                <w:i/>
                <w:color w:val="auto"/>
                <w:sz w:val="28"/>
                <w:szCs w:val="28"/>
                <w:lang w:val="uk-UA"/>
              </w:rPr>
              <w:t xml:space="preserve"> </w:t>
            </w:r>
            <w:r w:rsidRPr="00AB5D82">
              <w:rPr>
                <w:rFonts w:ascii="Times New Roman" w:hAnsi="Times New Roman" w:cs="Times New Roman"/>
                <w:b/>
                <w:i/>
                <w:color w:val="auto"/>
                <w:sz w:val="28"/>
                <w:szCs w:val="28"/>
              </w:rPr>
              <w:t>елементів</w:t>
            </w:r>
            <w:r>
              <w:rPr>
                <w:rFonts w:ascii="Times New Roman" w:hAnsi="Times New Roman" w:cs="Times New Roman"/>
                <w:b/>
                <w:i/>
                <w:color w:val="auto"/>
                <w:sz w:val="28"/>
                <w:szCs w:val="28"/>
                <w:lang w:val="uk-UA"/>
              </w:rPr>
              <w:t xml:space="preserve"> </w:t>
            </w:r>
            <w:r w:rsidRPr="00AB5D82">
              <w:rPr>
                <w:rFonts w:ascii="Times New Roman" w:hAnsi="Times New Roman" w:cs="Times New Roman"/>
                <w:b/>
                <w:i/>
                <w:color w:val="auto"/>
                <w:sz w:val="28"/>
                <w:szCs w:val="28"/>
              </w:rPr>
              <w:t>грамоти - важливий аспект</w:t>
            </w:r>
          </w:p>
          <w:p w14:paraId="25095145" w14:textId="77777777" w:rsidR="003115A4" w:rsidRPr="00AB5D82" w:rsidRDefault="003115A4" w:rsidP="00B030E0">
            <w:pPr>
              <w:pStyle w:val="4"/>
              <w:spacing w:before="0" w:after="0" w:line="295" w:lineRule="atLeast"/>
              <w:jc w:val="center"/>
              <w:rPr>
                <w:rFonts w:ascii="Times New Roman" w:hAnsi="Times New Roman" w:cs="Times New Roman"/>
                <w:b/>
                <w:i/>
                <w:color w:val="auto"/>
                <w:sz w:val="28"/>
                <w:szCs w:val="28"/>
                <w:lang w:val="uk-UA"/>
              </w:rPr>
            </w:pPr>
            <w:r>
              <w:rPr>
                <w:rFonts w:ascii="Times New Roman" w:hAnsi="Times New Roman" w:cs="Times New Roman"/>
                <w:b/>
                <w:i/>
                <w:color w:val="auto"/>
                <w:sz w:val="28"/>
                <w:szCs w:val="28"/>
                <w:lang w:val="uk-UA"/>
              </w:rPr>
              <w:t>м</w:t>
            </w:r>
            <w:r w:rsidRPr="00AB5D82">
              <w:rPr>
                <w:rFonts w:ascii="Times New Roman" w:hAnsi="Times New Roman" w:cs="Times New Roman"/>
                <w:b/>
                <w:i/>
                <w:color w:val="auto"/>
                <w:sz w:val="28"/>
                <w:szCs w:val="28"/>
              </w:rPr>
              <w:t>овлен</w:t>
            </w:r>
            <w:r>
              <w:rPr>
                <w:rFonts w:ascii="Times New Roman" w:hAnsi="Times New Roman" w:cs="Times New Roman"/>
                <w:b/>
                <w:i/>
                <w:color w:val="auto"/>
                <w:sz w:val="28"/>
                <w:szCs w:val="28"/>
              </w:rPr>
              <w:t>нєвої</w:t>
            </w:r>
            <w:r>
              <w:rPr>
                <w:rFonts w:ascii="Times New Roman" w:hAnsi="Times New Roman" w:cs="Times New Roman"/>
                <w:b/>
                <w:i/>
                <w:color w:val="auto"/>
                <w:sz w:val="28"/>
                <w:szCs w:val="28"/>
                <w:lang w:val="uk-UA"/>
              </w:rPr>
              <w:t xml:space="preserve"> </w:t>
            </w:r>
            <w:r>
              <w:rPr>
                <w:rFonts w:ascii="Times New Roman" w:hAnsi="Times New Roman" w:cs="Times New Roman"/>
                <w:b/>
                <w:i/>
                <w:color w:val="auto"/>
                <w:sz w:val="28"/>
                <w:szCs w:val="28"/>
              </w:rPr>
              <w:t>готовності</w:t>
            </w:r>
            <w:r>
              <w:rPr>
                <w:rFonts w:ascii="Times New Roman" w:hAnsi="Times New Roman" w:cs="Times New Roman"/>
                <w:b/>
                <w:i/>
                <w:color w:val="auto"/>
                <w:sz w:val="28"/>
                <w:szCs w:val="28"/>
                <w:lang w:val="uk-UA"/>
              </w:rPr>
              <w:t xml:space="preserve"> </w:t>
            </w:r>
            <w:r>
              <w:rPr>
                <w:rFonts w:ascii="Times New Roman" w:hAnsi="Times New Roman" w:cs="Times New Roman"/>
                <w:b/>
                <w:i/>
                <w:color w:val="auto"/>
                <w:sz w:val="28"/>
                <w:szCs w:val="28"/>
              </w:rPr>
              <w:t>дітей до школи</w:t>
            </w:r>
            <w:r>
              <w:rPr>
                <w:rFonts w:ascii="Times New Roman" w:hAnsi="Times New Roman" w:cs="Times New Roman"/>
                <w:b/>
                <w:i/>
                <w:color w:val="auto"/>
                <w:sz w:val="28"/>
                <w:szCs w:val="28"/>
                <w:lang w:val="uk-UA"/>
              </w:rPr>
              <w:t>»</w:t>
            </w:r>
          </w:p>
        </w:tc>
      </w:tr>
      <w:tr w:rsidR="003115A4" w:rsidRPr="0046746C" w14:paraId="6FFEDB1C" w14:textId="77777777" w:rsidTr="00B030E0">
        <w:trPr>
          <w:trHeight w:val="1290"/>
        </w:trPr>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6C88B3D"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lastRenderedPageBreak/>
              <w:t>1</w:t>
            </w:r>
          </w:p>
        </w:tc>
        <w:tc>
          <w:tcPr>
            <w:tcW w:w="453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692847F" w14:textId="77777777" w:rsidR="003115A4" w:rsidRPr="003E5225" w:rsidRDefault="003115A4" w:rsidP="00B030E0">
            <w:pPr>
              <w:spacing w:line="240" w:lineRule="auto"/>
              <w:rPr>
                <w:rFonts w:ascii="Times New Roman" w:hAnsi="Times New Roman" w:cs="Times New Roman"/>
                <w:sz w:val="28"/>
                <w:szCs w:val="28"/>
                <w:lang w:val="uk-UA" w:eastAsia="ru-RU"/>
              </w:rPr>
            </w:pPr>
            <w:r w:rsidRPr="003E5225">
              <w:rPr>
                <w:rFonts w:ascii="Times New Roman" w:hAnsi="Times New Roman" w:cs="Times New Roman"/>
                <w:sz w:val="28"/>
                <w:szCs w:val="28"/>
                <w:lang w:val="uk-UA" w:eastAsia="ru-RU"/>
              </w:rPr>
              <w:t>Теоретична частина:</w:t>
            </w:r>
          </w:p>
          <w:p w14:paraId="0DF1ADBE" w14:textId="77777777" w:rsidR="003115A4" w:rsidRDefault="003115A4" w:rsidP="00B030E0">
            <w:pPr>
              <w:pStyle w:val="5"/>
              <w:spacing w:before="0" w:after="0" w:line="295" w:lineRule="atLeast"/>
              <w:rPr>
                <w:rFonts w:ascii="Times New Roman" w:hAnsi="Times New Roman" w:cs="Times New Roman"/>
                <w:color w:val="auto"/>
                <w:sz w:val="28"/>
                <w:szCs w:val="28"/>
                <w:lang w:val="uk-UA"/>
              </w:rPr>
            </w:pPr>
            <w:r w:rsidRPr="00693F79">
              <w:rPr>
                <w:rFonts w:ascii="Times New Roman" w:hAnsi="Times New Roman" w:cs="Times New Roman"/>
                <w:color w:val="auto"/>
                <w:sz w:val="28"/>
                <w:szCs w:val="28"/>
              </w:rPr>
              <w:t>Завдання</w:t>
            </w:r>
            <w:r>
              <w:rPr>
                <w:rFonts w:ascii="Times New Roman" w:hAnsi="Times New Roman" w:cs="Times New Roman"/>
                <w:color w:val="auto"/>
                <w:sz w:val="28"/>
                <w:szCs w:val="28"/>
                <w:lang w:val="uk-UA"/>
              </w:rPr>
              <w:t xml:space="preserve"> </w:t>
            </w:r>
            <w:r w:rsidRPr="00693F79">
              <w:rPr>
                <w:rFonts w:ascii="Times New Roman" w:hAnsi="Times New Roman" w:cs="Times New Roman"/>
                <w:color w:val="auto"/>
                <w:sz w:val="28"/>
                <w:szCs w:val="28"/>
              </w:rPr>
              <w:t>пропедевтичної</w:t>
            </w:r>
            <w:r>
              <w:rPr>
                <w:rFonts w:ascii="Times New Roman" w:hAnsi="Times New Roman" w:cs="Times New Roman"/>
                <w:color w:val="auto"/>
                <w:sz w:val="28"/>
                <w:szCs w:val="28"/>
                <w:lang w:val="uk-UA"/>
              </w:rPr>
              <w:t xml:space="preserve"> </w:t>
            </w:r>
            <w:r w:rsidRPr="00693F79">
              <w:rPr>
                <w:rFonts w:ascii="Times New Roman" w:hAnsi="Times New Roman" w:cs="Times New Roman"/>
                <w:color w:val="auto"/>
                <w:sz w:val="28"/>
                <w:szCs w:val="28"/>
              </w:rPr>
              <w:t>роботи з навчання</w:t>
            </w:r>
            <w:r>
              <w:rPr>
                <w:rFonts w:ascii="Times New Roman" w:hAnsi="Times New Roman" w:cs="Times New Roman"/>
                <w:color w:val="auto"/>
                <w:sz w:val="28"/>
                <w:szCs w:val="28"/>
                <w:lang w:val="uk-UA"/>
              </w:rPr>
              <w:t xml:space="preserve"> </w:t>
            </w:r>
            <w:r w:rsidRPr="00693F79">
              <w:rPr>
                <w:rFonts w:ascii="Times New Roman" w:hAnsi="Times New Roman" w:cs="Times New Roman"/>
                <w:color w:val="auto"/>
                <w:sz w:val="28"/>
                <w:szCs w:val="28"/>
              </w:rPr>
              <w:t>грамоти</w:t>
            </w:r>
          </w:p>
          <w:p w14:paraId="0BA30EF2" w14:textId="77777777" w:rsidR="003115A4" w:rsidRPr="00693F79" w:rsidRDefault="003115A4" w:rsidP="00B030E0">
            <w:pPr>
              <w:pStyle w:val="5"/>
              <w:spacing w:before="0" w:after="0" w:line="295" w:lineRule="atLeast"/>
              <w:rPr>
                <w:rFonts w:ascii="Times New Roman" w:hAnsi="Times New Roman" w:cs="Times New Roman"/>
                <w:color w:val="auto"/>
                <w:sz w:val="28"/>
                <w:szCs w:val="28"/>
                <w:lang w:val="uk-UA"/>
              </w:rPr>
            </w:pPr>
            <w:r w:rsidRPr="00693F79">
              <w:rPr>
                <w:rFonts w:ascii="Times New Roman" w:hAnsi="Times New Roman" w:cs="Times New Roman"/>
                <w:color w:val="auto"/>
                <w:sz w:val="28"/>
                <w:szCs w:val="28"/>
              </w:rPr>
              <w:t>(</w:t>
            </w:r>
            <w:r>
              <w:rPr>
                <w:rFonts w:ascii="Times New Roman" w:hAnsi="Times New Roman" w:cs="Times New Roman"/>
                <w:color w:val="auto"/>
                <w:sz w:val="28"/>
                <w:szCs w:val="28"/>
                <w:lang w:val="uk-UA"/>
              </w:rPr>
              <w:t>методичний міст</w:t>
            </w:r>
            <w:r w:rsidRPr="00693F79">
              <w:rPr>
                <w:rFonts w:ascii="Times New Roman" w:hAnsi="Times New Roman" w:cs="Times New Roman"/>
                <w:color w:val="auto"/>
                <w:sz w:val="28"/>
                <w:szCs w:val="28"/>
              </w:rPr>
              <w:t>)</w:t>
            </w:r>
          </w:p>
        </w:tc>
        <w:tc>
          <w:tcPr>
            <w:tcW w:w="1418" w:type="dxa"/>
            <w:vMerge w:val="restart"/>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98100E1"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березень</w:t>
            </w:r>
          </w:p>
          <w:p w14:paraId="350B7C99" w14:textId="77777777" w:rsidR="003115A4" w:rsidRDefault="003115A4" w:rsidP="00B030E0">
            <w:pPr>
              <w:spacing w:line="240" w:lineRule="auto"/>
              <w:rPr>
                <w:rFonts w:ascii="Times New Roman" w:hAnsi="Times New Roman" w:cs="Times New Roman"/>
                <w:sz w:val="28"/>
                <w:szCs w:val="28"/>
                <w:lang w:val="uk-UA" w:eastAsia="ru-RU"/>
              </w:rPr>
            </w:pPr>
          </w:p>
          <w:p w14:paraId="14B7D0A7" w14:textId="77777777" w:rsidR="003115A4" w:rsidRDefault="003115A4" w:rsidP="00B030E0">
            <w:pPr>
              <w:spacing w:line="240" w:lineRule="auto"/>
              <w:rPr>
                <w:rFonts w:ascii="Times New Roman" w:hAnsi="Times New Roman" w:cs="Times New Roman"/>
                <w:sz w:val="28"/>
                <w:szCs w:val="28"/>
                <w:lang w:val="uk-UA" w:eastAsia="ru-RU"/>
              </w:rPr>
            </w:pPr>
          </w:p>
          <w:p w14:paraId="6ACC4CB0" w14:textId="77777777" w:rsidR="003115A4" w:rsidRDefault="003115A4" w:rsidP="00B030E0">
            <w:pPr>
              <w:spacing w:line="240" w:lineRule="auto"/>
              <w:rPr>
                <w:rFonts w:ascii="Times New Roman" w:hAnsi="Times New Roman" w:cs="Times New Roman"/>
                <w:sz w:val="28"/>
                <w:szCs w:val="28"/>
                <w:lang w:val="uk-UA" w:eastAsia="ru-RU"/>
              </w:rPr>
            </w:pPr>
          </w:p>
          <w:p w14:paraId="3AA6FAB8" w14:textId="77777777" w:rsidR="003115A4" w:rsidRDefault="003115A4" w:rsidP="00B030E0">
            <w:pPr>
              <w:spacing w:line="240" w:lineRule="auto"/>
              <w:rPr>
                <w:rFonts w:ascii="Times New Roman" w:hAnsi="Times New Roman" w:cs="Times New Roman"/>
                <w:sz w:val="28"/>
                <w:szCs w:val="28"/>
                <w:lang w:val="uk-UA" w:eastAsia="ru-RU"/>
              </w:rPr>
            </w:pPr>
          </w:p>
          <w:p w14:paraId="32ED2535"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198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EB93D37"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вихователь-методист</w:t>
            </w:r>
          </w:p>
          <w:p w14:paraId="336E5474"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127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AAAA814"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22958009" w14:textId="77777777" w:rsidTr="00B030E0">
        <w:trPr>
          <w:trHeight w:val="621"/>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28A4D4"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2</w:t>
            </w:r>
          </w:p>
        </w:tc>
        <w:tc>
          <w:tcPr>
            <w:tcW w:w="453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54822F8" w14:textId="77777777" w:rsidR="003115A4" w:rsidRDefault="003115A4" w:rsidP="00B030E0">
            <w:pPr>
              <w:pStyle w:val="5"/>
              <w:spacing w:before="0" w:after="0" w:line="295" w:lineRule="atLeast"/>
              <w:rPr>
                <w:rFonts w:ascii="Times New Roman" w:hAnsi="Times New Roman" w:cs="Times New Roman"/>
                <w:color w:val="auto"/>
                <w:sz w:val="28"/>
                <w:szCs w:val="28"/>
                <w:lang w:val="uk-UA"/>
              </w:rPr>
            </w:pPr>
            <w:r w:rsidRPr="00693F79">
              <w:rPr>
                <w:rFonts w:ascii="Times New Roman" w:hAnsi="Times New Roman" w:cs="Times New Roman"/>
                <w:color w:val="auto"/>
                <w:sz w:val="28"/>
                <w:szCs w:val="28"/>
              </w:rPr>
              <w:t>Секретинавчанняелементів</w:t>
            </w:r>
          </w:p>
          <w:p w14:paraId="6B7268A5" w14:textId="77777777" w:rsidR="003115A4" w:rsidRPr="00693F79" w:rsidRDefault="003115A4" w:rsidP="00B030E0">
            <w:pPr>
              <w:pStyle w:val="5"/>
              <w:spacing w:before="0" w:after="0" w:line="295" w:lineRule="atLeast"/>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г</w:t>
            </w:r>
            <w:r w:rsidRPr="00693F79">
              <w:rPr>
                <w:rFonts w:ascii="Times New Roman" w:hAnsi="Times New Roman" w:cs="Times New Roman"/>
                <w:color w:val="auto"/>
                <w:sz w:val="28"/>
                <w:szCs w:val="28"/>
              </w:rPr>
              <w:t>рамоти</w:t>
            </w:r>
            <w:r>
              <w:rPr>
                <w:rFonts w:ascii="Times New Roman" w:hAnsi="Times New Roman" w:cs="Times New Roman"/>
                <w:color w:val="auto"/>
                <w:sz w:val="28"/>
                <w:szCs w:val="28"/>
                <w:lang w:val="uk-UA"/>
              </w:rPr>
              <w:t xml:space="preserve"> (методичний фестиваль)</w:t>
            </w:r>
          </w:p>
        </w:tc>
        <w:tc>
          <w:tcPr>
            <w:tcW w:w="1418" w:type="dxa"/>
            <w:vMerge/>
            <w:tcBorders>
              <w:top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1F257928"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BA5A6B4"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Онишко Я.Ю.</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CF949EB"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588A65CC" w14:textId="77777777" w:rsidTr="00B030E0">
        <w:trPr>
          <w:trHeight w:val="1020"/>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5D8D91"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3</w:t>
            </w:r>
          </w:p>
        </w:tc>
        <w:tc>
          <w:tcPr>
            <w:tcW w:w="4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0CEBA4" w14:textId="77777777" w:rsidR="003115A4" w:rsidRPr="00693F79" w:rsidRDefault="003115A4" w:rsidP="00B030E0">
            <w:pPr>
              <w:pStyle w:val="5"/>
              <w:spacing w:before="0" w:after="0" w:line="295" w:lineRule="atLeast"/>
              <w:rPr>
                <w:rFonts w:ascii="Times New Roman" w:hAnsi="Times New Roman" w:cs="Times New Roman"/>
                <w:color w:val="auto"/>
                <w:sz w:val="28"/>
                <w:szCs w:val="28"/>
                <w:lang w:val="uk-UA"/>
              </w:rPr>
            </w:pPr>
            <w:r w:rsidRPr="00693F79">
              <w:rPr>
                <w:rFonts w:ascii="Times New Roman" w:hAnsi="Times New Roman" w:cs="Times New Roman"/>
                <w:color w:val="auto"/>
                <w:sz w:val="28"/>
                <w:szCs w:val="28"/>
              </w:rPr>
              <w:t>Сучасні</w:t>
            </w:r>
            <w:r>
              <w:rPr>
                <w:rFonts w:ascii="Times New Roman" w:hAnsi="Times New Roman" w:cs="Times New Roman"/>
                <w:color w:val="auto"/>
                <w:sz w:val="28"/>
                <w:szCs w:val="28"/>
                <w:lang w:val="uk-UA"/>
              </w:rPr>
              <w:t xml:space="preserve"> </w:t>
            </w:r>
            <w:r w:rsidRPr="00693F79">
              <w:rPr>
                <w:rFonts w:ascii="Times New Roman" w:hAnsi="Times New Roman" w:cs="Times New Roman"/>
                <w:color w:val="auto"/>
                <w:sz w:val="28"/>
                <w:szCs w:val="28"/>
              </w:rPr>
              <w:t>підходи до мовленнєвого</w:t>
            </w:r>
            <w:r>
              <w:rPr>
                <w:rFonts w:ascii="Times New Roman" w:hAnsi="Times New Roman" w:cs="Times New Roman"/>
                <w:color w:val="auto"/>
                <w:sz w:val="28"/>
                <w:szCs w:val="28"/>
                <w:lang w:val="uk-UA"/>
              </w:rPr>
              <w:t xml:space="preserve"> </w:t>
            </w:r>
            <w:r w:rsidRPr="00693F79">
              <w:rPr>
                <w:rFonts w:ascii="Times New Roman" w:hAnsi="Times New Roman" w:cs="Times New Roman"/>
                <w:color w:val="auto"/>
                <w:sz w:val="28"/>
                <w:szCs w:val="28"/>
              </w:rPr>
              <w:t>розвитку</w:t>
            </w:r>
            <w:r>
              <w:rPr>
                <w:rFonts w:ascii="Times New Roman" w:hAnsi="Times New Roman" w:cs="Times New Roman"/>
                <w:color w:val="auto"/>
                <w:sz w:val="28"/>
                <w:szCs w:val="28"/>
                <w:lang w:val="uk-UA"/>
              </w:rPr>
              <w:t xml:space="preserve"> </w:t>
            </w:r>
            <w:r w:rsidRPr="00693F79">
              <w:rPr>
                <w:rFonts w:ascii="Times New Roman" w:hAnsi="Times New Roman" w:cs="Times New Roman"/>
                <w:color w:val="auto"/>
                <w:sz w:val="28"/>
                <w:szCs w:val="28"/>
              </w:rPr>
              <w:t>дітей</w:t>
            </w:r>
            <w:r>
              <w:rPr>
                <w:rFonts w:ascii="Times New Roman" w:hAnsi="Times New Roman" w:cs="Times New Roman"/>
                <w:color w:val="auto"/>
                <w:sz w:val="28"/>
                <w:szCs w:val="28"/>
                <w:lang w:val="uk-UA"/>
              </w:rPr>
              <w:t xml:space="preserve"> </w:t>
            </w:r>
            <w:r w:rsidRPr="00693F79">
              <w:rPr>
                <w:rFonts w:ascii="Times New Roman" w:hAnsi="Times New Roman" w:cs="Times New Roman"/>
                <w:color w:val="auto"/>
                <w:sz w:val="28"/>
                <w:szCs w:val="28"/>
              </w:rPr>
              <w:t>дошкільного</w:t>
            </w:r>
            <w:r>
              <w:rPr>
                <w:rFonts w:ascii="Times New Roman" w:hAnsi="Times New Roman" w:cs="Times New Roman"/>
                <w:color w:val="auto"/>
                <w:sz w:val="28"/>
                <w:szCs w:val="28"/>
                <w:lang w:val="uk-UA"/>
              </w:rPr>
              <w:t xml:space="preserve"> </w:t>
            </w:r>
            <w:r w:rsidRPr="00693F79">
              <w:rPr>
                <w:rFonts w:ascii="Times New Roman" w:hAnsi="Times New Roman" w:cs="Times New Roman"/>
                <w:color w:val="auto"/>
                <w:sz w:val="28"/>
                <w:szCs w:val="28"/>
              </w:rPr>
              <w:t>віку (доповідь-презентація)</w:t>
            </w:r>
          </w:p>
        </w:tc>
        <w:tc>
          <w:tcPr>
            <w:tcW w:w="1418" w:type="dxa"/>
            <w:vMerge/>
            <w:tcBorders>
              <w:top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66B89EA2"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AAA58F"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Толмачова А.І.</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9E50B0"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3C0BF3C3" w14:textId="77777777" w:rsidTr="00B030E0">
        <w:trPr>
          <w:trHeight w:val="714"/>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703899"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4</w:t>
            </w:r>
          </w:p>
        </w:tc>
        <w:tc>
          <w:tcPr>
            <w:tcW w:w="4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381839"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Практична частина:</w:t>
            </w:r>
          </w:p>
          <w:p w14:paraId="0F065053" w14:textId="77777777" w:rsidR="003115A4" w:rsidRPr="00693F79" w:rsidRDefault="003115A4" w:rsidP="00B030E0">
            <w:pPr>
              <w:pStyle w:val="5"/>
              <w:spacing w:before="0" w:after="0" w:line="295" w:lineRule="atLeast"/>
              <w:rPr>
                <w:rFonts w:ascii="Times New Roman" w:hAnsi="Times New Roman" w:cs="Times New Roman"/>
                <w:color w:val="auto"/>
                <w:sz w:val="28"/>
                <w:szCs w:val="28"/>
                <w:lang w:val="uk-UA"/>
              </w:rPr>
            </w:pPr>
            <w:r w:rsidRPr="00693F79">
              <w:rPr>
                <w:rFonts w:ascii="Times New Roman" w:hAnsi="Times New Roman" w:cs="Times New Roman"/>
                <w:color w:val="auto"/>
                <w:sz w:val="28"/>
                <w:szCs w:val="28"/>
              </w:rPr>
              <w:t>Мовленнєві</w:t>
            </w:r>
            <w:r>
              <w:rPr>
                <w:rFonts w:ascii="Times New Roman" w:hAnsi="Times New Roman" w:cs="Times New Roman"/>
                <w:color w:val="auto"/>
                <w:sz w:val="28"/>
                <w:szCs w:val="28"/>
                <w:lang w:val="uk-UA"/>
              </w:rPr>
              <w:t xml:space="preserve"> </w:t>
            </w:r>
            <w:r w:rsidRPr="00693F79">
              <w:rPr>
                <w:rFonts w:ascii="Times New Roman" w:hAnsi="Times New Roman" w:cs="Times New Roman"/>
                <w:color w:val="auto"/>
                <w:sz w:val="28"/>
                <w:szCs w:val="28"/>
              </w:rPr>
              <w:t>перлинки (виставка-презентація</w:t>
            </w:r>
            <w:r>
              <w:rPr>
                <w:rFonts w:ascii="Times New Roman" w:hAnsi="Times New Roman" w:cs="Times New Roman"/>
                <w:color w:val="auto"/>
                <w:sz w:val="28"/>
                <w:szCs w:val="28"/>
                <w:lang w:val="uk-UA"/>
              </w:rPr>
              <w:t xml:space="preserve"> </w:t>
            </w:r>
            <w:r w:rsidRPr="00693F79">
              <w:rPr>
                <w:rFonts w:ascii="Times New Roman" w:hAnsi="Times New Roman" w:cs="Times New Roman"/>
                <w:color w:val="auto"/>
                <w:sz w:val="28"/>
                <w:szCs w:val="28"/>
              </w:rPr>
              <w:t>методичної</w:t>
            </w:r>
            <w:r>
              <w:rPr>
                <w:rFonts w:ascii="Times New Roman" w:hAnsi="Times New Roman" w:cs="Times New Roman"/>
                <w:color w:val="auto"/>
                <w:sz w:val="28"/>
                <w:szCs w:val="28"/>
                <w:lang w:val="uk-UA"/>
              </w:rPr>
              <w:t xml:space="preserve"> </w:t>
            </w:r>
            <w:r w:rsidRPr="00693F79">
              <w:rPr>
                <w:rFonts w:ascii="Times New Roman" w:hAnsi="Times New Roman" w:cs="Times New Roman"/>
                <w:color w:val="auto"/>
                <w:sz w:val="28"/>
                <w:szCs w:val="28"/>
              </w:rPr>
              <w:t>літератури, дидактичних</w:t>
            </w:r>
            <w:r>
              <w:rPr>
                <w:rFonts w:ascii="Times New Roman" w:hAnsi="Times New Roman" w:cs="Times New Roman"/>
                <w:color w:val="auto"/>
                <w:sz w:val="28"/>
                <w:szCs w:val="28"/>
                <w:lang w:val="uk-UA"/>
              </w:rPr>
              <w:t xml:space="preserve"> </w:t>
            </w:r>
            <w:r w:rsidRPr="00693F79">
              <w:rPr>
                <w:rFonts w:ascii="Times New Roman" w:hAnsi="Times New Roman" w:cs="Times New Roman"/>
                <w:color w:val="auto"/>
                <w:sz w:val="28"/>
                <w:szCs w:val="28"/>
              </w:rPr>
              <w:t>ігор з навчання</w:t>
            </w:r>
            <w:r>
              <w:rPr>
                <w:rFonts w:ascii="Times New Roman" w:hAnsi="Times New Roman" w:cs="Times New Roman"/>
                <w:color w:val="auto"/>
                <w:sz w:val="28"/>
                <w:szCs w:val="28"/>
                <w:lang w:val="uk-UA"/>
              </w:rPr>
              <w:t xml:space="preserve"> </w:t>
            </w:r>
            <w:proofErr w:type="gramStart"/>
            <w:r w:rsidRPr="00693F79">
              <w:rPr>
                <w:rFonts w:ascii="Times New Roman" w:hAnsi="Times New Roman" w:cs="Times New Roman"/>
                <w:color w:val="auto"/>
                <w:sz w:val="28"/>
                <w:szCs w:val="28"/>
              </w:rPr>
              <w:t>елементів</w:t>
            </w:r>
            <w:r>
              <w:rPr>
                <w:rFonts w:ascii="Times New Roman" w:hAnsi="Times New Roman" w:cs="Times New Roman"/>
                <w:color w:val="auto"/>
                <w:sz w:val="28"/>
                <w:szCs w:val="28"/>
                <w:lang w:val="uk-UA"/>
              </w:rPr>
              <w:t xml:space="preserve">  </w:t>
            </w:r>
            <w:r w:rsidRPr="00693F79">
              <w:rPr>
                <w:rFonts w:ascii="Times New Roman" w:hAnsi="Times New Roman" w:cs="Times New Roman"/>
                <w:color w:val="auto"/>
                <w:sz w:val="28"/>
                <w:szCs w:val="28"/>
              </w:rPr>
              <w:t>грамоти</w:t>
            </w:r>
            <w:proofErr w:type="gramEnd"/>
            <w:r w:rsidRPr="00693F79">
              <w:rPr>
                <w:rFonts w:ascii="Times New Roman" w:hAnsi="Times New Roman" w:cs="Times New Roman"/>
                <w:color w:val="auto"/>
                <w:sz w:val="28"/>
                <w:szCs w:val="28"/>
              </w:rPr>
              <w:t>)</w:t>
            </w:r>
          </w:p>
        </w:tc>
        <w:tc>
          <w:tcPr>
            <w:tcW w:w="1418" w:type="dxa"/>
            <w:vMerge/>
            <w:tcBorders>
              <w:top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00443F52"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3DE4FC"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всі вихователі</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867A3B"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2F854400" w14:textId="77777777" w:rsidTr="00B030E0">
        <w:trPr>
          <w:trHeight w:val="714"/>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360E0"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w:t>
            </w:r>
          </w:p>
        </w:tc>
        <w:tc>
          <w:tcPr>
            <w:tcW w:w="4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F82D77" w14:textId="77777777" w:rsidR="003115A4" w:rsidRPr="00660F06" w:rsidRDefault="003115A4" w:rsidP="00B030E0">
            <w:pPr>
              <w:pStyle w:val="5"/>
              <w:spacing w:before="0" w:after="0" w:line="295" w:lineRule="atLeast"/>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Ділова гра «</w:t>
            </w:r>
            <w:r w:rsidRPr="00693F79">
              <w:rPr>
                <w:rFonts w:ascii="Times New Roman" w:hAnsi="Times New Roman" w:cs="Times New Roman"/>
                <w:color w:val="auto"/>
                <w:sz w:val="28"/>
                <w:szCs w:val="28"/>
              </w:rPr>
              <w:t>Навчання</w:t>
            </w:r>
            <w:r>
              <w:rPr>
                <w:rFonts w:ascii="Times New Roman" w:hAnsi="Times New Roman" w:cs="Times New Roman"/>
                <w:color w:val="auto"/>
                <w:sz w:val="28"/>
                <w:szCs w:val="28"/>
                <w:lang w:val="uk-UA"/>
              </w:rPr>
              <w:t xml:space="preserve"> </w:t>
            </w:r>
            <w:r w:rsidRPr="00693F79">
              <w:rPr>
                <w:rFonts w:ascii="Times New Roman" w:hAnsi="Times New Roman" w:cs="Times New Roman"/>
                <w:color w:val="auto"/>
                <w:sz w:val="28"/>
                <w:szCs w:val="28"/>
              </w:rPr>
              <w:t>елементів</w:t>
            </w:r>
            <w:r>
              <w:rPr>
                <w:rFonts w:ascii="Times New Roman" w:hAnsi="Times New Roman" w:cs="Times New Roman"/>
                <w:color w:val="auto"/>
                <w:sz w:val="28"/>
                <w:szCs w:val="28"/>
                <w:lang w:val="uk-UA"/>
              </w:rPr>
              <w:t xml:space="preserve"> </w:t>
            </w:r>
            <w:r w:rsidRPr="00693F79">
              <w:rPr>
                <w:rFonts w:ascii="Times New Roman" w:hAnsi="Times New Roman" w:cs="Times New Roman"/>
                <w:color w:val="auto"/>
                <w:sz w:val="28"/>
                <w:szCs w:val="28"/>
              </w:rPr>
              <w:t>грамоти</w:t>
            </w:r>
            <w:r>
              <w:rPr>
                <w:rFonts w:ascii="Times New Roman" w:hAnsi="Times New Roman" w:cs="Times New Roman"/>
                <w:color w:val="auto"/>
                <w:sz w:val="28"/>
                <w:szCs w:val="28"/>
                <w:lang w:val="uk-UA"/>
              </w:rPr>
              <w:t>»</w:t>
            </w:r>
          </w:p>
        </w:tc>
        <w:tc>
          <w:tcPr>
            <w:tcW w:w="1418" w:type="dxa"/>
            <w:vMerge/>
            <w:tcBorders>
              <w:top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34F521FF"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25FF8A"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вихователь-методист</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C92B0C"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4534EAAB" w14:textId="77777777" w:rsidTr="00B030E0">
        <w:trPr>
          <w:trHeight w:val="388"/>
        </w:trPr>
        <w:tc>
          <w:tcPr>
            <w:tcW w:w="9781" w:type="dxa"/>
            <w:gridSpan w:val="5"/>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68E8945" w14:textId="77777777" w:rsidR="003115A4" w:rsidRPr="00D34647" w:rsidRDefault="003115A4" w:rsidP="00B030E0">
            <w:pPr>
              <w:spacing w:line="240" w:lineRule="auto"/>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3.1.3</w:t>
            </w:r>
            <w:r w:rsidRPr="00D34647">
              <w:rPr>
                <w:rFonts w:ascii="Times New Roman" w:hAnsi="Times New Roman" w:cs="Times New Roman"/>
                <w:b/>
                <w:sz w:val="28"/>
                <w:szCs w:val="28"/>
                <w:lang w:val="uk-UA" w:eastAsia="ru-RU"/>
              </w:rPr>
              <w:t>. Педагогічні години</w:t>
            </w:r>
          </w:p>
        </w:tc>
      </w:tr>
      <w:tr w:rsidR="003115A4" w:rsidRPr="0046746C" w14:paraId="7D73A17A" w14:textId="77777777" w:rsidTr="00B030E0">
        <w:trPr>
          <w:trHeight w:val="10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1B6A5B"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1</w:t>
            </w:r>
          </w:p>
          <w:p w14:paraId="28CBDC6F" w14:textId="77777777" w:rsidR="003115A4" w:rsidRPr="00D34647" w:rsidRDefault="003115A4" w:rsidP="00B030E0">
            <w:pPr>
              <w:spacing w:line="240" w:lineRule="auto"/>
              <w:rPr>
                <w:rFonts w:ascii="Times New Roman" w:hAnsi="Times New Roman" w:cs="Times New Roman"/>
                <w:sz w:val="28"/>
                <w:szCs w:val="28"/>
                <w:lang w:val="uk-UA" w:eastAsia="ru-RU"/>
              </w:rPr>
            </w:pPr>
          </w:p>
          <w:p w14:paraId="2FD44AB8"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E4337C0" w14:textId="77777777" w:rsidR="003115A4" w:rsidRPr="00660F06" w:rsidRDefault="003115A4" w:rsidP="00B030E0">
            <w:pPr>
              <w:spacing w:line="240" w:lineRule="auto"/>
              <w:rPr>
                <w:rFonts w:ascii="Times New Roman" w:hAnsi="Times New Roman" w:cs="Times New Roman"/>
                <w:sz w:val="28"/>
                <w:szCs w:val="28"/>
                <w:lang w:val="uk-UA" w:eastAsia="ru-RU"/>
              </w:rPr>
            </w:pPr>
            <w:r w:rsidRPr="00660F06">
              <w:rPr>
                <w:rFonts w:ascii="Times New Roman" w:hAnsi="Times New Roman" w:cs="Times New Roman"/>
                <w:sz w:val="28"/>
                <w:szCs w:val="28"/>
                <w:lang w:val="uk-UA" w:eastAsia="ru-RU"/>
              </w:rPr>
              <w:t>Базовий компонент дошкільної освіти (нова редакція) як  державний стандарт першої ланки освіти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BEC8D1" w14:textId="77777777" w:rsidR="003115A4" w:rsidRPr="00D34647"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вересень</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2AF4BB"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вихователь-методист</w:t>
            </w:r>
          </w:p>
          <w:p w14:paraId="7FFB9F0B"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116599"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2E9288A8" w14:textId="77777777" w:rsidTr="00B030E0">
        <w:trPr>
          <w:trHeight w:val="990"/>
        </w:trPr>
        <w:tc>
          <w:tcPr>
            <w:tcW w:w="56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806D21C"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8B761B4" w14:textId="77777777" w:rsidR="003115A4"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 xml:space="preserve">Методичні аспекти організації </w:t>
            </w:r>
          </w:p>
          <w:p w14:paraId="4E2BEE96" w14:textId="77777777" w:rsidR="003115A4"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 xml:space="preserve">трудової діяльності дошкільників </w:t>
            </w:r>
          </w:p>
          <w:p w14:paraId="066CD32D"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(об</w:t>
            </w:r>
            <w:r>
              <w:rPr>
                <w:rFonts w:ascii="Times New Roman" w:hAnsi="Times New Roman" w:cs="Times New Roman"/>
                <w:sz w:val="28"/>
                <w:szCs w:val="28"/>
                <w:lang w:val="uk-UA" w:eastAsia="ru-RU"/>
              </w:rPr>
              <w:t>говорення)</w:t>
            </w:r>
          </w:p>
        </w:tc>
        <w:tc>
          <w:tcPr>
            <w:tcW w:w="1418"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7EE214B" w14:textId="77777777" w:rsidR="003115A4" w:rsidRPr="00D34647"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57FF9B6"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Морозова Н.С.</w:t>
            </w:r>
          </w:p>
          <w:p w14:paraId="399B8F30"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FD0F6A3"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0ECE0C14" w14:textId="77777777" w:rsidTr="00B030E0">
        <w:trPr>
          <w:trHeight w:val="1319"/>
        </w:trPr>
        <w:tc>
          <w:tcPr>
            <w:tcW w:w="56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6916CC6"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06B64E" w14:textId="77777777" w:rsidR="003115A4" w:rsidRPr="00D34647" w:rsidRDefault="003115A4" w:rsidP="00B030E0">
            <w:pPr>
              <w:spacing w:line="240" w:lineRule="auto"/>
              <w:rPr>
                <w:rFonts w:ascii="Times New Roman" w:hAnsi="Times New Roman" w:cs="Times New Roman"/>
                <w:sz w:val="28"/>
                <w:szCs w:val="28"/>
                <w:lang w:val="uk-UA" w:eastAsia="ru-RU"/>
              </w:rPr>
            </w:pPr>
            <w:r w:rsidRPr="00141E1D">
              <w:rPr>
                <w:rFonts w:ascii="Times New Roman" w:hAnsi="Times New Roman" w:cs="Times New Roman"/>
                <w:sz w:val="28"/>
                <w:szCs w:val="28"/>
              </w:rPr>
              <w:t>Психологічний</w:t>
            </w:r>
            <w:r>
              <w:rPr>
                <w:rFonts w:ascii="Times New Roman" w:hAnsi="Times New Roman" w:cs="Times New Roman"/>
                <w:sz w:val="28"/>
                <w:szCs w:val="28"/>
                <w:lang w:val="uk-UA"/>
              </w:rPr>
              <w:t xml:space="preserve"> </w:t>
            </w:r>
            <w:r w:rsidRPr="00141E1D">
              <w:rPr>
                <w:rFonts w:ascii="Times New Roman" w:hAnsi="Times New Roman" w:cs="Times New Roman"/>
                <w:sz w:val="28"/>
                <w:szCs w:val="28"/>
              </w:rPr>
              <w:t>тренінг з формування позитивного соціально-психологічного</w:t>
            </w:r>
            <w:r>
              <w:rPr>
                <w:rFonts w:ascii="Times New Roman" w:hAnsi="Times New Roman" w:cs="Times New Roman"/>
                <w:sz w:val="28"/>
                <w:szCs w:val="28"/>
                <w:lang w:val="uk-UA"/>
              </w:rPr>
              <w:t xml:space="preserve">   </w:t>
            </w:r>
            <w:r w:rsidRPr="00141E1D">
              <w:rPr>
                <w:rFonts w:ascii="Times New Roman" w:hAnsi="Times New Roman" w:cs="Times New Roman"/>
                <w:sz w:val="28"/>
                <w:szCs w:val="28"/>
              </w:rPr>
              <w:t>клімату в колективі</w:t>
            </w:r>
            <w:r>
              <w:rPr>
                <w:rFonts w:ascii="Times New Roman" w:hAnsi="Times New Roman" w:cs="Times New Roman"/>
                <w:sz w:val="28"/>
                <w:szCs w:val="28"/>
                <w:lang w:val="uk-UA"/>
              </w:rPr>
              <w:t xml:space="preserve">    </w:t>
            </w:r>
            <w:r w:rsidRPr="00141E1D">
              <w:rPr>
                <w:rFonts w:ascii="Times New Roman" w:hAnsi="Times New Roman" w:cs="Times New Roman"/>
                <w:sz w:val="28"/>
                <w:szCs w:val="28"/>
              </w:rPr>
              <w:t>співробітників</w:t>
            </w:r>
          </w:p>
        </w:tc>
        <w:tc>
          <w:tcPr>
            <w:tcW w:w="1418"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8CA807" w14:textId="77777777" w:rsidR="003115A4" w:rsidRPr="00D34647"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F16D847"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практичний психолог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73FD6D"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59DCE2C9" w14:textId="77777777" w:rsidTr="00B030E0">
        <w:trPr>
          <w:trHeight w:val="97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B207B4"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2</w:t>
            </w:r>
          </w:p>
          <w:p w14:paraId="75DE2CD9" w14:textId="77777777" w:rsidR="003115A4" w:rsidRPr="00D34647" w:rsidRDefault="003115A4" w:rsidP="00B030E0">
            <w:pPr>
              <w:spacing w:line="240" w:lineRule="auto"/>
              <w:rPr>
                <w:rFonts w:ascii="Times New Roman" w:hAnsi="Times New Roman" w:cs="Times New Roman"/>
                <w:sz w:val="28"/>
                <w:szCs w:val="28"/>
                <w:lang w:val="uk-UA" w:eastAsia="ru-RU"/>
              </w:rPr>
            </w:pPr>
          </w:p>
          <w:p w14:paraId="676B8454"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C08254" w14:textId="77777777" w:rsidR="003115A4"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 xml:space="preserve">Сучасні ігрові технології </w:t>
            </w:r>
            <w:r>
              <w:rPr>
                <w:rFonts w:ascii="Times New Roman" w:hAnsi="Times New Roman" w:cs="Times New Roman"/>
                <w:sz w:val="28"/>
                <w:szCs w:val="28"/>
                <w:lang w:val="uk-UA" w:eastAsia="ru-RU"/>
              </w:rPr>
              <w:t>в</w:t>
            </w:r>
          </w:p>
          <w:p w14:paraId="4E549500" w14:textId="77777777" w:rsidR="003115A4"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освітньому процесі</w:t>
            </w:r>
          </w:p>
          <w:p w14:paraId="1DE4FB97"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(методичний фестиваль)</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4949A7B" w14:textId="77777777" w:rsidR="003115A4" w:rsidRPr="00D34647"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жовтень</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3F75D98"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Майборода К.Л.</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3CE3BE7"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4D062C65" w14:textId="77777777" w:rsidTr="00B030E0">
        <w:trPr>
          <w:trHeight w:val="652"/>
        </w:trPr>
        <w:tc>
          <w:tcPr>
            <w:tcW w:w="56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9F51902"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CD08FE" w14:textId="77777777" w:rsidR="003115A4"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 xml:space="preserve">Створення ефективної ігрової </w:t>
            </w:r>
          </w:p>
          <w:p w14:paraId="46DEB2A4"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Дія</w:t>
            </w:r>
            <w:r>
              <w:rPr>
                <w:rFonts w:ascii="Times New Roman" w:hAnsi="Times New Roman" w:cs="Times New Roman"/>
                <w:sz w:val="28"/>
                <w:szCs w:val="28"/>
                <w:lang w:val="uk-UA" w:eastAsia="ru-RU"/>
              </w:rPr>
              <w:t>льності (методичні посиденьки)</w:t>
            </w:r>
          </w:p>
        </w:tc>
        <w:tc>
          <w:tcPr>
            <w:tcW w:w="1418"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8782A86" w14:textId="77777777" w:rsidR="003115A4" w:rsidRPr="00D34647"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5043490"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практичний психолог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D616901"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1F166EE0" w14:textId="77777777" w:rsidTr="00B030E0">
        <w:trPr>
          <w:trHeight w:val="920"/>
        </w:trPr>
        <w:tc>
          <w:tcPr>
            <w:tcW w:w="567" w:type="dxa"/>
            <w:vMerge/>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14:paraId="00E2013A"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55BC13"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 xml:space="preserve">Методичні рекомендації вихователям щодо активізації </w:t>
            </w:r>
            <w:r w:rsidRPr="00D34647">
              <w:rPr>
                <w:rFonts w:ascii="Times New Roman" w:hAnsi="Times New Roman" w:cs="Times New Roman"/>
                <w:sz w:val="28"/>
                <w:szCs w:val="28"/>
                <w:lang w:val="uk-UA" w:eastAsia="ru-RU"/>
              </w:rPr>
              <w:lastRenderedPageBreak/>
              <w:t>ігрової діяльності дошкільників (дискусія)</w:t>
            </w:r>
          </w:p>
        </w:tc>
        <w:tc>
          <w:tcPr>
            <w:tcW w:w="1418" w:type="dxa"/>
            <w:vMerge/>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vAlign w:val="center"/>
          </w:tcPr>
          <w:p w14:paraId="691D12F9" w14:textId="77777777" w:rsidR="003115A4" w:rsidRPr="00D34647"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6DB965"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Коновальцева Т.В.</w:t>
            </w:r>
          </w:p>
          <w:p w14:paraId="5B6E107C"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7B591D"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26E74136" w14:textId="77777777" w:rsidTr="00B030E0">
        <w:trPr>
          <w:trHeight w:val="920"/>
        </w:trPr>
        <w:tc>
          <w:tcPr>
            <w:tcW w:w="567" w:type="dxa"/>
            <w:vMerge w:val="restart"/>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A849D6" w14:textId="77777777" w:rsidR="003115A4"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3</w:t>
            </w:r>
          </w:p>
          <w:p w14:paraId="65257500" w14:textId="77777777" w:rsidR="003115A4" w:rsidRDefault="003115A4" w:rsidP="00B030E0">
            <w:pPr>
              <w:spacing w:line="240" w:lineRule="auto"/>
              <w:rPr>
                <w:rFonts w:ascii="Times New Roman" w:hAnsi="Times New Roman" w:cs="Times New Roman"/>
                <w:sz w:val="28"/>
                <w:szCs w:val="28"/>
                <w:lang w:val="uk-UA" w:eastAsia="ru-RU"/>
              </w:rPr>
            </w:pPr>
          </w:p>
          <w:p w14:paraId="69066E2B" w14:textId="77777777" w:rsidR="003115A4" w:rsidRDefault="003115A4" w:rsidP="00B030E0">
            <w:pPr>
              <w:spacing w:line="240" w:lineRule="auto"/>
              <w:rPr>
                <w:rFonts w:ascii="Times New Roman" w:hAnsi="Times New Roman" w:cs="Times New Roman"/>
                <w:sz w:val="28"/>
                <w:szCs w:val="28"/>
                <w:lang w:val="uk-UA" w:eastAsia="ru-RU"/>
              </w:rPr>
            </w:pPr>
          </w:p>
          <w:p w14:paraId="36BD5A6A" w14:textId="77777777" w:rsidR="003115A4" w:rsidRDefault="003115A4" w:rsidP="00B030E0">
            <w:pPr>
              <w:spacing w:line="240" w:lineRule="auto"/>
              <w:rPr>
                <w:rFonts w:ascii="Times New Roman" w:hAnsi="Times New Roman" w:cs="Times New Roman"/>
                <w:sz w:val="28"/>
                <w:szCs w:val="28"/>
                <w:lang w:val="uk-UA" w:eastAsia="ru-RU"/>
              </w:rPr>
            </w:pPr>
          </w:p>
          <w:p w14:paraId="1942527A"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62CE1E" w14:textId="77777777" w:rsidR="003115A4" w:rsidRDefault="003115A4" w:rsidP="00B030E0">
            <w:pPr>
              <w:spacing w:line="240" w:lineRule="auto"/>
              <w:rPr>
                <w:rFonts w:ascii="Times New Roman" w:hAnsi="Times New Roman" w:cs="Times New Roman"/>
                <w:sz w:val="28"/>
                <w:szCs w:val="28"/>
                <w:lang w:val="uk-UA"/>
              </w:rPr>
            </w:pPr>
            <w:r w:rsidRPr="003B5720">
              <w:rPr>
                <w:rFonts w:ascii="Times New Roman" w:hAnsi="Times New Roman" w:cs="Times New Roman"/>
                <w:sz w:val="28"/>
                <w:szCs w:val="28"/>
              </w:rPr>
              <w:t>Виховання</w:t>
            </w:r>
            <w:r>
              <w:rPr>
                <w:rFonts w:ascii="Times New Roman" w:hAnsi="Times New Roman" w:cs="Times New Roman"/>
                <w:sz w:val="28"/>
                <w:szCs w:val="28"/>
                <w:lang w:val="uk-UA"/>
              </w:rPr>
              <w:t xml:space="preserve"> </w:t>
            </w:r>
            <w:r w:rsidRPr="003B5720">
              <w:rPr>
                <w:rFonts w:ascii="Times New Roman" w:hAnsi="Times New Roman" w:cs="Times New Roman"/>
                <w:sz w:val="28"/>
                <w:szCs w:val="28"/>
              </w:rPr>
              <w:t>патріотизму у дітей</w:t>
            </w:r>
            <w:r>
              <w:rPr>
                <w:rFonts w:ascii="Times New Roman" w:hAnsi="Times New Roman" w:cs="Times New Roman"/>
                <w:sz w:val="28"/>
                <w:szCs w:val="28"/>
                <w:lang w:val="uk-UA"/>
              </w:rPr>
              <w:t xml:space="preserve"> </w:t>
            </w:r>
            <w:r w:rsidRPr="003B5720">
              <w:rPr>
                <w:rFonts w:ascii="Times New Roman" w:hAnsi="Times New Roman" w:cs="Times New Roman"/>
                <w:sz w:val="28"/>
                <w:szCs w:val="28"/>
              </w:rPr>
              <w:t>дошкільного</w:t>
            </w:r>
            <w:r>
              <w:rPr>
                <w:rFonts w:ascii="Times New Roman" w:hAnsi="Times New Roman" w:cs="Times New Roman"/>
                <w:sz w:val="28"/>
                <w:szCs w:val="28"/>
                <w:lang w:val="uk-UA"/>
              </w:rPr>
              <w:t xml:space="preserve"> </w:t>
            </w:r>
            <w:r w:rsidRPr="003B5720">
              <w:rPr>
                <w:rFonts w:ascii="Times New Roman" w:hAnsi="Times New Roman" w:cs="Times New Roman"/>
                <w:sz w:val="28"/>
                <w:szCs w:val="28"/>
              </w:rPr>
              <w:t>віку</w:t>
            </w:r>
            <w:r>
              <w:rPr>
                <w:rFonts w:ascii="Times New Roman" w:hAnsi="Times New Roman" w:cs="Times New Roman"/>
                <w:sz w:val="28"/>
                <w:szCs w:val="28"/>
                <w:lang w:val="uk-UA"/>
              </w:rPr>
              <w:t xml:space="preserve"> </w:t>
            </w:r>
            <w:r w:rsidRPr="003B5720">
              <w:rPr>
                <w:rFonts w:ascii="Times New Roman" w:hAnsi="Times New Roman" w:cs="Times New Roman"/>
                <w:sz w:val="28"/>
                <w:szCs w:val="28"/>
              </w:rPr>
              <w:t>засобами</w:t>
            </w:r>
            <w:r>
              <w:rPr>
                <w:rFonts w:ascii="Times New Roman" w:hAnsi="Times New Roman" w:cs="Times New Roman"/>
                <w:sz w:val="28"/>
                <w:szCs w:val="28"/>
                <w:lang w:val="uk-UA"/>
              </w:rPr>
              <w:t xml:space="preserve"> </w:t>
            </w:r>
          </w:p>
          <w:p w14:paraId="098A066E"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м</w:t>
            </w:r>
            <w:r w:rsidRPr="003B5720">
              <w:rPr>
                <w:rFonts w:ascii="Times New Roman" w:hAnsi="Times New Roman" w:cs="Times New Roman"/>
                <w:sz w:val="28"/>
                <w:szCs w:val="28"/>
              </w:rPr>
              <w:t>узичного</w:t>
            </w:r>
            <w:r>
              <w:rPr>
                <w:rFonts w:ascii="Times New Roman" w:hAnsi="Times New Roman" w:cs="Times New Roman"/>
                <w:sz w:val="28"/>
                <w:szCs w:val="28"/>
                <w:lang w:val="uk-UA"/>
              </w:rPr>
              <w:t xml:space="preserve">  </w:t>
            </w:r>
            <w:r w:rsidRPr="003B5720">
              <w:rPr>
                <w:rFonts w:ascii="Times New Roman" w:hAnsi="Times New Roman" w:cs="Times New Roman"/>
                <w:sz w:val="28"/>
                <w:szCs w:val="28"/>
              </w:rPr>
              <w:t>виховання</w:t>
            </w:r>
          </w:p>
          <w:p w14:paraId="0F255FEA" w14:textId="77777777" w:rsidR="003115A4" w:rsidRPr="00EA267A"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rPr>
              <w:t xml:space="preserve"> (методичний фестиваль)</w:t>
            </w:r>
          </w:p>
        </w:tc>
        <w:tc>
          <w:tcPr>
            <w:tcW w:w="1418" w:type="dxa"/>
            <w:vMerge w:val="restart"/>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7DD3F18" w14:textId="77777777" w:rsidR="003115A4"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листопад</w:t>
            </w:r>
          </w:p>
          <w:p w14:paraId="6DCA4033" w14:textId="77777777" w:rsidR="003115A4" w:rsidRDefault="003115A4" w:rsidP="00B030E0">
            <w:pPr>
              <w:spacing w:line="240" w:lineRule="auto"/>
              <w:jc w:val="center"/>
              <w:rPr>
                <w:rFonts w:ascii="Times New Roman" w:hAnsi="Times New Roman" w:cs="Times New Roman"/>
                <w:sz w:val="28"/>
                <w:szCs w:val="28"/>
                <w:lang w:val="uk-UA" w:eastAsia="ru-RU"/>
              </w:rPr>
            </w:pPr>
          </w:p>
          <w:p w14:paraId="030DE57C" w14:textId="77777777" w:rsidR="003115A4" w:rsidRDefault="003115A4" w:rsidP="00B030E0">
            <w:pPr>
              <w:spacing w:line="240" w:lineRule="auto"/>
              <w:jc w:val="center"/>
              <w:rPr>
                <w:rFonts w:ascii="Times New Roman" w:hAnsi="Times New Roman" w:cs="Times New Roman"/>
                <w:sz w:val="28"/>
                <w:szCs w:val="28"/>
                <w:lang w:val="uk-UA" w:eastAsia="ru-RU"/>
              </w:rPr>
            </w:pPr>
          </w:p>
          <w:p w14:paraId="47296A63" w14:textId="77777777" w:rsidR="003115A4" w:rsidRDefault="003115A4" w:rsidP="00B030E0">
            <w:pPr>
              <w:spacing w:line="240" w:lineRule="auto"/>
              <w:jc w:val="center"/>
              <w:rPr>
                <w:rFonts w:ascii="Times New Roman" w:hAnsi="Times New Roman" w:cs="Times New Roman"/>
                <w:sz w:val="28"/>
                <w:szCs w:val="28"/>
                <w:lang w:val="uk-UA" w:eastAsia="ru-RU"/>
              </w:rPr>
            </w:pPr>
          </w:p>
          <w:p w14:paraId="1AE3357B" w14:textId="77777777" w:rsidR="003115A4" w:rsidRDefault="003115A4" w:rsidP="00B030E0">
            <w:pPr>
              <w:spacing w:line="240" w:lineRule="auto"/>
              <w:jc w:val="center"/>
              <w:rPr>
                <w:rFonts w:ascii="Times New Roman" w:hAnsi="Times New Roman" w:cs="Times New Roman"/>
                <w:sz w:val="28"/>
                <w:szCs w:val="28"/>
                <w:lang w:val="uk-UA" w:eastAsia="ru-RU"/>
              </w:rPr>
            </w:pPr>
          </w:p>
          <w:p w14:paraId="19876E2D" w14:textId="77777777" w:rsidR="003115A4" w:rsidRPr="00D34647"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9A7A8D"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Омельчук І.М.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05C7AFD"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05369D96" w14:textId="77777777" w:rsidTr="00B030E0">
        <w:trPr>
          <w:trHeight w:val="698"/>
        </w:trPr>
        <w:tc>
          <w:tcPr>
            <w:tcW w:w="56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BD6D7E"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1E2914" w14:textId="77777777" w:rsidR="003115A4" w:rsidRDefault="003115A4" w:rsidP="00B030E0">
            <w:pPr>
              <w:spacing w:line="240" w:lineRule="auto"/>
              <w:rPr>
                <w:rFonts w:ascii="Times New Roman" w:hAnsi="Times New Roman" w:cs="Times New Roman"/>
                <w:sz w:val="28"/>
                <w:szCs w:val="28"/>
                <w:lang w:val="uk-UA"/>
              </w:rPr>
            </w:pPr>
            <w:r w:rsidRPr="00A45D85">
              <w:rPr>
                <w:rFonts w:ascii="Times New Roman" w:hAnsi="Times New Roman" w:cs="Times New Roman"/>
                <w:sz w:val="28"/>
                <w:szCs w:val="28"/>
              </w:rPr>
              <w:t>Значення</w:t>
            </w:r>
            <w:r>
              <w:rPr>
                <w:rFonts w:ascii="Times New Roman" w:hAnsi="Times New Roman" w:cs="Times New Roman"/>
                <w:sz w:val="28"/>
                <w:szCs w:val="28"/>
                <w:lang w:val="uk-UA"/>
              </w:rPr>
              <w:t xml:space="preserve"> </w:t>
            </w:r>
            <w:r w:rsidRPr="00A45D85">
              <w:rPr>
                <w:rFonts w:ascii="Times New Roman" w:hAnsi="Times New Roman" w:cs="Times New Roman"/>
                <w:sz w:val="28"/>
                <w:szCs w:val="28"/>
              </w:rPr>
              <w:t>національної</w:t>
            </w:r>
            <w:r>
              <w:rPr>
                <w:rFonts w:ascii="Times New Roman" w:hAnsi="Times New Roman" w:cs="Times New Roman"/>
                <w:sz w:val="28"/>
                <w:szCs w:val="28"/>
                <w:lang w:val="uk-UA"/>
              </w:rPr>
              <w:t xml:space="preserve"> </w:t>
            </w:r>
            <w:r w:rsidRPr="00A45D85">
              <w:rPr>
                <w:rFonts w:ascii="Times New Roman" w:hAnsi="Times New Roman" w:cs="Times New Roman"/>
                <w:sz w:val="28"/>
                <w:szCs w:val="28"/>
              </w:rPr>
              <w:t>української</w:t>
            </w:r>
            <w:r>
              <w:rPr>
                <w:rFonts w:ascii="Times New Roman" w:hAnsi="Times New Roman" w:cs="Times New Roman"/>
                <w:sz w:val="28"/>
                <w:szCs w:val="28"/>
                <w:lang w:val="uk-UA"/>
              </w:rPr>
              <w:t xml:space="preserve"> </w:t>
            </w:r>
            <w:r w:rsidRPr="00A45D85">
              <w:rPr>
                <w:rFonts w:ascii="Times New Roman" w:hAnsi="Times New Roman" w:cs="Times New Roman"/>
                <w:sz w:val="28"/>
                <w:szCs w:val="28"/>
              </w:rPr>
              <w:t>мови у вихованні</w:t>
            </w:r>
            <w:r>
              <w:rPr>
                <w:rFonts w:ascii="Times New Roman" w:hAnsi="Times New Roman" w:cs="Times New Roman"/>
                <w:sz w:val="28"/>
                <w:szCs w:val="28"/>
                <w:lang w:val="uk-UA"/>
              </w:rPr>
              <w:t xml:space="preserve"> </w:t>
            </w:r>
            <w:r w:rsidRPr="00A45D85">
              <w:rPr>
                <w:rFonts w:ascii="Times New Roman" w:hAnsi="Times New Roman" w:cs="Times New Roman"/>
                <w:sz w:val="28"/>
                <w:szCs w:val="28"/>
              </w:rPr>
              <w:t>дітей</w:t>
            </w:r>
          </w:p>
          <w:p w14:paraId="761AC7D8" w14:textId="77777777" w:rsidR="003115A4" w:rsidRPr="0075130B"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rPr>
              <w:t>(проблемний стіл)</w:t>
            </w:r>
          </w:p>
        </w:tc>
        <w:tc>
          <w:tcPr>
            <w:tcW w:w="1418"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C7192AA" w14:textId="77777777" w:rsidR="003115A4" w:rsidRPr="00D34647"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C1484DC"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Каракуц М.О.</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A39C490"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13394F4C" w14:textId="77777777" w:rsidTr="00B030E0">
        <w:trPr>
          <w:trHeight w:val="920"/>
        </w:trPr>
        <w:tc>
          <w:tcPr>
            <w:tcW w:w="56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482BBB"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C26D2A"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rPr>
              <w:t>Технологія</w:t>
            </w:r>
            <w:r>
              <w:rPr>
                <w:rFonts w:ascii="Times New Roman" w:hAnsi="Times New Roman" w:cs="Times New Roman"/>
                <w:sz w:val="28"/>
                <w:szCs w:val="28"/>
                <w:lang w:val="uk-UA"/>
              </w:rPr>
              <w:t xml:space="preserve"> </w:t>
            </w:r>
            <w:r>
              <w:rPr>
                <w:rFonts w:ascii="Times New Roman" w:hAnsi="Times New Roman" w:cs="Times New Roman"/>
                <w:sz w:val="28"/>
                <w:szCs w:val="28"/>
              </w:rPr>
              <w:t>саморозвитку</w:t>
            </w:r>
            <w:r>
              <w:rPr>
                <w:rFonts w:ascii="Times New Roman" w:hAnsi="Times New Roman" w:cs="Times New Roman"/>
                <w:sz w:val="28"/>
                <w:szCs w:val="28"/>
                <w:lang w:val="uk-UA"/>
              </w:rPr>
              <w:t xml:space="preserve"> </w:t>
            </w:r>
          </w:p>
          <w:p w14:paraId="4FE2C1FE" w14:textId="77777777" w:rsidR="003115A4" w:rsidRPr="0075130B"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rPr>
              <w:t>М.</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Монтессорі</w:t>
            </w:r>
            <w:r>
              <w:rPr>
                <w:rFonts w:ascii="Times New Roman" w:hAnsi="Times New Roman" w:cs="Times New Roman"/>
                <w:sz w:val="28"/>
                <w:szCs w:val="28"/>
                <w:lang w:val="uk-UA"/>
              </w:rPr>
              <w:t xml:space="preserve">  (</w:t>
            </w:r>
            <w:proofErr w:type="gramEnd"/>
            <w:r>
              <w:rPr>
                <w:rFonts w:ascii="Times New Roman" w:hAnsi="Times New Roman" w:cs="Times New Roman"/>
                <w:sz w:val="28"/>
                <w:szCs w:val="28"/>
                <w:lang w:val="uk-UA"/>
              </w:rPr>
              <w:t>методичні посиденьки)</w:t>
            </w:r>
          </w:p>
        </w:tc>
        <w:tc>
          <w:tcPr>
            <w:tcW w:w="1418"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9391007" w14:textId="77777777" w:rsidR="003115A4" w:rsidRPr="00D34647"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D28C5D2"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Громакова Л.М.</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39C4A3"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33DE1C77" w14:textId="77777777" w:rsidTr="00B030E0">
        <w:trPr>
          <w:trHeight w:val="135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8A3E549"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4</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29FF0B8" w14:textId="77777777" w:rsidR="003115A4"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Гармонізація родинних стосунків різних поколінь – необхідна умова родинного ви</w:t>
            </w:r>
            <w:r>
              <w:rPr>
                <w:rFonts w:ascii="Times New Roman" w:hAnsi="Times New Roman" w:cs="Times New Roman"/>
                <w:sz w:val="28"/>
                <w:szCs w:val="28"/>
                <w:lang w:val="uk-UA" w:eastAsia="ru-RU"/>
              </w:rPr>
              <w:t xml:space="preserve">ховання </w:t>
            </w:r>
          </w:p>
          <w:p w14:paraId="2CE29C76"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(методичний діалог)</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C9917A3" w14:textId="77777777" w:rsidR="003115A4" w:rsidRPr="00D34647"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грудень</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82C879A"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практичний психолог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5B126A"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123C00BF" w14:textId="77777777" w:rsidTr="00B030E0">
        <w:trPr>
          <w:trHeight w:val="717"/>
        </w:trPr>
        <w:tc>
          <w:tcPr>
            <w:tcW w:w="56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F6BE4B"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EF44E0"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Інтеграція родинного та суспільного вихо</w:t>
            </w:r>
            <w:r>
              <w:rPr>
                <w:rFonts w:ascii="Times New Roman" w:hAnsi="Times New Roman" w:cs="Times New Roman"/>
                <w:sz w:val="28"/>
                <w:szCs w:val="28"/>
                <w:lang w:val="uk-UA" w:eastAsia="ru-RU"/>
              </w:rPr>
              <w:t>вання</w:t>
            </w:r>
            <w:r w:rsidRPr="00D34647">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w:t>
            </w:r>
            <w:r w:rsidRPr="00D34647">
              <w:rPr>
                <w:rFonts w:ascii="Times New Roman" w:hAnsi="Times New Roman" w:cs="Times New Roman"/>
                <w:sz w:val="28"/>
                <w:szCs w:val="28"/>
                <w:lang w:val="uk-UA" w:eastAsia="ru-RU"/>
              </w:rPr>
              <w:t>інформа</w:t>
            </w:r>
            <w:r>
              <w:rPr>
                <w:rFonts w:ascii="Times New Roman" w:hAnsi="Times New Roman" w:cs="Times New Roman"/>
                <w:sz w:val="28"/>
                <w:szCs w:val="28"/>
                <w:lang w:val="uk-UA" w:eastAsia="ru-RU"/>
              </w:rPr>
              <w:t>ція)</w:t>
            </w:r>
          </w:p>
        </w:tc>
        <w:tc>
          <w:tcPr>
            <w:tcW w:w="1418"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4320224"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D8904D5"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Штефюк К.В.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C8B2CA1"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3962329C" w14:textId="77777777" w:rsidTr="00B030E0">
        <w:trPr>
          <w:trHeight w:val="1410"/>
        </w:trPr>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F55437"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5</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AC77A1"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 xml:space="preserve">Забезпечення готовності дошкільників до навчання у школі та  взаємодії між закладом дошкільної освіти та школою (методичний </w:t>
            </w:r>
            <w:r>
              <w:rPr>
                <w:rFonts w:ascii="Times New Roman" w:hAnsi="Times New Roman" w:cs="Times New Roman"/>
                <w:sz w:val="28"/>
                <w:szCs w:val="28"/>
                <w:lang w:val="uk-UA" w:eastAsia="ru-RU"/>
              </w:rPr>
              <w:t>фестиваль)</w:t>
            </w:r>
          </w:p>
        </w:tc>
        <w:tc>
          <w:tcPr>
            <w:tcW w:w="1418"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14:paraId="4B76376D" w14:textId="77777777" w:rsidR="003115A4" w:rsidRPr="00D34647"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січень</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392592"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Онишко Я.Ю.</w:t>
            </w:r>
          </w:p>
          <w:p w14:paraId="586304C4"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9BAABEA"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7ED474DF" w14:textId="77777777" w:rsidTr="00B030E0">
        <w:trPr>
          <w:trHeight w:val="908"/>
        </w:trPr>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73C5528"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09B81C6" w14:textId="77777777" w:rsidR="003115A4" w:rsidRDefault="003115A4" w:rsidP="00B030E0">
            <w:pPr>
              <w:spacing w:line="240" w:lineRule="auto"/>
              <w:rPr>
                <w:rFonts w:ascii="Times New Roman" w:hAnsi="Times New Roman" w:cs="Times New Roman"/>
                <w:sz w:val="28"/>
                <w:szCs w:val="28"/>
                <w:lang w:val="uk-UA"/>
              </w:rPr>
            </w:pPr>
            <w:r w:rsidRPr="00D24B8D">
              <w:rPr>
                <w:rFonts w:ascii="Times New Roman" w:hAnsi="Times New Roman" w:cs="Times New Roman"/>
                <w:sz w:val="28"/>
                <w:szCs w:val="28"/>
              </w:rPr>
              <w:t>«Шлях до себе» (профілактика</w:t>
            </w:r>
            <w:r>
              <w:rPr>
                <w:rFonts w:ascii="Times New Roman" w:hAnsi="Times New Roman" w:cs="Times New Roman"/>
                <w:sz w:val="28"/>
                <w:szCs w:val="28"/>
                <w:lang w:val="uk-UA"/>
              </w:rPr>
              <w:t xml:space="preserve"> </w:t>
            </w:r>
            <w:r w:rsidRPr="00D24B8D">
              <w:rPr>
                <w:rFonts w:ascii="Times New Roman" w:hAnsi="Times New Roman" w:cs="Times New Roman"/>
                <w:sz w:val="28"/>
                <w:szCs w:val="28"/>
              </w:rPr>
              <w:t>емоційного та професійного</w:t>
            </w:r>
            <w:r>
              <w:rPr>
                <w:rFonts w:ascii="Times New Roman" w:hAnsi="Times New Roman" w:cs="Times New Roman"/>
                <w:sz w:val="28"/>
                <w:szCs w:val="28"/>
                <w:lang w:val="uk-UA"/>
              </w:rPr>
              <w:t xml:space="preserve"> </w:t>
            </w:r>
          </w:p>
          <w:p w14:paraId="58CE6324" w14:textId="77777777" w:rsidR="003115A4" w:rsidRPr="00D24B8D" w:rsidRDefault="003115A4" w:rsidP="00B030E0">
            <w:pPr>
              <w:spacing w:line="240" w:lineRule="auto"/>
              <w:rPr>
                <w:rFonts w:ascii="Times New Roman" w:hAnsi="Times New Roman" w:cs="Times New Roman"/>
                <w:sz w:val="28"/>
                <w:szCs w:val="28"/>
                <w:lang w:val="uk-UA" w:eastAsia="ru-RU"/>
              </w:rPr>
            </w:pPr>
            <w:r w:rsidRPr="00D24B8D">
              <w:rPr>
                <w:rFonts w:ascii="Times New Roman" w:hAnsi="Times New Roman" w:cs="Times New Roman"/>
                <w:sz w:val="28"/>
                <w:szCs w:val="28"/>
              </w:rPr>
              <w:t>вигорання)</w:t>
            </w:r>
          </w:p>
        </w:tc>
        <w:tc>
          <w:tcPr>
            <w:tcW w:w="1418"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BE5099" w14:textId="77777777" w:rsidR="003115A4"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269C01"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практичний психолог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43BA277"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3BF7C446" w14:textId="77777777" w:rsidTr="00B030E0">
        <w:trPr>
          <w:trHeight w:val="58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7949C11"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6</w:t>
            </w:r>
          </w:p>
          <w:p w14:paraId="5B33FC95" w14:textId="77777777" w:rsidR="003115A4" w:rsidRDefault="003115A4" w:rsidP="00B030E0">
            <w:pPr>
              <w:spacing w:line="240" w:lineRule="auto"/>
              <w:rPr>
                <w:rFonts w:ascii="Times New Roman" w:hAnsi="Times New Roman" w:cs="Times New Roman"/>
                <w:sz w:val="28"/>
                <w:szCs w:val="28"/>
                <w:lang w:val="uk-UA" w:eastAsia="ru-RU"/>
              </w:rPr>
            </w:pPr>
          </w:p>
          <w:p w14:paraId="746DDA1C" w14:textId="77777777" w:rsidR="003115A4" w:rsidRDefault="003115A4" w:rsidP="00B030E0">
            <w:pPr>
              <w:spacing w:line="240" w:lineRule="auto"/>
              <w:rPr>
                <w:rFonts w:ascii="Times New Roman" w:hAnsi="Times New Roman" w:cs="Times New Roman"/>
                <w:sz w:val="28"/>
                <w:szCs w:val="28"/>
                <w:lang w:val="uk-UA" w:eastAsia="ru-RU"/>
              </w:rPr>
            </w:pPr>
          </w:p>
          <w:p w14:paraId="35555949" w14:textId="77777777" w:rsidR="003115A4" w:rsidRDefault="003115A4" w:rsidP="00B030E0">
            <w:pPr>
              <w:spacing w:line="240" w:lineRule="auto"/>
              <w:rPr>
                <w:rFonts w:ascii="Times New Roman" w:hAnsi="Times New Roman" w:cs="Times New Roman"/>
                <w:sz w:val="28"/>
                <w:szCs w:val="28"/>
                <w:lang w:val="uk-UA" w:eastAsia="ru-RU"/>
              </w:rPr>
            </w:pPr>
          </w:p>
          <w:p w14:paraId="264F1BC4" w14:textId="77777777" w:rsidR="003115A4" w:rsidRDefault="003115A4" w:rsidP="00B030E0">
            <w:pPr>
              <w:spacing w:line="240" w:lineRule="auto"/>
              <w:rPr>
                <w:rFonts w:ascii="Times New Roman" w:hAnsi="Times New Roman" w:cs="Times New Roman"/>
                <w:sz w:val="28"/>
                <w:szCs w:val="28"/>
                <w:lang w:val="uk-UA" w:eastAsia="ru-RU"/>
              </w:rPr>
            </w:pPr>
          </w:p>
          <w:p w14:paraId="43E8E44D" w14:textId="77777777" w:rsidR="003115A4" w:rsidRDefault="003115A4" w:rsidP="00B030E0">
            <w:pPr>
              <w:spacing w:line="240" w:lineRule="auto"/>
              <w:rPr>
                <w:rFonts w:ascii="Times New Roman" w:hAnsi="Times New Roman" w:cs="Times New Roman"/>
                <w:sz w:val="28"/>
                <w:szCs w:val="28"/>
                <w:lang w:val="uk-UA" w:eastAsia="ru-RU"/>
              </w:rPr>
            </w:pPr>
          </w:p>
          <w:p w14:paraId="588B3D5B" w14:textId="77777777" w:rsidR="003115A4" w:rsidRDefault="003115A4" w:rsidP="00B030E0">
            <w:pPr>
              <w:spacing w:line="240" w:lineRule="auto"/>
              <w:rPr>
                <w:rFonts w:ascii="Times New Roman" w:hAnsi="Times New Roman" w:cs="Times New Roman"/>
                <w:sz w:val="28"/>
                <w:szCs w:val="28"/>
                <w:lang w:val="uk-UA" w:eastAsia="ru-RU"/>
              </w:rPr>
            </w:pPr>
          </w:p>
          <w:p w14:paraId="70BDAEA9" w14:textId="77777777" w:rsidR="003115A4" w:rsidRDefault="003115A4" w:rsidP="00B030E0">
            <w:pPr>
              <w:spacing w:line="240" w:lineRule="auto"/>
              <w:rPr>
                <w:rFonts w:ascii="Times New Roman" w:hAnsi="Times New Roman" w:cs="Times New Roman"/>
                <w:sz w:val="28"/>
                <w:szCs w:val="28"/>
                <w:lang w:val="uk-UA" w:eastAsia="ru-RU"/>
              </w:rPr>
            </w:pPr>
          </w:p>
          <w:p w14:paraId="37E28B19"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FF01BF"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rPr>
              <w:t>«</w:t>
            </w:r>
            <w:r w:rsidRPr="008800CE">
              <w:rPr>
                <w:rFonts w:ascii="Times New Roman" w:hAnsi="Times New Roman" w:cs="Times New Roman"/>
                <w:sz w:val="28"/>
                <w:szCs w:val="28"/>
              </w:rPr>
              <w:t>Здоров’язбережувальне</w:t>
            </w:r>
          </w:p>
          <w:p w14:paraId="39F2B0B0" w14:textId="77777777" w:rsidR="003115A4" w:rsidRPr="00D24B8D" w:rsidRDefault="003115A4" w:rsidP="00B030E0">
            <w:pPr>
              <w:spacing w:line="240" w:lineRule="auto"/>
              <w:rPr>
                <w:rFonts w:ascii="Times New Roman" w:hAnsi="Times New Roman" w:cs="Times New Roman"/>
                <w:sz w:val="28"/>
                <w:szCs w:val="28"/>
              </w:rPr>
            </w:pPr>
            <w:r w:rsidRPr="008800CE">
              <w:rPr>
                <w:rFonts w:ascii="Times New Roman" w:hAnsi="Times New Roman" w:cs="Times New Roman"/>
                <w:sz w:val="28"/>
                <w:szCs w:val="28"/>
              </w:rPr>
              <w:t>середовище в ЗДО</w:t>
            </w:r>
            <w:r>
              <w:rPr>
                <w:rFonts w:ascii="Times New Roman" w:hAnsi="Times New Roman" w:cs="Times New Roman"/>
                <w:sz w:val="28"/>
                <w:szCs w:val="28"/>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712189" w14:textId="77777777" w:rsidR="003115A4"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лютий</w:t>
            </w:r>
          </w:p>
          <w:p w14:paraId="45205731" w14:textId="77777777" w:rsidR="003115A4" w:rsidRDefault="003115A4" w:rsidP="00B030E0">
            <w:pPr>
              <w:spacing w:line="240" w:lineRule="auto"/>
              <w:jc w:val="center"/>
              <w:rPr>
                <w:rFonts w:ascii="Times New Roman" w:hAnsi="Times New Roman" w:cs="Times New Roman"/>
                <w:sz w:val="28"/>
                <w:szCs w:val="28"/>
                <w:lang w:val="uk-UA" w:eastAsia="ru-RU"/>
              </w:rPr>
            </w:pPr>
          </w:p>
          <w:p w14:paraId="04BDC527" w14:textId="77777777" w:rsidR="003115A4" w:rsidRDefault="003115A4" w:rsidP="00B030E0">
            <w:pPr>
              <w:spacing w:line="240" w:lineRule="auto"/>
              <w:jc w:val="center"/>
              <w:rPr>
                <w:rFonts w:ascii="Times New Roman" w:hAnsi="Times New Roman" w:cs="Times New Roman"/>
                <w:sz w:val="28"/>
                <w:szCs w:val="28"/>
                <w:lang w:val="uk-UA" w:eastAsia="ru-RU"/>
              </w:rPr>
            </w:pPr>
          </w:p>
          <w:p w14:paraId="7F410E2E" w14:textId="77777777" w:rsidR="003115A4" w:rsidRDefault="003115A4" w:rsidP="00B030E0">
            <w:pPr>
              <w:spacing w:line="240" w:lineRule="auto"/>
              <w:jc w:val="center"/>
              <w:rPr>
                <w:rFonts w:ascii="Times New Roman" w:hAnsi="Times New Roman" w:cs="Times New Roman"/>
                <w:sz w:val="28"/>
                <w:szCs w:val="28"/>
                <w:lang w:val="uk-UA" w:eastAsia="ru-RU"/>
              </w:rPr>
            </w:pPr>
          </w:p>
          <w:p w14:paraId="7DC9F092" w14:textId="77777777" w:rsidR="003115A4" w:rsidRDefault="003115A4" w:rsidP="00B030E0">
            <w:pPr>
              <w:spacing w:line="240" w:lineRule="auto"/>
              <w:jc w:val="center"/>
              <w:rPr>
                <w:rFonts w:ascii="Times New Roman" w:hAnsi="Times New Roman" w:cs="Times New Roman"/>
                <w:sz w:val="28"/>
                <w:szCs w:val="28"/>
                <w:lang w:val="uk-UA" w:eastAsia="ru-RU"/>
              </w:rPr>
            </w:pPr>
          </w:p>
          <w:p w14:paraId="471F069A" w14:textId="77777777" w:rsidR="003115A4" w:rsidRDefault="003115A4" w:rsidP="00B030E0">
            <w:pPr>
              <w:spacing w:line="240" w:lineRule="auto"/>
              <w:jc w:val="center"/>
              <w:rPr>
                <w:rFonts w:ascii="Times New Roman" w:hAnsi="Times New Roman" w:cs="Times New Roman"/>
                <w:sz w:val="28"/>
                <w:szCs w:val="28"/>
                <w:lang w:val="uk-UA" w:eastAsia="ru-RU"/>
              </w:rPr>
            </w:pPr>
          </w:p>
          <w:p w14:paraId="0C4D1BA3" w14:textId="77777777" w:rsidR="003115A4" w:rsidRDefault="003115A4" w:rsidP="00B030E0">
            <w:pPr>
              <w:spacing w:line="240" w:lineRule="auto"/>
              <w:jc w:val="center"/>
              <w:rPr>
                <w:rFonts w:ascii="Times New Roman" w:hAnsi="Times New Roman" w:cs="Times New Roman"/>
                <w:sz w:val="28"/>
                <w:szCs w:val="28"/>
                <w:lang w:val="uk-UA" w:eastAsia="ru-RU"/>
              </w:rPr>
            </w:pPr>
          </w:p>
          <w:p w14:paraId="0529FFF4" w14:textId="77777777" w:rsidR="003115A4" w:rsidRDefault="003115A4" w:rsidP="00B030E0">
            <w:pPr>
              <w:spacing w:line="240" w:lineRule="auto"/>
              <w:jc w:val="center"/>
              <w:rPr>
                <w:rFonts w:ascii="Times New Roman" w:hAnsi="Times New Roman" w:cs="Times New Roman"/>
                <w:sz w:val="28"/>
                <w:szCs w:val="28"/>
                <w:lang w:val="uk-UA" w:eastAsia="ru-RU"/>
              </w:rPr>
            </w:pPr>
          </w:p>
          <w:p w14:paraId="374CEEE9" w14:textId="77777777" w:rsidR="003115A4"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D762E1F"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Марченко В.О.</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D42E0E"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233E98BA" w14:textId="77777777" w:rsidTr="00B030E0">
        <w:trPr>
          <w:trHeight w:val="1023"/>
        </w:trPr>
        <w:tc>
          <w:tcPr>
            <w:tcW w:w="56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318E91"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737220D" w14:textId="77777777" w:rsidR="003115A4" w:rsidRPr="00141E1D" w:rsidRDefault="003115A4" w:rsidP="00B030E0">
            <w:pPr>
              <w:spacing w:line="240" w:lineRule="auto"/>
              <w:rPr>
                <w:rFonts w:ascii="Times New Roman" w:hAnsi="Times New Roman" w:cs="Times New Roman"/>
                <w:sz w:val="28"/>
                <w:szCs w:val="28"/>
                <w:lang w:val="uk-UA" w:eastAsia="ru-RU"/>
              </w:rPr>
            </w:pPr>
            <w:r w:rsidRPr="00141E1D">
              <w:rPr>
                <w:rFonts w:ascii="Times New Roman" w:hAnsi="Times New Roman" w:cs="Times New Roman"/>
                <w:sz w:val="28"/>
                <w:szCs w:val="28"/>
                <w:lang w:val="uk-UA" w:eastAsia="ru-RU"/>
              </w:rPr>
              <w:t>Формування здорового способу життя, моральних і фізичних якостей. Форми та методи</w:t>
            </w:r>
          </w:p>
          <w:p w14:paraId="09220A3E" w14:textId="77777777" w:rsidR="003115A4" w:rsidRPr="00D24B8D" w:rsidRDefault="003115A4" w:rsidP="00B030E0">
            <w:pPr>
              <w:spacing w:line="240" w:lineRule="auto"/>
              <w:rPr>
                <w:rFonts w:ascii="Times New Roman" w:hAnsi="Times New Roman" w:cs="Times New Roman"/>
                <w:sz w:val="28"/>
                <w:szCs w:val="28"/>
              </w:rPr>
            </w:pPr>
            <w:r w:rsidRPr="00141E1D">
              <w:rPr>
                <w:rFonts w:ascii="Times New Roman" w:hAnsi="Times New Roman" w:cs="Times New Roman"/>
                <w:sz w:val="28"/>
                <w:szCs w:val="28"/>
                <w:lang w:val="uk-UA" w:eastAsia="ru-RU"/>
              </w:rPr>
              <w:t>(дискусія)</w:t>
            </w:r>
          </w:p>
        </w:tc>
        <w:tc>
          <w:tcPr>
            <w:tcW w:w="1418"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EFA4DE" w14:textId="77777777" w:rsidR="003115A4"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94C943"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Пащенко О.О.</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BFA0FD7"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7E778B3E" w14:textId="77777777" w:rsidTr="00B030E0">
        <w:trPr>
          <w:trHeight w:val="1023"/>
        </w:trPr>
        <w:tc>
          <w:tcPr>
            <w:tcW w:w="56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75E772"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3CCC04" w14:textId="77777777" w:rsidR="003115A4"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 xml:space="preserve">Фізкультурна-оздоровча робота з дітьми дошкільного віку </w:t>
            </w:r>
          </w:p>
          <w:p w14:paraId="306B99DC" w14:textId="77777777" w:rsidR="003115A4" w:rsidRPr="00141E1D"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(інформація)</w:t>
            </w:r>
          </w:p>
        </w:tc>
        <w:tc>
          <w:tcPr>
            <w:tcW w:w="1418"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AFA4FAF" w14:textId="77777777" w:rsidR="003115A4"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FCFC058" w14:textId="77777777" w:rsidR="003115A4"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інструктор з фіз</w:t>
            </w:r>
            <w:r>
              <w:rPr>
                <w:rFonts w:ascii="Times New Roman" w:hAnsi="Times New Roman" w:cs="Times New Roman"/>
                <w:sz w:val="28"/>
                <w:szCs w:val="28"/>
                <w:lang w:val="uk-UA" w:eastAsia="ru-RU"/>
              </w:rPr>
              <w:t>культури</w:t>
            </w:r>
          </w:p>
          <w:p w14:paraId="4012CCA8" w14:textId="77777777" w:rsidR="003115A4" w:rsidRDefault="003115A4" w:rsidP="00B030E0">
            <w:pPr>
              <w:spacing w:line="240" w:lineRule="auto"/>
              <w:rPr>
                <w:rFonts w:ascii="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C4216F5"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79280288" w14:textId="77777777" w:rsidTr="00B030E0">
        <w:trPr>
          <w:trHeight w:val="643"/>
        </w:trPr>
        <w:tc>
          <w:tcPr>
            <w:tcW w:w="567"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14:paraId="4B25CC59"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7</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41D51DF" w14:textId="77777777" w:rsidR="003115A4" w:rsidRPr="00E86499" w:rsidRDefault="003115A4" w:rsidP="00B030E0">
            <w:pPr>
              <w:spacing w:line="240" w:lineRule="auto"/>
              <w:rPr>
                <w:rFonts w:ascii="Times New Roman" w:hAnsi="Times New Roman" w:cs="Times New Roman"/>
                <w:sz w:val="28"/>
                <w:szCs w:val="28"/>
                <w:lang w:val="uk-UA" w:eastAsia="ru-RU"/>
              </w:rPr>
            </w:pPr>
            <w:r w:rsidRPr="00E86499">
              <w:rPr>
                <w:rFonts w:ascii="Times New Roman" w:hAnsi="Times New Roman" w:cs="Times New Roman"/>
                <w:sz w:val="28"/>
                <w:szCs w:val="28"/>
                <w:lang w:val="uk-UA" w:eastAsia="ru-RU"/>
              </w:rPr>
              <w:t>Про жорстоке поводження з дітьми</w:t>
            </w:r>
            <w:r>
              <w:rPr>
                <w:rFonts w:ascii="Times New Roman" w:hAnsi="Times New Roman" w:cs="Times New Roman"/>
                <w:sz w:val="28"/>
                <w:szCs w:val="28"/>
                <w:lang w:val="uk-UA" w:eastAsia="ru-RU"/>
              </w:rPr>
              <w:t xml:space="preserve"> (методичний діалог)</w:t>
            </w:r>
          </w:p>
        </w:tc>
        <w:tc>
          <w:tcPr>
            <w:tcW w:w="1418"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14:paraId="73DA7BD3" w14:textId="77777777" w:rsidR="003115A4"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березень</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FCD471D"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вихователь-методист</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12DE7F2"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7F043DA4" w14:textId="77777777" w:rsidTr="00B030E0">
        <w:trPr>
          <w:trHeight w:val="642"/>
        </w:trPr>
        <w:tc>
          <w:tcPr>
            <w:tcW w:w="567"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EF61086"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E49490" w14:textId="77777777" w:rsidR="003115A4" w:rsidRPr="00E86499" w:rsidRDefault="003115A4" w:rsidP="00B030E0">
            <w:pPr>
              <w:spacing w:line="240" w:lineRule="auto"/>
              <w:rPr>
                <w:rFonts w:ascii="Times New Roman" w:hAnsi="Times New Roman" w:cs="Times New Roman"/>
                <w:sz w:val="28"/>
                <w:szCs w:val="28"/>
                <w:lang w:val="uk-UA" w:eastAsia="ru-RU"/>
              </w:rPr>
            </w:pPr>
            <w:r w:rsidRPr="00E86499">
              <w:rPr>
                <w:rFonts w:ascii="Times New Roman" w:hAnsi="Times New Roman" w:cs="Times New Roman"/>
                <w:sz w:val="28"/>
                <w:szCs w:val="28"/>
                <w:lang w:val="uk-UA" w:eastAsia="ru-RU"/>
              </w:rPr>
              <w:t>Педагогічне спілкування з батьками</w:t>
            </w:r>
            <w:r>
              <w:rPr>
                <w:rFonts w:ascii="Times New Roman" w:hAnsi="Times New Roman" w:cs="Times New Roman"/>
                <w:sz w:val="28"/>
                <w:szCs w:val="28"/>
                <w:lang w:val="uk-UA" w:eastAsia="ru-RU"/>
              </w:rPr>
              <w:t xml:space="preserve"> (дискусія)</w:t>
            </w:r>
          </w:p>
        </w:tc>
        <w:tc>
          <w:tcPr>
            <w:tcW w:w="1418"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C240E6A" w14:textId="77777777" w:rsidR="003115A4"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E49B186"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Чорна С.Ю.</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C2C6AA5"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340D0CF7" w14:textId="77777777" w:rsidTr="00B030E0">
        <w:trPr>
          <w:trHeight w:val="14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0BDA69A"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8</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6AD3CAE"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Актуальність проблеми мовленнєвого розвитку.</w:t>
            </w:r>
          </w:p>
          <w:p w14:paraId="1EFDDE24"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Використання сучасних освітніх технологій для розвитку зв'язного мовлення дошкільників (дискусія).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C3FD962" w14:textId="77777777" w:rsidR="003115A4" w:rsidRPr="00D34647" w:rsidRDefault="003115A4" w:rsidP="00B030E0">
            <w:pPr>
              <w:spacing w:line="240" w:lineRule="auto"/>
              <w:rPr>
                <w:rFonts w:ascii="Times New Roman" w:hAnsi="Times New Roman" w:cs="Times New Roman"/>
                <w:sz w:val="28"/>
                <w:szCs w:val="28"/>
                <w:lang w:val="uk-UA" w:eastAsia="ru-RU"/>
              </w:rPr>
            </w:pPr>
            <w:r w:rsidRPr="00D34647">
              <w:rPr>
                <w:rFonts w:ascii="Times New Roman" w:hAnsi="Times New Roman" w:cs="Times New Roman"/>
                <w:sz w:val="28"/>
                <w:szCs w:val="28"/>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8330F6"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Онишко Я.Ю.</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FA153A"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606261F3" w14:textId="77777777" w:rsidTr="00B030E0">
        <w:trPr>
          <w:trHeight w:val="934"/>
        </w:trPr>
        <w:tc>
          <w:tcPr>
            <w:tcW w:w="56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B730BA"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D536F8" w14:textId="77777777" w:rsidR="003115A4" w:rsidRPr="00B30E1A" w:rsidRDefault="003115A4" w:rsidP="00B030E0">
            <w:pPr>
              <w:spacing w:line="240" w:lineRule="auto"/>
              <w:rPr>
                <w:rFonts w:ascii="Times New Roman" w:hAnsi="Times New Roman" w:cs="Times New Roman"/>
                <w:i/>
                <w:sz w:val="28"/>
                <w:szCs w:val="28"/>
                <w:lang w:val="uk-UA" w:eastAsia="ru-RU"/>
              </w:rPr>
            </w:pPr>
            <w:r w:rsidRPr="00B30E1A">
              <w:rPr>
                <w:rStyle w:val="af0"/>
                <w:rFonts w:ascii="Times New Roman" w:hAnsi="Times New Roman" w:cs="Times New Roman"/>
                <w:bCs/>
                <w:sz w:val="28"/>
                <w:szCs w:val="28"/>
              </w:rPr>
              <w:t>STREAM</w:t>
            </w:r>
            <w:r w:rsidRPr="0045677F">
              <w:rPr>
                <w:rStyle w:val="af0"/>
                <w:rFonts w:ascii="Times New Roman" w:hAnsi="Times New Roman" w:cs="Times New Roman"/>
                <w:bCs/>
                <w:sz w:val="28"/>
                <w:szCs w:val="28"/>
                <w:lang w:val="uk-UA"/>
              </w:rPr>
              <w:t>-освіта як новий інтегрований підхід до навчання та виховання дітей дошкільного віку</w:t>
            </w:r>
          </w:p>
        </w:tc>
        <w:tc>
          <w:tcPr>
            <w:tcW w:w="1418"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AABB68"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3E47387"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Верещагіна Т.Л.</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30C780"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5A9F650F" w14:textId="77777777" w:rsidTr="00B030E0">
        <w:trPr>
          <w:trHeight w:val="698"/>
        </w:trPr>
        <w:tc>
          <w:tcPr>
            <w:tcW w:w="567"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14:paraId="39548936"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209F9A" w14:textId="77777777" w:rsidR="003115A4" w:rsidRDefault="003115A4" w:rsidP="00B030E0">
            <w:pPr>
              <w:rPr>
                <w:rFonts w:ascii="Times New Roman" w:hAnsi="Times New Roman" w:cs="Times New Roman"/>
                <w:sz w:val="28"/>
                <w:szCs w:val="28"/>
                <w:lang w:val="uk-UA"/>
              </w:rPr>
            </w:pPr>
            <w:r w:rsidRPr="00516A2D">
              <w:rPr>
                <w:rFonts w:ascii="Times New Roman" w:hAnsi="Times New Roman" w:cs="Times New Roman"/>
                <w:sz w:val="28"/>
                <w:szCs w:val="28"/>
                <w:lang w:val="uk-UA"/>
              </w:rPr>
              <w:t>«</w:t>
            </w:r>
            <w:r w:rsidRPr="00516A2D">
              <w:rPr>
                <w:rFonts w:ascii="Times New Roman" w:hAnsi="Times New Roman" w:cs="Times New Roman"/>
                <w:sz w:val="28"/>
                <w:szCs w:val="28"/>
                <w:lang w:val="en-US"/>
              </w:rPr>
              <w:t>STREAM</w:t>
            </w:r>
            <w:r w:rsidRPr="00516A2D">
              <w:rPr>
                <w:rFonts w:ascii="Times New Roman" w:hAnsi="Times New Roman" w:cs="Times New Roman"/>
                <w:sz w:val="28"/>
                <w:szCs w:val="28"/>
                <w:lang w:val="uk-UA"/>
              </w:rPr>
              <w:t>-ОСВІТА: техніка</w:t>
            </w:r>
            <w:r>
              <w:rPr>
                <w:rFonts w:ascii="Times New Roman" w:hAnsi="Times New Roman" w:cs="Times New Roman"/>
                <w:sz w:val="28"/>
                <w:szCs w:val="28"/>
                <w:lang w:val="uk-UA"/>
              </w:rPr>
              <w:t xml:space="preserve"> </w:t>
            </w:r>
            <w:r w:rsidRPr="00516A2D">
              <w:rPr>
                <w:rFonts w:ascii="Times New Roman" w:hAnsi="Times New Roman" w:cs="Times New Roman"/>
                <w:sz w:val="28"/>
                <w:szCs w:val="28"/>
                <w:lang w:val="uk-UA"/>
              </w:rPr>
              <w:t>+</w:t>
            </w:r>
          </w:p>
          <w:p w14:paraId="2D97BF9F" w14:textId="77777777" w:rsidR="003115A4" w:rsidRPr="00982D57" w:rsidRDefault="003115A4" w:rsidP="00B030E0">
            <w:pPr>
              <w:rPr>
                <w:rFonts w:ascii="Times New Roman" w:hAnsi="Times New Roman" w:cs="Times New Roman"/>
                <w:sz w:val="28"/>
                <w:szCs w:val="28"/>
                <w:lang w:val="uk-UA"/>
              </w:rPr>
            </w:pPr>
            <w:r w:rsidRPr="00516A2D">
              <w:rPr>
                <w:rFonts w:ascii="Times New Roman" w:hAnsi="Times New Roman" w:cs="Times New Roman"/>
                <w:sz w:val="28"/>
                <w:szCs w:val="28"/>
                <w:lang w:val="uk-UA"/>
              </w:rPr>
              <w:t>мистецтво»</w:t>
            </w:r>
          </w:p>
        </w:tc>
        <w:tc>
          <w:tcPr>
            <w:tcW w:w="1418"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14:paraId="319F0729" w14:textId="77777777" w:rsidR="003115A4" w:rsidRPr="00D34647"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травень</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CE285EA"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Чорна С.Ю</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382990"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59CD793A" w14:textId="77777777" w:rsidTr="00B030E0">
        <w:trPr>
          <w:trHeight w:val="882"/>
        </w:trPr>
        <w:tc>
          <w:tcPr>
            <w:tcW w:w="567"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FF4D1EF"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E267D5D" w14:textId="77777777" w:rsidR="003115A4" w:rsidRDefault="003115A4" w:rsidP="00B030E0">
            <w:pPr>
              <w:spacing w:line="240" w:lineRule="auto"/>
              <w:rPr>
                <w:rFonts w:ascii="Times New Roman" w:hAnsi="Times New Roman" w:cs="Times New Roman"/>
                <w:sz w:val="28"/>
                <w:szCs w:val="28"/>
                <w:lang w:val="uk-UA"/>
              </w:rPr>
            </w:pPr>
            <w:r w:rsidRPr="00516A2D">
              <w:rPr>
                <w:rFonts w:ascii="Times New Roman" w:hAnsi="Times New Roman" w:cs="Times New Roman"/>
                <w:sz w:val="28"/>
                <w:szCs w:val="28"/>
                <w:lang w:val="en-US"/>
              </w:rPr>
              <w:t>STREAM</w:t>
            </w:r>
            <w:r w:rsidRPr="00516A2D">
              <w:rPr>
                <w:rFonts w:ascii="Times New Roman" w:hAnsi="Times New Roman" w:cs="Times New Roman"/>
                <w:sz w:val="28"/>
                <w:szCs w:val="28"/>
                <w:lang w:val="uk-UA"/>
              </w:rPr>
              <w:t>-ОСВІТА</w:t>
            </w:r>
            <w:r>
              <w:rPr>
                <w:rFonts w:ascii="Times New Roman" w:hAnsi="Times New Roman" w:cs="Times New Roman"/>
                <w:sz w:val="28"/>
                <w:szCs w:val="28"/>
                <w:lang w:val="uk-UA"/>
              </w:rPr>
              <w:t>, як напрям інтегрованого навчання та виховання дітей дошкільного віку</w:t>
            </w:r>
          </w:p>
          <w:p w14:paraId="05A433D4" w14:textId="77777777" w:rsidR="003115A4" w:rsidRPr="00872AD1" w:rsidRDefault="003115A4" w:rsidP="00B030E0">
            <w:pPr>
              <w:spacing w:line="240" w:lineRule="auto"/>
              <w:rPr>
                <w:rFonts w:ascii="Times New Roman" w:hAnsi="Times New Roman" w:cs="Times New Roman"/>
                <w:sz w:val="10"/>
                <w:szCs w:val="10"/>
              </w:rPr>
            </w:pPr>
          </w:p>
        </w:tc>
        <w:tc>
          <w:tcPr>
            <w:tcW w:w="1418"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764F3BB" w14:textId="77777777" w:rsidR="003115A4" w:rsidRPr="00D34647" w:rsidRDefault="003115A4" w:rsidP="00B030E0">
            <w:pPr>
              <w:spacing w:line="240" w:lineRule="auto"/>
              <w:rPr>
                <w:rFonts w:ascii="Times New Roman" w:hAnsi="Times New Roman" w:cs="Times New Roman"/>
                <w:sz w:val="28"/>
                <w:szCs w:val="28"/>
                <w:lang w:val="uk-UA"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6E70AC0" w14:textId="77777777" w:rsidR="003115A4" w:rsidRPr="00D34647"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Майборода К.Л.</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943BF9" w14:textId="77777777" w:rsidR="003115A4" w:rsidRPr="0046746C" w:rsidRDefault="003115A4" w:rsidP="00B030E0">
            <w:pPr>
              <w:spacing w:line="240" w:lineRule="auto"/>
              <w:rPr>
                <w:rFonts w:ascii="Times New Roman" w:hAnsi="Times New Roman" w:cs="Times New Roman"/>
                <w:sz w:val="24"/>
                <w:szCs w:val="24"/>
                <w:lang w:val="uk-UA" w:eastAsia="ru-RU"/>
              </w:rPr>
            </w:pPr>
          </w:p>
        </w:tc>
      </w:tr>
    </w:tbl>
    <w:p w14:paraId="3AB081A2" w14:textId="77777777" w:rsidR="003115A4" w:rsidRDefault="003115A4" w:rsidP="003115A4">
      <w:pPr>
        <w:spacing w:line="240" w:lineRule="auto"/>
        <w:jc w:val="center"/>
        <w:rPr>
          <w:rFonts w:ascii="Times New Roman" w:hAnsi="Times New Roman" w:cs="Times New Roman"/>
          <w:b/>
          <w:sz w:val="28"/>
          <w:szCs w:val="28"/>
          <w:lang w:val="uk-UA" w:eastAsia="ru-RU"/>
        </w:rPr>
      </w:pPr>
      <w:r w:rsidRPr="00982D57">
        <w:rPr>
          <w:rFonts w:ascii="Times New Roman" w:hAnsi="Times New Roman" w:cs="Times New Roman"/>
          <w:b/>
          <w:sz w:val="28"/>
          <w:szCs w:val="28"/>
          <w:lang w:val="uk-UA" w:eastAsia="ru-RU"/>
        </w:rPr>
        <w:t>3.2.  Підвищення теоретичного та професійного</w:t>
      </w:r>
      <w:r>
        <w:rPr>
          <w:rFonts w:ascii="Times New Roman" w:hAnsi="Times New Roman" w:cs="Times New Roman"/>
          <w:b/>
          <w:sz w:val="28"/>
          <w:szCs w:val="28"/>
          <w:lang w:val="uk-UA" w:eastAsia="ru-RU"/>
        </w:rPr>
        <w:t xml:space="preserve"> </w:t>
      </w:r>
      <w:r w:rsidRPr="00982D57">
        <w:rPr>
          <w:rFonts w:ascii="Times New Roman" w:hAnsi="Times New Roman" w:cs="Times New Roman"/>
          <w:b/>
          <w:sz w:val="28"/>
          <w:szCs w:val="28"/>
          <w:lang w:val="uk-UA" w:eastAsia="ru-RU"/>
        </w:rPr>
        <w:t>рівня</w:t>
      </w:r>
    </w:p>
    <w:p w14:paraId="2069FC58" w14:textId="77777777" w:rsidR="003115A4" w:rsidRPr="00982D57" w:rsidRDefault="003115A4" w:rsidP="003115A4">
      <w:pPr>
        <w:spacing w:line="240" w:lineRule="auto"/>
        <w:jc w:val="center"/>
        <w:rPr>
          <w:rFonts w:ascii="Times New Roman" w:hAnsi="Times New Roman" w:cs="Times New Roman"/>
          <w:b/>
          <w:sz w:val="28"/>
          <w:szCs w:val="28"/>
          <w:lang w:eastAsia="ru-RU"/>
        </w:rPr>
      </w:pPr>
      <w:r w:rsidRPr="00982D57">
        <w:rPr>
          <w:rFonts w:ascii="Times New Roman" w:hAnsi="Times New Roman" w:cs="Times New Roman"/>
          <w:b/>
          <w:sz w:val="28"/>
          <w:szCs w:val="28"/>
          <w:lang w:val="uk-UA" w:eastAsia="ru-RU"/>
        </w:rPr>
        <w:t xml:space="preserve"> педагогічних працівників</w:t>
      </w:r>
    </w:p>
    <w:p w14:paraId="1D02834E" w14:textId="77777777" w:rsidR="003115A4" w:rsidRPr="00483702" w:rsidRDefault="003115A4" w:rsidP="003115A4">
      <w:pPr>
        <w:spacing w:line="240" w:lineRule="auto"/>
        <w:rPr>
          <w:rFonts w:ascii="Times New Roman" w:hAnsi="Times New Roman" w:cs="Times New Roman"/>
          <w:b/>
          <w:sz w:val="10"/>
          <w:szCs w:val="10"/>
          <w:lang w:eastAsia="ru-RU"/>
        </w:rPr>
      </w:pPr>
    </w:p>
    <w:tbl>
      <w:tblPr>
        <w:tblW w:w="97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7"/>
        <w:gridCol w:w="4395"/>
        <w:gridCol w:w="141"/>
        <w:gridCol w:w="1418"/>
        <w:gridCol w:w="1984"/>
        <w:gridCol w:w="1276"/>
      </w:tblGrid>
      <w:tr w:rsidR="003115A4" w:rsidRPr="0046746C" w14:paraId="109ABD26" w14:textId="77777777" w:rsidTr="00B030E0">
        <w:trPr>
          <w:trHeight w:val="526"/>
        </w:trPr>
        <w:tc>
          <w:tcPr>
            <w:tcW w:w="567" w:type="dxa"/>
            <w:shd w:val="clear" w:color="auto" w:fill="auto"/>
            <w:tcMar>
              <w:top w:w="100" w:type="dxa"/>
              <w:left w:w="100" w:type="dxa"/>
              <w:bottom w:w="100" w:type="dxa"/>
              <w:right w:w="100" w:type="dxa"/>
            </w:tcMar>
          </w:tcPr>
          <w:p w14:paraId="0473F7D2" w14:textId="77777777" w:rsidR="003115A4" w:rsidRPr="00FC191E" w:rsidRDefault="003115A4" w:rsidP="00B030E0">
            <w:pPr>
              <w:spacing w:line="240" w:lineRule="auto"/>
              <w:jc w:val="center"/>
              <w:rPr>
                <w:rFonts w:ascii="Times New Roman" w:hAnsi="Times New Roman" w:cs="Times New Roman"/>
                <w:sz w:val="24"/>
                <w:szCs w:val="24"/>
                <w:lang w:val="uk-UA" w:eastAsia="ru-RU"/>
              </w:rPr>
            </w:pPr>
            <w:r w:rsidRPr="00FC191E">
              <w:rPr>
                <w:rFonts w:ascii="Times New Roman" w:hAnsi="Times New Roman" w:cs="Times New Roman"/>
                <w:sz w:val="24"/>
                <w:szCs w:val="24"/>
                <w:lang w:val="uk-UA" w:eastAsia="ru-RU"/>
              </w:rPr>
              <w:t>№ з/п</w:t>
            </w:r>
          </w:p>
        </w:tc>
        <w:tc>
          <w:tcPr>
            <w:tcW w:w="4536" w:type="dxa"/>
            <w:gridSpan w:val="2"/>
            <w:shd w:val="clear" w:color="auto" w:fill="auto"/>
            <w:tcMar>
              <w:top w:w="100" w:type="dxa"/>
              <w:left w:w="100" w:type="dxa"/>
              <w:bottom w:w="100" w:type="dxa"/>
              <w:right w:w="100" w:type="dxa"/>
            </w:tcMar>
          </w:tcPr>
          <w:p w14:paraId="6FF6D468" w14:textId="77777777" w:rsidR="003115A4" w:rsidRPr="00FC191E" w:rsidRDefault="003115A4" w:rsidP="00B030E0">
            <w:pPr>
              <w:spacing w:line="240" w:lineRule="auto"/>
              <w:jc w:val="center"/>
              <w:rPr>
                <w:rFonts w:ascii="Times New Roman" w:hAnsi="Times New Roman" w:cs="Times New Roman"/>
                <w:sz w:val="24"/>
                <w:szCs w:val="24"/>
                <w:lang w:val="uk-UA" w:eastAsia="ru-RU"/>
              </w:rPr>
            </w:pPr>
            <w:r w:rsidRPr="00FC191E">
              <w:rPr>
                <w:rFonts w:ascii="Times New Roman" w:hAnsi="Times New Roman" w:cs="Times New Roman"/>
                <w:sz w:val="24"/>
                <w:szCs w:val="24"/>
                <w:lang w:val="uk-UA" w:eastAsia="ru-RU"/>
              </w:rPr>
              <w:t>Зміст роботи</w:t>
            </w:r>
          </w:p>
        </w:tc>
        <w:tc>
          <w:tcPr>
            <w:tcW w:w="1418" w:type="dxa"/>
            <w:shd w:val="clear" w:color="auto" w:fill="auto"/>
            <w:tcMar>
              <w:top w:w="100" w:type="dxa"/>
              <w:left w:w="100" w:type="dxa"/>
              <w:bottom w:w="100" w:type="dxa"/>
              <w:right w:w="100" w:type="dxa"/>
            </w:tcMar>
          </w:tcPr>
          <w:p w14:paraId="6B3F7E8F" w14:textId="77777777" w:rsidR="003115A4" w:rsidRPr="00FC191E" w:rsidRDefault="003115A4" w:rsidP="00B030E0">
            <w:pPr>
              <w:spacing w:line="240" w:lineRule="auto"/>
              <w:jc w:val="center"/>
              <w:rPr>
                <w:rFonts w:ascii="Times New Roman" w:hAnsi="Times New Roman" w:cs="Times New Roman"/>
                <w:sz w:val="24"/>
                <w:szCs w:val="24"/>
                <w:lang w:val="uk-UA" w:eastAsia="ru-RU"/>
              </w:rPr>
            </w:pPr>
            <w:r w:rsidRPr="00FC191E">
              <w:rPr>
                <w:rFonts w:ascii="Times New Roman" w:hAnsi="Times New Roman" w:cs="Times New Roman"/>
                <w:sz w:val="24"/>
                <w:szCs w:val="24"/>
                <w:lang w:val="uk-UA" w:eastAsia="ru-RU"/>
              </w:rPr>
              <w:t>Термін</w:t>
            </w:r>
          </w:p>
        </w:tc>
        <w:tc>
          <w:tcPr>
            <w:tcW w:w="1984" w:type="dxa"/>
            <w:shd w:val="clear" w:color="auto" w:fill="auto"/>
            <w:tcMar>
              <w:top w:w="100" w:type="dxa"/>
              <w:left w:w="100" w:type="dxa"/>
              <w:bottom w:w="100" w:type="dxa"/>
              <w:right w:w="100" w:type="dxa"/>
            </w:tcMar>
          </w:tcPr>
          <w:p w14:paraId="7DE719A0" w14:textId="77777777" w:rsidR="003115A4" w:rsidRPr="00FC191E" w:rsidRDefault="003115A4" w:rsidP="00B030E0">
            <w:pPr>
              <w:spacing w:line="240" w:lineRule="auto"/>
              <w:jc w:val="center"/>
              <w:rPr>
                <w:rFonts w:ascii="Times New Roman" w:hAnsi="Times New Roman" w:cs="Times New Roman"/>
                <w:sz w:val="24"/>
                <w:szCs w:val="24"/>
                <w:lang w:val="uk-UA" w:eastAsia="ru-RU"/>
              </w:rPr>
            </w:pPr>
            <w:r w:rsidRPr="00FC191E">
              <w:rPr>
                <w:rFonts w:ascii="Times New Roman" w:hAnsi="Times New Roman" w:cs="Times New Roman"/>
                <w:sz w:val="24"/>
                <w:szCs w:val="24"/>
                <w:lang w:val="uk-UA" w:eastAsia="ru-RU"/>
              </w:rPr>
              <w:t>Відповідальні</w:t>
            </w:r>
          </w:p>
        </w:tc>
        <w:tc>
          <w:tcPr>
            <w:tcW w:w="1276" w:type="dxa"/>
            <w:shd w:val="clear" w:color="auto" w:fill="auto"/>
            <w:tcMar>
              <w:top w:w="100" w:type="dxa"/>
              <w:left w:w="100" w:type="dxa"/>
              <w:bottom w:w="100" w:type="dxa"/>
              <w:right w:w="100" w:type="dxa"/>
            </w:tcMar>
          </w:tcPr>
          <w:p w14:paraId="25CEFBB3" w14:textId="77777777" w:rsidR="003115A4" w:rsidRPr="00FC191E" w:rsidRDefault="003115A4" w:rsidP="00B030E0">
            <w:pPr>
              <w:spacing w:line="240" w:lineRule="auto"/>
              <w:jc w:val="center"/>
              <w:rPr>
                <w:rFonts w:ascii="Times New Roman" w:hAnsi="Times New Roman" w:cs="Times New Roman"/>
                <w:sz w:val="24"/>
                <w:szCs w:val="24"/>
                <w:lang w:val="uk-UA" w:eastAsia="ru-RU"/>
              </w:rPr>
            </w:pPr>
            <w:r w:rsidRPr="00FC191E">
              <w:rPr>
                <w:rFonts w:ascii="Times New Roman" w:hAnsi="Times New Roman" w:cs="Times New Roman"/>
                <w:sz w:val="24"/>
                <w:szCs w:val="24"/>
                <w:lang w:val="uk-UA" w:eastAsia="ru-RU"/>
              </w:rPr>
              <w:t>Примітка</w:t>
            </w:r>
          </w:p>
        </w:tc>
      </w:tr>
      <w:tr w:rsidR="003115A4" w:rsidRPr="0046746C" w14:paraId="779A7D01" w14:textId="77777777" w:rsidTr="00B030E0">
        <w:trPr>
          <w:trHeight w:val="319"/>
        </w:trPr>
        <w:tc>
          <w:tcPr>
            <w:tcW w:w="9781" w:type="dxa"/>
            <w:gridSpan w:val="6"/>
            <w:shd w:val="clear" w:color="auto" w:fill="auto"/>
            <w:tcMar>
              <w:top w:w="100" w:type="dxa"/>
              <w:left w:w="100" w:type="dxa"/>
              <w:bottom w:w="100" w:type="dxa"/>
              <w:right w:w="100" w:type="dxa"/>
            </w:tcMar>
          </w:tcPr>
          <w:p w14:paraId="1B571A59" w14:textId="77777777" w:rsidR="003115A4" w:rsidRPr="00005C2A" w:rsidRDefault="003115A4" w:rsidP="00B030E0">
            <w:pPr>
              <w:spacing w:line="240" w:lineRule="auto"/>
              <w:ind w:left="-100"/>
              <w:jc w:val="center"/>
              <w:rPr>
                <w:rFonts w:ascii="Times New Roman" w:hAnsi="Times New Roman" w:cs="Times New Roman"/>
                <w:b/>
                <w:sz w:val="28"/>
                <w:szCs w:val="28"/>
                <w:lang w:val="uk-UA" w:eastAsia="ru-RU"/>
              </w:rPr>
            </w:pPr>
            <w:r w:rsidRPr="00005C2A">
              <w:rPr>
                <w:rFonts w:ascii="Times New Roman" w:hAnsi="Times New Roman" w:cs="Times New Roman"/>
                <w:b/>
                <w:sz w:val="28"/>
                <w:szCs w:val="28"/>
                <w:lang w:val="uk-UA" w:eastAsia="ru-RU"/>
              </w:rPr>
              <w:t>3.2.1.Форми навчання педагогічних працівників</w:t>
            </w:r>
          </w:p>
        </w:tc>
      </w:tr>
      <w:tr w:rsidR="003115A4" w:rsidRPr="0046746C" w14:paraId="2CBC4236" w14:textId="77777777" w:rsidTr="00B030E0">
        <w:trPr>
          <w:trHeight w:val="480"/>
        </w:trPr>
        <w:tc>
          <w:tcPr>
            <w:tcW w:w="567" w:type="dxa"/>
            <w:shd w:val="clear" w:color="auto" w:fill="auto"/>
            <w:tcMar>
              <w:top w:w="100" w:type="dxa"/>
              <w:left w:w="100" w:type="dxa"/>
              <w:bottom w:w="100" w:type="dxa"/>
              <w:right w:w="100" w:type="dxa"/>
            </w:tcMar>
          </w:tcPr>
          <w:p w14:paraId="7CBA83CC" w14:textId="77777777" w:rsidR="003115A4" w:rsidRPr="0046746C" w:rsidRDefault="003115A4" w:rsidP="00B030E0">
            <w:pPr>
              <w:spacing w:line="240" w:lineRule="auto"/>
              <w:jc w:val="center"/>
              <w:rPr>
                <w:rFonts w:ascii="Times New Roman" w:hAnsi="Times New Roman" w:cs="Times New Roman"/>
                <w:b/>
                <w:sz w:val="24"/>
                <w:szCs w:val="24"/>
                <w:lang w:val="uk-UA" w:eastAsia="ru-RU"/>
              </w:rPr>
            </w:pPr>
            <w:r w:rsidRPr="0046746C">
              <w:rPr>
                <w:rFonts w:ascii="Times New Roman" w:hAnsi="Times New Roman" w:cs="Times New Roman"/>
                <w:b/>
                <w:sz w:val="24"/>
                <w:szCs w:val="24"/>
                <w:lang w:val="uk-UA" w:eastAsia="ru-RU"/>
              </w:rPr>
              <w:t>1</w:t>
            </w:r>
          </w:p>
        </w:tc>
        <w:tc>
          <w:tcPr>
            <w:tcW w:w="4536" w:type="dxa"/>
            <w:gridSpan w:val="2"/>
            <w:shd w:val="clear" w:color="auto" w:fill="auto"/>
            <w:tcMar>
              <w:top w:w="100" w:type="dxa"/>
              <w:left w:w="100" w:type="dxa"/>
              <w:bottom w:w="100" w:type="dxa"/>
              <w:right w:w="100" w:type="dxa"/>
            </w:tcMar>
          </w:tcPr>
          <w:p w14:paraId="1A5F33CE" w14:textId="77777777" w:rsidR="003115A4" w:rsidRPr="00005C2A" w:rsidRDefault="003115A4" w:rsidP="00B030E0">
            <w:pPr>
              <w:spacing w:line="240" w:lineRule="auto"/>
              <w:rPr>
                <w:rFonts w:ascii="Times New Roman" w:hAnsi="Times New Roman" w:cs="Times New Roman"/>
                <w:sz w:val="28"/>
                <w:szCs w:val="28"/>
                <w:lang w:val="uk-UA"/>
              </w:rPr>
            </w:pPr>
            <w:r w:rsidRPr="00005C2A">
              <w:rPr>
                <w:rFonts w:ascii="Times New Roman" w:hAnsi="Times New Roman" w:cs="Times New Roman"/>
                <w:sz w:val="28"/>
                <w:szCs w:val="28"/>
                <w:lang w:val="uk-UA"/>
              </w:rPr>
              <w:t>Робота творчої групи на тему:</w:t>
            </w:r>
          </w:p>
          <w:p w14:paraId="515321B4" w14:textId="77777777" w:rsidR="003115A4" w:rsidRPr="00483702" w:rsidRDefault="003115A4" w:rsidP="00B030E0">
            <w:pPr>
              <w:spacing w:line="240" w:lineRule="auto"/>
              <w:rPr>
                <w:rFonts w:ascii="Times New Roman" w:hAnsi="Times New Roman" w:cs="Times New Roman"/>
                <w:bCs/>
                <w:sz w:val="28"/>
                <w:szCs w:val="28"/>
                <w:lang w:val="uk-UA"/>
              </w:rPr>
            </w:pPr>
            <w:r w:rsidRPr="00005C2A">
              <w:rPr>
                <w:rFonts w:ascii="Times New Roman" w:hAnsi="Times New Roman" w:cs="Times New Roman"/>
                <w:sz w:val="28"/>
                <w:szCs w:val="28"/>
                <w:lang w:val="uk-UA"/>
              </w:rPr>
              <w:t>«Школа інноваційних технологій</w:t>
            </w:r>
            <w:r w:rsidRPr="00005C2A">
              <w:rPr>
                <w:rFonts w:ascii="Times New Roman" w:hAnsi="Times New Roman" w:cs="Times New Roman"/>
                <w:bCs/>
                <w:sz w:val="28"/>
                <w:szCs w:val="28"/>
                <w:lang w:val="uk-UA"/>
              </w:rPr>
              <w:t>»</w:t>
            </w:r>
          </w:p>
        </w:tc>
        <w:tc>
          <w:tcPr>
            <w:tcW w:w="1418" w:type="dxa"/>
            <w:shd w:val="clear" w:color="auto" w:fill="auto"/>
            <w:tcMar>
              <w:top w:w="100" w:type="dxa"/>
              <w:left w:w="100" w:type="dxa"/>
              <w:bottom w:w="100" w:type="dxa"/>
              <w:right w:w="100" w:type="dxa"/>
            </w:tcMar>
          </w:tcPr>
          <w:p w14:paraId="7D40D53F" w14:textId="77777777" w:rsidR="003115A4" w:rsidRPr="00005C2A" w:rsidRDefault="003115A4" w:rsidP="00B030E0">
            <w:pPr>
              <w:spacing w:line="240" w:lineRule="auto"/>
              <w:jc w:val="center"/>
              <w:rPr>
                <w:rFonts w:ascii="Times New Roman" w:hAnsi="Times New Roman" w:cs="Times New Roman"/>
                <w:sz w:val="28"/>
                <w:szCs w:val="28"/>
                <w:lang w:val="uk-UA" w:eastAsia="ru-RU"/>
              </w:rPr>
            </w:pPr>
            <w:r w:rsidRPr="00005C2A">
              <w:rPr>
                <w:rFonts w:ascii="Times New Roman" w:hAnsi="Times New Roman" w:cs="Times New Roman"/>
                <w:sz w:val="28"/>
                <w:szCs w:val="28"/>
                <w:lang w:val="uk-UA" w:eastAsia="ru-RU"/>
              </w:rPr>
              <w:t>упродовж року</w:t>
            </w:r>
          </w:p>
        </w:tc>
        <w:tc>
          <w:tcPr>
            <w:tcW w:w="1984" w:type="dxa"/>
            <w:shd w:val="clear" w:color="auto" w:fill="auto"/>
            <w:tcMar>
              <w:top w:w="100" w:type="dxa"/>
              <w:left w:w="100" w:type="dxa"/>
              <w:bottom w:w="100" w:type="dxa"/>
              <w:right w:w="100" w:type="dxa"/>
            </w:tcMar>
          </w:tcPr>
          <w:p w14:paraId="3B41D071" w14:textId="77777777" w:rsidR="003115A4" w:rsidRPr="00005C2A" w:rsidRDefault="003115A4" w:rsidP="00B030E0">
            <w:pPr>
              <w:spacing w:line="240" w:lineRule="auto"/>
              <w:jc w:val="center"/>
              <w:rPr>
                <w:rFonts w:ascii="Times New Roman" w:hAnsi="Times New Roman" w:cs="Times New Roman"/>
                <w:sz w:val="28"/>
                <w:szCs w:val="28"/>
                <w:lang w:val="uk-UA" w:eastAsia="ru-RU"/>
              </w:rPr>
            </w:pPr>
            <w:r w:rsidRPr="00005C2A">
              <w:rPr>
                <w:rFonts w:ascii="Times New Roman" w:hAnsi="Times New Roman" w:cs="Times New Roman"/>
                <w:sz w:val="28"/>
                <w:szCs w:val="28"/>
                <w:lang w:val="uk-UA" w:eastAsia="ru-RU"/>
              </w:rPr>
              <w:t>педагогічні працівники</w:t>
            </w:r>
          </w:p>
        </w:tc>
        <w:tc>
          <w:tcPr>
            <w:tcW w:w="1276" w:type="dxa"/>
            <w:shd w:val="clear" w:color="auto" w:fill="auto"/>
            <w:tcMar>
              <w:top w:w="100" w:type="dxa"/>
              <w:left w:w="100" w:type="dxa"/>
              <w:bottom w:w="100" w:type="dxa"/>
              <w:right w:w="100" w:type="dxa"/>
            </w:tcMar>
          </w:tcPr>
          <w:p w14:paraId="66E650F2" w14:textId="77777777" w:rsidR="003115A4" w:rsidRPr="0046746C" w:rsidRDefault="003115A4" w:rsidP="00B030E0">
            <w:pPr>
              <w:spacing w:line="240" w:lineRule="auto"/>
              <w:jc w:val="center"/>
              <w:rPr>
                <w:rFonts w:ascii="Times New Roman" w:hAnsi="Times New Roman" w:cs="Times New Roman"/>
                <w:b/>
                <w:sz w:val="24"/>
                <w:szCs w:val="24"/>
                <w:lang w:val="uk-UA" w:eastAsia="ru-RU"/>
              </w:rPr>
            </w:pPr>
          </w:p>
        </w:tc>
      </w:tr>
      <w:tr w:rsidR="003115A4" w:rsidRPr="0046746C" w14:paraId="6EC10DB5" w14:textId="77777777" w:rsidTr="00B030E0">
        <w:trPr>
          <w:trHeight w:val="480"/>
        </w:trPr>
        <w:tc>
          <w:tcPr>
            <w:tcW w:w="567" w:type="dxa"/>
            <w:shd w:val="clear" w:color="auto" w:fill="auto"/>
            <w:tcMar>
              <w:top w:w="100" w:type="dxa"/>
              <w:left w:w="100" w:type="dxa"/>
              <w:bottom w:w="100" w:type="dxa"/>
              <w:right w:w="100" w:type="dxa"/>
            </w:tcMar>
          </w:tcPr>
          <w:p w14:paraId="4D44D37B" w14:textId="77777777" w:rsidR="003115A4" w:rsidRPr="0046746C" w:rsidRDefault="003115A4" w:rsidP="00B030E0">
            <w:pPr>
              <w:spacing w:line="240" w:lineRule="auto"/>
              <w:jc w:val="center"/>
              <w:rPr>
                <w:rFonts w:ascii="Times New Roman" w:hAnsi="Times New Roman" w:cs="Times New Roman"/>
                <w:b/>
                <w:sz w:val="24"/>
                <w:szCs w:val="24"/>
                <w:lang w:val="uk-UA" w:eastAsia="ru-RU"/>
              </w:rPr>
            </w:pPr>
            <w:r w:rsidRPr="0046746C">
              <w:rPr>
                <w:rFonts w:ascii="Times New Roman" w:hAnsi="Times New Roman" w:cs="Times New Roman"/>
                <w:b/>
                <w:sz w:val="24"/>
                <w:szCs w:val="24"/>
                <w:lang w:val="uk-UA" w:eastAsia="ru-RU"/>
              </w:rPr>
              <w:t>2</w:t>
            </w:r>
          </w:p>
        </w:tc>
        <w:tc>
          <w:tcPr>
            <w:tcW w:w="4536" w:type="dxa"/>
            <w:gridSpan w:val="2"/>
            <w:shd w:val="clear" w:color="auto" w:fill="auto"/>
            <w:tcMar>
              <w:top w:w="100" w:type="dxa"/>
              <w:left w:w="100" w:type="dxa"/>
              <w:bottom w:w="100" w:type="dxa"/>
              <w:right w:w="100" w:type="dxa"/>
            </w:tcMar>
          </w:tcPr>
          <w:p w14:paraId="6471E28F" w14:textId="77777777" w:rsidR="003115A4" w:rsidRDefault="003115A4" w:rsidP="00B030E0">
            <w:pPr>
              <w:spacing w:line="240" w:lineRule="auto"/>
              <w:rPr>
                <w:rFonts w:ascii="Times New Roman" w:hAnsi="Times New Roman" w:cs="Times New Roman"/>
                <w:sz w:val="28"/>
                <w:szCs w:val="28"/>
                <w:lang w:val="uk-UA"/>
              </w:rPr>
            </w:pPr>
            <w:r w:rsidRPr="00005C2A">
              <w:rPr>
                <w:rFonts w:ascii="Times New Roman" w:hAnsi="Times New Roman" w:cs="Times New Roman"/>
                <w:sz w:val="28"/>
                <w:szCs w:val="28"/>
                <w:lang w:val="uk-UA"/>
              </w:rPr>
              <w:t>Робота творчої групи на тему:</w:t>
            </w:r>
          </w:p>
          <w:p w14:paraId="000D6FBB" w14:textId="77777777" w:rsidR="003115A4" w:rsidRPr="00483702" w:rsidRDefault="003115A4" w:rsidP="00B030E0">
            <w:pPr>
              <w:spacing w:line="240" w:lineRule="auto"/>
              <w:rPr>
                <w:rFonts w:ascii="Times New Roman" w:hAnsi="Times New Roman" w:cs="Times New Roman"/>
                <w:b/>
                <w:sz w:val="28"/>
                <w:szCs w:val="28"/>
                <w:lang w:val="uk-UA"/>
              </w:rPr>
            </w:pPr>
            <w:r w:rsidRPr="00005C2A">
              <w:rPr>
                <w:rStyle w:val="af"/>
                <w:rFonts w:ascii="Times New Roman" w:hAnsi="Times New Roman" w:cs="Times New Roman"/>
                <w:sz w:val="28"/>
                <w:szCs w:val="28"/>
                <w:shd w:val="clear" w:color="auto" w:fill="FFFFFF"/>
              </w:rPr>
              <w:t>«Розвиток</w:t>
            </w:r>
            <w:r>
              <w:rPr>
                <w:rStyle w:val="af"/>
                <w:rFonts w:ascii="Times New Roman" w:hAnsi="Times New Roman" w:cs="Times New Roman"/>
                <w:sz w:val="28"/>
                <w:szCs w:val="28"/>
                <w:shd w:val="clear" w:color="auto" w:fill="FFFFFF"/>
                <w:lang w:val="uk-UA"/>
              </w:rPr>
              <w:t xml:space="preserve"> </w:t>
            </w:r>
            <w:r w:rsidRPr="00005C2A">
              <w:rPr>
                <w:rStyle w:val="af"/>
                <w:rFonts w:ascii="Times New Roman" w:hAnsi="Times New Roman" w:cs="Times New Roman"/>
                <w:sz w:val="28"/>
                <w:szCs w:val="28"/>
                <w:shd w:val="clear" w:color="auto" w:fill="FFFFFF"/>
              </w:rPr>
              <w:t>природничо-екологічної</w:t>
            </w:r>
            <w:r>
              <w:rPr>
                <w:rStyle w:val="af"/>
                <w:rFonts w:ascii="Times New Roman" w:hAnsi="Times New Roman" w:cs="Times New Roman"/>
                <w:sz w:val="28"/>
                <w:szCs w:val="28"/>
                <w:shd w:val="clear" w:color="auto" w:fill="FFFFFF"/>
                <w:lang w:val="uk-UA"/>
              </w:rPr>
              <w:t xml:space="preserve"> </w:t>
            </w:r>
            <w:r w:rsidRPr="00005C2A">
              <w:rPr>
                <w:rStyle w:val="af"/>
                <w:rFonts w:ascii="Times New Roman" w:hAnsi="Times New Roman" w:cs="Times New Roman"/>
                <w:sz w:val="28"/>
                <w:szCs w:val="28"/>
                <w:shd w:val="clear" w:color="auto" w:fill="FFFFFF"/>
              </w:rPr>
              <w:t>компетенції</w:t>
            </w:r>
            <w:r>
              <w:rPr>
                <w:rStyle w:val="af"/>
                <w:rFonts w:ascii="Times New Roman" w:hAnsi="Times New Roman" w:cs="Times New Roman"/>
                <w:sz w:val="28"/>
                <w:szCs w:val="28"/>
                <w:shd w:val="clear" w:color="auto" w:fill="FFFFFF"/>
                <w:lang w:val="uk-UA"/>
              </w:rPr>
              <w:t xml:space="preserve"> </w:t>
            </w:r>
            <w:proofErr w:type="gramStart"/>
            <w:r w:rsidRPr="00005C2A">
              <w:rPr>
                <w:rStyle w:val="af"/>
                <w:rFonts w:ascii="Times New Roman" w:hAnsi="Times New Roman" w:cs="Times New Roman"/>
                <w:sz w:val="28"/>
                <w:szCs w:val="28"/>
                <w:shd w:val="clear" w:color="auto" w:fill="FFFFFF"/>
              </w:rPr>
              <w:t xml:space="preserve">у </w:t>
            </w:r>
            <w:r>
              <w:rPr>
                <w:rStyle w:val="af"/>
                <w:rFonts w:ascii="Times New Roman" w:hAnsi="Times New Roman" w:cs="Times New Roman"/>
                <w:sz w:val="28"/>
                <w:szCs w:val="28"/>
                <w:shd w:val="clear" w:color="auto" w:fill="FFFFFF"/>
                <w:lang w:val="uk-UA"/>
              </w:rPr>
              <w:t xml:space="preserve"> </w:t>
            </w:r>
            <w:r w:rsidRPr="00005C2A">
              <w:rPr>
                <w:rStyle w:val="af"/>
                <w:rFonts w:ascii="Times New Roman" w:hAnsi="Times New Roman" w:cs="Times New Roman"/>
                <w:sz w:val="28"/>
                <w:szCs w:val="28"/>
                <w:shd w:val="clear" w:color="auto" w:fill="FFFFFF"/>
              </w:rPr>
              <w:t>дітей</w:t>
            </w:r>
            <w:proofErr w:type="gramEnd"/>
            <w:r>
              <w:rPr>
                <w:rStyle w:val="af"/>
                <w:rFonts w:ascii="Times New Roman" w:hAnsi="Times New Roman" w:cs="Times New Roman"/>
                <w:sz w:val="28"/>
                <w:szCs w:val="28"/>
                <w:shd w:val="clear" w:color="auto" w:fill="FFFFFF"/>
                <w:lang w:val="uk-UA"/>
              </w:rPr>
              <w:t xml:space="preserve"> </w:t>
            </w:r>
            <w:r w:rsidRPr="00005C2A">
              <w:rPr>
                <w:rStyle w:val="af"/>
                <w:rFonts w:ascii="Times New Roman" w:hAnsi="Times New Roman" w:cs="Times New Roman"/>
                <w:sz w:val="28"/>
                <w:szCs w:val="28"/>
                <w:shd w:val="clear" w:color="auto" w:fill="FFFFFF"/>
              </w:rPr>
              <w:t>дошкільного</w:t>
            </w:r>
            <w:r>
              <w:rPr>
                <w:rStyle w:val="af"/>
                <w:rFonts w:ascii="Times New Roman" w:hAnsi="Times New Roman" w:cs="Times New Roman"/>
                <w:sz w:val="28"/>
                <w:szCs w:val="28"/>
                <w:shd w:val="clear" w:color="auto" w:fill="FFFFFF"/>
                <w:lang w:val="uk-UA"/>
              </w:rPr>
              <w:t xml:space="preserve"> </w:t>
            </w:r>
            <w:r w:rsidRPr="00005C2A">
              <w:rPr>
                <w:rStyle w:val="af"/>
                <w:rFonts w:ascii="Times New Roman" w:hAnsi="Times New Roman" w:cs="Times New Roman"/>
                <w:sz w:val="28"/>
                <w:szCs w:val="28"/>
                <w:shd w:val="clear" w:color="auto" w:fill="FFFFFF"/>
              </w:rPr>
              <w:t>віку</w:t>
            </w:r>
            <w:r w:rsidRPr="00005C2A">
              <w:rPr>
                <w:rStyle w:val="af"/>
                <w:rFonts w:ascii="Times New Roman" w:hAnsi="Times New Roman" w:cs="Times New Roman"/>
                <w:sz w:val="28"/>
                <w:szCs w:val="28"/>
                <w:shd w:val="clear" w:color="auto" w:fill="FFFFFF"/>
                <w:lang w:val="uk-UA"/>
              </w:rPr>
              <w:t>»</w:t>
            </w:r>
          </w:p>
        </w:tc>
        <w:tc>
          <w:tcPr>
            <w:tcW w:w="1418" w:type="dxa"/>
            <w:shd w:val="clear" w:color="auto" w:fill="auto"/>
            <w:tcMar>
              <w:top w:w="100" w:type="dxa"/>
              <w:left w:w="100" w:type="dxa"/>
              <w:bottom w:w="100" w:type="dxa"/>
              <w:right w:w="100" w:type="dxa"/>
            </w:tcMar>
          </w:tcPr>
          <w:p w14:paraId="1E83FC01" w14:textId="77777777" w:rsidR="003115A4" w:rsidRPr="00005C2A" w:rsidRDefault="003115A4" w:rsidP="00B030E0">
            <w:pPr>
              <w:spacing w:line="240" w:lineRule="auto"/>
              <w:jc w:val="center"/>
              <w:rPr>
                <w:rFonts w:ascii="Times New Roman" w:hAnsi="Times New Roman" w:cs="Times New Roman"/>
                <w:sz w:val="28"/>
                <w:szCs w:val="28"/>
                <w:lang w:val="uk-UA" w:eastAsia="ru-RU"/>
              </w:rPr>
            </w:pPr>
            <w:r w:rsidRPr="00005C2A">
              <w:rPr>
                <w:rFonts w:ascii="Times New Roman" w:hAnsi="Times New Roman" w:cs="Times New Roman"/>
                <w:sz w:val="28"/>
                <w:szCs w:val="28"/>
                <w:lang w:val="uk-UA" w:eastAsia="ru-RU"/>
              </w:rPr>
              <w:t>упродовж року</w:t>
            </w:r>
          </w:p>
        </w:tc>
        <w:tc>
          <w:tcPr>
            <w:tcW w:w="1984" w:type="dxa"/>
            <w:shd w:val="clear" w:color="auto" w:fill="auto"/>
            <w:tcMar>
              <w:top w:w="100" w:type="dxa"/>
              <w:left w:w="100" w:type="dxa"/>
              <w:bottom w:w="100" w:type="dxa"/>
              <w:right w:w="100" w:type="dxa"/>
            </w:tcMar>
          </w:tcPr>
          <w:p w14:paraId="48676624" w14:textId="77777777" w:rsidR="003115A4" w:rsidRPr="00005C2A" w:rsidRDefault="003115A4" w:rsidP="00B030E0">
            <w:pPr>
              <w:spacing w:line="240" w:lineRule="auto"/>
              <w:jc w:val="center"/>
              <w:rPr>
                <w:rFonts w:ascii="Times New Roman" w:hAnsi="Times New Roman" w:cs="Times New Roman"/>
                <w:sz w:val="28"/>
                <w:szCs w:val="28"/>
                <w:lang w:val="uk-UA" w:eastAsia="ru-RU"/>
              </w:rPr>
            </w:pPr>
            <w:r w:rsidRPr="00005C2A">
              <w:rPr>
                <w:rFonts w:ascii="Times New Roman" w:hAnsi="Times New Roman" w:cs="Times New Roman"/>
                <w:sz w:val="28"/>
                <w:szCs w:val="28"/>
                <w:lang w:val="uk-UA" w:eastAsia="ru-RU"/>
              </w:rPr>
              <w:t>педагогічні працівники</w:t>
            </w:r>
          </w:p>
        </w:tc>
        <w:tc>
          <w:tcPr>
            <w:tcW w:w="1276" w:type="dxa"/>
            <w:shd w:val="clear" w:color="auto" w:fill="auto"/>
            <w:tcMar>
              <w:top w:w="100" w:type="dxa"/>
              <w:left w:w="100" w:type="dxa"/>
              <w:bottom w:w="100" w:type="dxa"/>
              <w:right w:w="100" w:type="dxa"/>
            </w:tcMar>
          </w:tcPr>
          <w:p w14:paraId="41C647E6" w14:textId="77777777" w:rsidR="003115A4" w:rsidRPr="0046746C" w:rsidRDefault="003115A4" w:rsidP="00B030E0">
            <w:pPr>
              <w:spacing w:line="240" w:lineRule="auto"/>
              <w:jc w:val="center"/>
              <w:rPr>
                <w:rFonts w:ascii="Times New Roman" w:hAnsi="Times New Roman" w:cs="Times New Roman"/>
                <w:b/>
                <w:sz w:val="24"/>
                <w:szCs w:val="24"/>
                <w:lang w:val="uk-UA" w:eastAsia="ru-RU"/>
              </w:rPr>
            </w:pPr>
          </w:p>
        </w:tc>
      </w:tr>
      <w:tr w:rsidR="003115A4" w:rsidRPr="0046746C" w14:paraId="630478B9" w14:textId="77777777" w:rsidTr="00B030E0">
        <w:trPr>
          <w:trHeight w:val="480"/>
        </w:trPr>
        <w:tc>
          <w:tcPr>
            <w:tcW w:w="567" w:type="dxa"/>
            <w:shd w:val="clear" w:color="auto" w:fill="auto"/>
            <w:tcMar>
              <w:top w:w="100" w:type="dxa"/>
              <w:left w:w="100" w:type="dxa"/>
              <w:bottom w:w="100" w:type="dxa"/>
              <w:right w:w="100" w:type="dxa"/>
            </w:tcMar>
          </w:tcPr>
          <w:p w14:paraId="7F37B9B5" w14:textId="77777777" w:rsidR="003115A4" w:rsidRPr="0046746C" w:rsidRDefault="003115A4" w:rsidP="00B030E0">
            <w:pPr>
              <w:spacing w:line="240" w:lineRule="auto"/>
              <w:jc w:val="center"/>
              <w:rPr>
                <w:rFonts w:ascii="Times New Roman" w:hAnsi="Times New Roman" w:cs="Times New Roman"/>
                <w:b/>
                <w:sz w:val="24"/>
                <w:szCs w:val="24"/>
                <w:lang w:val="uk-UA" w:eastAsia="ru-RU"/>
              </w:rPr>
            </w:pPr>
            <w:r w:rsidRPr="0046746C">
              <w:rPr>
                <w:rFonts w:ascii="Times New Roman" w:hAnsi="Times New Roman" w:cs="Times New Roman"/>
                <w:b/>
                <w:sz w:val="24"/>
                <w:szCs w:val="24"/>
                <w:lang w:val="uk-UA" w:eastAsia="ru-RU"/>
              </w:rPr>
              <w:t>3</w:t>
            </w:r>
          </w:p>
        </w:tc>
        <w:tc>
          <w:tcPr>
            <w:tcW w:w="4536" w:type="dxa"/>
            <w:gridSpan w:val="2"/>
            <w:shd w:val="clear" w:color="auto" w:fill="auto"/>
            <w:tcMar>
              <w:top w:w="100" w:type="dxa"/>
              <w:left w:w="100" w:type="dxa"/>
              <w:bottom w:w="100" w:type="dxa"/>
              <w:right w:w="100" w:type="dxa"/>
            </w:tcMar>
          </w:tcPr>
          <w:p w14:paraId="17DC56C2" w14:textId="77777777" w:rsidR="003115A4" w:rsidRDefault="003115A4" w:rsidP="00B030E0">
            <w:pPr>
              <w:spacing w:line="240" w:lineRule="auto"/>
              <w:rPr>
                <w:rFonts w:ascii="Times New Roman" w:hAnsi="Times New Roman" w:cs="Times New Roman"/>
                <w:sz w:val="28"/>
                <w:szCs w:val="28"/>
                <w:lang w:val="uk-UA"/>
              </w:rPr>
            </w:pPr>
            <w:r w:rsidRPr="00005C2A">
              <w:rPr>
                <w:rFonts w:ascii="Times New Roman" w:hAnsi="Times New Roman" w:cs="Times New Roman"/>
                <w:sz w:val="28"/>
                <w:szCs w:val="28"/>
                <w:lang w:val="uk-UA"/>
              </w:rPr>
              <w:t>Робота творчої групи на тему:</w:t>
            </w:r>
          </w:p>
          <w:p w14:paraId="7AF909A5" w14:textId="77777777" w:rsidR="003115A4" w:rsidRPr="00005C2A" w:rsidRDefault="003115A4" w:rsidP="00B030E0">
            <w:pPr>
              <w:spacing w:line="240" w:lineRule="auto"/>
              <w:rPr>
                <w:rFonts w:ascii="Times New Roman" w:hAnsi="Times New Roman" w:cs="Times New Roman"/>
                <w:sz w:val="28"/>
                <w:szCs w:val="28"/>
                <w:lang w:val="uk-UA"/>
              </w:rPr>
            </w:pPr>
            <w:r w:rsidRPr="00005C2A">
              <w:rPr>
                <w:rFonts w:ascii="Times New Roman" w:hAnsi="Times New Roman" w:cs="Times New Roman"/>
                <w:bCs/>
                <w:sz w:val="28"/>
                <w:szCs w:val="28"/>
                <w:shd w:val="clear" w:color="auto" w:fill="FFFFFF"/>
              </w:rPr>
              <w:t>«Розвиток</w:t>
            </w:r>
            <w:r>
              <w:rPr>
                <w:rFonts w:ascii="Times New Roman" w:hAnsi="Times New Roman" w:cs="Times New Roman"/>
                <w:bCs/>
                <w:sz w:val="28"/>
                <w:szCs w:val="28"/>
                <w:shd w:val="clear" w:color="auto" w:fill="FFFFFF"/>
                <w:lang w:val="uk-UA"/>
              </w:rPr>
              <w:t xml:space="preserve"> </w:t>
            </w:r>
            <w:r w:rsidRPr="00005C2A">
              <w:rPr>
                <w:rFonts w:ascii="Times New Roman" w:hAnsi="Times New Roman" w:cs="Times New Roman"/>
                <w:bCs/>
                <w:sz w:val="28"/>
                <w:szCs w:val="28"/>
                <w:shd w:val="clear" w:color="auto" w:fill="FFFFFF"/>
              </w:rPr>
              <w:t>мовлення</w:t>
            </w:r>
            <w:r>
              <w:rPr>
                <w:rFonts w:ascii="Times New Roman" w:hAnsi="Times New Roman" w:cs="Times New Roman"/>
                <w:bCs/>
                <w:sz w:val="28"/>
                <w:szCs w:val="28"/>
                <w:shd w:val="clear" w:color="auto" w:fill="FFFFFF"/>
                <w:lang w:val="uk-UA"/>
              </w:rPr>
              <w:t xml:space="preserve"> </w:t>
            </w:r>
            <w:r w:rsidRPr="00005C2A">
              <w:rPr>
                <w:rFonts w:ascii="Times New Roman" w:hAnsi="Times New Roman" w:cs="Times New Roman"/>
                <w:bCs/>
                <w:sz w:val="28"/>
                <w:szCs w:val="28"/>
                <w:shd w:val="clear" w:color="auto" w:fill="FFFFFF"/>
              </w:rPr>
              <w:t>дітей</w:t>
            </w:r>
            <w:r>
              <w:rPr>
                <w:rFonts w:ascii="Times New Roman" w:hAnsi="Times New Roman" w:cs="Times New Roman"/>
                <w:bCs/>
                <w:sz w:val="28"/>
                <w:szCs w:val="28"/>
                <w:shd w:val="clear" w:color="auto" w:fill="FFFFFF"/>
                <w:lang w:val="uk-UA"/>
              </w:rPr>
              <w:t xml:space="preserve"> </w:t>
            </w:r>
            <w:r w:rsidRPr="00005C2A">
              <w:rPr>
                <w:rFonts w:ascii="Times New Roman" w:hAnsi="Times New Roman" w:cs="Times New Roman"/>
                <w:bCs/>
                <w:sz w:val="28"/>
                <w:szCs w:val="28"/>
                <w:shd w:val="clear" w:color="auto" w:fill="FFFFFF"/>
              </w:rPr>
              <w:t>дошкільного</w:t>
            </w:r>
            <w:r>
              <w:rPr>
                <w:rFonts w:ascii="Times New Roman" w:hAnsi="Times New Roman" w:cs="Times New Roman"/>
                <w:bCs/>
                <w:sz w:val="28"/>
                <w:szCs w:val="28"/>
                <w:shd w:val="clear" w:color="auto" w:fill="FFFFFF"/>
                <w:lang w:val="uk-UA"/>
              </w:rPr>
              <w:t xml:space="preserve"> </w:t>
            </w:r>
            <w:r w:rsidRPr="00005C2A">
              <w:rPr>
                <w:rFonts w:ascii="Times New Roman" w:hAnsi="Times New Roman" w:cs="Times New Roman"/>
                <w:bCs/>
                <w:sz w:val="28"/>
                <w:szCs w:val="28"/>
                <w:shd w:val="clear" w:color="auto" w:fill="FFFFFF"/>
              </w:rPr>
              <w:t>віку</w:t>
            </w:r>
            <w:r>
              <w:rPr>
                <w:rFonts w:ascii="Times New Roman" w:hAnsi="Times New Roman" w:cs="Times New Roman"/>
                <w:bCs/>
                <w:sz w:val="28"/>
                <w:szCs w:val="28"/>
                <w:shd w:val="clear" w:color="auto" w:fill="FFFFFF"/>
                <w:lang w:val="uk-UA"/>
              </w:rPr>
              <w:t xml:space="preserve"> </w:t>
            </w:r>
            <w:r w:rsidRPr="00005C2A">
              <w:rPr>
                <w:rFonts w:ascii="Times New Roman" w:hAnsi="Times New Roman" w:cs="Times New Roman"/>
                <w:bCs/>
                <w:sz w:val="28"/>
                <w:szCs w:val="28"/>
                <w:shd w:val="clear" w:color="auto" w:fill="FFFFFF"/>
              </w:rPr>
              <w:t>з використанням</w:t>
            </w:r>
            <w:r>
              <w:rPr>
                <w:rFonts w:ascii="Times New Roman" w:hAnsi="Times New Roman" w:cs="Times New Roman"/>
                <w:bCs/>
                <w:sz w:val="28"/>
                <w:szCs w:val="28"/>
                <w:shd w:val="clear" w:color="auto" w:fill="FFFFFF"/>
                <w:lang w:val="uk-UA"/>
              </w:rPr>
              <w:t xml:space="preserve"> </w:t>
            </w:r>
            <w:proofErr w:type="gramStart"/>
            <w:r w:rsidRPr="00005C2A">
              <w:rPr>
                <w:rFonts w:ascii="Times New Roman" w:hAnsi="Times New Roman" w:cs="Times New Roman"/>
                <w:bCs/>
                <w:sz w:val="28"/>
                <w:szCs w:val="28"/>
                <w:shd w:val="clear" w:color="auto" w:fill="FFFFFF"/>
              </w:rPr>
              <w:t>сучасних</w:t>
            </w:r>
            <w:r>
              <w:rPr>
                <w:rFonts w:ascii="Times New Roman" w:hAnsi="Times New Roman" w:cs="Times New Roman"/>
                <w:bCs/>
                <w:sz w:val="28"/>
                <w:szCs w:val="28"/>
                <w:shd w:val="clear" w:color="auto" w:fill="FFFFFF"/>
                <w:lang w:val="uk-UA"/>
              </w:rPr>
              <w:t xml:space="preserve">  </w:t>
            </w:r>
            <w:r w:rsidRPr="00005C2A">
              <w:rPr>
                <w:rFonts w:ascii="Times New Roman" w:hAnsi="Times New Roman" w:cs="Times New Roman"/>
                <w:bCs/>
                <w:sz w:val="28"/>
                <w:szCs w:val="28"/>
                <w:shd w:val="clear" w:color="auto" w:fill="FFFFFF"/>
              </w:rPr>
              <w:t>технологій</w:t>
            </w:r>
            <w:proofErr w:type="gramEnd"/>
            <w:r w:rsidRPr="00005C2A">
              <w:rPr>
                <w:rFonts w:ascii="Times New Roman" w:hAnsi="Times New Roman" w:cs="Times New Roman"/>
                <w:bCs/>
                <w:sz w:val="28"/>
                <w:szCs w:val="28"/>
                <w:shd w:val="clear" w:color="auto" w:fill="FFFFFF"/>
              </w:rPr>
              <w:t>»</w:t>
            </w:r>
          </w:p>
        </w:tc>
        <w:tc>
          <w:tcPr>
            <w:tcW w:w="1418" w:type="dxa"/>
            <w:shd w:val="clear" w:color="auto" w:fill="auto"/>
            <w:tcMar>
              <w:top w:w="100" w:type="dxa"/>
              <w:left w:w="100" w:type="dxa"/>
              <w:bottom w:w="100" w:type="dxa"/>
              <w:right w:w="100" w:type="dxa"/>
            </w:tcMar>
          </w:tcPr>
          <w:p w14:paraId="3EF3EF7C" w14:textId="77777777" w:rsidR="003115A4" w:rsidRPr="00005C2A" w:rsidRDefault="003115A4" w:rsidP="00B030E0">
            <w:pPr>
              <w:spacing w:line="240" w:lineRule="auto"/>
              <w:jc w:val="center"/>
              <w:rPr>
                <w:rFonts w:ascii="Times New Roman" w:hAnsi="Times New Roman" w:cs="Times New Roman"/>
                <w:sz w:val="28"/>
                <w:szCs w:val="28"/>
                <w:lang w:val="uk-UA" w:eastAsia="ru-RU"/>
              </w:rPr>
            </w:pPr>
            <w:r w:rsidRPr="00005C2A">
              <w:rPr>
                <w:rFonts w:ascii="Times New Roman" w:hAnsi="Times New Roman" w:cs="Times New Roman"/>
                <w:sz w:val="28"/>
                <w:szCs w:val="28"/>
                <w:lang w:val="uk-UA" w:eastAsia="ru-RU"/>
              </w:rPr>
              <w:t>упродовж року</w:t>
            </w:r>
          </w:p>
        </w:tc>
        <w:tc>
          <w:tcPr>
            <w:tcW w:w="1984" w:type="dxa"/>
            <w:shd w:val="clear" w:color="auto" w:fill="auto"/>
            <w:tcMar>
              <w:top w:w="100" w:type="dxa"/>
              <w:left w:w="100" w:type="dxa"/>
              <w:bottom w:w="100" w:type="dxa"/>
              <w:right w:w="100" w:type="dxa"/>
            </w:tcMar>
          </w:tcPr>
          <w:p w14:paraId="2F373B4B" w14:textId="77777777" w:rsidR="003115A4" w:rsidRPr="00005C2A" w:rsidRDefault="003115A4" w:rsidP="00B030E0">
            <w:pPr>
              <w:spacing w:line="240" w:lineRule="auto"/>
              <w:jc w:val="center"/>
              <w:rPr>
                <w:rFonts w:ascii="Times New Roman" w:hAnsi="Times New Roman" w:cs="Times New Roman"/>
                <w:sz w:val="28"/>
                <w:szCs w:val="28"/>
                <w:lang w:val="uk-UA" w:eastAsia="ru-RU"/>
              </w:rPr>
            </w:pPr>
            <w:r w:rsidRPr="00005C2A">
              <w:rPr>
                <w:rFonts w:ascii="Times New Roman" w:hAnsi="Times New Roman" w:cs="Times New Roman"/>
                <w:sz w:val="28"/>
                <w:szCs w:val="28"/>
                <w:lang w:val="uk-UA" w:eastAsia="ru-RU"/>
              </w:rPr>
              <w:t>педагогічні працівники</w:t>
            </w:r>
          </w:p>
        </w:tc>
        <w:tc>
          <w:tcPr>
            <w:tcW w:w="1276" w:type="dxa"/>
            <w:shd w:val="clear" w:color="auto" w:fill="auto"/>
            <w:tcMar>
              <w:top w:w="100" w:type="dxa"/>
              <w:left w:w="100" w:type="dxa"/>
              <w:bottom w:w="100" w:type="dxa"/>
              <w:right w:w="100" w:type="dxa"/>
            </w:tcMar>
          </w:tcPr>
          <w:p w14:paraId="74EA7E84" w14:textId="77777777" w:rsidR="003115A4" w:rsidRPr="0046746C" w:rsidRDefault="003115A4" w:rsidP="00B030E0">
            <w:pPr>
              <w:spacing w:line="240" w:lineRule="auto"/>
              <w:jc w:val="center"/>
              <w:rPr>
                <w:rFonts w:ascii="Times New Roman" w:hAnsi="Times New Roman" w:cs="Times New Roman"/>
                <w:b/>
                <w:sz w:val="24"/>
                <w:szCs w:val="24"/>
                <w:lang w:val="uk-UA" w:eastAsia="ru-RU"/>
              </w:rPr>
            </w:pPr>
          </w:p>
        </w:tc>
      </w:tr>
      <w:tr w:rsidR="003115A4" w:rsidRPr="0046746C" w14:paraId="168C456D" w14:textId="77777777" w:rsidTr="00B030E0">
        <w:trPr>
          <w:trHeight w:val="339"/>
        </w:trPr>
        <w:tc>
          <w:tcPr>
            <w:tcW w:w="9781" w:type="dxa"/>
            <w:gridSpan w:val="6"/>
            <w:shd w:val="clear" w:color="auto" w:fill="auto"/>
            <w:tcMar>
              <w:top w:w="100" w:type="dxa"/>
              <w:left w:w="100" w:type="dxa"/>
              <w:bottom w:w="100" w:type="dxa"/>
              <w:right w:w="100" w:type="dxa"/>
            </w:tcMar>
          </w:tcPr>
          <w:p w14:paraId="3D984B44" w14:textId="77777777" w:rsidR="003115A4" w:rsidRPr="00005C2A" w:rsidRDefault="003115A4" w:rsidP="00B030E0">
            <w:pPr>
              <w:spacing w:line="240" w:lineRule="auto"/>
              <w:jc w:val="center"/>
              <w:rPr>
                <w:rFonts w:ascii="Times New Roman" w:hAnsi="Times New Roman" w:cs="Times New Roman"/>
                <w:b/>
                <w:sz w:val="28"/>
                <w:szCs w:val="28"/>
                <w:lang w:eastAsia="ru-RU"/>
              </w:rPr>
            </w:pPr>
            <w:r w:rsidRPr="00005C2A">
              <w:rPr>
                <w:rFonts w:ascii="Times New Roman" w:hAnsi="Times New Roman" w:cs="Times New Roman"/>
                <w:b/>
                <w:sz w:val="28"/>
                <w:szCs w:val="28"/>
                <w:lang w:val="uk-UA" w:eastAsia="ru-RU"/>
              </w:rPr>
              <w:t>3.2.</w:t>
            </w:r>
            <w:r>
              <w:rPr>
                <w:rFonts w:ascii="Times New Roman" w:hAnsi="Times New Roman" w:cs="Times New Roman"/>
                <w:b/>
                <w:sz w:val="28"/>
                <w:szCs w:val="28"/>
                <w:lang w:val="uk-UA" w:eastAsia="ru-RU"/>
              </w:rPr>
              <w:t>2</w:t>
            </w:r>
            <w:r w:rsidRPr="00005C2A">
              <w:rPr>
                <w:rFonts w:ascii="Times New Roman" w:hAnsi="Times New Roman" w:cs="Times New Roman"/>
                <w:b/>
                <w:sz w:val="28"/>
                <w:szCs w:val="28"/>
                <w:lang w:val="uk-UA" w:eastAsia="ru-RU"/>
              </w:rPr>
              <w:t>. Наставництво</w:t>
            </w:r>
          </w:p>
        </w:tc>
      </w:tr>
      <w:tr w:rsidR="003115A4" w:rsidRPr="0046746C" w14:paraId="4E5B3D62" w14:textId="77777777" w:rsidTr="00B030E0">
        <w:trPr>
          <w:trHeight w:val="480"/>
        </w:trPr>
        <w:tc>
          <w:tcPr>
            <w:tcW w:w="567" w:type="dxa"/>
            <w:shd w:val="clear" w:color="auto" w:fill="auto"/>
            <w:tcMar>
              <w:top w:w="100" w:type="dxa"/>
              <w:left w:w="100" w:type="dxa"/>
              <w:bottom w:w="100" w:type="dxa"/>
              <w:right w:w="100" w:type="dxa"/>
            </w:tcMar>
          </w:tcPr>
          <w:p w14:paraId="1E501249" w14:textId="77777777" w:rsidR="003115A4" w:rsidRPr="00005C2A" w:rsidRDefault="003115A4" w:rsidP="00B030E0">
            <w:pPr>
              <w:spacing w:line="240" w:lineRule="auto"/>
              <w:rPr>
                <w:rFonts w:ascii="Times New Roman" w:hAnsi="Times New Roman" w:cs="Times New Roman"/>
                <w:sz w:val="28"/>
                <w:szCs w:val="28"/>
                <w:lang w:val="uk-UA" w:eastAsia="ru-RU"/>
              </w:rPr>
            </w:pPr>
            <w:r w:rsidRPr="00005C2A">
              <w:rPr>
                <w:rFonts w:ascii="Times New Roman" w:hAnsi="Times New Roman" w:cs="Times New Roman"/>
                <w:sz w:val="28"/>
                <w:szCs w:val="28"/>
                <w:lang w:val="uk-UA" w:eastAsia="ru-RU"/>
              </w:rPr>
              <w:t>1</w:t>
            </w:r>
          </w:p>
        </w:tc>
        <w:tc>
          <w:tcPr>
            <w:tcW w:w="4536" w:type="dxa"/>
            <w:gridSpan w:val="2"/>
            <w:shd w:val="clear" w:color="auto" w:fill="auto"/>
            <w:tcMar>
              <w:top w:w="100" w:type="dxa"/>
              <w:left w:w="100" w:type="dxa"/>
              <w:bottom w:w="100" w:type="dxa"/>
              <w:right w:w="100" w:type="dxa"/>
            </w:tcMar>
          </w:tcPr>
          <w:p w14:paraId="00DA2A07" w14:textId="77777777" w:rsidR="003115A4" w:rsidRPr="00005C2A"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Закріпити за молодим педагогом </w:t>
            </w:r>
            <w:r w:rsidRPr="00005C2A">
              <w:rPr>
                <w:rFonts w:ascii="Times New Roman" w:hAnsi="Times New Roman" w:cs="Times New Roman"/>
                <w:sz w:val="28"/>
                <w:szCs w:val="28"/>
                <w:lang w:val="uk-UA" w:eastAsia="ru-RU"/>
              </w:rPr>
              <w:t>нас</w:t>
            </w:r>
            <w:r>
              <w:rPr>
                <w:rFonts w:ascii="Times New Roman" w:hAnsi="Times New Roman" w:cs="Times New Roman"/>
                <w:sz w:val="28"/>
                <w:szCs w:val="28"/>
                <w:lang w:val="uk-UA" w:eastAsia="ru-RU"/>
              </w:rPr>
              <w:t>тавника</w:t>
            </w:r>
            <w:r w:rsidRPr="00005C2A">
              <w:rPr>
                <w:rFonts w:ascii="Times New Roman" w:hAnsi="Times New Roman" w:cs="Times New Roman"/>
                <w:sz w:val="28"/>
                <w:szCs w:val="28"/>
                <w:lang w:val="uk-UA" w:eastAsia="ru-RU"/>
              </w:rPr>
              <w:t>:</w:t>
            </w:r>
          </w:p>
          <w:p w14:paraId="4C8B082A" w14:textId="77777777" w:rsidR="003115A4" w:rsidRPr="00005C2A"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Толмачова А.І. - Просвірякова Л.П.</w:t>
            </w:r>
          </w:p>
        </w:tc>
        <w:tc>
          <w:tcPr>
            <w:tcW w:w="1418" w:type="dxa"/>
            <w:shd w:val="clear" w:color="auto" w:fill="auto"/>
            <w:tcMar>
              <w:top w:w="100" w:type="dxa"/>
              <w:left w:w="100" w:type="dxa"/>
              <w:bottom w:w="100" w:type="dxa"/>
              <w:right w:w="100" w:type="dxa"/>
            </w:tcMar>
          </w:tcPr>
          <w:p w14:paraId="0CC500E3" w14:textId="77777777" w:rsidR="003115A4" w:rsidRPr="00005C2A" w:rsidRDefault="003115A4" w:rsidP="00B030E0">
            <w:pPr>
              <w:spacing w:line="240" w:lineRule="auto"/>
              <w:jc w:val="center"/>
              <w:rPr>
                <w:rFonts w:ascii="Times New Roman" w:hAnsi="Times New Roman" w:cs="Times New Roman"/>
                <w:sz w:val="28"/>
                <w:szCs w:val="28"/>
                <w:lang w:val="uk-UA" w:eastAsia="ru-RU"/>
              </w:rPr>
            </w:pPr>
            <w:r w:rsidRPr="00005C2A">
              <w:rPr>
                <w:rFonts w:ascii="Times New Roman" w:hAnsi="Times New Roman" w:cs="Times New Roman"/>
                <w:sz w:val="28"/>
                <w:szCs w:val="28"/>
                <w:lang w:val="uk-UA" w:eastAsia="ru-RU"/>
              </w:rPr>
              <w:lastRenderedPageBreak/>
              <w:t>вересень</w:t>
            </w:r>
          </w:p>
        </w:tc>
        <w:tc>
          <w:tcPr>
            <w:tcW w:w="1984" w:type="dxa"/>
            <w:shd w:val="clear" w:color="auto" w:fill="auto"/>
            <w:tcMar>
              <w:top w:w="100" w:type="dxa"/>
              <w:left w:w="100" w:type="dxa"/>
              <w:bottom w:w="100" w:type="dxa"/>
              <w:right w:w="100" w:type="dxa"/>
            </w:tcMar>
          </w:tcPr>
          <w:p w14:paraId="7CBFCA4B" w14:textId="77777777" w:rsidR="003115A4" w:rsidRPr="00005C2A" w:rsidRDefault="003115A4" w:rsidP="00B030E0">
            <w:pPr>
              <w:spacing w:line="240" w:lineRule="auto"/>
              <w:rPr>
                <w:rFonts w:ascii="Times New Roman" w:hAnsi="Times New Roman" w:cs="Times New Roman"/>
                <w:sz w:val="28"/>
                <w:szCs w:val="28"/>
                <w:lang w:val="uk-UA" w:eastAsia="ru-RU"/>
              </w:rPr>
            </w:pPr>
            <w:r w:rsidRPr="00005C2A">
              <w:rPr>
                <w:rFonts w:ascii="Times New Roman" w:hAnsi="Times New Roman" w:cs="Times New Roman"/>
                <w:sz w:val="28"/>
                <w:szCs w:val="28"/>
                <w:lang w:val="uk-UA" w:eastAsia="ru-RU"/>
              </w:rPr>
              <w:t xml:space="preserve">директор </w:t>
            </w:r>
          </w:p>
        </w:tc>
        <w:tc>
          <w:tcPr>
            <w:tcW w:w="1276" w:type="dxa"/>
            <w:shd w:val="clear" w:color="auto" w:fill="auto"/>
            <w:tcMar>
              <w:top w:w="100" w:type="dxa"/>
              <w:left w:w="100" w:type="dxa"/>
              <w:bottom w:w="100" w:type="dxa"/>
              <w:right w:w="100" w:type="dxa"/>
            </w:tcMar>
          </w:tcPr>
          <w:p w14:paraId="64C0AA89" w14:textId="77777777" w:rsidR="003115A4" w:rsidRPr="0046746C" w:rsidRDefault="003115A4" w:rsidP="00B030E0">
            <w:pPr>
              <w:spacing w:line="240" w:lineRule="auto"/>
              <w:jc w:val="center"/>
              <w:rPr>
                <w:rFonts w:ascii="Times New Roman" w:hAnsi="Times New Roman" w:cs="Times New Roman"/>
                <w:b/>
                <w:sz w:val="24"/>
                <w:szCs w:val="24"/>
                <w:lang w:val="uk-UA" w:eastAsia="ru-RU"/>
              </w:rPr>
            </w:pPr>
          </w:p>
        </w:tc>
      </w:tr>
      <w:tr w:rsidR="003115A4" w:rsidRPr="0046746C" w14:paraId="0E779AD4" w14:textId="77777777" w:rsidTr="00B030E0">
        <w:trPr>
          <w:trHeight w:val="480"/>
        </w:trPr>
        <w:tc>
          <w:tcPr>
            <w:tcW w:w="567" w:type="dxa"/>
            <w:shd w:val="clear" w:color="auto" w:fill="auto"/>
            <w:tcMar>
              <w:top w:w="100" w:type="dxa"/>
              <w:left w:w="100" w:type="dxa"/>
              <w:bottom w:w="100" w:type="dxa"/>
              <w:right w:w="100" w:type="dxa"/>
            </w:tcMar>
          </w:tcPr>
          <w:p w14:paraId="1D4EBCDC" w14:textId="77777777" w:rsidR="003115A4" w:rsidRPr="00005C2A" w:rsidRDefault="003115A4" w:rsidP="00B030E0">
            <w:pPr>
              <w:spacing w:line="240" w:lineRule="auto"/>
              <w:jc w:val="center"/>
              <w:rPr>
                <w:rFonts w:ascii="Times New Roman" w:hAnsi="Times New Roman" w:cs="Times New Roman"/>
                <w:sz w:val="28"/>
                <w:szCs w:val="28"/>
                <w:lang w:val="uk-UA" w:eastAsia="ru-RU"/>
              </w:rPr>
            </w:pPr>
            <w:r w:rsidRPr="00005C2A">
              <w:rPr>
                <w:rFonts w:ascii="Times New Roman" w:hAnsi="Times New Roman" w:cs="Times New Roman"/>
                <w:sz w:val="28"/>
                <w:szCs w:val="28"/>
                <w:lang w:val="uk-UA" w:eastAsia="ru-RU"/>
              </w:rPr>
              <w:t>2</w:t>
            </w:r>
          </w:p>
        </w:tc>
        <w:tc>
          <w:tcPr>
            <w:tcW w:w="4536" w:type="dxa"/>
            <w:gridSpan w:val="2"/>
            <w:shd w:val="clear" w:color="auto" w:fill="auto"/>
            <w:tcMar>
              <w:top w:w="100" w:type="dxa"/>
              <w:left w:w="100" w:type="dxa"/>
              <w:bottom w:w="100" w:type="dxa"/>
              <w:right w:w="100" w:type="dxa"/>
            </w:tcMar>
          </w:tcPr>
          <w:p w14:paraId="70AFF8BE" w14:textId="77777777" w:rsidR="003115A4" w:rsidRDefault="003115A4" w:rsidP="00B030E0">
            <w:pPr>
              <w:spacing w:line="240" w:lineRule="auto"/>
              <w:rPr>
                <w:rFonts w:ascii="Times New Roman" w:hAnsi="Times New Roman" w:cs="Times New Roman"/>
                <w:sz w:val="28"/>
                <w:szCs w:val="28"/>
                <w:lang w:val="uk-UA" w:eastAsia="ru-RU"/>
              </w:rPr>
            </w:pPr>
            <w:r w:rsidRPr="00005C2A">
              <w:rPr>
                <w:rFonts w:ascii="Times New Roman" w:hAnsi="Times New Roman" w:cs="Times New Roman"/>
                <w:sz w:val="28"/>
                <w:szCs w:val="28"/>
                <w:lang w:val="uk-UA" w:eastAsia="ru-RU"/>
              </w:rPr>
              <w:t xml:space="preserve">Скласти план роботи з </w:t>
            </w:r>
          </w:p>
          <w:p w14:paraId="29E69366" w14:textId="77777777" w:rsidR="003115A4" w:rsidRPr="00005C2A" w:rsidRDefault="003115A4" w:rsidP="00B030E0">
            <w:pPr>
              <w:spacing w:line="240" w:lineRule="auto"/>
              <w:rPr>
                <w:rFonts w:ascii="Times New Roman" w:hAnsi="Times New Roman" w:cs="Times New Roman"/>
                <w:sz w:val="28"/>
                <w:szCs w:val="28"/>
                <w:lang w:val="uk-UA" w:eastAsia="ru-RU"/>
              </w:rPr>
            </w:pPr>
            <w:r w:rsidRPr="00005C2A">
              <w:rPr>
                <w:rFonts w:ascii="Times New Roman" w:hAnsi="Times New Roman" w:cs="Times New Roman"/>
                <w:sz w:val="28"/>
                <w:szCs w:val="28"/>
                <w:lang w:val="uk-UA" w:eastAsia="ru-RU"/>
              </w:rPr>
              <w:t>наставництва</w:t>
            </w:r>
          </w:p>
        </w:tc>
        <w:tc>
          <w:tcPr>
            <w:tcW w:w="1418" w:type="dxa"/>
            <w:shd w:val="clear" w:color="auto" w:fill="auto"/>
            <w:tcMar>
              <w:top w:w="100" w:type="dxa"/>
              <w:left w:w="100" w:type="dxa"/>
              <w:bottom w:w="100" w:type="dxa"/>
              <w:right w:w="100" w:type="dxa"/>
            </w:tcMar>
          </w:tcPr>
          <w:p w14:paraId="0DB18BFF" w14:textId="77777777" w:rsidR="003115A4" w:rsidRPr="00005C2A" w:rsidRDefault="003115A4" w:rsidP="00B030E0">
            <w:pPr>
              <w:spacing w:line="240" w:lineRule="auto"/>
              <w:jc w:val="center"/>
              <w:rPr>
                <w:rFonts w:ascii="Times New Roman" w:hAnsi="Times New Roman" w:cs="Times New Roman"/>
                <w:sz w:val="28"/>
                <w:szCs w:val="28"/>
                <w:lang w:val="uk-UA" w:eastAsia="ru-RU"/>
              </w:rPr>
            </w:pPr>
            <w:r w:rsidRPr="00005C2A">
              <w:rPr>
                <w:rFonts w:ascii="Times New Roman" w:hAnsi="Times New Roman" w:cs="Times New Roman"/>
                <w:sz w:val="28"/>
                <w:szCs w:val="28"/>
                <w:lang w:val="uk-UA" w:eastAsia="ru-RU"/>
              </w:rPr>
              <w:t>вересень</w:t>
            </w:r>
          </w:p>
        </w:tc>
        <w:tc>
          <w:tcPr>
            <w:tcW w:w="1984" w:type="dxa"/>
            <w:shd w:val="clear" w:color="auto" w:fill="auto"/>
            <w:tcMar>
              <w:top w:w="100" w:type="dxa"/>
              <w:left w:w="100" w:type="dxa"/>
              <w:bottom w:w="100" w:type="dxa"/>
              <w:right w:w="100" w:type="dxa"/>
            </w:tcMar>
          </w:tcPr>
          <w:p w14:paraId="6F54643D" w14:textId="77777777" w:rsidR="003115A4" w:rsidRPr="00005C2A"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педагог-</w:t>
            </w:r>
            <w:r w:rsidRPr="00005C2A">
              <w:rPr>
                <w:rFonts w:ascii="Times New Roman" w:hAnsi="Times New Roman" w:cs="Times New Roman"/>
                <w:sz w:val="28"/>
                <w:szCs w:val="28"/>
                <w:lang w:val="uk-UA" w:eastAsia="ru-RU"/>
              </w:rPr>
              <w:t>настав</w:t>
            </w:r>
            <w:r>
              <w:rPr>
                <w:rFonts w:ascii="Times New Roman" w:hAnsi="Times New Roman" w:cs="Times New Roman"/>
                <w:sz w:val="28"/>
                <w:szCs w:val="28"/>
                <w:lang w:val="uk-UA" w:eastAsia="ru-RU"/>
              </w:rPr>
              <w:t>ник</w:t>
            </w:r>
          </w:p>
        </w:tc>
        <w:tc>
          <w:tcPr>
            <w:tcW w:w="1276" w:type="dxa"/>
            <w:shd w:val="clear" w:color="auto" w:fill="auto"/>
            <w:tcMar>
              <w:top w:w="100" w:type="dxa"/>
              <w:left w:w="100" w:type="dxa"/>
              <w:bottom w:w="100" w:type="dxa"/>
              <w:right w:w="100" w:type="dxa"/>
            </w:tcMar>
          </w:tcPr>
          <w:p w14:paraId="1396779E" w14:textId="77777777" w:rsidR="003115A4" w:rsidRPr="0046746C" w:rsidRDefault="003115A4" w:rsidP="00B030E0">
            <w:pPr>
              <w:spacing w:line="240" w:lineRule="auto"/>
              <w:jc w:val="center"/>
              <w:rPr>
                <w:rFonts w:ascii="Times New Roman" w:hAnsi="Times New Roman" w:cs="Times New Roman"/>
                <w:b/>
                <w:sz w:val="24"/>
                <w:szCs w:val="24"/>
                <w:lang w:val="uk-UA" w:eastAsia="ru-RU"/>
              </w:rPr>
            </w:pPr>
          </w:p>
        </w:tc>
      </w:tr>
      <w:tr w:rsidR="003115A4" w:rsidRPr="0046746C" w14:paraId="6E971AFF" w14:textId="77777777" w:rsidTr="00B030E0">
        <w:trPr>
          <w:trHeight w:val="480"/>
        </w:trPr>
        <w:tc>
          <w:tcPr>
            <w:tcW w:w="567" w:type="dxa"/>
            <w:shd w:val="clear" w:color="auto" w:fill="auto"/>
            <w:tcMar>
              <w:top w:w="100" w:type="dxa"/>
              <w:left w:w="100" w:type="dxa"/>
              <w:bottom w:w="100" w:type="dxa"/>
              <w:right w:w="100" w:type="dxa"/>
            </w:tcMar>
          </w:tcPr>
          <w:p w14:paraId="1D7B73DC" w14:textId="77777777" w:rsidR="003115A4" w:rsidRPr="00005C2A" w:rsidRDefault="003115A4" w:rsidP="00B030E0">
            <w:pPr>
              <w:spacing w:line="240" w:lineRule="auto"/>
              <w:jc w:val="center"/>
              <w:rPr>
                <w:rFonts w:ascii="Times New Roman" w:hAnsi="Times New Roman" w:cs="Times New Roman"/>
                <w:sz w:val="28"/>
                <w:szCs w:val="28"/>
                <w:lang w:val="uk-UA" w:eastAsia="ru-RU"/>
              </w:rPr>
            </w:pPr>
            <w:r w:rsidRPr="00005C2A">
              <w:rPr>
                <w:rFonts w:ascii="Times New Roman" w:hAnsi="Times New Roman" w:cs="Times New Roman"/>
                <w:sz w:val="28"/>
                <w:szCs w:val="28"/>
                <w:lang w:val="uk-UA" w:eastAsia="ru-RU"/>
              </w:rPr>
              <w:t>3</w:t>
            </w:r>
          </w:p>
        </w:tc>
        <w:tc>
          <w:tcPr>
            <w:tcW w:w="4536" w:type="dxa"/>
            <w:gridSpan w:val="2"/>
            <w:shd w:val="clear" w:color="auto" w:fill="auto"/>
            <w:tcMar>
              <w:top w:w="100" w:type="dxa"/>
              <w:left w:w="100" w:type="dxa"/>
              <w:bottom w:w="100" w:type="dxa"/>
              <w:right w:w="100" w:type="dxa"/>
            </w:tcMar>
          </w:tcPr>
          <w:p w14:paraId="24188548"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w:t>
            </w:r>
            <w:r w:rsidRPr="00005C2A">
              <w:rPr>
                <w:rFonts w:ascii="Times New Roman" w:hAnsi="Times New Roman" w:cs="Times New Roman"/>
                <w:sz w:val="28"/>
                <w:szCs w:val="28"/>
                <w:lang w:val="uk-UA" w:eastAsia="ru-RU"/>
              </w:rPr>
              <w:t xml:space="preserve">безпечити молодих педагогів методичними рекомендаціями з </w:t>
            </w:r>
          </w:p>
          <w:p w14:paraId="5BBDE423" w14:textId="77777777" w:rsidR="003115A4" w:rsidRPr="00005C2A" w:rsidRDefault="003115A4" w:rsidP="00B030E0">
            <w:pPr>
              <w:spacing w:line="240" w:lineRule="auto"/>
              <w:rPr>
                <w:rFonts w:ascii="Times New Roman" w:hAnsi="Times New Roman" w:cs="Times New Roman"/>
                <w:sz w:val="28"/>
                <w:szCs w:val="28"/>
                <w:lang w:val="uk-UA" w:eastAsia="ru-RU"/>
              </w:rPr>
            </w:pPr>
            <w:r w:rsidRPr="00005C2A">
              <w:rPr>
                <w:rFonts w:ascii="Times New Roman" w:hAnsi="Times New Roman" w:cs="Times New Roman"/>
                <w:sz w:val="28"/>
                <w:szCs w:val="28"/>
                <w:lang w:val="uk-UA" w:eastAsia="ru-RU"/>
              </w:rPr>
              <w:t>різних видів діяльності дітей</w:t>
            </w:r>
          </w:p>
        </w:tc>
        <w:tc>
          <w:tcPr>
            <w:tcW w:w="1418" w:type="dxa"/>
            <w:shd w:val="clear" w:color="auto" w:fill="auto"/>
            <w:tcMar>
              <w:top w:w="100" w:type="dxa"/>
              <w:left w:w="100" w:type="dxa"/>
              <w:bottom w:w="100" w:type="dxa"/>
              <w:right w:w="100" w:type="dxa"/>
            </w:tcMar>
          </w:tcPr>
          <w:p w14:paraId="1EE5E969" w14:textId="77777777" w:rsidR="003115A4" w:rsidRPr="00005C2A" w:rsidRDefault="003115A4" w:rsidP="00B030E0">
            <w:pPr>
              <w:spacing w:line="240" w:lineRule="auto"/>
              <w:jc w:val="center"/>
              <w:rPr>
                <w:rFonts w:ascii="Times New Roman" w:hAnsi="Times New Roman" w:cs="Times New Roman"/>
                <w:sz w:val="28"/>
                <w:szCs w:val="28"/>
                <w:lang w:val="uk-UA" w:eastAsia="ru-RU"/>
              </w:rPr>
            </w:pPr>
            <w:r w:rsidRPr="00005C2A">
              <w:rPr>
                <w:rFonts w:ascii="Times New Roman" w:hAnsi="Times New Roman" w:cs="Times New Roman"/>
                <w:sz w:val="28"/>
                <w:szCs w:val="28"/>
                <w:lang w:val="uk-UA" w:eastAsia="ru-RU"/>
              </w:rPr>
              <w:t>упродовж року</w:t>
            </w:r>
          </w:p>
        </w:tc>
        <w:tc>
          <w:tcPr>
            <w:tcW w:w="1984" w:type="dxa"/>
            <w:shd w:val="clear" w:color="auto" w:fill="auto"/>
            <w:tcMar>
              <w:top w:w="100" w:type="dxa"/>
              <w:left w:w="100" w:type="dxa"/>
              <w:bottom w:w="100" w:type="dxa"/>
              <w:right w:w="100" w:type="dxa"/>
            </w:tcMar>
          </w:tcPr>
          <w:p w14:paraId="75381AB0" w14:textId="77777777" w:rsidR="003115A4" w:rsidRDefault="003115A4" w:rsidP="00B030E0">
            <w:pPr>
              <w:spacing w:line="240" w:lineRule="auto"/>
              <w:rPr>
                <w:rFonts w:ascii="Times New Roman" w:hAnsi="Times New Roman" w:cs="Times New Roman"/>
                <w:sz w:val="28"/>
                <w:szCs w:val="28"/>
                <w:lang w:val="uk-UA" w:eastAsia="ru-RU"/>
              </w:rPr>
            </w:pPr>
            <w:r w:rsidRPr="00005C2A">
              <w:rPr>
                <w:rFonts w:ascii="Times New Roman" w:hAnsi="Times New Roman" w:cs="Times New Roman"/>
                <w:sz w:val="28"/>
                <w:szCs w:val="28"/>
                <w:lang w:val="uk-UA" w:eastAsia="ru-RU"/>
              </w:rPr>
              <w:t>вихователь-методист,</w:t>
            </w:r>
          </w:p>
          <w:p w14:paraId="0464BEF6" w14:textId="77777777" w:rsidR="003115A4" w:rsidRPr="00005C2A" w:rsidRDefault="003115A4" w:rsidP="00B030E0">
            <w:pPr>
              <w:spacing w:line="240" w:lineRule="auto"/>
              <w:rPr>
                <w:rFonts w:ascii="Times New Roman" w:hAnsi="Times New Roman" w:cs="Times New Roman"/>
                <w:sz w:val="28"/>
                <w:szCs w:val="28"/>
                <w:lang w:val="uk-UA" w:eastAsia="ru-RU"/>
              </w:rPr>
            </w:pPr>
            <w:r w:rsidRPr="00005C2A">
              <w:rPr>
                <w:rFonts w:ascii="Times New Roman" w:hAnsi="Times New Roman" w:cs="Times New Roman"/>
                <w:sz w:val="28"/>
                <w:szCs w:val="28"/>
                <w:lang w:val="uk-UA" w:eastAsia="ru-RU"/>
              </w:rPr>
              <w:t>педаго</w:t>
            </w:r>
            <w:r>
              <w:rPr>
                <w:rFonts w:ascii="Times New Roman" w:hAnsi="Times New Roman" w:cs="Times New Roman"/>
                <w:sz w:val="28"/>
                <w:szCs w:val="28"/>
                <w:lang w:val="uk-UA" w:eastAsia="ru-RU"/>
              </w:rPr>
              <w:t>г</w:t>
            </w:r>
            <w:r w:rsidRPr="00005C2A">
              <w:rPr>
                <w:rFonts w:ascii="Times New Roman" w:hAnsi="Times New Roman" w:cs="Times New Roman"/>
                <w:sz w:val="28"/>
                <w:szCs w:val="28"/>
                <w:lang w:val="uk-UA" w:eastAsia="ru-RU"/>
              </w:rPr>
              <w:t>-наставник</w:t>
            </w:r>
          </w:p>
        </w:tc>
        <w:tc>
          <w:tcPr>
            <w:tcW w:w="1276" w:type="dxa"/>
            <w:shd w:val="clear" w:color="auto" w:fill="auto"/>
            <w:tcMar>
              <w:top w:w="100" w:type="dxa"/>
              <w:left w:w="100" w:type="dxa"/>
              <w:bottom w:w="100" w:type="dxa"/>
              <w:right w:w="100" w:type="dxa"/>
            </w:tcMar>
          </w:tcPr>
          <w:p w14:paraId="27FEA1EF" w14:textId="77777777" w:rsidR="003115A4" w:rsidRPr="0046746C" w:rsidRDefault="003115A4" w:rsidP="00B030E0">
            <w:pPr>
              <w:spacing w:line="240" w:lineRule="auto"/>
              <w:jc w:val="center"/>
              <w:rPr>
                <w:rFonts w:ascii="Times New Roman" w:hAnsi="Times New Roman" w:cs="Times New Roman"/>
                <w:b/>
                <w:sz w:val="24"/>
                <w:szCs w:val="24"/>
                <w:lang w:val="uk-UA" w:eastAsia="ru-RU"/>
              </w:rPr>
            </w:pPr>
          </w:p>
        </w:tc>
      </w:tr>
      <w:tr w:rsidR="003115A4" w:rsidRPr="0046746C" w14:paraId="5BA11641" w14:textId="77777777" w:rsidTr="00B030E0">
        <w:trPr>
          <w:trHeight w:val="480"/>
        </w:trPr>
        <w:tc>
          <w:tcPr>
            <w:tcW w:w="567" w:type="dxa"/>
            <w:shd w:val="clear" w:color="auto" w:fill="auto"/>
            <w:tcMar>
              <w:top w:w="100" w:type="dxa"/>
              <w:left w:w="100" w:type="dxa"/>
              <w:bottom w:w="100" w:type="dxa"/>
              <w:right w:w="100" w:type="dxa"/>
            </w:tcMar>
          </w:tcPr>
          <w:p w14:paraId="35F3AC49" w14:textId="77777777" w:rsidR="003115A4" w:rsidRPr="00005C2A" w:rsidRDefault="003115A4" w:rsidP="00B030E0">
            <w:pPr>
              <w:spacing w:line="240" w:lineRule="auto"/>
              <w:jc w:val="center"/>
              <w:rPr>
                <w:rFonts w:ascii="Times New Roman" w:hAnsi="Times New Roman" w:cs="Times New Roman"/>
                <w:sz w:val="28"/>
                <w:szCs w:val="28"/>
                <w:lang w:val="uk-UA" w:eastAsia="ru-RU"/>
              </w:rPr>
            </w:pPr>
            <w:r w:rsidRPr="00005C2A">
              <w:rPr>
                <w:rFonts w:ascii="Times New Roman" w:hAnsi="Times New Roman" w:cs="Times New Roman"/>
                <w:sz w:val="28"/>
                <w:szCs w:val="28"/>
                <w:lang w:val="uk-UA" w:eastAsia="ru-RU"/>
              </w:rPr>
              <w:t>4</w:t>
            </w:r>
          </w:p>
        </w:tc>
        <w:tc>
          <w:tcPr>
            <w:tcW w:w="4536" w:type="dxa"/>
            <w:gridSpan w:val="2"/>
            <w:shd w:val="clear" w:color="auto" w:fill="auto"/>
            <w:tcMar>
              <w:top w:w="100" w:type="dxa"/>
              <w:left w:w="100" w:type="dxa"/>
              <w:bottom w:w="100" w:type="dxa"/>
              <w:right w:w="100" w:type="dxa"/>
            </w:tcMar>
          </w:tcPr>
          <w:p w14:paraId="60254BE7" w14:textId="77777777" w:rsidR="003115A4" w:rsidRPr="00005C2A" w:rsidRDefault="003115A4" w:rsidP="00B030E0">
            <w:pPr>
              <w:spacing w:line="240" w:lineRule="auto"/>
              <w:rPr>
                <w:rFonts w:ascii="Times New Roman" w:hAnsi="Times New Roman" w:cs="Times New Roman"/>
                <w:sz w:val="28"/>
                <w:szCs w:val="28"/>
                <w:lang w:val="uk-UA" w:eastAsia="ru-RU"/>
              </w:rPr>
            </w:pPr>
            <w:r w:rsidRPr="00005C2A">
              <w:rPr>
                <w:rFonts w:ascii="Times New Roman" w:hAnsi="Times New Roman" w:cs="Times New Roman"/>
                <w:sz w:val="28"/>
                <w:szCs w:val="28"/>
                <w:lang w:val="uk-UA" w:eastAsia="ru-RU"/>
              </w:rPr>
              <w:t>Надавати консультативну допомогу молодим педагогам</w:t>
            </w:r>
          </w:p>
        </w:tc>
        <w:tc>
          <w:tcPr>
            <w:tcW w:w="1418" w:type="dxa"/>
            <w:shd w:val="clear" w:color="auto" w:fill="auto"/>
            <w:tcMar>
              <w:top w:w="100" w:type="dxa"/>
              <w:left w:w="100" w:type="dxa"/>
              <w:bottom w:w="100" w:type="dxa"/>
              <w:right w:w="100" w:type="dxa"/>
            </w:tcMar>
          </w:tcPr>
          <w:p w14:paraId="11DDBF87" w14:textId="77777777" w:rsidR="003115A4" w:rsidRPr="00005C2A" w:rsidRDefault="003115A4" w:rsidP="00B030E0">
            <w:pPr>
              <w:spacing w:line="240" w:lineRule="auto"/>
              <w:jc w:val="center"/>
              <w:rPr>
                <w:rFonts w:ascii="Times New Roman" w:hAnsi="Times New Roman" w:cs="Times New Roman"/>
                <w:sz w:val="28"/>
                <w:szCs w:val="28"/>
                <w:lang w:val="uk-UA" w:eastAsia="ru-RU"/>
              </w:rPr>
            </w:pPr>
            <w:r w:rsidRPr="00005C2A">
              <w:rPr>
                <w:rFonts w:ascii="Times New Roman" w:hAnsi="Times New Roman" w:cs="Times New Roman"/>
                <w:sz w:val="28"/>
                <w:szCs w:val="28"/>
                <w:lang w:val="uk-UA" w:eastAsia="ru-RU"/>
              </w:rPr>
              <w:t>упродовж року</w:t>
            </w:r>
          </w:p>
        </w:tc>
        <w:tc>
          <w:tcPr>
            <w:tcW w:w="1984" w:type="dxa"/>
            <w:shd w:val="clear" w:color="auto" w:fill="auto"/>
            <w:tcMar>
              <w:top w:w="100" w:type="dxa"/>
              <w:left w:w="100" w:type="dxa"/>
              <w:bottom w:w="100" w:type="dxa"/>
              <w:right w:w="100" w:type="dxa"/>
            </w:tcMar>
          </w:tcPr>
          <w:p w14:paraId="03095305" w14:textId="77777777" w:rsidR="003115A4" w:rsidRDefault="003115A4" w:rsidP="00B030E0">
            <w:pPr>
              <w:spacing w:line="240" w:lineRule="auto"/>
              <w:rPr>
                <w:rFonts w:ascii="Times New Roman" w:hAnsi="Times New Roman" w:cs="Times New Roman"/>
                <w:sz w:val="28"/>
                <w:szCs w:val="28"/>
                <w:lang w:val="uk-UA" w:eastAsia="ru-RU"/>
              </w:rPr>
            </w:pPr>
            <w:r w:rsidRPr="00005C2A">
              <w:rPr>
                <w:rFonts w:ascii="Times New Roman" w:hAnsi="Times New Roman" w:cs="Times New Roman"/>
                <w:sz w:val="28"/>
                <w:szCs w:val="28"/>
                <w:lang w:val="uk-UA" w:eastAsia="ru-RU"/>
              </w:rPr>
              <w:t>вихователь-методист,</w:t>
            </w:r>
          </w:p>
          <w:p w14:paraId="17C2AA68" w14:textId="77777777" w:rsidR="003115A4" w:rsidRPr="00005C2A" w:rsidRDefault="003115A4" w:rsidP="00B030E0">
            <w:pPr>
              <w:spacing w:line="240" w:lineRule="auto"/>
              <w:rPr>
                <w:rFonts w:ascii="Times New Roman" w:hAnsi="Times New Roman" w:cs="Times New Roman"/>
                <w:sz w:val="28"/>
                <w:szCs w:val="28"/>
                <w:lang w:val="uk-UA" w:eastAsia="ru-RU"/>
              </w:rPr>
            </w:pPr>
            <w:r w:rsidRPr="00005C2A">
              <w:rPr>
                <w:rFonts w:ascii="Times New Roman" w:hAnsi="Times New Roman" w:cs="Times New Roman"/>
                <w:sz w:val="28"/>
                <w:szCs w:val="28"/>
                <w:lang w:val="uk-UA" w:eastAsia="ru-RU"/>
              </w:rPr>
              <w:t>педаго</w:t>
            </w:r>
            <w:r>
              <w:rPr>
                <w:rFonts w:ascii="Times New Roman" w:hAnsi="Times New Roman" w:cs="Times New Roman"/>
                <w:sz w:val="28"/>
                <w:szCs w:val="28"/>
                <w:lang w:val="uk-UA" w:eastAsia="ru-RU"/>
              </w:rPr>
              <w:t>г</w:t>
            </w:r>
            <w:r w:rsidRPr="00005C2A">
              <w:rPr>
                <w:rFonts w:ascii="Times New Roman" w:hAnsi="Times New Roman" w:cs="Times New Roman"/>
                <w:sz w:val="28"/>
                <w:szCs w:val="28"/>
                <w:lang w:val="uk-UA" w:eastAsia="ru-RU"/>
              </w:rPr>
              <w:t>-наставник</w:t>
            </w:r>
          </w:p>
        </w:tc>
        <w:tc>
          <w:tcPr>
            <w:tcW w:w="1276" w:type="dxa"/>
            <w:shd w:val="clear" w:color="auto" w:fill="auto"/>
            <w:tcMar>
              <w:top w:w="100" w:type="dxa"/>
              <w:left w:w="100" w:type="dxa"/>
              <w:bottom w:w="100" w:type="dxa"/>
              <w:right w:w="100" w:type="dxa"/>
            </w:tcMar>
          </w:tcPr>
          <w:p w14:paraId="2210051E" w14:textId="77777777" w:rsidR="003115A4" w:rsidRPr="0046746C" w:rsidRDefault="003115A4" w:rsidP="00B030E0">
            <w:pPr>
              <w:spacing w:line="240" w:lineRule="auto"/>
              <w:jc w:val="center"/>
              <w:rPr>
                <w:rFonts w:ascii="Times New Roman" w:hAnsi="Times New Roman" w:cs="Times New Roman"/>
                <w:b/>
                <w:sz w:val="24"/>
                <w:szCs w:val="24"/>
                <w:lang w:val="uk-UA" w:eastAsia="ru-RU"/>
              </w:rPr>
            </w:pPr>
          </w:p>
        </w:tc>
      </w:tr>
      <w:tr w:rsidR="003115A4" w:rsidRPr="0046746C" w14:paraId="5A9A636A" w14:textId="77777777" w:rsidTr="00B030E0">
        <w:trPr>
          <w:trHeight w:val="480"/>
        </w:trPr>
        <w:tc>
          <w:tcPr>
            <w:tcW w:w="567" w:type="dxa"/>
            <w:shd w:val="clear" w:color="auto" w:fill="auto"/>
            <w:tcMar>
              <w:top w:w="100" w:type="dxa"/>
              <w:left w:w="100" w:type="dxa"/>
              <w:bottom w:w="100" w:type="dxa"/>
              <w:right w:w="100" w:type="dxa"/>
            </w:tcMar>
          </w:tcPr>
          <w:p w14:paraId="4DDFAAF5" w14:textId="77777777" w:rsidR="003115A4" w:rsidRPr="0046746C" w:rsidRDefault="003115A4" w:rsidP="00B030E0">
            <w:pPr>
              <w:spacing w:line="240" w:lineRule="auto"/>
              <w:jc w:val="center"/>
              <w:rPr>
                <w:rFonts w:ascii="Times New Roman" w:hAnsi="Times New Roman" w:cs="Times New Roman"/>
                <w:b/>
                <w:sz w:val="24"/>
                <w:szCs w:val="24"/>
                <w:lang w:val="uk-UA" w:eastAsia="ru-RU"/>
              </w:rPr>
            </w:pPr>
            <w:r w:rsidRPr="0046746C">
              <w:rPr>
                <w:rFonts w:ascii="Times New Roman" w:hAnsi="Times New Roman" w:cs="Times New Roman"/>
                <w:b/>
                <w:sz w:val="24"/>
                <w:szCs w:val="24"/>
                <w:lang w:val="uk-UA" w:eastAsia="ru-RU"/>
              </w:rPr>
              <w:t>5</w:t>
            </w:r>
          </w:p>
        </w:tc>
        <w:tc>
          <w:tcPr>
            <w:tcW w:w="4536" w:type="dxa"/>
            <w:gridSpan w:val="2"/>
            <w:shd w:val="clear" w:color="auto" w:fill="auto"/>
            <w:tcMar>
              <w:top w:w="100" w:type="dxa"/>
              <w:left w:w="100" w:type="dxa"/>
              <w:bottom w:w="100" w:type="dxa"/>
              <w:right w:w="100" w:type="dxa"/>
            </w:tcMar>
          </w:tcPr>
          <w:p w14:paraId="18AE4FB3" w14:textId="77777777" w:rsidR="003115A4" w:rsidRPr="00005C2A" w:rsidRDefault="003115A4" w:rsidP="00B030E0">
            <w:pPr>
              <w:spacing w:line="240" w:lineRule="auto"/>
              <w:rPr>
                <w:rFonts w:ascii="Times New Roman" w:hAnsi="Times New Roman" w:cs="Times New Roman"/>
                <w:sz w:val="28"/>
                <w:szCs w:val="28"/>
                <w:lang w:val="uk-UA" w:eastAsia="ru-RU"/>
              </w:rPr>
            </w:pPr>
            <w:r w:rsidRPr="00005C2A">
              <w:rPr>
                <w:rFonts w:ascii="Times New Roman" w:hAnsi="Times New Roman" w:cs="Times New Roman"/>
                <w:sz w:val="28"/>
                <w:szCs w:val="28"/>
                <w:lang w:val="uk-UA" w:eastAsia="ru-RU"/>
              </w:rPr>
              <w:t>Наставникам звітувати про роботу</w:t>
            </w:r>
          </w:p>
        </w:tc>
        <w:tc>
          <w:tcPr>
            <w:tcW w:w="1418" w:type="dxa"/>
            <w:shd w:val="clear" w:color="auto" w:fill="auto"/>
            <w:tcMar>
              <w:top w:w="100" w:type="dxa"/>
              <w:left w:w="100" w:type="dxa"/>
              <w:bottom w:w="100" w:type="dxa"/>
              <w:right w:w="100" w:type="dxa"/>
            </w:tcMar>
          </w:tcPr>
          <w:p w14:paraId="72343F92" w14:textId="77777777" w:rsidR="003115A4" w:rsidRPr="00005C2A" w:rsidRDefault="003115A4" w:rsidP="00B030E0">
            <w:pPr>
              <w:spacing w:line="240" w:lineRule="auto"/>
              <w:jc w:val="center"/>
              <w:rPr>
                <w:rFonts w:ascii="Times New Roman" w:hAnsi="Times New Roman" w:cs="Times New Roman"/>
                <w:sz w:val="28"/>
                <w:szCs w:val="28"/>
                <w:lang w:val="uk-UA" w:eastAsia="ru-RU"/>
              </w:rPr>
            </w:pPr>
            <w:r w:rsidRPr="00005C2A">
              <w:rPr>
                <w:rFonts w:ascii="Times New Roman" w:hAnsi="Times New Roman" w:cs="Times New Roman"/>
                <w:sz w:val="28"/>
                <w:szCs w:val="28"/>
                <w:lang w:val="uk-UA" w:eastAsia="ru-RU"/>
              </w:rPr>
              <w:t>травень</w:t>
            </w:r>
          </w:p>
        </w:tc>
        <w:tc>
          <w:tcPr>
            <w:tcW w:w="1984" w:type="dxa"/>
            <w:shd w:val="clear" w:color="auto" w:fill="auto"/>
            <w:tcMar>
              <w:top w:w="100" w:type="dxa"/>
              <w:left w:w="100" w:type="dxa"/>
              <w:bottom w:w="100" w:type="dxa"/>
              <w:right w:w="100" w:type="dxa"/>
            </w:tcMar>
          </w:tcPr>
          <w:p w14:paraId="5977B10F" w14:textId="77777777" w:rsidR="003115A4" w:rsidRPr="00005C2A"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педагог</w:t>
            </w:r>
            <w:r w:rsidRPr="00005C2A">
              <w:rPr>
                <w:rFonts w:ascii="Times New Roman" w:hAnsi="Times New Roman" w:cs="Times New Roman"/>
                <w:sz w:val="28"/>
                <w:szCs w:val="28"/>
                <w:lang w:val="uk-UA" w:eastAsia="ru-RU"/>
              </w:rPr>
              <w:t>-наставник</w:t>
            </w:r>
          </w:p>
        </w:tc>
        <w:tc>
          <w:tcPr>
            <w:tcW w:w="1276" w:type="dxa"/>
            <w:shd w:val="clear" w:color="auto" w:fill="auto"/>
            <w:tcMar>
              <w:top w:w="100" w:type="dxa"/>
              <w:left w:w="100" w:type="dxa"/>
              <w:bottom w:w="100" w:type="dxa"/>
              <w:right w:w="100" w:type="dxa"/>
            </w:tcMar>
          </w:tcPr>
          <w:p w14:paraId="5FD07160" w14:textId="77777777" w:rsidR="003115A4" w:rsidRPr="0046746C" w:rsidRDefault="003115A4" w:rsidP="00B030E0">
            <w:pPr>
              <w:spacing w:line="240" w:lineRule="auto"/>
              <w:jc w:val="center"/>
              <w:rPr>
                <w:rFonts w:ascii="Times New Roman" w:hAnsi="Times New Roman" w:cs="Times New Roman"/>
                <w:b/>
                <w:sz w:val="24"/>
                <w:szCs w:val="24"/>
                <w:lang w:val="uk-UA" w:eastAsia="ru-RU"/>
              </w:rPr>
            </w:pPr>
          </w:p>
        </w:tc>
      </w:tr>
      <w:tr w:rsidR="003115A4" w:rsidRPr="0046746C" w14:paraId="3445690E" w14:textId="77777777" w:rsidTr="00B030E0">
        <w:trPr>
          <w:trHeight w:val="295"/>
        </w:trPr>
        <w:tc>
          <w:tcPr>
            <w:tcW w:w="9781" w:type="dxa"/>
            <w:gridSpan w:val="6"/>
            <w:shd w:val="clear" w:color="auto" w:fill="auto"/>
            <w:tcMar>
              <w:top w:w="100" w:type="dxa"/>
              <w:left w:w="100" w:type="dxa"/>
              <w:bottom w:w="100" w:type="dxa"/>
              <w:right w:w="100" w:type="dxa"/>
            </w:tcMar>
          </w:tcPr>
          <w:p w14:paraId="6FE4B6CA" w14:textId="77777777" w:rsidR="003115A4" w:rsidRPr="00E67411" w:rsidRDefault="003115A4" w:rsidP="00B030E0">
            <w:pPr>
              <w:spacing w:line="240" w:lineRule="auto"/>
              <w:jc w:val="center"/>
              <w:rPr>
                <w:rFonts w:ascii="Times New Roman" w:hAnsi="Times New Roman" w:cs="Times New Roman"/>
                <w:b/>
                <w:sz w:val="28"/>
                <w:szCs w:val="28"/>
                <w:lang w:val="uk-UA" w:eastAsia="ru-RU"/>
              </w:rPr>
            </w:pPr>
            <w:r w:rsidRPr="00E67411">
              <w:rPr>
                <w:rFonts w:ascii="Times New Roman" w:hAnsi="Times New Roman" w:cs="Times New Roman"/>
                <w:b/>
                <w:sz w:val="28"/>
                <w:szCs w:val="28"/>
                <w:lang w:val="uk-UA" w:eastAsia="ru-RU"/>
              </w:rPr>
              <w:t>3.2.</w:t>
            </w:r>
            <w:r>
              <w:rPr>
                <w:rFonts w:ascii="Times New Roman" w:hAnsi="Times New Roman" w:cs="Times New Roman"/>
                <w:b/>
                <w:sz w:val="28"/>
                <w:szCs w:val="28"/>
                <w:lang w:val="uk-UA" w:eastAsia="ru-RU"/>
              </w:rPr>
              <w:t>3</w:t>
            </w:r>
            <w:r w:rsidRPr="00E67411">
              <w:rPr>
                <w:rFonts w:ascii="Times New Roman" w:hAnsi="Times New Roman" w:cs="Times New Roman"/>
                <w:b/>
                <w:sz w:val="28"/>
                <w:szCs w:val="28"/>
                <w:lang w:val="uk-UA" w:eastAsia="ru-RU"/>
              </w:rPr>
              <w:t>. Самоосвіта</w:t>
            </w:r>
          </w:p>
        </w:tc>
      </w:tr>
      <w:tr w:rsidR="003115A4" w:rsidRPr="0046746C" w14:paraId="45D4F219" w14:textId="77777777" w:rsidTr="00B030E0">
        <w:trPr>
          <w:trHeight w:val="315"/>
        </w:trPr>
        <w:tc>
          <w:tcPr>
            <w:tcW w:w="567" w:type="dxa"/>
            <w:shd w:val="clear" w:color="auto" w:fill="auto"/>
            <w:tcMar>
              <w:top w:w="100" w:type="dxa"/>
              <w:left w:w="100" w:type="dxa"/>
              <w:bottom w:w="100" w:type="dxa"/>
              <w:right w:w="100" w:type="dxa"/>
            </w:tcMar>
          </w:tcPr>
          <w:p w14:paraId="65DC19B9" w14:textId="77777777" w:rsidR="003115A4" w:rsidRPr="00E67411" w:rsidRDefault="003115A4" w:rsidP="00B030E0">
            <w:pPr>
              <w:spacing w:line="240" w:lineRule="auto"/>
              <w:jc w:val="center"/>
              <w:rPr>
                <w:rFonts w:ascii="Times New Roman" w:hAnsi="Times New Roman" w:cs="Times New Roman"/>
                <w:sz w:val="28"/>
                <w:szCs w:val="28"/>
                <w:lang w:val="uk-UA" w:eastAsia="ru-RU"/>
              </w:rPr>
            </w:pPr>
            <w:r w:rsidRPr="00E67411">
              <w:rPr>
                <w:rFonts w:ascii="Times New Roman" w:hAnsi="Times New Roman" w:cs="Times New Roman"/>
                <w:sz w:val="28"/>
                <w:szCs w:val="28"/>
                <w:lang w:val="uk-UA" w:eastAsia="ru-RU"/>
              </w:rPr>
              <w:t>1</w:t>
            </w:r>
          </w:p>
        </w:tc>
        <w:tc>
          <w:tcPr>
            <w:tcW w:w="4536" w:type="dxa"/>
            <w:gridSpan w:val="2"/>
            <w:shd w:val="clear" w:color="auto" w:fill="auto"/>
            <w:tcMar>
              <w:top w:w="100" w:type="dxa"/>
              <w:left w:w="100" w:type="dxa"/>
              <w:bottom w:w="100" w:type="dxa"/>
              <w:right w:w="100" w:type="dxa"/>
            </w:tcMar>
          </w:tcPr>
          <w:p w14:paraId="47D3ADAA" w14:textId="77777777" w:rsidR="003115A4" w:rsidRPr="00E67411" w:rsidRDefault="003115A4" w:rsidP="00B030E0">
            <w:pPr>
              <w:spacing w:line="240" w:lineRule="auto"/>
              <w:rPr>
                <w:rFonts w:ascii="Times New Roman" w:hAnsi="Times New Roman" w:cs="Times New Roman"/>
                <w:sz w:val="28"/>
                <w:szCs w:val="28"/>
                <w:lang w:val="uk-UA" w:eastAsia="ru-RU"/>
              </w:rPr>
            </w:pPr>
            <w:r w:rsidRPr="00E67411">
              <w:rPr>
                <w:rFonts w:ascii="Times New Roman" w:hAnsi="Times New Roman" w:cs="Times New Roman"/>
                <w:sz w:val="28"/>
                <w:szCs w:val="28"/>
                <w:lang w:val="uk-UA" w:eastAsia="ru-RU"/>
              </w:rPr>
              <w:t>Творчий марафон «Самоосвітня діяльність педагогів» ( обмін думками, ідеями щодо самостійного опрацювання індивідуальних тем самоосвіти)</w:t>
            </w:r>
          </w:p>
        </w:tc>
        <w:tc>
          <w:tcPr>
            <w:tcW w:w="1418" w:type="dxa"/>
            <w:shd w:val="clear" w:color="auto" w:fill="auto"/>
            <w:tcMar>
              <w:top w:w="100" w:type="dxa"/>
              <w:left w:w="100" w:type="dxa"/>
              <w:bottom w:w="100" w:type="dxa"/>
              <w:right w:w="100" w:type="dxa"/>
            </w:tcMar>
          </w:tcPr>
          <w:p w14:paraId="1EBA3C56" w14:textId="77777777" w:rsidR="003115A4" w:rsidRPr="00E67411" w:rsidRDefault="003115A4" w:rsidP="00B030E0">
            <w:pPr>
              <w:spacing w:line="240" w:lineRule="auto"/>
              <w:jc w:val="center"/>
              <w:rPr>
                <w:rFonts w:ascii="Times New Roman" w:hAnsi="Times New Roman" w:cs="Times New Roman"/>
                <w:sz w:val="28"/>
                <w:szCs w:val="28"/>
                <w:lang w:val="uk-UA" w:eastAsia="ru-RU"/>
              </w:rPr>
            </w:pPr>
            <w:r w:rsidRPr="00E67411">
              <w:rPr>
                <w:rFonts w:ascii="Times New Roman" w:hAnsi="Times New Roman" w:cs="Times New Roman"/>
                <w:sz w:val="28"/>
                <w:szCs w:val="28"/>
                <w:lang w:val="uk-UA" w:eastAsia="ru-RU"/>
              </w:rPr>
              <w:t>упродовж року</w:t>
            </w:r>
          </w:p>
        </w:tc>
        <w:tc>
          <w:tcPr>
            <w:tcW w:w="1984" w:type="dxa"/>
            <w:shd w:val="clear" w:color="auto" w:fill="auto"/>
            <w:tcMar>
              <w:top w:w="100" w:type="dxa"/>
              <w:left w:w="100" w:type="dxa"/>
              <w:bottom w:w="100" w:type="dxa"/>
              <w:right w:w="100" w:type="dxa"/>
            </w:tcMar>
          </w:tcPr>
          <w:p w14:paraId="69A96018" w14:textId="77777777" w:rsidR="003115A4" w:rsidRPr="00E67411" w:rsidRDefault="003115A4" w:rsidP="00B030E0">
            <w:pPr>
              <w:spacing w:line="240" w:lineRule="auto"/>
              <w:rPr>
                <w:rFonts w:ascii="Times New Roman" w:hAnsi="Times New Roman" w:cs="Times New Roman"/>
                <w:sz w:val="28"/>
                <w:szCs w:val="28"/>
                <w:lang w:val="uk-UA" w:eastAsia="ru-RU"/>
              </w:rPr>
            </w:pPr>
            <w:r w:rsidRPr="00E67411">
              <w:rPr>
                <w:rFonts w:ascii="Times New Roman" w:hAnsi="Times New Roman" w:cs="Times New Roman"/>
                <w:sz w:val="28"/>
                <w:szCs w:val="28"/>
                <w:lang w:val="uk-UA" w:eastAsia="ru-RU"/>
              </w:rPr>
              <w:t>директор</w:t>
            </w:r>
          </w:p>
          <w:p w14:paraId="21D8630B" w14:textId="77777777" w:rsidR="003115A4" w:rsidRPr="00E67411" w:rsidRDefault="003115A4" w:rsidP="00B030E0">
            <w:pPr>
              <w:spacing w:line="240" w:lineRule="auto"/>
              <w:rPr>
                <w:rFonts w:ascii="Times New Roman" w:hAnsi="Times New Roman" w:cs="Times New Roman"/>
                <w:sz w:val="28"/>
                <w:szCs w:val="28"/>
                <w:lang w:val="uk-UA" w:eastAsia="ru-RU"/>
              </w:rPr>
            </w:pPr>
          </w:p>
        </w:tc>
        <w:tc>
          <w:tcPr>
            <w:tcW w:w="1276" w:type="dxa"/>
            <w:shd w:val="clear" w:color="auto" w:fill="auto"/>
            <w:tcMar>
              <w:top w:w="100" w:type="dxa"/>
              <w:left w:w="100" w:type="dxa"/>
              <w:bottom w:w="100" w:type="dxa"/>
              <w:right w:w="100" w:type="dxa"/>
            </w:tcMar>
          </w:tcPr>
          <w:p w14:paraId="055C6D2C"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10051095" w14:textId="77777777" w:rsidTr="00B030E0">
        <w:trPr>
          <w:trHeight w:val="980"/>
        </w:trPr>
        <w:tc>
          <w:tcPr>
            <w:tcW w:w="567" w:type="dxa"/>
            <w:shd w:val="clear" w:color="auto" w:fill="auto"/>
            <w:tcMar>
              <w:top w:w="100" w:type="dxa"/>
              <w:left w:w="100" w:type="dxa"/>
              <w:bottom w:w="100" w:type="dxa"/>
              <w:right w:w="100" w:type="dxa"/>
            </w:tcMar>
          </w:tcPr>
          <w:p w14:paraId="15587D01" w14:textId="77777777" w:rsidR="003115A4" w:rsidRPr="00E67411" w:rsidRDefault="003115A4" w:rsidP="00B030E0">
            <w:pPr>
              <w:spacing w:line="240" w:lineRule="auto"/>
              <w:jc w:val="center"/>
              <w:rPr>
                <w:rFonts w:ascii="Times New Roman" w:hAnsi="Times New Roman" w:cs="Times New Roman"/>
                <w:sz w:val="28"/>
                <w:szCs w:val="28"/>
                <w:lang w:val="uk-UA" w:eastAsia="ru-RU"/>
              </w:rPr>
            </w:pPr>
            <w:r w:rsidRPr="00E67411">
              <w:rPr>
                <w:rFonts w:ascii="Times New Roman" w:hAnsi="Times New Roman" w:cs="Times New Roman"/>
                <w:sz w:val="28"/>
                <w:szCs w:val="28"/>
                <w:lang w:val="uk-UA" w:eastAsia="ru-RU"/>
              </w:rPr>
              <w:t>2</w:t>
            </w:r>
          </w:p>
        </w:tc>
        <w:tc>
          <w:tcPr>
            <w:tcW w:w="4536" w:type="dxa"/>
            <w:gridSpan w:val="2"/>
            <w:shd w:val="clear" w:color="auto" w:fill="auto"/>
            <w:tcMar>
              <w:top w:w="100" w:type="dxa"/>
              <w:left w:w="100" w:type="dxa"/>
              <w:bottom w:w="100" w:type="dxa"/>
              <w:right w:w="100" w:type="dxa"/>
            </w:tcMar>
          </w:tcPr>
          <w:p w14:paraId="7EC0539F" w14:textId="77777777" w:rsidR="003115A4" w:rsidRDefault="003115A4" w:rsidP="00B030E0">
            <w:pPr>
              <w:spacing w:line="240" w:lineRule="auto"/>
              <w:rPr>
                <w:rFonts w:ascii="Times New Roman" w:hAnsi="Times New Roman" w:cs="Times New Roman"/>
                <w:sz w:val="28"/>
                <w:szCs w:val="28"/>
                <w:lang w:val="uk-UA" w:eastAsia="ru-RU"/>
              </w:rPr>
            </w:pPr>
            <w:r w:rsidRPr="00E67411">
              <w:rPr>
                <w:rFonts w:ascii="Times New Roman" w:hAnsi="Times New Roman" w:cs="Times New Roman"/>
                <w:sz w:val="28"/>
                <w:szCs w:val="28"/>
                <w:lang w:val="uk-UA" w:eastAsia="ru-RU"/>
              </w:rPr>
              <w:t xml:space="preserve">Скласти графік проведення співбесід з педагогами щодо питань  </w:t>
            </w:r>
          </w:p>
          <w:p w14:paraId="3354E6CF" w14:textId="77777777" w:rsidR="003115A4" w:rsidRPr="00E67411" w:rsidRDefault="003115A4" w:rsidP="00B030E0">
            <w:pPr>
              <w:spacing w:line="240" w:lineRule="auto"/>
              <w:rPr>
                <w:rFonts w:ascii="Times New Roman" w:hAnsi="Times New Roman" w:cs="Times New Roman"/>
                <w:sz w:val="28"/>
                <w:szCs w:val="28"/>
                <w:lang w:val="uk-UA" w:eastAsia="ru-RU"/>
              </w:rPr>
            </w:pPr>
            <w:r w:rsidRPr="00E67411">
              <w:rPr>
                <w:rFonts w:ascii="Times New Roman" w:hAnsi="Times New Roman" w:cs="Times New Roman"/>
                <w:sz w:val="28"/>
                <w:szCs w:val="28"/>
                <w:lang w:val="uk-UA" w:eastAsia="ru-RU"/>
              </w:rPr>
              <w:t>самоосвіти</w:t>
            </w:r>
          </w:p>
        </w:tc>
        <w:tc>
          <w:tcPr>
            <w:tcW w:w="1418" w:type="dxa"/>
            <w:shd w:val="clear" w:color="auto" w:fill="auto"/>
            <w:tcMar>
              <w:top w:w="100" w:type="dxa"/>
              <w:left w:w="100" w:type="dxa"/>
              <w:bottom w:w="100" w:type="dxa"/>
              <w:right w:w="100" w:type="dxa"/>
            </w:tcMar>
          </w:tcPr>
          <w:p w14:paraId="5B276A57" w14:textId="77777777" w:rsidR="003115A4" w:rsidRPr="00E67411" w:rsidRDefault="003115A4" w:rsidP="00B030E0">
            <w:pPr>
              <w:spacing w:line="240" w:lineRule="auto"/>
              <w:jc w:val="center"/>
              <w:rPr>
                <w:rFonts w:ascii="Times New Roman" w:hAnsi="Times New Roman" w:cs="Times New Roman"/>
                <w:sz w:val="28"/>
                <w:szCs w:val="28"/>
                <w:lang w:val="uk-UA" w:eastAsia="ru-RU"/>
              </w:rPr>
            </w:pPr>
            <w:r w:rsidRPr="00E67411">
              <w:rPr>
                <w:rFonts w:ascii="Times New Roman" w:hAnsi="Times New Roman" w:cs="Times New Roman"/>
                <w:sz w:val="28"/>
                <w:szCs w:val="28"/>
                <w:lang w:val="uk-UA" w:eastAsia="ru-RU"/>
              </w:rPr>
              <w:t>упродовж року</w:t>
            </w:r>
          </w:p>
        </w:tc>
        <w:tc>
          <w:tcPr>
            <w:tcW w:w="1984" w:type="dxa"/>
            <w:shd w:val="clear" w:color="auto" w:fill="auto"/>
            <w:tcMar>
              <w:top w:w="100" w:type="dxa"/>
              <w:left w:w="100" w:type="dxa"/>
              <w:bottom w:w="100" w:type="dxa"/>
              <w:right w:w="100" w:type="dxa"/>
            </w:tcMar>
          </w:tcPr>
          <w:p w14:paraId="12276EF7" w14:textId="77777777" w:rsidR="003115A4" w:rsidRPr="00E67411" w:rsidRDefault="003115A4" w:rsidP="00B030E0">
            <w:pPr>
              <w:spacing w:line="240" w:lineRule="auto"/>
              <w:rPr>
                <w:rFonts w:ascii="Times New Roman" w:hAnsi="Times New Roman" w:cs="Times New Roman"/>
                <w:sz w:val="28"/>
                <w:szCs w:val="28"/>
                <w:lang w:val="uk-UA" w:eastAsia="ru-RU"/>
              </w:rPr>
            </w:pPr>
            <w:r w:rsidRPr="00E67411">
              <w:rPr>
                <w:rFonts w:ascii="Times New Roman" w:hAnsi="Times New Roman" w:cs="Times New Roman"/>
                <w:sz w:val="28"/>
                <w:szCs w:val="28"/>
                <w:lang w:val="uk-UA" w:eastAsia="ru-RU"/>
              </w:rPr>
              <w:t>вихователь-методист</w:t>
            </w:r>
          </w:p>
          <w:p w14:paraId="0DD8A7AA" w14:textId="77777777" w:rsidR="003115A4" w:rsidRPr="00E67411" w:rsidRDefault="003115A4" w:rsidP="00B030E0">
            <w:pPr>
              <w:spacing w:line="240" w:lineRule="auto"/>
              <w:rPr>
                <w:rFonts w:ascii="Times New Roman" w:hAnsi="Times New Roman" w:cs="Times New Roman"/>
                <w:sz w:val="28"/>
                <w:szCs w:val="28"/>
                <w:lang w:val="uk-UA" w:eastAsia="ru-RU"/>
              </w:rPr>
            </w:pPr>
          </w:p>
        </w:tc>
        <w:tc>
          <w:tcPr>
            <w:tcW w:w="1276" w:type="dxa"/>
            <w:shd w:val="clear" w:color="auto" w:fill="auto"/>
            <w:tcMar>
              <w:top w:w="100" w:type="dxa"/>
              <w:left w:w="100" w:type="dxa"/>
              <w:bottom w:w="100" w:type="dxa"/>
              <w:right w:w="100" w:type="dxa"/>
            </w:tcMar>
          </w:tcPr>
          <w:p w14:paraId="4BA4E57F"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0D06FDB8" w14:textId="77777777" w:rsidTr="00B030E0">
        <w:trPr>
          <w:trHeight w:val="721"/>
        </w:trPr>
        <w:tc>
          <w:tcPr>
            <w:tcW w:w="567" w:type="dxa"/>
            <w:shd w:val="clear" w:color="auto" w:fill="auto"/>
            <w:tcMar>
              <w:top w:w="100" w:type="dxa"/>
              <w:left w:w="100" w:type="dxa"/>
              <w:bottom w:w="100" w:type="dxa"/>
              <w:right w:w="100" w:type="dxa"/>
            </w:tcMar>
          </w:tcPr>
          <w:p w14:paraId="2D59D6A2" w14:textId="77777777" w:rsidR="003115A4" w:rsidRPr="00E67411" w:rsidRDefault="003115A4" w:rsidP="00B030E0">
            <w:pPr>
              <w:spacing w:line="240" w:lineRule="auto"/>
              <w:jc w:val="center"/>
              <w:rPr>
                <w:rFonts w:ascii="Times New Roman" w:hAnsi="Times New Roman" w:cs="Times New Roman"/>
                <w:sz w:val="28"/>
                <w:szCs w:val="28"/>
                <w:lang w:val="uk-UA" w:eastAsia="ru-RU"/>
              </w:rPr>
            </w:pPr>
            <w:r w:rsidRPr="00E67411">
              <w:rPr>
                <w:rFonts w:ascii="Times New Roman" w:hAnsi="Times New Roman" w:cs="Times New Roman"/>
                <w:sz w:val="28"/>
                <w:szCs w:val="28"/>
                <w:lang w:val="uk-UA" w:eastAsia="ru-RU"/>
              </w:rPr>
              <w:t>3</w:t>
            </w:r>
          </w:p>
        </w:tc>
        <w:tc>
          <w:tcPr>
            <w:tcW w:w="4536" w:type="dxa"/>
            <w:gridSpan w:val="2"/>
            <w:shd w:val="clear" w:color="auto" w:fill="auto"/>
            <w:tcMar>
              <w:top w:w="100" w:type="dxa"/>
              <w:left w:w="100" w:type="dxa"/>
              <w:bottom w:w="100" w:type="dxa"/>
              <w:right w:w="100" w:type="dxa"/>
            </w:tcMar>
          </w:tcPr>
          <w:p w14:paraId="6A8BC8A9" w14:textId="77777777" w:rsidR="003115A4" w:rsidRPr="00E67411" w:rsidRDefault="003115A4" w:rsidP="00B030E0">
            <w:pPr>
              <w:spacing w:line="240" w:lineRule="auto"/>
              <w:rPr>
                <w:rFonts w:ascii="Times New Roman" w:hAnsi="Times New Roman" w:cs="Times New Roman"/>
                <w:sz w:val="28"/>
                <w:szCs w:val="28"/>
                <w:lang w:val="uk-UA" w:eastAsia="ru-RU"/>
              </w:rPr>
            </w:pPr>
            <w:r w:rsidRPr="00E67411">
              <w:rPr>
                <w:rFonts w:ascii="Times New Roman" w:hAnsi="Times New Roman" w:cs="Times New Roman"/>
                <w:sz w:val="28"/>
                <w:szCs w:val="28"/>
                <w:lang w:val="uk-UA" w:eastAsia="ru-RU"/>
              </w:rPr>
              <w:t>Скласти графік звітності педагогів щодо  самоосвіти</w:t>
            </w:r>
          </w:p>
        </w:tc>
        <w:tc>
          <w:tcPr>
            <w:tcW w:w="1418" w:type="dxa"/>
            <w:shd w:val="clear" w:color="auto" w:fill="auto"/>
            <w:tcMar>
              <w:top w:w="100" w:type="dxa"/>
              <w:left w:w="100" w:type="dxa"/>
              <w:bottom w:w="100" w:type="dxa"/>
              <w:right w:w="100" w:type="dxa"/>
            </w:tcMar>
          </w:tcPr>
          <w:p w14:paraId="0F9DE3FF" w14:textId="77777777" w:rsidR="003115A4" w:rsidRPr="00E67411" w:rsidRDefault="003115A4" w:rsidP="00B030E0">
            <w:pPr>
              <w:spacing w:line="240" w:lineRule="auto"/>
              <w:jc w:val="center"/>
              <w:rPr>
                <w:rFonts w:ascii="Times New Roman" w:hAnsi="Times New Roman" w:cs="Times New Roman"/>
                <w:sz w:val="28"/>
                <w:szCs w:val="28"/>
                <w:lang w:val="uk-UA" w:eastAsia="ru-RU"/>
              </w:rPr>
            </w:pPr>
            <w:r w:rsidRPr="00E67411">
              <w:rPr>
                <w:rFonts w:ascii="Times New Roman" w:hAnsi="Times New Roman" w:cs="Times New Roman"/>
                <w:sz w:val="28"/>
                <w:szCs w:val="28"/>
                <w:lang w:val="uk-UA" w:eastAsia="ru-RU"/>
              </w:rPr>
              <w:t>упродовж року</w:t>
            </w:r>
          </w:p>
        </w:tc>
        <w:tc>
          <w:tcPr>
            <w:tcW w:w="1984" w:type="dxa"/>
            <w:shd w:val="clear" w:color="auto" w:fill="auto"/>
            <w:tcMar>
              <w:top w:w="100" w:type="dxa"/>
              <w:left w:w="100" w:type="dxa"/>
              <w:bottom w:w="100" w:type="dxa"/>
              <w:right w:w="100" w:type="dxa"/>
            </w:tcMar>
          </w:tcPr>
          <w:p w14:paraId="374076FE" w14:textId="77777777" w:rsidR="003115A4" w:rsidRPr="00E67411" w:rsidRDefault="003115A4" w:rsidP="00B030E0">
            <w:pPr>
              <w:spacing w:line="240" w:lineRule="auto"/>
              <w:rPr>
                <w:rFonts w:ascii="Times New Roman" w:hAnsi="Times New Roman" w:cs="Times New Roman"/>
                <w:sz w:val="28"/>
                <w:szCs w:val="28"/>
                <w:lang w:val="uk-UA" w:eastAsia="ru-RU"/>
              </w:rPr>
            </w:pPr>
            <w:r w:rsidRPr="00E67411">
              <w:rPr>
                <w:rFonts w:ascii="Times New Roman" w:hAnsi="Times New Roman" w:cs="Times New Roman"/>
                <w:sz w:val="28"/>
                <w:szCs w:val="28"/>
                <w:lang w:val="uk-UA" w:eastAsia="ru-RU"/>
              </w:rPr>
              <w:t>вихователь-методист</w:t>
            </w:r>
          </w:p>
        </w:tc>
        <w:tc>
          <w:tcPr>
            <w:tcW w:w="1276" w:type="dxa"/>
            <w:shd w:val="clear" w:color="auto" w:fill="auto"/>
            <w:tcMar>
              <w:top w:w="100" w:type="dxa"/>
              <w:left w:w="100" w:type="dxa"/>
              <w:bottom w:w="100" w:type="dxa"/>
              <w:right w:w="100" w:type="dxa"/>
            </w:tcMar>
          </w:tcPr>
          <w:p w14:paraId="3F21C172"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1C8BEA1F" w14:textId="77777777" w:rsidTr="00B030E0">
        <w:trPr>
          <w:trHeight w:val="341"/>
        </w:trPr>
        <w:tc>
          <w:tcPr>
            <w:tcW w:w="9781" w:type="dxa"/>
            <w:gridSpan w:val="6"/>
            <w:shd w:val="clear" w:color="auto" w:fill="auto"/>
            <w:tcMar>
              <w:top w:w="100" w:type="dxa"/>
              <w:left w:w="100" w:type="dxa"/>
              <w:bottom w:w="100" w:type="dxa"/>
              <w:right w:w="100" w:type="dxa"/>
            </w:tcMar>
          </w:tcPr>
          <w:p w14:paraId="6040445F" w14:textId="77777777" w:rsidR="003115A4" w:rsidRPr="00483702" w:rsidRDefault="003115A4" w:rsidP="00B030E0">
            <w:pPr>
              <w:spacing w:line="240" w:lineRule="auto"/>
              <w:jc w:val="center"/>
              <w:rPr>
                <w:rFonts w:ascii="Times New Roman" w:hAnsi="Times New Roman" w:cs="Times New Roman"/>
                <w:b/>
                <w:sz w:val="28"/>
                <w:szCs w:val="28"/>
                <w:lang w:val="uk-UA" w:eastAsia="ru-RU"/>
              </w:rPr>
            </w:pPr>
            <w:r w:rsidRPr="00483702">
              <w:rPr>
                <w:rFonts w:ascii="Times New Roman" w:hAnsi="Times New Roman" w:cs="Times New Roman"/>
                <w:b/>
                <w:sz w:val="28"/>
                <w:szCs w:val="28"/>
                <w:lang w:val="uk-UA" w:eastAsia="ru-RU"/>
              </w:rPr>
              <w:t>3.2.4.Опрацювати теми з самоосвіти</w:t>
            </w:r>
          </w:p>
        </w:tc>
      </w:tr>
      <w:tr w:rsidR="003115A4" w:rsidRPr="0046746C" w14:paraId="3DCFF42F" w14:textId="77777777" w:rsidTr="00B030E0">
        <w:trPr>
          <w:trHeight w:val="688"/>
        </w:trPr>
        <w:tc>
          <w:tcPr>
            <w:tcW w:w="567" w:type="dxa"/>
            <w:shd w:val="clear" w:color="auto" w:fill="auto"/>
            <w:tcMar>
              <w:top w:w="100" w:type="dxa"/>
              <w:left w:w="100" w:type="dxa"/>
              <w:bottom w:w="100" w:type="dxa"/>
              <w:right w:w="100" w:type="dxa"/>
            </w:tcMar>
          </w:tcPr>
          <w:p w14:paraId="3EA17989" w14:textId="77777777" w:rsidR="003115A4" w:rsidRPr="003E4619" w:rsidRDefault="003115A4" w:rsidP="00B030E0">
            <w:pPr>
              <w:spacing w:line="240" w:lineRule="auto"/>
              <w:jc w:val="center"/>
              <w:rPr>
                <w:rFonts w:ascii="Times New Roman" w:hAnsi="Times New Roman" w:cs="Times New Roman"/>
                <w:sz w:val="28"/>
                <w:szCs w:val="28"/>
                <w:lang w:val="uk-UA" w:eastAsia="ru-RU"/>
              </w:rPr>
            </w:pPr>
            <w:r w:rsidRPr="003E4619">
              <w:rPr>
                <w:rFonts w:ascii="Times New Roman" w:hAnsi="Times New Roman" w:cs="Times New Roman"/>
                <w:sz w:val="28"/>
                <w:szCs w:val="28"/>
                <w:lang w:val="uk-UA" w:eastAsia="ru-RU"/>
              </w:rPr>
              <w:t>1</w:t>
            </w:r>
          </w:p>
        </w:tc>
        <w:tc>
          <w:tcPr>
            <w:tcW w:w="4536" w:type="dxa"/>
            <w:gridSpan w:val="2"/>
            <w:shd w:val="clear" w:color="auto" w:fill="auto"/>
            <w:tcMar>
              <w:top w:w="100" w:type="dxa"/>
              <w:left w:w="100" w:type="dxa"/>
              <w:bottom w:w="100" w:type="dxa"/>
              <w:right w:w="100" w:type="dxa"/>
            </w:tcMar>
          </w:tcPr>
          <w:p w14:paraId="53C0412E" w14:textId="77777777" w:rsidR="003115A4" w:rsidRPr="008707AB" w:rsidRDefault="003115A4" w:rsidP="00B030E0">
            <w:pPr>
              <w:spacing w:line="240" w:lineRule="auto"/>
              <w:rPr>
                <w:rFonts w:ascii="Times New Roman" w:hAnsi="Times New Roman" w:cs="Times New Roman"/>
                <w:color w:val="FF0000"/>
                <w:sz w:val="28"/>
                <w:szCs w:val="28"/>
                <w:lang w:val="uk-UA"/>
              </w:rPr>
            </w:pPr>
            <w:r w:rsidRPr="008707AB">
              <w:rPr>
                <w:rFonts w:ascii="Times New Roman" w:hAnsi="Times New Roman" w:cs="Times New Roman"/>
                <w:sz w:val="28"/>
                <w:szCs w:val="28"/>
              </w:rPr>
              <w:t>«Використання</w:t>
            </w:r>
            <w:r>
              <w:rPr>
                <w:rFonts w:ascii="Times New Roman" w:hAnsi="Times New Roman" w:cs="Times New Roman"/>
                <w:sz w:val="28"/>
                <w:szCs w:val="28"/>
                <w:lang w:val="uk-UA"/>
              </w:rPr>
              <w:t xml:space="preserve"> </w:t>
            </w:r>
            <w:r w:rsidRPr="008707AB">
              <w:rPr>
                <w:rFonts w:ascii="Times New Roman" w:hAnsi="Times New Roman" w:cs="Times New Roman"/>
                <w:sz w:val="28"/>
                <w:szCs w:val="28"/>
              </w:rPr>
              <w:t>оздоровчих</w:t>
            </w:r>
            <w:r>
              <w:rPr>
                <w:rFonts w:ascii="Times New Roman" w:hAnsi="Times New Roman" w:cs="Times New Roman"/>
                <w:sz w:val="28"/>
                <w:szCs w:val="28"/>
                <w:lang w:val="uk-UA"/>
              </w:rPr>
              <w:t xml:space="preserve"> </w:t>
            </w:r>
            <w:proofErr w:type="gramStart"/>
            <w:r w:rsidRPr="008707AB">
              <w:rPr>
                <w:rFonts w:ascii="Times New Roman" w:hAnsi="Times New Roman" w:cs="Times New Roman"/>
                <w:sz w:val="28"/>
                <w:szCs w:val="28"/>
              </w:rPr>
              <w:t>технологій  в</w:t>
            </w:r>
            <w:proofErr w:type="gramEnd"/>
            <w:r w:rsidRPr="008707AB">
              <w:rPr>
                <w:rFonts w:ascii="Times New Roman" w:hAnsi="Times New Roman" w:cs="Times New Roman"/>
                <w:sz w:val="28"/>
                <w:szCs w:val="28"/>
              </w:rPr>
              <w:t xml:space="preserve"> житті</w:t>
            </w:r>
            <w:r>
              <w:rPr>
                <w:rFonts w:ascii="Times New Roman" w:hAnsi="Times New Roman" w:cs="Times New Roman"/>
                <w:sz w:val="28"/>
                <w:szCs w:val="28"/>
                <w:lang w:val="uk-UA"/>
              </w:rPr>
              <w:t xml:space="preserve"> </w:t>
            </w:r>
            <w:r w:rsidRPr="008707AB">
              <w:rPr>
                <w:rFonts w:ascii="Times New Roman" w:hAnsi="Times New Roman" w:cs="Times New Roman"/>
                <w:sz w:val="28"/>
                <w:szCs w:val="28"/>
              </w:rPr>
              <w:t>малят»</w:t>
            </w:r>
          </w:p>
        </w:tc>
        <w:tc>
          <w:tcPr>
            <w:tcW w:w="1418" w:type="dxa"/>
            <w:shd w:val="clear" w:color="auto" w:fill="auto"/>
            <w:tcMar>
              <w:top w:w="100" w:type="dxa"/>
              <w:left w:w="100" w:type="dxa"/>
              <w:bottom w:w="100" w:type="dxa"/>
              <w:right w:w="100" w:type="dxa"/>
            </w:tcMar>
          </w:tcPr>
          <w:p w14:paraId="11915556" w14:textId="77777777" w:rsidR="003115A4" w:rsidRPr="005869D6" w:rsidRDefault="003115A4" w:rsidP="00B030E0">
            <w:pPr>
              <w:spacing w:line="240" w:lineRule="auto"/>
              <w:jc w:val="center"/>
              <w:rPr>
                <w:rFonts w:ascii="Times New Roman" w:hAnsi="Times New Roman" w:cs="Times New Roman"/>
                <w:sz w:val="28"/>
                <w:szCs w:val="28"/>
                <w:lang w:val="uk-UA"/>
              </w:rPr>
            </w:pPr>
            <w:r w:rsidRPr="005869D6">
              <w:rPr>
                <w:rFonts w:ascii="Times New Roman" w:hAnsi="Times New Roman" w:cs="Times New Roman"/>
                <w:sz w:val="28"/>
                <w:szCs w:val="28"/>
                <w:lang w:val="uk-UA"/>
              </w:rPr>
              <w:t>упродовж</w:t>
            </w:r>
          </w:p>
          <w:p w14:paraId="0F836CA2" w14:textId="77777777" w:rsidR="003115A4" w:rsidRPr="00C06E53" w:rsidRDefault="003115A4" w:rsidP="00B030E0">
            <w:pPr>
              <w:spacing w:line="240" w:lineRule="auto"/>
              <w:jc w:val="center"/>
              <w:rPr>
                <w:rFonts w:ascii="Times New Roman" w:hAnsi="Times New Roman" w:cs="Times New Roman"/>
                <w:color w:val="FF0000"/>
                <w:sz w:val="28"/>
                <w:szCs w:val="28"/>
                <w:lang w:val="uk-UA"/>
              </w:rPr>
            </w:pPr>
            <w:r w:rsidRPr="005869D6">
              <w:rPr>
                <w:rFonts w:ascii="Times New Roman" w:hAnsi="Times New Roman" w:cs="Times New Roman"/>
                <w:sz w:val="28"/>
                <w:szCs w:val="28"/>
                <w:lang w:val="uk-UA"/>
              </w:rPr>
              <w:t xml:space="preserve"> року</w:t>
            </w:r>
          </w:p>
        </w:tc>
        <w:tc>
          <w:tcPr>
            <w:tcW w:w="1984" w:type="dxa"/>
            <w:shd w:val="clear" w:color="auto" w:fill="auto"/>
            <w:tcMar>
              <w:top w:w="100" w:type="dxa"/>
              <w:left w:w="100" w:type="dxa"/>
              <w:bottom w:w="100" w:type="dxa"/>
              <w:right w:w="100" w:type="dxa"/>
            </w:tcMar>
          </w:tcPr>
          <w:p w14:paraId="3FEB32A8" w14:textId="77777777" w:rsidR="003115A4" w:rsidRPr="008707AB" w:rsidRDefault="003115A4" w:rsidP="00B030E0">
            <w:pPr>
              <w:spacing w:line="240" w:lineRule="auto"/>
              <w:rPr>
                <w:rFonts w:ascii="Times New Roman" w:hAnsi="Times New Roman" w:cs="Times New Roman"/>
                <w:sz w:val="28"/>
                <w:szCs w:val="28"/>
                <w:lang w:val="uk-UA"/>
              </w:rPr>
            </w:pPr>
            <w:r w:rsidRPr="008707AB">
              <w:rPr>
                <w:rFonts w:ascii="Times New Roman" w:hAnsi="Times New Roman" w:cs="Times New Roman"/>
                <w:sz w:val="28"/>
                <w:szCs w:val="28"/>
                <w:lang w:val="uk-UA"/>
              </w:rPr>
              <w:t>Тимошевська Л.В.</w:t>
            </w:r>
          </w:p>
        </w:tc>
        <w:tc>
          <w:tcPr>
            <w:tcW w:w="1276" w:type="dxa"/>
            <w:shd w:val="clear" w:color="auto" w:fill="auto"/>
            <w:tcMar>
              <w:top w:w="100" w:type="dxa"/>
              <w:left w:w="100" w:type="dxa"/>
              <w:bottom w:w="100" w:type="dxa"/>
              <w:right w:w="100" w:type="dxa"/>
            </w:tcMar>
          </w:tcPr>
          <w:p w14:paraId="3D032C86"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0645EBDD" w14:textId="77777777" w:rsidTr="00B030E0">
        <w:trPr>
          <w:trHeight w:val="635"/>
        </w:trPr>
        <w:tc>
          <w:tcPr>
            <w:tcW w:w="567" w:type="dxa"/>
            <w:shd w:val="clear" w:color="auto" w:fill="auto"/>
            <w:tcMar>
              <w:top w:w="100" w:type="dxa"/>
              <w:left w:w="100" w:type="dxa"/>
              <w:bottom w:w="100" w:type="dxa"/>
              <w:right w:w="100" w:type="dxa"/>
            </w:tcMar>
          </w:tcPr>
          <w:p w14:paraId="6DD7914E" w14:textId="77777777" w:rsidR="003115A4" w:rsidRPr="003E4619" w:rsidRDefault="003115A4" w:rsidP="00B030E0">
            <w:pPr>
              <w:spacing w:line="240" w:lineRule="auto"/>
              <w:jc w:val="center"/>
              <w:rPr>
                <w:rFonts w:ascii="Times New Roman" w:hAnsi="Times New Roman" w:cs="Times New Roman"/>
                <w:sz w:val="28"/>
                <w:szCs w:val="28"/>
                <w:lang w:val="uk-UA" w:eastAsia="ru-RU"/>
              </w:rPr>
            </w:pPr>
            <w:r w:rsidRPr="003E4619">
              <w:rPr>
                <w:rFonts w:ascii="Times New Roman" w:hAnsi="Times New Roman" w:cs="Times New Roman"/>
                <w:sz w:val="28"/>
                <w:szCs w:val="28"/>
                <w:lang w:val="uk-UA" w:eastAsia="ru-RU"/>
              </w:rPr>
              <w:t>2</w:t>
            </w:r>
          </w:p>
        </w:tc>
        <w:tc>
          <w:tcPr>
            <w:tcW w:w="4536" w:type="dxa"/>
            <w:gridSpan w:val="2"/>
            <w:shd w:val="clear" w:color="auto" w:fill="auto"/>
            <w:tcMar>
              <w:top w:w="100" w:type="dxa"/>
              <w:left w:w="100" w:type="dxa"/>
              <w:bottom w:w="100" w:type="dxa"/>
              <w:right w:w="100" w:type="dxa"/>
            </w:tcMar>
          </w:tcPr>
          <w:p w14:paraId="01EE3C33" w14:textId="77777777" w:rsidR="003115A4" w:rsidRPr="003E4619" w:rsidRDefault="003115A4" w:rsidP="00B030E0">
            <w:pPr>
              <w:spacing w:line="240" w:lineRule="auto"/>
              <w:rPr>
                <w:rFonts w:ascii="Times New Roman" w:hAnsi="Times New Roman" w:cs="Times New Roman"/>
                <w:sz w:val="28"/>
                <w:szCs w:val="28"/>
                <w:lang w:val="uk-UA" w:eastAsia="ru-RU"/>
              </w:rPr>
            </w:pPr>
            <w:r w:rsidRPr="003E4619">
              <w:rPr>
                <w:rFonts w:ascii="Times New Roman" w:hAnsi="Times New Roman" w:cs="Times New Roman"/>
                <w:sz w:val="28"/>
                <w:szCs w:val="28"/>
                <w:lang w:val="uk-UA" w:eastAsia="ru-RU"/>
              </w:rPr>
              <w:t>«Інтерактивні форми роботи з педагогічними кадрами»</w:t>
            </w:r>
          </w:p>
        </w:tc>
        <w:tc>
          <w:tcPr>
            <w:tcW w:w="1418" w:type="dxa"/>
            <w:shd w:val="clear" w:color="auto" w:fill="auto"/>
            <w:tcMar>
              <w:top w:w="100" w:type="dxa"/>
              <w:left w:w="100" w:type="dxa"/>
              <w:bottom w:w="100" w:type="dxa"/>
              <w:right w:w="100" w:type="dxa"/>
            </w:tcMar>
          </w:tcPr>
          <w:p w14:paraId="2B882282" w14:textId="77777777" w:rsidR="003115A4" w:rsidRPr="003E4619" w:rsidRDefault="003115A4" w:rsidP="00B030E0">
            <w:pPr>
              <w:spacing w:line="240" w:lineRule="auto"/>
              <w:jc w:val="center"/>
              <w:rPr>
                <w:rFonts w:ascii="Times New Roman" w:hAnsi="Times New Roman" w:cs="Times New Roman"/>
                <w:sz w:val="28"/>
                <w:szCs w:val="28"/>
                <w:lang w:val="uk-UA" w:eastAsia="ru-RU"/>
              </w:rPr>
            </w:pPr>
            <w:r w:rsidRPr="003E4619">
              <w:rPr>
                <w:rFonts w:ascii="Times New Roman" w:hAnsi="Times New Roman" w:cs="Times New Roman"/>
                <w:sz w:val="28"/>
                <w:szCs w:val="28"/>
                <w:lang w:val="uk-UA" w:eastAsia="ru-RU"/>
              </w:rPr>
              <w:t>упродовж року</w:t>
            </w:r>
          </w:p>
        </w:tc>
        <w:tc>
          <w:tcPr>
            <w:tcW w:w="1984" w:type="dxa"/>
            <w:shd w:val="clear" w:color="auto" w:fill="auto"/>
            <w:tcMar>
              <w:top w:w="100" w:type="dxa"/>
              <w:left w:w="100" w:type="dxa"/>
              <w:bottom w:w="100" w:type="dxa"/>
              <w:right w:w="100" w:type="dxa"/>
            </w:tcMar>
          </w:tcPr>
          <w:p w14:paraId="20A08EA0" w14:textId="77777777" w:rsidR="003115A4" w:rsidRPr="0046746C" w:rsidRDefault="003115A4" w:rsidP="00B030E0">
            <w:pPr>
              <w:spacing w:line="240" w:lineRule="auto"/>
              <w:rPr>
                <w:rFonts w:ascii="Times New Roman" w:hAnsi="Times New Roman" w:cs="Times New Roman"/>
                <w:sz w:val="24"/>
                <w:szCs w:val="24"/>
                <w:lang w:val="uk-UA" w:eastAsia="ru-RU"/>
              </w:rPr>
            </w:pPr>
            <w:r>
              <w:rPr>
                <w:rFonts w:ascii="Times New Roman" w:hAnsi="Times New Roman" w:cs="Times New Roman"/>
                <w:sz w:val="28"/>
                <w:szCs w:val="28"/>
                <w:lang w:val="uk-UA"/>
              </w:rPr>
              <w:t>Міщенко І.Г.</w:t>
            </w:r>
          </w:p>
        </w:tc>
        <w:tc>
          <w:tcPr>
            <w:tcW w:w="1276" w:type="dxa"/>
            <w:shd w:val="clear" w:color="auto" w:fill="auto"/>
            <w:tcMar>
              <w:top w:w="100" w:type="dxa"/>
              <w:left w:w="100" w:type="dxa"/>
              <w:bottom w:w="100" w:type="dxa"/>
              <w:right w:w="100" w:type="dxa"/>
            </w:tcMar>
          </w:tcPr>
          <w:p w14:paraId="4A8C5FD9"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30A3A210" w14:textId="77777777" w:rsidTr="00B030E0">
        <w:trPr>
          <w:trHeight w:val="912"/>
        </w:trPr>
        <w:tc>
          <w:tcPr>
            <w:tcW w:w="567" w:type="dxa"/>
            <w:shd w:val="clear" w:color="auto" w:fill="auto"/>
            <w:tcMar>
              <w:top w:w="100" w:type="dxa"/>
              <w:left w:w="100" w:type="dxa"/>
              <w:bottom w:w="100" w:type="dxa"/>
              <w:right w:w="100" w:type="dxa"/>
            </w:tcMar>
          </w:tcPr>
          <w:p w14:paraId="43764391" w14:textId="77777777" w:rsidR="003115A4" w:rsidRPr="003E4619" w:rsidRDefault="003115A4" w:rsidP="00B030E0">
            <w:pPr>
              <w:spacing w:line="240" w:lineRule="auto"/>
              <w:jc w:val="center"/>
              <w:rPr>
                <w:rFonts w:ascii="Times New Roman" w:hAnsi="Times New Roman" w:cs="Times New Roman"/>
                <w:sz w:val="28"/>
                <w:szCs w:val="28"/>
                <w:lang w:val="uk-UA" w:eastAsia="ru-RU"/>
              </w:rPr>
            </w:pPr>
            <w:r w:rsidRPr="003E4619">
              <w:rPr>
                <w:rFonts w:ascii="Times New Roman" w:hAnsi="Times New Roman" w:cs="Times New Roman"/>
                <w:sz w:val="28"/>
                <w:szCs w:val="28"/>
                <w:lang w:val="uk-UA" w:eastAsia="ru-RU"/>
              </w:rPr>
              <w:t>3</w:t>
            </w:r>
          </w:p>
        </w:tc>
        <w:tc>
          <w:tcPr>
            <w:tcW w:w="4536" w:type="dxa"/>
            <w:gridSpan w:val="2"/>
            <w:shd w:val="clear" w:color="auto" w:fill="auto"/>
            <w:tcMar>
              <w:top w:w="100" w:type="dxa"/>
              <w:left w:w="100" w:type="dxa"/>
              <w:bottom w:w="100" w:type="dxa"/>
              <w:right w:w="100" w:type="dxa"/>
            </w:tcMar>
          </w:tcPr>
          <w:p w14:paraId="2B0AFA0D" w14:textId="77777777" w:rsidR="003115A4" w:rsidRPr="008707AB"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«Арт-терапія, як практичний напрямок психологічної корекції дітей дошкільного віку»</w:t>
            </w:r>
          </w:p>
        </w:tc>
        <w:tc>
          <w:tcPr>
            <w:tcW w:w="1418" w:type="dxa"/>
            <w:shd w:val="clear" w:color="auto" w:fill="auto"/>
            <w:tcMar>
              <w:top w:w="100" w:type="dxa"/>
              <w:left w:w="100" w:type="dxa"/>
              <w:bottom w:w="100" w:type="dxa"/>
              <w:right w:w="100" w:type="dxa"/>
            </w:tcMar>
          </w:tcPr>
          <w:p w14:paraId="5F279F89" w14:textId="77777777" w:rsidR="003115A4" w:rsidRPr="005869D6" w:rsidRDefault="003115A4" w:rsidP="00B030E0">
            <w:pPr>
              <w:spacing w:line="240" w:lineRule="auto"/>
              <w:jc w:val="center"/>
              <w:rPr>
                <w:rFonts w:ascii="Times New Roman" w:hAnsi="Times New Roman" w:cs="Times New Roman"/>
                <w:sz w:val="28"/>
                <w:szCs w:val="28"/>
                <w:lang w:val="uk-UA"/>
              </w:rPr>
            </w:pPr>
            <w:r w:rsidRPr="005869D6">
              <w:rPr>
                <w:rFonts w:ascii="Times New Roman" w:hAnsi="Times New Roman" w:cs="Times New Roman"/>
                <w:sz w:val="28"/>
                <w:szCs w:val="28"/>
                <w:lang w:val="uk-UA"/>
              </w:rPr>
              <w:t>упродовж</w:t>
            </w:r>
          </w:p>
          <w:p w14:paraId="0E202A4E" w14:textId="77777777" w:rsidR="003115A4" w:rsidRPr="00C06E53" w:rsidRDefault="003115A4" w:rsidP="00B030E0">
            <w:pPr>
              <w:spacing w:line="240" w:lineRule="auto"/>
              <w:jc w:val="center"/>
              <w:rPr>
                <w:rFonts w:ascii="Times New Roman" w:hAnsi="Times New Roman" w:cs="Times New Roman"/>
                <w:color w:val="FF0000"/>
                <w:sz w:val="28"/>
                <w:szCs w:val="28"/>
                <w:lang w:val="uk-UA"/>
              </w:rPr>
            </w:pPr>
            <w:r w:rsidRPr="005869D6">
              <w:rPr>
                <w:rFonts w:ascii="Times New Roman" w:hAnsi="Times New Roman" w:cs="Times New Roman"/>
                <w:sz w:val="28"/>
                <w:szCs w:val="28"/>
                <w:lang w:val="uk-UA"/>
              </w:rPr>
              <w:t xml:space="preserve"> року</w:t>
            </w:r>
          </w:p>
        </w:tc>
        <w:tc>
          <w:tcPr>
            <w:tcW w:w="1984" w:type="dxa"/>
            <w:shd w:val="clear" w:color="auto" w:fill="auto"/>
            <w:tcMar>
              <w:top w:w="100" w:type="dxa"/>
              <w:left w:w="100" w:type="dxa"/>
              <w:bottom w:w="100" w:type="dxa"/>
              <w:right w:w="100" w:type="dxa"/>
            </w:tcMar>
          </w:tcPr>
          <w:p w14:paraId="0303BC85" w14:textId="77777777" w:rsidR="003115A4" w:rsidRPr="008707AB" w:rsidRDefault="003115A4" w:rsidP="00B030E0">
            <w:pPr>
              <w:spacing w:line="240" w:lineRule="auto"/>
              <w:rPr>
                <w:rFonts w:ascii="Times New Roman" w:hAnsi="Times New Roman" w:cs="Times New Roman"/>
                <w:sz w:val="28"/>
                <w:szCs w:val="28"/>
                <w:lang w:val="uk-UA"/>
              </w:rPr>
            </w:pPr>
            <w:r w:rsidRPr="008707AB">
              <w:rPr>
                <w:rFonts w:ascii="Times New Roman" w:hAnsi="Times New Roman" w:cs="Times New Roman"/>
                <w:sz w:val="28"/>
                <w:szCs w:val="28"/>
                <w:lang w:val="uk-UA"/>
              </w:rPr>
              <w:t>Єгорова І. В.</w:t>
            </w:r>
          </w:p>
        </w:tc>
        <w:tc>
          <w:tcPr>
            <w:tcW w:w="1276" w:type="dxa"/>
            <w:shd w:val="clear" w:color="auto" w:fill="auto"/>
            <w:tcMar>
              <w:top w:w="100" w:type="dxa"/>
              <w:left w:w="100" w:type="dxa"/>
              <w:bottom w:w="100" w:type="dxa"/>
              <w:right w:w="100" w:type="dxa"/>
            </w:tcMar>
          </w:tcPr>
          <w:p w14:paraId="4163E70D"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7926492E" w14:textId="77777777" w:rsidTr="00B030E0">
        <w:trPr>
          <w:trHeight w:val="932"/>
        </w:trPr>
        <w:tc>
          <w:tcPr>
            <w:tcW w:w="567" w:type="dxa"/>
            <w:shd w:val="clear" w:color="auto" w:fill="auto"/>
            <w:tcMar>
              <w:top w:w="100" w:type="dxa"/>
              <w:left w:w="100" w:type="dxa"/>
              <w:bottom w:w="100" w:type="dxa"/>
              <w:right w:w="100" w:type="dxa"/>
            </w:tcMar>
          </w:tcPr>
          <w:p w14:paraId="108CFD1B" w14:textId="77777777" w:rsidR="003115A4" w:rsidRPr="003E4619" w:rsidRDefault="003115A4" w:rsidP="00B030E0">
            <w:pPr>
              <w:spacing w:line="240" w:lineRule="auto"/>
              <w:jc w:val="center"/>
              <w:rPr>
                <w:rFonts w:ascii="Times New Roman" w:hAnsi="Times New Roman" w:cs="Times New Roman"/>
                <w:sz w:val="28"/>
                <w:szCs w:val="28"/>
                <w:lang w:val="uk-UA" w:eastAsia="ru-RU"/>
              </w:rPr>
            </w:pPr>
            <w:r w:rsidRPr="003E4619">
              <w:rPr>
                <w:rFonts w:ascii="Times New Roman" w:hAnsi="Times New Roman" w:cs="Times New Roman"/>
                <w:sz w:val="28"/>
                <w:szCs w:val="28"/>
                <w:lang w:val="uk-UA" w:eastAsia="ru-RU"/>
              </w:rPr>
              <w:t>4</w:t>
            </w:r>
          </w:p>
        </w:tc>
        <w:tc>
          <w:tcPr>
            <w:tcW w:w="4536" w:type="dxa"/>
            <w:gridSpan w:val="2"/>
            <w:shd w:val="clear" w:color="auto" w:fill="auto"/>
            <w:tcMar>
              <w:top w:w="100" w:type="dxa"/>
              <w:left w:w="100" w:type="dxa"/>
              <w:bottom w:w="100" w:type="dxa"/>
              <w:right w:w="100" w:type="dxa"/>
            </w:tcMar>
          </w:tcPr>
          <w:p w14:paraId="0BD6BE9E"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«Розкриття музично-творчого</w:t>
            </w:r>
          </w:p>
          <w:p w14:paraId="485B63A7" w14:textId="77777777" w:rsidR="003115A4" w:rsidRPr="00C06E53" w:rsidRDefault="003115A4" w:rsidP="00B030E0">
            <w:pPr>
              <w:spacing w:line="240" w:lineRule="auto"/>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 потенціалу у дітей дошкільного віку за методикою К. Орфа»</w:t>
            </w:r>
          </w:p>
        </w:tc>
        <w:tc>
          <w:tcPr>
            <w:tcW w:w="1418" w:type="dxa"/>
            <w:shd w:val="clear" w:color="auto" w:fill="auto"/>
            <w:tcMar>
              <w:top w:w="100" w:type="dxa"/>
              <w:left w:w="100" w:type="dxa"/>
              <w:bottom w:w="100" w:type="dxa"/>
              <w:right w:w="100" w:type="dxa"/>
            </w:tcMar>
          </w:tcPr>
          <w:p w14:paraId="750AD69B" w14:textId="77777777" w:rsidR="003115A4" w:rsidRPr="005869D6" w:rsidRDefault="003115A4" w:rsidP="00B030E0">
            <w:pPr>
              <w:spacing w:line="240" w:lineRule="auto"/>
              <w:jc w:val="center"/>
              <w:rPr>
                <w:rFonts w:ascii="Times New Roman" w:hAnsi="Times New Roman" w:cs="Times New Roman"/>
                <w:sz w:val="28"/>
                <w:szCs w:val="28"/>
                <w:lang w:val="uk-UA"/>
              </w:rPr>
            </w:pPr>
            <w:r w:rsidRPr="005869D6">
              <w:rPr>
                <w:rFonts w:ascii="Times New Roman" w:hAnsi="Times New Roman" w:cs="Times New Roman"/>
                <w:sz w:val="28"/>
                <w:szCs w:val="28"/>
                <w:lang w:val="uk-UA"/>
              </w:rPr>
              <w:t>упродовж</w:t>
            </w:r>
          </w:p>
          <w:p w14:paraId="3BD7E973" w14:textId="77777777" w:rsidR="003115A4" w:rsidRPr="00C06E53" w:rsidRDefault="003115A4" w:rsidP="00B030E0">
            <w:pPr>
              <w:spacing w:line="240" w:lineRule="auto"/>
              <w:jc w:val="center"/>
              <w:rPr>
                <w:rFonts w:ascii="Times New Roman" w:hAnsi="Times New Roman" w:cs="Times New Roman"/>
                <w:color w:val="FF0000"/>
                <w:sz w:val="28"/>
                <w:szCs w:val="28"/>
                <w:lang w:val="uk-UA"/>
              </w:rPr>
            </w:pPr>
            <w:r w:rsidRPr="005869D6">
              <w:rPr>
                <w:rFonts w:ascii="Times New Roman" w:hAnsi="Times New Roman" w:cs="Times New Roman"/>
                <w:sz w:val="28"/>
                <w:szCs w:val="28"/>
                <w:lang w:val="uk-UA"/>
              </w:rPr>
              <w:t xml:space="preserve"> року</w:t>
            </w:r>
          </w:p>
        </w:tc>
        <w:tc>
          <w:tcPr>
            <w:tcW w:w="1984" w:type="dxa"/>
            <w:shd w:val="clear" w:color="auto" w:fill="auto"/>
            <w:tcMar>
              <w:top w:w="100" w:type="dxa"/>
              <w:left w:w="100" w:type="dxa"/>
              <w:bottom w:w="100" w:type="dxa"/>
              <w:right w:w="100" w:type="dxa"/>
            </w:tcMar>
          </w:tcPr>
          <w:p w14:paraId="6523C567" w14:textId="77777777" w:rsidR="003115A4" w:rsidRPr="00C06E53" w:rsidRDefault="003115A4" w:rsidP="00B030E0">
            <w:pPr>
              <w:spacing w:line="240" w:lineRule="auto"/>
              <w:rPr>
                <w:rFonts w:ascii="Times New Roman" w:hAnsi="Times New Roman" w:cs="Times New Roman"/>
                <w:color w:val="FF0000"/>
                <w:sz w:val="28"/>
                <w:szCs w:val="28"/>
                <w:lang w:val="uk-UA"/>
              </w:rPr>
            </w:pPr>
            <w:r w:rsidRPr="00AC3B39">
              <w:rPr>
                <w:rFonts w:ascii="Times New Roman" w:hAnsi="Times New Roman" w:cs="Times New Roman"/>
                <w:sz w:val="28"/>
                <w:szCs w:val="28"/>
                <w:lang w:val="uk-UA"/>
              </w:rPr>
              <w:t>Омельчук  І. М</w:t>
            </w:r>
          </w:p>
        </w:tc>
        <w:tc>
          <w:tcPr>
            <w:tcW w:w="1276" w:type="dxa"/>
            <w:shd w:val="clear" w:color="auto" w:fill="auto"/>
            <w:tcMar>
              <w:top w:w="100" w:type="dxa"/>
              <w:left w:w="100" w:type="dxa"/>
              <w:bottom w:w="100" w:type="dxa"/>
              <w:right w:w="100" w:type="dxa"/>
            </w:tcMar>
          </w:tcPr>
          <w:p w14:paraId="2858FE73"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0A91B22E" w14:textId="77777777" w:rsidTr="00B030E0">
        <w:trPr>
          <w:trHeight w:val="548"/>
        </w:trPr>
        <w:tc>
          <w:tcPr>
            <w:tcW w:w="567" w:type="dxa"/>
            <w:shd w:val="clear" w:color="auto" w:fill="auto"/>
            <w:tcMar>
              <w:top w:w="100" w:type="dxa"/>
              <w:left w:w="100" w:type="dxa"/>
              <w:bottom w:w="100" w:type="dxa"/>
              <w:right w:w="100" w:type="dxa"/>
            </w:tcMar>
          </w:tcPr>
          <w:p w14:paraId="4CD26DE2" w14:textId="77777777" w:rsidR="003115A4" w:rsidRPr="003E4619" w:rsidRDefault="003115A4" w:rsidP="00B030E0">
            <w:pPr>
              <w:spacing w:line="240" w:lineRule="auto"/>
              <w:jc w:val="center"/>
              <w:rPr>
                <w:rFonts w:ascii="Times New Roman" w:hAnsi="Times New Roman" w:cs="Times New Roman"/>
                <w:sz w:val="28"/>
                <w:szCs w:val="28"/>
                <w:lang w:val="uk-UA" w:eastAsia="ru-RU"/>
              </w:rPr>
            </w:pPr>
            <w:r w:rsidRPr="003E4619">
              <w:rPr>
                <w:rFonts w:ascii="Times New Roman" w:hAnsi="Times New Roman" w:cs="Times New Roman"/>
                <w:sz w:val="28"/>
                <w:szCs w:val="28"/>
                <w:lang w:val="uk-UA" w:eastAsia="ru-RU"/>
              </w:rPr>
              <w:lastRenderedPageBreak/>
              <w:t>5</w:t>
            </w:r>
          </w:p>
        </w:tc>
        <w:tc>
          <w:tcPr>
            <w:tcW w:w="4536" w:type="dxa"/>
            <w:gridSpan w:val="2"/>
            <w:shd w:val="clear" w:color="auto" w:fill="auto"/>
            <w:tcMar>
              <w:top w:w="100" w:type="dxa"/>
              <w:left w:w="100" w:type="dxa"/>
              <w:bottom w:w="100" w:type="dxa"/>
              <w:right w:w="100" w:type="dxa"/>
            </w:tcMar>
          </w:tcPr>
          <w:p w14:paraId="3FCE60D3" w14:textId="77777777" w:rsidR="003115A4" w:rsidRPr="00B773AB" w:rsidRDefault="003115A4" w:rsidP="00B030E0">
            <w:pPr>
              <w:spacing w:line="240" w:lineRule="auto"/>
              <w:rPr>
                <w:rFonts w:ascii="Times New Roman" w:hAnsi="Times New Roman" w:cs="Times New Roman"/>
                <w:b/>
                <w:color w:val="000000" w:themeColor="text1"/>
                <w:sz w:val="28"/>
                <w:szCs w:val="28"/>
                <w:lang w:val="uk-UA"/>
              </w:rPr>
            </w:pPr>
            <w:r w:rsidRPr="00B773AB">
              <w:rPr>
                <w:rFonts w:ascii="Times New Roman" w:hAnsi="Times New Roman" w:cs="Times New Roman"/>
                <w:bCs/>
                <w:color w:val="000000" w:themeColor="text1"/>
                <w:sz w:val="28"/>
                <w:szCs w:val="28"/>
                <w:lang w:val="uk-UA"/>
              </w:rPr>
              <w:t>«</w:t>
            </w:r>
            <w:r w:rsidRPr="00B773AB">
              <w:rPr>
                <w:rFonts w:ascii="Times New Roman" w:hAnsi="Times New Roman" w:cs="Times New Roman"/>
                <w:bCs/>
                <w:color w:val="000000" w:themeColor="text1"/>
                <w:sz w:val="28"/>
                <w:szCs w:val="28"/>
                <w:lang w:val="uk-UA" w:eastAsia="ru-RU"/>
              </w:rPr>
              <w:t>Розвиток музичних здібностей дошкільнят»</w:t>
            </w:r>
          </w:p>
        </w:tc>
        <w:tc>
          <w:tcPr>
            <w:tcW w:w="1418" w:type="dxa"/>
            <w:shd w:val="clear" w:color="auto" w:fill="auto"/>
            <w:tcMar>
              <w:top w:w="100" w:type="dxa"/>
              <w:left w:w="100" w:type="dxa"/>
              <w:bottom w:w="100" w:type="dxa"/>
              <w:right w:w="100" w:type="dxa"/>
            </w:tcMar>
          </w:tcPr>
          <w:p w14:paraId="6B6563CE" w14:textId="77777777" w:rsidR="003115A4" w:rsidRPr="005869D6" w:rsidRDefault="003115A4" w:rsidP="00B030E0">
            <w:pPr>
              <w:spacing w:line="240" w:lineRule="auto"/>
              <w:jc w:val="center"/>
              <w:rPr>
                <w:rFonts w:ascii="Times New Roman" w:hAnsi="Times New Roman" w:cs="Times New Roman"/>
                <w:sz w:val="28"/>
                <w:szCs w:val="28"/>
                <w:lang w:val="uk-UA"/>
              </w:rPr>
            </w:pPr>
            <w:r w:rsidRPr="005869D6">
              <w:rPr>
                <w:rFonts w:ascii="Times New Roman" w:hAnsi="Times New Roman" w:cs="Times New Roman"/>
                <w:sz w:val="28"/>
                <w:szCs w:val="28"/>
                <w:lang w:val="uk-UA"/>
              </w:rPr>
              <w:t>упродовж</w:t>
            </w:r>
          </w:p>
          <w:p w14:paraId="2BB2B7EB" w14:textId="77777777" w:rsidR="003115A4" w:rsidRPr="00C06E53" w:rsidRDefault="003115A4" w:rsidP="00B030E0">
            <w:pPr>
              <w:spacing w:line="240" w:lineRule="auto"/>
              <w:jc w:val="center"/>
              <w:rPr>
                <w:rFonts w:ascii="Times New Roman" w:hAnsi="Times New Roman" w:cs="Times New Roman"/>
                <w:color w:val="FF0000"/>
                <w:sz w:val="28"/>
                <w:szCs w:val="28"/>
                <w:lang w:val="uk-UA"/>
              </w:rPr>
            </w:pPr>
            <w:r w:rsidRPr="005869D6">
              <w:rPr>
                <w:rFonts w:ascii="Times New Roman" w:hAnsi="Times New Roman" w:cs="Times New Roman"/>
                <w:sz w:val="28"/>
                <w:szCs w:val="28"/>
                <w:lang w:val="uk-UA"/>
              </w:rPr>
              <w:t xml:space="preserve"> року</w:t>
            </w:r>
          </w:p>
        </w:tc>
        <w:tc>
          <w:tcPr>
            <w:tcW w:w="1984" w:type="dxa"/>
            <w:shd w:val="clear" w:color="auto" w:fill="auto"/>
            <w:tcMar>
              <w:top w:w="100" w:type="dxa"/>
              <w:left w:w="100" w:type="dxa"/>
              <w:bottom w:w="100" w:type="dxa"/>
              <w:right w:w="100" w:type="dxa"/>
            </w:tcMar>
          </w:tcPr>
          <w:p w14:paraId="0246835F" w14:textId="77777777" w:rsidR="003115A4" w:rsidRPr="003E4619" w:rsidRDefault="003115A4" w:rsidP="00B030E0">
            <w:pPr>
              <w:spacing w:line="240" w:lineRule="auto"/>
              <w:rPr>
                <w:rFonts w:ascii="Times New Roman" w:hAnsi="Times New Roman" w:cs="Times New Roman"/>
                <w:sz w:val="28"/>
                <w:szCs w:val="28"/>
                <w:lang w:val="uk-UA"/>
              </w:rPr>
            </w:pPr>
            <w:r w:rsidRPr="003E4619">
              <w:rPr>
                <w:rFonts w:ascii="Times New Roman" w:hAnsi="Times New Roman" w:cs="Times New Roman"/>
                <w:sz w:val="28"/>
                <w:szCs w:val="28"/>
                <w:lang w:val="uk-UA"/>
              </w:rPr>
              <w:t>Каракуц М.О.</w:t>
            </w:r>
          </w:p>
        </w:tc>
        <w:tc>
          <w:tcPr>
            <w:tcW w:w="1276" w:type="dxa"/>
            <w:shd w:val="clear" w:color="auto" w:fill="auto"/>
            <w:tcMar>
              <w:top w:w="100" w:type="dxa"/>
              <w:left w:w="100" w:type="dxa"/>
              <w:bottom w:w="100" w:type="dxa"/>
              <w:right w:w="100" w:type="dxa"/>
            </w:tcMar>
          </w:tcPr>
          <w:p w14:paraId="662A948C"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75350A5C" w14:textId="77777777" w:rsidTr="00B030E0">
        <w:trPr>
          <w:trHeight w:val="689"/>
        </w:trPr>
        <w:tc>
          <w:tcPr>
            <w:tcW w:w="567" w:type="dxa"/>
            <w:shd w:val="clear" w:color="auto" w:fill="auto"/>
            <w:tcMar>
              <w:top w:w="100" w:type="dxa"/>
              <w:left w:w="100" w:type="dxa"/>
              <w:bottom w:w="100" w:type="dxa"/>
              <w:right w:w="100" w:type="dxa"/>
            </w:tcMar>
          </w:tcPr>
          <w:p w14:paraId="126D47BC" w14:textId="77777777" w:rsidR="003115A4" w:rsidRPr="003E4619" w:rsidRDefault="003115A4" w:rsidP="00B030E0">
            <w:pPr>
              <w:spacing w:line="240" w:lineRule="auto"/>
              <w:jc w:val="center"/>
              <w:rPr>
                <w:rFonts w:ascii="Times New Roman" w:hAnsi="Times New Roman" w:cs="Times New Roman"/>
                <w:sz w:val="28"/>
                <w:szCs w:val="28"/>
                <w:lang w:val="uk-UA" w:eastAsia="ru-RU"/>
              </w:rPr>
            </w:pPr>
            <w:r w:rsidRPr="003E4619">
              <w:rPr>
                <w:rFonts w:ascii="Times New Roman" w:hAnsi="Times New Roman" w:cs="Times New Roman"/>
                <w:sz w:val="28"/>
                <w:szCs w:val="28"/>
                <w:lang w:val="uk-UA" w:eastAsia="ru-RU"/>
              </w:rPr>
              <w:t>6</w:t>
            </w:r>
          </w:p>
        </w:tc>
        <w:tc>
          <w:tcPr>
            <w:tcW w:w="4536" w:type="dxa"/>
            <w:gridSpan w:val="2"/>
            <w:shd w:val="clear" w:color="auto" w:fill="auto"/>
            <w:tcMar>
              <w:top w:w="100" w:type="dxa"/>
              <w:left w:w="100" w:type="dxa"/>
              <w:bottom w:w="100" w:type="dxa"/>
              <w:right w:w="100" w:type="dxa"/>
            </w:tcMar>
          </w:tcPr>
          <w:p w14:paraId="0565B38B"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rPr>
              <w:t>«Диференційований</w:t>
            </w:r>
            <w:r>
              <w:rPr>
                <w:rFonts w:ascii="Times New Roman" w:hAnsi="Times New Roman" w:cs="Times New Roman"/>
                <w:sz w:val="28"/>
                <w:szCs w:val="28"/>
                <w:lang w:val="uk-UA"/>
              </w:rPr>
              <w:t xml:space="preserve"> </w:t>
            </w:r>
            <w:r>
              <w:rPr>
                <w:rFonts w:ascii="Times New Roman" w:hAnsi="Times New Roman" w:cs="Times New Roman"/>
                <w:sz w:val="28"/>
                <w:szCs w:val="28"/>
              </w:rPr>
              <w:t>підхід до виховання</w:t>
            </w:r>
            <w:r>
              <w:rPr>
                <w:rFonts w:ascii="Times New Roman" w:hAnsi="Times New Roman" w:cs="Times New Roman"/>
                <w:sz w:val="28"/>
                <w:szCs w:val="28"/>
                <w:lang w:val="uk-UA"/>
              </w:rPr>
              <w:t xml:space="preserve"> </w:t>
            </w:r>
            <w:r>
              <w:rPr>
                <w:rFonts w:ascii="Times New Roman" w:hAnsi="Times New Roman" w:cs="Times New Roman"/>
                <w:sz w:val="28"/>
                <w:szCs w:val="28"/>
              </w:rPr>
              <w:t>дошкільників</w:t>
            </w:r>
            <w:r>
              <w:rPr>
                <w:rFonts w:ascii="Times New Roman" w:hAnsi="Times New Roman" w:cs="Times New Roman"/>
                <w:sz w:val="28"/>
                <w:szCs w:val="28"/>
                <w:lang w:val="uk-UA"/>
              </w:rPr>
              <w:t xml:space="preserve"> </w:t>
            </w:r>
            <w:r>
              <w:rPr>
                <w:rFonts w:ascii="Times New Roman" w:hAnsi="Times New Roman" w:cs="Times New Roman"/>
                <w:sz w:val="28"/>
                <w:szCs w:val="28"/>
              </w:rPr>
              <w:t>різної</w:t>
            </w:r>
            <w:r>
              <w:rPr>
                <w:rFonts w:ascii="Times New Roman" w:hAnsi="Times New Roman" w:cs="Times New Roman"/>
                <w:sz w:val="28"/>
                <w:szCs w:val="28"/>
                <w:lang w:val="uk-UA"/>
              </w:rPr>
              <w:t xml:space="preserve"> </w:t>
            </w:r>
            <w:r>
              <w:rPr>
                <w:rFonts w:ascii="Times New Roman" w:hAnsi="Times New Roman" w:cs="Times New Roman"/>
                <w:sz w:val="28"/>
                <w:szCs w:val="28"/>
              </w:rPr>
              <w:t>статі»</w:t>
            </w:r>
          </w:p>
        </w:tc>
        <w:tc>
          <w:tcPr>
            <w:tcW w:w="1418" w:type="dxa"/>
            <w:shd w:val="clear" w:color="auto" w:fill="auto"/>
            <w:tcMar>
              <w:top w:w="100" w:type="dxa"/>
              <w:left w:w="100" w:type="dxa"/>
              <w:bottom w:w="100" w:type="dxa"/>
              <w:right w:w="100" w:type="dxa"/>
            </w:tcMar>
          </w:tcPr>
          <w:p w14:paraId="29A59079" w14:textId="77777777" w:rsidR="003115A4" w:rsidRPr="005869D6" w:rsidRDefault="003115A4" w:rsidP="00B030E0">
            <w:pPr>
              <w:spacing w:line="240" w:lineRule="auto"/>
              <w:jc w:val="center"/>
              <w:rPr>
                <w:rFonts w:ascii="Times New Roman" w:hAnsi="Times New Roman" w:cs="Times New Roman"/>
                <w:sz w:val="28"/>
                <w:szCs w:val="28"/>
                <w:lang w:val="uk-UA"/>
              </w:rPr>
            </w:pPr>
            <w:r w:rsidRPr="005869D6">
              <w:rPr>
                <w:rFonts w:ascii="Times New Roman" w:hAnsi="Times New Roman" w:cs="Times New Roman"/>
                <w:sz w:val="28"/>
                <w:szCs w:val="28"/>
                <w:lang w:val="uk-UA"/>
              </w:rPr>
              <w:t>упродовж</w:t>
            </w:r>
          </w:p>
          <w:p w14:paraId="4FA4358B" w14:textId="77777777" w:rsidR="003115A4" w:rsidRPr="00C06E53" w:rsidRDefault="003115A4" w:rsidP="00B030E0">
            <w:pPr>
              <w:spacing w:line="240" w:lineRule="auto"/>
              <w:jc w:val="center"/>
              <w:rPr>
                <w:rFonts w:ascii="Times New Roman" w:hAnsi="Times New Roman" w:cs="Times New Roman"/>
                <w:color w:val="FF0000"/>
                <w:sz w:val="28"/>
                <w:szCs w:val="28"/>
                <w:lang w:val="uk-UA"/>
              </w:rPr>
            </w:pPr>
            <w:r w:rsidRPr="005869D6">
              <w:rPr>
                <w:rFonts w:ascii="Times New Roman" w:hAnsi="Times New Roman" w:cs="Times New Roman"/>
                <w:sz w:val="28"/>
                <w:szCs w:val="28"/>
                <w:lang w:val="uk-UA"/>
              </w:rPr>
              <w:t xml:space="preserve"> року</w:t>
            </w:r>
          </w:p>
        </w:tc>
        <w:tc>
          <w:tcPr>
            <w:tcW w:w="1984" w:type="dxa"/>
            <w:shd w:val="clear" w:color="auto" w:fill="auto"/>
            <w:tcMar>
              <w:top w:w="100" w:type="dxa"/>
              <w:left w:w="100" w:type="dxa"/>
              <w:bottom w:w="100" w:type="dxa"/>
              <w:right w:w="100" w:type="dxa"/>
            </w:tcMar>
          </w:tcPr>
          <w:p w14:paraId="69A6E930" w14:textId="77777777" w:rsidR="003115A4" w:rsidRPr="00AC3B39"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Громакова Л.М.</w:t>
            </w:r>
          </w:p>
        </w:tc>
        <w:tc>
          <w:tcPr>
            <w:tcW w:w="1276" w:type="dxa"/>
            <w:shd w:val="clear" w:color="auto" w:fill="auto"/>
            <w:tcMar>
              <w:top w:w="100" w:type="dxa"/>
              <w:left w:w="100" w:type="dxa"/>
              <w:bottom w:w="100" w:type="dxa"/>
              <w:right w:w="100" w:type="dxa"/>
            </w:tcMar>
          </w:tcPr>
          <w:p w14:paraId="434CD285"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66534892" w14:textId="77777777" w:rsidTr="00B030E0">
        <w:trPr>
          <w:trHeight w:val="928"/>
        </w:trPr>
        <w:tc>
          <w:tcPr>
            <w:tcW w:w="567" w:type="dxa"/>
            <w:shd w:val="clear" w:color="auto" w:fill="auto"/>
            <w:tcMar>
              <w:top w:w="100" w:type="dxa"/>
              <w:left w:w="100" w:type="dxa"/>
              <w:bottom w:w="100" w:type="dxa"/>
              <w:right w:w="100" w:type="dxa"/>
            </w:tcMar>
          </w:tcPr>
          <w:p w14:paraId="0EDB67A8" w14:textId="77777777" w:rsidR="003115A4" w:rsidRPr="003E4619" w:rsidRDefault="003115A4" w:rsidP="00B030E0">
            <w:pPr>
              <w:spacing w:line="240" w:lineRule="auto"/>
              <w:jc w:val="center"/>
              <w:rPr>
                <w:rFonts w:ascii="Times New Roman" w:hAnsi="Times New Roman" w:cs="Times New Roman"/>
                <w:sz w:val="28"/>
                <w:szCs w:val="28"/>
                <w:lang w:val="uk-UA" w:eastAsia="ru-RU"/>
              </w:rPr>
            </w:pPr>
            <w:r w:rsidRPr="003E4619">
              <w:rPr>
                <w:rFonts w:ascii="Times New Roman" w:hAnsi="Times New Roman" w:cs="Times New Roman"/>
                <w:sz w:val="28"/>
                <w:szCs w:val="28"/>
                <w:lang w:val="uk-UA" w:eastAsia="ru-RU"/>
              </w:rPr>
              <w:t>7</w:t>
            </w:r>
          </w:p>
        </w:tc>
        <w:tc>
          <w:tcPr>
            <w:tcW w:w="4536" w:type="dxa"/>
            <w:gridSpan w:val="2"/>
            <w:shd w:val="clear" w:color="auto" w:fill="auto"/>
            <w:tcMar>
              <w:top w:w="100" w:type="dxa"/>
              <w:left w:w="100" w:type="dxa"/>
              <w:bottom w:w="100" w:type="dxa"/>
              <w:right w:w="100" w:type="dxa"/>
            </w:tcMar>
          </w:tcPr>
          <w:p w14:paraId="122451CE" w14:textId="77777777" w:rsidR="003115A4" w:rsidRPr="00AC3B39"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«Створення мовленнєвого розвивального середовища в дошкільному закладі»</w:t>
            </w:r>
          </w:p>
        </w:tc>
        <w:tc>
          <w:tcPr>
            <w:tcW w:w="1418" w:type="dxa"/>
            <w:shd w:val="clear" w:color="auto" w:fill="auto"/>
            <w:tcMar>
              <w:top w:w="100" w:type="dxa"/>
              <w:left w:w="100" w:type="dxa"/>
              <w:bottom w:w="100" w:type="dxa"/>
              <w:right w:w="100" w:type="dxa"/>
            </w:tcMar>
          </w:tcPr>
          <w:p w14:paraId="1663010A" w14:textId="77777777" w:rsidR="003115A4" w:rsidRPr="005869D6" w:rsidRDefault="003115A4" w:rsidP="00B030E0">
            <w:pPr>
              <w:spacing w:line="240" w:lineRule="auto"/>
              <w:jc w:val="center"/>
              <w:rPr>
                <w:rFonts w:ascii="Times New Roman" w:hAnsi="Times New Roman" w:cs="Times New Roman"/>
                <w:sz w:val="28"/>
                <w:szCs w:val="28"/>
                <w:lang w:val="uk-UA"/>
              </w:rPr>
            </w:pPr>
            <w:r w:rsidRPr="005869D6">
              <w:rPr>
                <w:rFonts w:ascii="Times New Roman" w:hAnsi="Times New Roman" w:cs="Times New Roman"/>
                <w:sz w:val="28"/>
                <w:szCs w:val="28"/>
                <w:lang w:val="uk-UA"/>
              </w:rPr>
              <w:t>упродовж</w:t>
            </w:r>
          </w:p>
          <w:p w14:paraId="6F2B8EC2" w14:textId="77777777" w:rsidR="003115A4" w:rsidRPr="00AC3B39" w:rsidRDefault="003115A4" w:rsidP="00B030E0">
            <w:pPr>
              <w:spacing w:line="240" w:lineRule="auto"/>
              <w:jc w:val="center"/>
              <w:rPr>
                <w:rFonts w:ascii="Times New Roman" w:hAnsi="Times New Roman" w:cs="Times New Roman"/>
                <w:sz w:val="28"/>
                <w:szCs w:val="28"/>
                <w:lang w:val="uk-UA"/>
              </w:rPr>
            </w:pPr>
            <w:r w:rsidRPr="005869D6">
              <w:rPr>
                <w:rFonts w:ascii="Times New Roman" w:hAnsi="Times New Roman" w:cs="Times New Roman"/>
                <w:sz w:val="28"/>
                <w:szCs w:val="28"/>
                <w:lang w:val="uk-UA"/>
              </w:rPr>
              <w:t xml:space="preserve"> року</w:t>
            </w:r>
          </w:p>
        </w:tc>
        <w:tc>
          <w:tcPr>
            <w:tcW w:w="1984" w:type="dxa"/>
            <w:shd w:val="clear" w:color="auto" w:fill="auto"/>
            <w:tcMar>
              <w:top w:w="100" w:type="dxa"/>
              <w:left w:w="100" w:type="dxa"/>
              <w:bottom w:w="100" w:type="dxa"/>
              <w:right w:w="100" w:type="dxa"/>
            </w:tcMar>
          </w:tcPr>
          <w:p w14:paraId="7510962B" w14:textId="77777777" w:rsidR="003115A4" w:rsidRPr="00AC3B39" w:rsidRDefault="003115A4" w:rsidP="00B030E0">
            <w:pPr>
              <w:spacing w:line="240" w:lineRule="auto"/>
              <w:jc w:val="center"/>
              <w:rPr>
                <w:rFonts w:ascii="Times New Roman" w:hAnsi="Times New Roman" w:cs="Times New Roman"/>
                <w:sz w:val="28"/>
                <w:szCs w:val="28"/>
                <w:lang w:val="uk-UA"/>
              </w:rPr>
            </w:pPr>
            <w:r w:rsidRPr="00AC3B39">
              <w:rPr>
                <w:rFonts w:ascii="Times New Roman" w:hAnsi="Times New Roman" w:cs="Times New Roman"/>
                <w:sz w:val="28"/>
                <w:szCs w:val="28"/>
                <w:lang w:val="uk-UA"/>
              </w:rPr>
              <w:t>Яковенко В.С.</w:t>
            </w:r>
          </w:p>
        </w:tc>
        <w:tc>
          <w:tcPr>
            <w:tcW w:w="1276" w:type="dxa"/>
            <w:shd w:val="clear" w:color="auto" w:fill="auto"/>
            <w:tcMar>
              <w:top w:w="100" w:type="dxa"/>
              <w:left w:w="100" w:type="dxa"/>
              <w:bottom w:w="100" w:type="dxa"/>
              <w:right w:w="100" w:type="dxa"/>
            </w:tcMar>
          </w:tcPr>
          <w:p w14:paraId="185DECD4"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5BA5CF06" w14:textId="77777777" w:rsidTr="00B030E0">
        <w:trPr>
          <w:trHeight w:val="695"/>
        </w:trPr>
        <w:tc>
          <w:tcPr>
            <w:tcW w:w="567" w:type="dxa"/>
            <w:shd w:val="clear" w:color="auto" w:fill="auto"/>
            <w:tcMar>
              <w:top w:w="100" w:type="dxa"/>
              <w:left w:w="100" w:type="dxa"/>
              <w:bottom w:w="100" w:type="dxa"/>
              <w:right w:w="100" w:type="dxa"/>
            </w:tcMar>
          </w:tcPr>
          <w:p w14:paraId="2413F4CA" w14:textId="77777777" w:rsidR="003115A4" w:rsidRPr="003E4619" w:rsidRDefault="003115A4" w:rsidP="00B030E0">
            <w:pPr>
              <w:spacing w:line="240" w:lineRule="auto"/>
              <w:jc w:val="center"/>
              <w:rPr>
                <w:rFonts w:ascii="Times New Roman" w:hAnsi="Times New Roman" w:cs="Times New Roman"/>
                <w:sz w:val="28"/>
                <w:szCs w:val="28"/>
                <w:lang w:val="uk-UA" w:eastAsia="ru-RU"/>
              </w:rPr>
            </w:pPr>
            <w:r w:rsidRPr="003E4619">
              <w:rPr>
                <w:rFonts w:ascii="Times New Roman" w:hAnsi="Times New Roman" w:cs="Times New Roman"/>
                <w:sz w:val="28"/>
                <w:szCs w:val="28"/>
                <w:lang w:val="uk-UA" w:eastAsia="ru-RU"/>
              </w:rPr>
              <w:t>8</w:t>
            </w:r>
          </w:p>
        </w:tc>
        <w:tc>
          <w:tcPr>
            <w:tcW w:w="4536" w:type="dxa"/>
            <w:gridSpan w:val="2"/>
            <w:shd w:val="clear" w:color="auto" w:fill="auto"/>
            <w:tcMar>
              <w:top w:w="100" w:type="dxa"/>
              <w:left w:w="100" w:type="dxa"/>
              <w:bottom w:w="100" w:type="dxa"/>
              <w:right w:w="100" w:type="dxa"/>
            </w:tcMar>
          </w:tcPr>
          <w:p w14:paraId="2CA2A481" w14:textId="77777777" w:rsidR="003115A4" w:rsidRPr="00100FF8"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rPr>
              <w:t>«Екологічне</w:t>
            </w:r>
            <w:r>
              <w:rPr>
                <w:rFonts w:ascii="Times New Roman" w:hAnsi="Times New Roman" w:cs="Times New Roman"/>
                <w:sz w:val="28"/>
                <w:szCs w:val="28"/>
                <w:lang w:val="uk-UA"/>
              </w:rPr>
              <w:t xml:space="preserve"> </w:t>
            </w:r>
            <w:r>
              <w:rPr>
                <w:rFonts w:ascii="Times New Roman" w:hAnsi="Times New Roman" w:cs="Times New Roman"/>
                <w:sz w:val="28"/>
                <w:szCs w:val="28"/>
              </w:rPr>
              <w:t>виховання</w:t>
            </w:r>
            <w:r>
              <w:rPr>
                <w:rFonts w:ascii="Times New Roman" w:hAnsi="Times New Roman" w:cs="Times New Roman"/>
                <w:sz w:val="28"/>
                <w:szCs w:val="28"/>
                <w:lang w:val="uk-UA"/>
              </w:rPr>
              <w:t xml:space="preserve"> </w:t>
            </w:r>
            <w:r>
              <w:rPr>
                <w:rFonts w:ascii="Times New Roman" w:hAnsi="Times New Roman" w:cs="Times New Roman"/>
                <w:sz w:val="28"/>
                <w:szCs w:val="28"/>
              </w:rPr>
              <w:t>дітей у природі»</w:t>
            </w:r>
          </w:p>
        </w:tc>
        <w:tc>
          <w:tcPr>
            <w:tcW w:w="1418" w:type="dxa"/>
            <w:shd w:val="clear" w:color="auto" w:fill="auto"/>
            <w:tcMar>
              <w:top w:w="100" w:type="dxa"/>
              <w:left w:w="100" w:type="dxa"/>
              <w:bottom w:w="100" w:type="dxa"/>
              <w:right w:w="100" w:type="dxa"/>
            </w:tcMar>
          </w:tcPr>
          <w:p w14:paraId="768DA866" w14:textId="77777777" w:rsidR="003115A4" w:rsidRPr="005869D6" w:rsidRDefault="003115A4" w:rsidP="00B030E0">
            <w:pPr>
              <w:spacing w:line="240" w:lineRule="auto"/>
              <w:jc w:val="center"/>
              <w:rPr>
                <w:rFonts w:ascii="Times New Roman" w:hAnsi="Times New Roman" w:cs="Times New Roman"/>
                <w:sz w:val="28"/>
                <w:szCs w:val="28"/>
                <w:lang w:val="uk-UA"/>
              </w:rPr>
            </w:pPr>
            <w:r w:rsidRPr="005869D6">
              <w:rPr>
                <w:rFonts w:ascii="Times New Roman" w:hAnsi="Times New Roman" w:cs="Times New Roman"/>
                <w:sz w:val="28"/>
                <w:szCs w:val="28"/>
                <w:lang w:val="uk-UA"/>
              </w:rPr>
              <w:t>упродовж</w:t>
            </w:r>
          </w:p>
          <w:p w14:paraId="33825275" w14:textId="77777777" w:rsidR="003115A4" w:rsidRPr="00C06E53" w:rsidRDefault="003115A4" w:rsidP="00B030E0">
            <w:pPr>
              <w:spacing w:line="240" w:lineRule="auto"/>
              <w:jc w:val="center"/>
              <w:rPr>
                <w:rFonts w:ascii="Times New Roman" w:hAnsi="Times New Roman" w:cs="Times New Roman"/>
                <w:sz w:val="28"/>
                <w:szCs w:val="28"/>
                <w:lang w:val="uk-UA"/>
              </w:rPr>
            </w:pPr>
            <w:r w:rsidRPr="005869D6">
              <w:rPr>
                <w:rFonts w:ascii="Times New Roman" w:hAnsi="Times New Roman" w:cs="Times New Roman"/>
                <w:sz w:val="28"/>
                <w:szCs w:val="28"/>
                <w:lang w:val="uk-UA"/>
              </w:rPr>
              <w:t xml:space="preserve"> року</w:t>
            </w:r>
          </w:p>
        </w:tc>
        <w:tc>
          <w:tcPr>
            <w:tcW w:w="1984" w:type="dxa"/>
            <w:shd w:val="clear" w:color="auto" w:fill="auto"/>
            <w:tcMar>
              <w:top w:w="100" w:type="dxa"/>
              <w:left w:w="100" w:type="dxa"/>
              <w:bottom w:w="100" w:type="dxa"/>
              <w:right w:w="100" w:type="dxa"/>
            </w:tcMar>
          </w:tcPr>
          <w:p w14:paraId="29A220A8" w14:textId="77777777" w:rsidR="003115A4" w:rsidRPr="00C06E53" w:rsidRDefault="003115A4" w:rsidP="00B030E0">
            <w:pPr>
              <w:spacing w:line="240" w:lineRule="auto"/>
              <w:jc w:val="center"/>
              <w:rPr>
                <w:rFonts w:ascii="Times New Roman" w:hAnsi="Times New Roman" w:cs="Times New Roman"/>
                <w:sz w:val="28"/>
                <w:szCs w:val="28"/>
                <w:lang w:val="uk-UA"/>
              </w:rPr>
            </w:pPr>
            <w:r w:rsidRPr="00C06E53">
              <w:rPr>
                <w:rFonts w:ascii="Times New Roman" w:hAnsi="Times New Roman" w:cs="Times New Roman"/>
                <w:sz w:val="28"/>
                <w:szCs w:val="28"/>
                <w:lang w:val="uk-UA"/>
              </w:rPr>
              <w:t>Марченко В.О.</w:t>
            </w:r>
          </w:p>
        </w:tc>
        <w:tc>
          <w:tcPr>
            <w:tcW w:w="1276" w:type="dxa"/>
            <w:shd w:val="clear" w:color="auto" w:fill="auto"/>
            <w:tcMar>
              <w:top w:w="100" w:type="dxa"/>
              <w:left w:w="100" w:type="dxa"/>
              <w:bottom w:w="100" w:type="dxa"/>
              <w:right w:w="100" w:type="dxa"/>
            </w:tcMar>
          </w:tcPr>
          <w:p w14:paraId="4BCB91D1"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28FDCFBB" w14:textId="77777777" w:rsidTr="00B030E0">
        <w:trPr>
          <w:trHeight w:val="882"/>
        </w:trPr>
        <w:tc>
          <w:tcPr>
            <w:tcW w:w="567" w:type="dxa"/>
            <w:shd w:val="clear" w:color="auto" w:fill="auto"/>
            <w:tcMar>
              <w:top w:w="100" w:type="dxa"/>
              <w:left w:w="100" w:type="dxa"/>
              <w:bottom w:w="100" w:type="dxa"/>
              <w:right w:w="100" w:type="dxa"/>
            </w:tcMar>
          </w:tcPr>
          <w:p w14:paraId="0303F9B1" w14:textId="77777777" w:rsidR="003115A4" w:rsidRPr="003E4619" w:rsidRDefault="003115A4" w:rsidP="00B030E0">
            <w:pPr>
              <w:spacing w:line="240" w:lineRule="auto"/>
              <w:jc w:val="center"/>
              <w:rPr>
                <w:rFonts w:ascii="Times New Roman" w:hAnsi="Times New Roman" w:cs="Times New Roman"/>
                <w:sz w:val="28"/>
                <w:szCs w:val="28"/>
                <w:lang w:val="uk-UA" w:eastAsia="ru-RU"/>
              </w:rPr>
            </w:pPr>
            <w:r w:rsidRPr="003E4619">
              <w:rPr>
                <w:rFonts w:ascii="Times New Roman" w:hAnsi="Times New Roman" w:cs="Times New Roman"/>
                <w:sz w:val="28"/>
                <w:szCs w:val="28"/>
                <w:lang w:val="uk-UA" w:eastAsia="ru-RU"/>
              </w:rPr>
              <w:t>9</w:t>
            </w:r>
          </w:p>
        </w:tc>
        <w:tc>
          <w:tcPr>
            <w:tcW w:w="4536" w:type="dxa"/>
            <w:gridSpan w:val="2"/>
            <w:shd w:val="clear" w:color="auto" w:fill="auto"/>
            <w:tcMar>
              <w:top w:w="100" w:type="dxa"/>
              <w:left w:w="100" w:type="dxa"/>
              <w:bottom w:w="100" w:type="dxa"/>
              <w:right w:w="100" w:type="dxa"/>
            </w:tcMar>
          </w:tcPr>
          <w:p w14:paraId="4A8EACFA" w14:textId="77777777" w:rsidR="003115A4" w:rsidRPr="005869D6" w:rsidRDefault="003115A4" w:rsidP="00B030E0">
            <w:pPr>
              <w:spacing w:line="240" w:lineRule="auto"/>
              <w:rPr>
                <w:rFonts w:ascii="Times New Roman" w:hAnsi="Times New Roman" w:cs="Times New Roman"/>
                <w:sz w:val="28"/>
                <w:szCs w:val="28"/>
                <w:lang w:val="uk-UA"/>
              </w:rPr>
            </w:pPr>
            <w:r w:rsidRPr="005869D6">
              <w:rPr>
                <w:rFonts w:ascii="Times New Roman" w:hAnsi="Times New Roman" w:cs="Times New Roman"/>
                <w:sz w:val="28"/>
                <w:szCs w:val="28"/>
                <w:lang w:val="uk-UA"/>
              </w:rPr>
              <w:t>«</w:t>
            </w:r>
            <w:r>
              <w:rPr>
                <w:rFonts w:ascii="Times New Roman" w:hAnsi="Times New Roman" w:cs="Times New Roman"/>
                <w:sz w:val="28"/>
                <w:szCs w:val="28"/>
                <w:lang w:val="uk-UA"/>
              </w:rPr>
              <w:t>Коректурні таблиці, як засіб пізнавальної активності дошкільників»</w:t>
            </w:r>
          </w:p>
        </w:tc>
        <w:tc>
          <w:tcPr>
            <w:tcW w:w="1418" w:type="dxa"/>
            <w:shd w:val="clear" w:color="auto" w:fill="auto"/>
            <w:tcMar>
              <w:top w:w="100" w:type="dxa"/>
              <w:left w:w="100" w:type="dxa"/>
              <w:bottom w:w="100" w:type="dxa"/>
              <w:right w:w="100" w:type="dxa"/>
            </w:tcMar>
          </w:tcPr>
          <w:p w14:paraId="5E8EDD12" w14:textId="77777777" w:rsidR="003115A4" w:rsidRPr="005869D6" w:rsidRDefault="003115A4" w:rsidP="00B030E0">
            <w:pPr>
              <w:spacing w:line="240" w:lineRule="auto"/>
              <w:jc w:val="center"/>
              <w:rPr>
                <w:rFonts w:ascii="Times New Roman" w:hAnsi="Times New Roman" w:cs="Times New Roman"/>
                <w:sz w:val="28"/>
                <w:szCs w:val="28"/>
                <w:lang w:val="uk-UA"/>
              </w:rPr>
            </w:pPr>
            <w:r w:rsidRPr="005869D6">
              <w:rPr>
                <w:rFonts w:ascii="Times New Roman" w:hAnsi="Times New Roman" w:cs="Times New Roman"/>
                <w:sz w:val="28"/>
                <w:szCs w:val="28"/>
                <w:lang w:val="uk-UA"/>
              </w:rPr>
              <w:t>упродовж</w:t>
            </w:r>
          </w:p>
          <w:p w14:paraId="29C3DBC0" w14:textId="77777777" w:rsidR="003115A4" w:rsidRPr="005869D6" w:rsidRDefault="003115A4" w:rsidP="00B030E0">
            <w:pPr>
              <w:spacing w:line="240" w:lineRule="auto"/>
              <w:jc w:val="center"/>
              <w:rPr>
                <w:rFonts w:ascii="Times New Roman" w:hAnsi="Times New Roman" w:cs="Times New Roman"/>
                <w:sz w:val="28"/>
                <w:szCs w:val="28"/>
                <w:lang w:val="uk-UA"/>
              </w:rPr>
            </w:pPr>
            <w:r w:rsidRPr="005869D6">
              <w:rPr>
                <w:rFonts w:ascii="Times New Roman" w:hAnsi="Times New Roman" w:cs="Times New Roman"/>
                <w:sz w:val="28"/>
                <w:szCs w:val="28"/>
                <w:lang w:val="uk-UA"/>
              </w:rPr>
              <w:t xml:space="preserve"> року</w:t>
            </w:r>
          </w:p>
        </w:tc>
        <w:tc>
          <w:tcPr>
            <w:tcW w:w="1984" w:type="dxa"/>
            <w:shd w:val="clear" w:color="auto" w:fill="auto"/>
            <w:tcMar>
              <w:top w:w="100" w:type="dxa"/>
              <w:left w:w="100" w:type="dxa"/>
              <w:bottom w:w="100" w:type="dxa"/>
              <w:right w:w="100" w:type="dxa"/>
            </w:tcMar>
          </w:tcPr>
          <w:p w14:paraId="59D210EB" w14:textId="77777777" w:rsidR="003115A4" w:rsidRPr="005869D6" w:rsidRDefault="003115A4" w:rsidP="00B030E0">
            <w:pPr>
              <w:spacing w:line="240" w:lineRule="auto"/>
              <w:rPr>
                <w:rFonts w:ascii="Times New Roman" w:hAnsi="Times New Roman" w:cs="Times New Roman"/>
                <w:sz w:val="28"/>
                <w:szCs w:val="28"/>
                <w:lang w:val="uk-UA"/>
              </w:rPr>
            </w:pPr>
            <w:r w:rsidRPr="005869D6">
              <w:rPr>
                <w:rFonts w:ascii="Times New Roman" w:hAnsi="Times New Roman" w:cs="Times New Roman"/>
                <w:sz w:val="28"/>
                <w:szCs w:val="28"/>
                <w:lang w:val="uk-UA"/>
              </w:rPr>
              <w:t>Онишко Я.Ю.</w:t>
            </w:r>
          </w:p>
        </w:tc>
        <w:tc>
          <w:tcPr>
            <w:tcW w:w="1276" w:type="dxa"/>
            <w:shd w:val="clear" w:color="auto" w:fill="auto"/>
            <w:tcMar>
              <w:top w:w="100" w:type="dxa"/>
              <w:left w:w="100" w:type="dxa"/>
              <w:bottom w:w="100" w:type="dxa"/>
              <w:right w:w="100" w:type="dxa"/>
            </w:tcMar>
          </w:tcPr>
          <w:p w14:paraId="6ADFDBBD"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693A304C" w14:textId="77777777" w:rsidTr="00B030E0">
        <w:trPr>
          <w:trHeight w:val="982"/>
        </w:trPr>
        <w:tc>
          <w:tcPr>
            <w:tcW w:w="567" w:type="dxa"/>
            <w:shd w:val="clear" w:color="auto" w:fill="auto"/>
            <w:tcMar>
              <w:top w:w="100" w:type="dxa"/>
              <w:left w:w="100" w:type="dxa"/>
              <w:bottom w:w="100" w:type="dxa"/>
              <w:right w:w="100" w:type="dxa"/>
            </w:tcMar>
          </w:tcPr>
          <w:p w14:paraId="2C170C55" w14:textId="77777777" w:rsidR="003115A4" w:rsidRPr="003E4619" w:rsidRDefault="003115A4" w:rsidP="00B030E0">
            <w:pPr>
              <w:spacing w:line="240" w:lineRule="auto"/>
              <w:jc w:val="center"/>
              <w:rPr>
                <w:rFonts w:ascii="Times New Roman" w:hAnsi="Times New Roman" w:cs="Times New Roman"/>
                <w:sz w:val="28"/>
                <w:szCs w:val="28"/>
                <w:lang w:val="uk-UA" w:eastAsia="ru-RU"/>
              </w:rPr>
            </w:pPr>
            <w:r w:rsidRPr="003E4619">
              <w:rPr>
                <w:rFonts w:ascii="Times New Roman" w:hAnsi="Times New Roman" w:cs="Times New Roman"/>
                <w:sz w:val="28"/>
                <w:szCs w:val="28"/>
                <w:lang w:val="uk-UA" w:eastAsia="ru-RU"/>
              </w:rPr>
              <w:t>10</w:t>
            </w:r>
          </w:p>
        </w:tc>
        <w:tc>
          <w:tcPr>
            <w:tcW w:w="4536" w:type="dxa"/>
            <w:gridSpan w:val="2"/>
            <w:shd w:val="clear" w:color="auto" w:fill="auto"/>
            <w:tcMar>
              <w:top w:w="100" w:type="dxa"/>
              <w:left w:w="100" w:type="dxa"/>
              <w:bottom w:w="100" w:type="dxa"/>
              <w:right w:w="100" w:type="dxa"/>
            </w:tcMar>
          </w:tcPr>
          <w:p w14:paraId="0B40D2BA" w14:textId="77777777" w:rsidR="003115A4" w:rsidRPr="00C06E53" w:rsidRDefault="003115A4" w:rsidP="00B030E0">
            <w:pPr>
              <w:spacing w:line="240" w:lineRule="auto"/>
              <w:rPr>
                <w:rFonts w:ascii="Times New Roman" w:hAnsi="Times New Roman" w:cs="Times New Roman"/>
                <w:color w:val="FF0000"/>
                <w:sz w:val="28"/>
                <w:szCs w:val="28"/>
                <w:lang w:val="uk-UA"/>
              </w:rPr>
            </w:pPr>
            <w:r>
              <w:rPr>
                <w:rFonts w:ascii="Times New Roman" w:hAnsi="Times New Roman" w:cs="Times New Roman"/>
                <w:sz w:val="28"/>
                <w:szCs w:val="28"/>
              </w:rPr>
              <w:t>«Розвитоктворчихздібностейдітейдошкільноговікузасобамитеатралізованоїдіяльності»</w:t>
            </w:r>
          </w:p>
        </w:tc>
        <w:tc>
          <w:tcPr>
            <w:tcW w:w="1418" w:type="dxa"/>
            <w:shd w:val="clear" w:color="auto" w:fill="auto"/>
            <w:tcMar>
              <w:top w:w="100" w:type="dxa"/>
              <w:left w:w="100" w:type="dxa"/>
              <w:bottom w:w="100" w:type="dxa"/>
              <w:right w:w="100" w:type="dxa"/>
            </w:tcMar>
          </w:tcPr>
          <w:p w14:paraId="50E0E5BD" w14:textId="77777777" w:rsidR="003115A4" w:rsidRPr="005869D6" w:rsidRDefault="003115A4" w:rsidP="00B030E0">
            <w:pPr>
              <w:spacing w:line="240" w:lineRule="auto"/>
              <w:jc w:val="center"/>
              <w:rPr>
                <w:rFonts w:ascii="Times New Roman" w:hAnsi="Times New Roman" w:cs="Times New Roman"/>
                <w:sz w:val="28"/>
                <w:szCs w:val="28"/>
                <w:lang w:val="uk-UA"/>
              </w:rPr>
            </w:pPr>
            <w:r w:rsidRPr="005869D6">
              <w:rPr>
                <w:rFonts w:ascii="Times New Roman" w:hAnsi="Times New Roman" w:cs="Times New Roman"/>
                <w:sz w:val="28"/>
                <w:szCs w:val="28"/>
                <w:lang w:val="uk-UA"/>
              </w:rPr>
              <w:t>упродовж</w:t>
            </w:r>
          </w:p>
          <w:p w14:paraId="5EDA5807" w14:textId="77777777" w:rsidR="003115A4" w:rsidRPr="00C06E53" w:rsidRDefault="003115A4" w:rsidP="00B030E0">
            <w:pPr>
              <w:spacing w:line="240" w:lineRule="auto"/>
              <w:jc w:val="center"/>
              <w:rPr>
                <w:rFonts w:ascii="Times New Roman" w:hAnsi="Times New Roman" w:cs="Times New Roman"/>
                <w:color w:val="FF0000"/>
                <w:sz w:val="28"/>
                <w:szCs w:val="28"/>
                <w:lang w:val="uk-UA"/>
              </w:rPr>
            </w:pPr>
            <w:r w:rsidRPr="005869D6">
              <w:rPr>
                <w:rFonts w:ascii="Times New Roman" w:hAnsi="Times New Roman" w:cs="Times New Roman"/>
                <w:sz w:val="28"/>
                <w:szCs w:val="28"/>
                <w:lang w:val="uk-UA"/>
              </w:rPr>
              <w:t xml:space="preserve"> року</w:t>
            </w:r>
          </w:p>
        </w:tc>
        <w:tc>
          <w:tcPr>
            <w:tcW w:w="1984" w:type="dxa"/>
            <w:shd w:val="clear" w:color="auto" w:fill="auto"/>
            <w:tcMar>
              <w:top w:w="100" w:type="dxa"/>
              <w:left w:w="100" w:type="dxa"/>
              <w:bottom w:w="100" w:type="dxa"/>
              <w:right w:w="100" w:type="dxa"/>
            </w:tcMar>
          </w:tcPr>
          <w:p w14:paraId="796FF29C" w14:textId="77777777" w:rsidR="003115A4" w:rsidRPr="006D0DEE"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Толмачова А.І.</w:t>
            </w:r>
          </w:p>
        </w:tc>
        <w:tc>
          <w:tcPr>
            <w:tcW w:w="1276" w:type="dxa"/>
            <w:shd w:val="clear" w:color="auto" w:fill="auto"/>
            <w:tcMar>
              <w:top w:w="100" w:type="dxa"/>
              <w:left w:w="100" w:type="dxa"/>
              <w:bottom w:w="100" w:type="dxa"/>
              <w:right w:w="100" w:type="dxa"/>
            </w:tcMar>
          </w:tcPr>
          <w:p w14:paraId="56BB445B"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6B3CEA75" w14:textId="77777777" w:rsidTr="00B030E0">
        <w:trPr>
          <w:trHeight w:val="631"/>
        </w:trPr>
        <w:tc>
          <w:tcPr>
            <w:tcW w:w="567" w:type="dxa"/>
            <w:shd w:val="clear" w:color="auto" w:fill="auto"/>
            <w:tcMar>
              <w:top w:w="100" w:type="dxa"/>
              <w:left w:w="100" w:type="dxa"/>
              <w:bottom w:w="100" w:type="dxa"/>
              <w:right w:w="100" w:type="dxa"/>
            </w:tcMar>
          </w:tcPr>
          <w:p w14:paraId="785BBA42" w14:textId="77777777" w:rsidR="003115A4" w:rsidRPr="003E4619" w:rsidRDefault="003115A4" w:rsidP="00B030E0">
            <w:pPr>
              <w:spacing w:line="240" w:lineRule="auto"/>
              <w:jc w:val="center"/>
              <w:rPr>
                <w:rFonts w:ascii="Times New Roman" w:hAnsi="Times New Roman" w:cs="Times New Roman"/>
                <w:sz w:val="28"/>
                <w:szCs w:val="28"/>
                <w:lang w:val="uk-UA" w:eastAsia="ru-RU"/>
              </w:rPr>
            </w:pPr>
            <w:r w:rsidRPr="003E4619">
              <w:rPr>
                <w:rFonts w:ascii="Times New Roman" w:hAnsi="Times New Roman" w:cs="Times New Roman"/>
                <w:sz w:val="28"/>
                <w:szCs w:val="28"/>
                <w:lang w:val="uk-UA" w:eastAsia="ru-RU"/>
              </w:rPr>
              <w:t>11</w:t>
            </w:r>
          </w:p>
        </w:tc>
        <w:tc>
          <w:tcPr>
            <w:tcW w:w="4536" w:type="dxa"/>
            <w:gridSpan w:val="2"/>
            <w:shd w:val="clear" w:color="auto" w:fill="auto"/>
            <w:tcMar>
              <w:top w:w="100" w:type="dxa"/>
              <w:left w:w="100" w:type="dxa"/>
              <w:bottom w:w="100" w:type="dxa"/>
              <w:right w:w="100" w:type="dxa"/>
            </w:tcMar>
          </w:tcPr>
          <w:p w14:paraId="72057055" w14:textId="77777777" w:rsidR="003115A4" w:rsidRPr="00CE2C16" w:rsidRDefault="003115A4" w:rsidP="00B030E0">
            <w:pPr>
              <w:spacing w:line="240" w:lineRule="auto"/>
              <w:rPr>
                <w:rFonts w:ascii="Times New Roman" w:hAnsi="Times New Roman" w:cs="Times New Roman"/>
                <w:color w:val="FF0000"/>
                <w:sz w:val="28"/>
                <w:szCs w:val="28"/>
                <w:lang w:val="uk-UA"/>
              </w:rPr>
            </w:pPr>
            <w:r>
              <w:rPr>
                <w:rFonts w:ascii="Times New Roman" w:hAnsi="Times New Roman" w:cs="Times New Roman"/>
                <w:sz w:val="28"/>
                <w:szCs w:val="28"/>
              </w:rPr>
              <w:t>«Формування</w:t>
            </w:r>
            <w:r>
              <w:rPr>
                <w:rFonts w:ascii="Times New Roman" w:hAnsi="Times New Roman" w:cs="Times New Roman"/>
                <w:sz w:val="28"/>
                <w:szCs w:val="28"/>
                <w:lang w:val="uk-UA"/>
              </w:rPr>
              <w:t xml:space="preserve"> </w:t>
            </w:r>
            <w:r>
              <w:rPr>
                <w:rFonts w:ascii="Times New Roman" w:hAnsi="Times New Roman" w:cs="Times New Roman"/>
                <w:sz w:val="28"/>
                <w:szCs w:val="28"/>
              </w:rPr>
              <w:t>економічної</w:t>
            </w:r>
            <w:r>
              <w:rPr>
                <w:rFonts w:ascii="Times New Roman" w:hAnsi="Times New Roman" w:cs="Times New Roman"/>
                <w:sz w:val="28"/>
                <w:szCs w:val="28"/>
                <w:lang w:val="uk-UA"/>
              </w:rPr>
              <w:t xml:space="preserve"> </w:t>
            </w:r>
            <w:r>
              <w:rPr>
                <w:rFonts w:ascii="Times New Roman" w:hAnsi="Times New Roman" w:cs="Times New Roman"/>
                <w:sz w:val="28"/>
                <w:szCs w:val="28"/>
              </w:rPr>
              <w:t>культури</w:t>
            </w:r>
            <w:r>
              <w:rPr>
                <w:rFonts w:ascii="Times New Roman" w:hAnsi="Times New Roman" w:cs="Times New Roman"/>
                <w:sz w:val="28"/>
                <w:szCs w:val="28"/>
                <w:lang w:val="uk-UA"/>
              </w:rPr>
              <w:t xml:space="preserve"> </w:t>
            </w:r>
            <w:r>
              <w:rPr>
                <w:rFonts w:ascii="Times New Roman" w:hAnsi="Times New Roman" w:cs="Times New Roman"/>
                <w:sz w:val="28"/>
                <w:szCs w:val="28"/>
              </w:rPr>
              <w:t>дошкільників»</w:t>
            </w:r>
          </w:p>
        </w:tc>
        <w:tc>
          <w:tcPr>
            <w:tcW w:w="1418" w:type="dxa"/>
            <w:shd w:val="clear" w:color="auto" w:fill="auto"/>
            <w:tcMar>
              <w:top w:w="100" w:type="dxa"/>
              <w:left w:w="100" w:type="dxa"/>
              <w:bottom w:w="100" w:type="dxa"/>
              <w:right w:w="100" w:type="dxa"/>
            </w:tcMar>
          </w:tcPr>
          <w:p w14:paraId="55B35E8B" w14:textId="77777777" w:rsidR="003115A4" w:rsidRPr="005869D6" w:rsidRDefault="003115A4" w:rsidP="00B030E0">
            <w:pPr>
              <w:spacing w:line="240" w:lineRule="auto"/>
              <w:jc w:val="center"/>
              <w:rPr>
                <w:rFonts w:ascii="Times New Roman" w:hAnsi="Times New Roman" w:cs="Times New Roman"/>
                <w:sz w:val="28"/>
                <w:szCs w:val="28"/>
                <w:lang w:val="uk-UA"/>
              </w:rPr>
            </w:pPr>
            <w:r w:rsidRPr="005869D6">
              <w:rPr>
                <w:rFonts w:ascii="Times New Roman" w:hAnsi="Times New Roman" w:cs="Times New Roman"/>
                <w:sz w:val="28"/>
                <w:szCs w:val="28"/>
                <w:lang w:val="uk-UA"/>
              </w:rPr>
              <w:t>упродовж</w:t>
            </w:r>
          </w:p>
          <w:p w14:paraId="5D3EE977" w14:textId="77777777" w:rsidR="003115A4" w:rsidRPr="00C06E53" w:rsidRDefault="003115A4" w:rsidP="00B030E0">
            <w:pPr>
              <w:spacing w:line="240" w:lineRule="auto"/>
              <w:jc w:val="center"/>
              <w:rPr>
                <w:rFonts w:ascii="Times New Roman" w:hAnsi="Times New Roman" w:cs="Times New Roman"/>
                <w:color w:val="FF0000"/>
                <w:sz w:val="28"/>
                <w:szCs w:val="28"/>
                <w:lang w:val="uk-UA"/>
              </w:rPr>
            </w:pPr>
            <w:r w:rsidRPr="005869D6">
              <w:rPr>
                <w:rFonts w:ascii="Times New Roman" w:hAnsi="Times New Roman" w:cs="Times New Roman"/>
                <w:sz w:val="28"/>
                <w:szCs w:val="28"/>
                <w:lang w:val="uk-UA"/>
              </w:rPr>
              <w:t xml:space="preserve"> року</w:t>
            </w:r>
          </w:p>
        </w:tc>
        <w:tc>
          <w:tcPr>
            <w:tcW w:w="1984" w:type="dxa"/>
            <w:shd w:val="clear" w:color="auto" w:fill="auto"/>
            <w:tcMar>
              <w:top w:w="100" w:type="dxa"/>
              <w:left w:w="100" w:type="dxa"/>
              <w:bottom w:w="100" w:type="dxa"/>
              <w:right w:w="100" w:type="dxa"/>
            </w:tcMar>
          </w:tcPr>
          <w:p w14:paraId="518F5472" w14:textId="77777777" w:rsidR="003115A4" w:rsidRPr="00AC3B39" w:rsidRDefault="003115A4" w:rsidP="00B030E0">
            <w:pPr>
              <w:spacing w:line="240" w:lineRule="auto"/>
              <w:rPr>
                <w:rFonts w:ascii="Times New Roman" w:hAnsi="Times New Roman" w:cs="Times New Roman"/>
                <w:sz w:val="28"/>
                <w:szCs w:val="28"/>
                <w:lang w:val="uk-UA"/>
              </w:rPr>
            </w:pPr>
            <w:r w:rsidRPr="00AC3B39">
              <w:rPr>
                <w:rFonts w:ascii="Times New Roman" w:hAnsi="Times New Roman" w:cs="Times New Roman"/>
                <w:sz w:val="28"/>
                <w:szCs w:val="28"/>
                <w:lang w:val="uk-UA"/>
              </w:rPr>
              <w:t>Майборода К.Л.</w:t>
            </w:r>
          </w:p>
        </w:tc>
        <w:tc>
          <w:tcPr>
            <w:tcW w:w="1276" w:type="dxa"/>
            <w:shd w:val="clear" w:color="auto" w:fill="auto"/>
            <w:tcMar>
              <w:top w:w="100" w:type="dxa"/>
              <w:left w:w="100" w:type="dxa"/>
              <w:bottom w:w="100" w:type="dxa"/>
              <w:right w:w="100" w:type="dxa"/>
            </w:tcMar>
          </w:tcPr>
          <w:p w14:paraId="02A76791"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03CD08D2" w14:textId="77777777" w:rsidTr="00B030E0">
        <w:trPr>
          <w:trHeight w:val="928"/>
        </w:trPr>
        <w:tc>
          <w:tcPr>
            <w:tcW w:w="567" w:type="dxa"/>
            <w:shd w:val="clear" w:color="auto" w:fill="auto"/>
            <w:tcMar>
              <w:top w:w="100" w:type="dxa"/>
              <w:left w:w="100" w:type="dxa"/>
              <w:bottom w:w="100" w:type="dxa"/>
              <w:right w:w="100" w:type="dxa"/>
            </w:tcMar>
          </w:tcPr>
          <w:p w14:paraId="1AFB80F8" w14:textId="77777777" w:rsidR="003115A4" w:rsidRPr="003E4619" w:rsidRDefault="003115A4" w:rsidP="00B030E0">
            <w:pPr>
              <w:spacing w:line="240" w:lineRule="auto"/>
              <w:jc w:val="center"/>
              <w:rPr>
                <w:rFonts w:ascii="Times New Roman" w:hAnsi="Times New Roman" w:cs="Times New Roman"/>
                <w:sz w:val="28"/>
                <w:szCs w:val="28"/>
                <w:lang w:val="uk-UA" w:eastAsia="ru-RU"/>
              </w:rPr>
            </w:pPr>
            <w:r w:rsidRPr="003E4619">
              <w:rPr>
                <w:rFonts w:ascii="Times New Roman" w:hAnsi="Times New Roman" w:cs="Times New Roman"/>
                <w:sz w:val="28"/>
                <w:szCs w:val="28"/>
                <w:lang w:val="uk-UA" w:eastAsia="ru-RU"/>
              </w:rPr>
              <w:t>12</w:t>
            </w:r>
          </w:p>
        </w:tc>
        <w:tc>
          <w:tcPr>
            <w:tcW w:w="4536" w:type="dxa"/>
            <w:gridSpan w:val="2"/>
            <w:shd w:val="clear" w:color="auto" w:fill="auto"/>
            <w:tcMar>
              <w:top w:w="100" w:type="dxa"/>
              <w:left w:w="100" w:type="dxa"/>
              <w:bottom w:w="100" w:type="dxa"/>
              <w:right w:w="100" w:type="dxa"/>
            </w:tcMar>
          </w:tcPr>
          <w:p w14:paraId="3D8F7B3E"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«Вплив інноваційних технологій на логіко-математичний розвиток </w:t>
            </w:r>
          </w:p>
          <w:p w14:paraId="4477C87F" w14:textId="77777777" w:rsidR="003115A4" w:rsidRPr="006D0DEE"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дітей дошкільного віку»</w:t>
            </w:r>
          </w:p>
        </w:tc>
        <w:tc>
          <w:tcPr>
            <w:tcW w:w="1418" w:type="dxa"/>
            <w:shd w:val="clear" w:color="auto" w:fill="auto"/>
            <w:tcMar>
              <w:top w:w="100" w:type="dxa"/>
              <w:left w:w="100" w:type="dxa"/>
              <w:bottom w:w="100" w:type="dxa"/>
              <w:right w:w="100" w:type="dxa"/>
            </w:tcMar>
          </w:tcPr>
          <w:p w14:paraId="42539B36" w14:textId="77777777" w:rsidR="003115A4" w:rsidRPr="005869D6" w:rsidRDefault="003115A4" w:rsidP="00B030E0">
            <w:pPr>
              <w:spacing w:line="240" w:lineRule="auto"/>
              <w:jc w:val="center"/>
              <w:rPr>
                <w:rFonts w:ascii="Times New Roman" w:hAnsi="Times New Roman" w:cs="Times New Roman"/>
                <w:sz w:val="28"/>
                <w:szCs w:val="28"/>
                <w:lang w:val="uk-UA"/>
              </w:rPr>
            </w:pPr>
            <w:r w:rsidRPr="005869D6">
              <w:rPr>
                <w:rFonts w:ascii="Times New Roman" w:hAnsi="Times New Roman" w:cs="Times New Roman"/>
                <w:sz w:val="28"/>
                <w:szCs w:val="28"/>
                <w:lang w:val="uk-UA"/>
              </w:rPr>
              <w:t>упродовж</w:t>
            </w:r>
          </w:p>
          <w:p w14:paraId="1C762FC0" w14:textId="77777777" w:rsidR="003115A4" w:rsidRPr="006D0DEE" w:rsidRDefault="003115A4" w:rsidP="00B030E0">
            <w:pPr>
              <w:spacing w:line="240" w:lineRule="auto"/>
              <w:jc w:val="center"/>
              <w:rPr>
                <w:rFonts w:ascii="Times New Roman" w:hAnsi="Times New Roman" w:cs="Times New Roman"/>
                <w:sz w:val="28"/>
                <w:szCs w:val="28"/>
                <w:lang w:val="uk-UA"/>
              </w:rPr>
            </w:pPr>
            <w:r w:rsidRPr="005869D6">
              <w:rPr>
                <w:rFonts w:ascii="Times New Roman" w:hAnsi="Times New Roman" w:cs="Times New Roman"/>
                <w:sz w:val="28"/>
                <w:szCs w:val="28"/>
                <w:lang w:val="uk-UA"/>
              </w:rPr>
              <w:t xml:space="preserve"> року</w:t>
            </w:r>
          </w:p>
        </w:tc>
        <w:tc>
          <w:tcPr>
            <w:tcW w:w="1984" w:type="dxa"/>
            <w:shd w:val="clear" w:color="auto" w:fill="auto"/>
            <w:tcMar>
              <w:top w:w="100" w:type="dxa"/>
              <w:left w:w="100" w:type="dxa"/>
              <w:bottom w:w="100" w:type="dxa"/>
              <w:right w:w="100" w:type="dxa"/>
            </w:tcMar>
          </w:tcPr>
          <w:p w14:paraId="7D129703" w14:textId="77777777" w:rsidR="003115A4" w:rsidRPr="006D0DEE" w:rsidRDefault="003115A4" w:rsidP="00B030E0">
            <w:pPr>
              <w:spacing w:line="240" w:lineRule="auto"/>
              <w:rPr>
                <w:rFonts w:ascii="Times New Roman" w:hAnsi="Times New Roman" w:cs="Times New Roman"/>
                <w:sz w:val="28"/>
                <w:szCs w:val="28"/>
                <w:lang w:val="uk-UA"/>
              </w:rPr>
            </w:pPr>
            <w:r w:rsidRPr="006D0DEE">
              <w:rPr>
                <w:rFonts w:ascii="Times New Roman" w:hAnsi="Times New Roman" w:cs="Times New Roman"/>
                <w:sz w:val="28"/>
                <w:szCs w:val="28"/>
                <w:lang w:val="uk-UA"/>
              </w:rPr>
              <w:t>Просвірякова Л.П.</w:t>
            </w:r>
          </w:p>
        </w:tc>
        <w:tc>
          <w:tcPr>
            <w:tcW w:w="1276" w:type="dxa"/>
            <w:shd w:val="clear" w:color="auto" w:fill="auto"/>
            <w:tcMar>
              <w:top w:w="100" w:type="dxa"/>
              <w:left w:w="100" w:type="dxa"/>
              <w:bottom w:w="100" w:type="dxa"/>
              <w:right w:w="100" w:type="dxa"/>
            </w:tcMar>
          </w:tcPr>
          <w:p w14:paraId="4D384C1E"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27D072D2" w14:textId="77777777" w:rsidTr="00B030E0">
        <w:trPr>
          <w:trHeight w:val="635"/>
        </w:trPr>
        <w:tc>
          <w:tcPr>
            <w:tcW w:w="567" w:type="dxa"/>
            <w:shd w:val="clear" w:color="auto" w:fill="auto"/>
            <w:tcMar>
              <w:top w:w="100" w:type="dxa"/>
              <w:left w:w="100" w:type="dxa"/>
              <w:bottom w:w="100" w:type="dxa"/>
              <w:right w:w="100" w:type="dxa"/>
            </w:tcMar>
          </w:tcPr>
          <w:p w14:paraId="6BD825AC" w14:textId="77777777" w:rsidR="003115A4" w:rsidRPr="003E4619" w:rsidRDefault="003115A4" w:rsidP="00B030E0">
            <w:pPr>
              <w:spacing w:line="240" w:lineRule="auto"/>
              <w:jc w:val="center"/>
              <w:rPr>
                <w:rFonts w:ascii="Times New Roman" w:hAnsi="Times New Roman" w:cs="Times New Roman"/>
                <w:sz w:val="28"/>
                <w:szCs w:val="28"/>
                <w:lang w:val="uk-UA" w:eastAsia="ru-RU"/>
              </w:rPr>
            </w:pPr>
            <w:r w:rsidRPr="003E4619">
              <w:rPr>
                <w:rFonts w:ascii="Times New Roman" w:hAnsi="Times New Roman" w:cs="Times New Roman"/>
                <w:sz w:val="28"/>
                <w:szCs w:val="28"/>
                <w:lang w:val="uk-UA" w:eastAsia="ru-RU"/>
              </w:rPr>
              <w:t>13</w:t>
            </w:r>
          </w:p>
        </w:tc>
        <w:tc>
          <w:tcPr>
            <w:tcW w:w="4536" w:type="dxa"/>
            <w:gridSpan w:val="2"/>
            <w:shd w:val="clear" w:color="auto" w:fill="auto"/>
            <w:tcMar>
              <w:top w:w="100" w:type="dxa"/>
              <w:left w:w="100" w:type="dxa"/>
              <w:bottom w:w="100" w:type="dxa"/>
              <w:right w:w="100" w:type="dxa"/>
            </w:tcMar>
          </w:tcPr>
          <w:p w14:paraId="5E2A18F7" w14:textId="77777777" w:rsidR="003115A4" w:rsidRPr="005869D6"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«Мнемотехніка – технологія ефективного засвоєння інформації»</w:t>
            </w:r>
          </w:p>
        </w:tc>
        <w:tc>
          <w:tcPr>
            <w:tcW w:w="1418" w:type="dxa"/>
            <w:shd w:val="clear" w:color="auto" w:fill="auto"/>
            <w:tcMar>
              <w:top w:w="100" w:type="dxa"/>
              <w:left w:w="100" w:type="dxa"/>
              <w:bottom w:w="100" w:type="dxa"/>
              <w:right w:w="100" w:type="dxa"/>
            </w:tcMar>
          </w:tcPr>
          <w:p w14:paraId="100CA1B6" w14:textId="77777777" w:rsidR="003115A4" w:rsidRPr="005869D6" w:rsidRDefault="003115A4" w:rsidP="00B030E0">
            <w:pPr>
              <w:spacing w:line="240" w:lineRule="auto"/>
              <w:jc w:val="center"/>
              <w:rPr>
                <w:rFonts w:ascii="Times New Roman" w:hAnsi="Times New Roman" w:cs="Times New Roman"/>
                <w:sz w:val="28"/>
                <w:szCs w:val="28"/>
                <w:lang w:val="uk-UA"/>
              </w:rPr>
            </w:pPr>
            <w:r w:rsidRPr="005869D6">
              <w:rPr>
                <w:rFonts w:ascii="Times New Roman" w:hAnsi="Times New Roman" w:cs="Times New Roman"/>
                <w:sz w:val="28"/>
                <w:szCs w:val="28"/>
                <w:lang w:val="uk-UA"/>
              </w:rPr>
              <w:t>упродовж</w:t>
            </w:r>
          </w:p>
          <w:p w14:paraId="4FA47EC2" w14:textId="77777777" w:rsidR="003115A4" w:rsidRPr="005869D6" w:rsidRDefault="003115A4" w:rsidP="00B030E0">
            <w:pPr>
              <w:spacing w:line="240" w:lineRule="auto"/>
              <w:jc w:val="center"/>
              <w:rPr>
                <w:rFonts w:ascii="Times New Roman" w:hAnsi="Times New Roman" w:cs="Times New Roman"/>
                <w:sz w:val="28"/>
                <w:szCs w:val="28"/>
                <w:lang w:val="uk-UA"/>
              </w:rPr>
            </w:pPr>
            <w:r w:rsidRPr="005869D6">
              <w:rPr>
                <w:rFonts w:ascii="Times New Roman" w:hAnsi="Times New Roman" w:cs="Times New Roman"/>
                <w:sz w:val="28"/>
                <w:szCs w:val="28"/>
                <w:lang w:val="uk-UA"/>
              </w:rPr>
              <w:t xml:space="preserve"> року</w:t>
            </w:r>
          </w:p>
        </w:tc>
        <w:tc>
          <w:tcPr>
            <w:tcW w:w="1984" w:type="dxa"/>
            <w:shd w:val="clear" w:color="auto" w:fill="auto"/>
            <w:tcMar>
              <w:top w:w="100" w:type="dxa"/>
              <w:left w:w="100" w:type="dxa"/>
              <w:bottom w:w="100" w:type="dxa"/>
              <w:right w:w="100" w:type="dxa"/>
            </w:tcMar>
          </w:tcPr>
          <w:p w14:paraId="749FC8CB" w14:textId="77777777" w:rsidR="003115A4" w:rsidRPr="005869D6" w:rsidRDefault="003115A4" w:rsidP="00B030E0">
            <w:pPr>
              <w:spacing w:line="240" w:lineRule="auto"/>
              <w:rPr>
                <w:rFonts w:ascii="Times New Roman" w:hAnsi="Times New Roman" w:cs="Times New Roman"/>
                <w:sz w:val="28"/>
                <w:szCs w:val="28"/>
                <w:lang w:val="uk-UA"/>
              </w:rPr>
            </w:pPr>
            <w:r w:rsidRPr="005869D6">
              <w:rPr>
                <w:rFonts w:ascii="Times New Roman" w:hAnsi="Times New Roman" w:cs="Times New Roman"/>
                <w:sz w:val="28"/>
                <w:szCs w:val="28"/>
                <w:lang w:val="uk-UA"/>
              </w:rPr>
              <w:t>Штефюк К.В.</w:t>
            </w:r>
          </w:p>
        </w:tc>
        <w:tc>
          <w:tcPr>
            <w:tcW w:w="1276" w:type="dxa"/>
            <w:shd w:val="clear" w:color="auto" w:fill="auto"/>
            <w:tcMar>
              <w:top w:w="100" w:type="dxa"/>
              <w:left w:w="100" w:type="dxa"/>
              <w:bottom w:w="100" w:type="dxa"/>
              <w:right w:w="100" w:type="dxa"/>
            </w:tcMar>
          </w:tcPr>
          <w:p w14:paraId="30E6F84D"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716AA4F1" w14:textId="77777777" w:rsidTr="00B030E0">
        <w:trPr>
          <w:trHeight w:val="619"/>
        </w:trPr>
        <w:tc>
          <w:tcPr>
            <w:tcW w:w="567" w:type="dxa"/>
            <w:shd w:val="clear" w:color="auto" w:fill="auto"/>
            <w:tcMar>
              <w:top w:w="100" w:type="dxa"/>
              <w:left w:w="100" w:type="dxa"/>
              <w:bottom w:w="100" w:type="dxa"/>
              <w:right w:w="100" w:type="dxa"/>
            </w:tcMar>
          </w:tcPr>
          <w:p w14:paraId="02D1BBC2" w14:textId="77777777" w:rsidR="003115A4" w:rsidRPr="003E4619" w:rsidRDefault="003115A4" w:rsidP="00B030E0">
            <w:pPr>
              <w:spacing w:line="240" w:lineRule="auto"/>
              <w:jc w:val="center"/>
              <w:rPr>
                <w:rFonts w:ascii="Times New Roman" w:hAnsi="Times New Roman" w:cs="Times New Roman"/>
                <w:sz w:val="28"/>
                <w:szCs w:val="28"/>
                <w:lang w:val="uk-UA" w:eastAsia="ru-RU"/>
              </w:rPr>
            </w:pPr>
            <w:r w:rsidRPr="003E4619">
              <w:rPr>
                <w:rFonts w:ascii="Times New Roman" w:hAnsi="Times New Roman" w:cs="Times New Roman"/>
                <w:sz w:val="28"/>
                <w:szCs w:val="28"/>
                <w:lang w:val="uk-UA" w:eastAsia="ru-RU"/>
              </w:rPr>
              <w:t>14</w:t>
            </w:r>
          </w:p>
        </w:tc>
        <w:tc>
          <w:tcPr>
            <w:tcW w:w="4536" w:type="dxa"/>
            <w:gridSpan w:val="2"/>
            <w:shd w:val="clear" w:color="auto" w:fill="auto"/>
            <w:tcMar>
              <w:top w:w="100" w:type="dxa"/>
              <w:left w:w="100" w:type="dxa"/>
              <w:bottom w:w="100" w:type="dxa"/>
              <w:right w:w="100" w:type="dxa"/>
            </w:tcMar>
          </w:tcPr>
          <w:p w14:paraId="431CB04F" w14:textId="77777777" w:rsidR="003115A4" w:rsidRPr="00EE222C"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«Інноваційні технології в дошкільній освіті»</w:t>
            </w:r>
          </w:p>
        </w:tc>
        <w:tc>
          <w:tcPr>
            <w:tcW w:w="1418" w:type="dxa"/>
            <w:shd w:val="clear" w:color="auto" w:fill="auto"/>
            <w:tcMar>
              <w:top w:w="100" w:type="dxa"/>
              <w:left w:w="100" w:type="dxa"/>
              <w:bottom w:w="100" w:type="dxa"/>
              <w:right w:w="100" w:type="dxa"/>
            </w:tcMar>
          </w:tcPr>
          <w:p w14:paraId="3EA48E55" w14:textId="77777777" w:rsidR="003115A4" w:rsidRPr="005869D6" w:rsidRDefault="003115A4" w:rsidP="00B030E0">
            <w:pPr>
              <w:spacing w:line="240" w:lineRule="auto"/>
              <w:jc w:val="center"/>
              <w:rPr>
                <w:rFonts w:ascii="Times New Roman" w:hAnsi="Times New Roman" w:cs="Times New Roman"/>
                <w:sz w:val="28"/>
                <w:szCs w:val="28"/>
                <w:lang w:val="uk-UA"/>
              </w:rPr>
            </w:pPr>
            <w:r w:rsidRPr="005869D6">
              <w:rPr>
                <w:rFonts w:ascii="Times New Roman" w:hAnsi="Times New Roman" w:cs="Times New Roman"/>
                <w:sz w:val="28"/>
                <w:szCs w:val="28"/>
                <w:lang w:val="uk-UA"/>
              </w:rPr>
              <w:t>упродовж</w:t>
            </w:r>
          </w:p>
          <w:p w14:paraId="49F5363C" w14:textId="77777777" w:rsidR="003115A4" w:rsidRPr="00EE222C" w:rsidRDefault="003115A4" w:rsidP="00B030E0">
            <w:pPr>
              <w:spacing w:line="240" w:lineRule="auto"/>
              <w:jc w:val="center"/>
              <w:rPr>
                <w:rFonts w:ascii="Times New Roman" w:hAnsi="Times New Roman" w:cs="Times New Roman"/>
                <w:sz w:val="28"/>
                <w:szCs w:val="28"/>
                <w:lang w:val="uk-UA"/>
              </w:rPr>
            </w:pPr>
            <w:r w:rsidRPr="005869D6">
              <w:rPr>
                <w:rFonts w:ascii="Times New Roman" w:hAnsi="Times New Roman" w:cs="Times New Roman"/>
                <w:sz w:val="28"/>
                <w:szCs w:val="28"/>
                <w:lang w:val="uk-UA"/>
              </w:rPr>
              <w:t xml:space="preserve"> року</w:t>
            </w:r>
          </w:p>
        </w:tc>
        <w:tc>
          <w:tcPr>
            <w:tcW w:w="1984" w:type="dxa"/>
            <w:shd w:val="clear" w:color="auto" w:fill="auto"/>
            <w:tcMar>
              <w:top w:w="100" w:type="dxa"/>
              <w:left w:w="100" w:type="dxa"/>
              <w:bottom w:w="100" w:type="dxa"/>
              <w:right w:w="100" w:type="dxa"/>
            </w:tcMar>
          </w:tcPr>
          <w:p w14:paraId="5F2E7017" w14:textId="77777777" w:rsidR="003115A4" w:rsidRPr="00EE222C" w:rsidRDefault="003115A4" w:rsidP="00B030E0">
            <w:pPr>
              <w:spacing w:line="240" w:lineRule="auto"/>
              <w:rPr>
                <w:rFonts w:ascii="Times New Roman" w:hAnsi="Times New Roman" w:cs="Times New Roman"/>
                <w:sz w:val="28"/>
                <w:szCs w:val="28"/>
                <w:lang w:val="uk-UA"/>
              </w:rPr>
            </w:pPr>
            <w:r w:rsidRPr="00EE222C">
              <w:rPr>
                <w:rFonts w:ascii="Times New Roman" w:hAnsi="Times New Roman" w:cs="Times New Roman"/>
                <w:sz w:val="28"/>
                <w:szCs w:val="28"/>
                <w:lang w:val="uk-UA"/>
              </w:rPr>
              <w:t>Верещагіна Т.Л.</w:t>
            </w:r>
          </w:p>
        </w:tc>
        <w:tc>
          <w:tcPr>
            <w:tcW w:w="1276" w:type="dxa"/>
            <w:shd w:val="clear" w:color="auto" w:fill="auto"/>
            <w:tcMar>
              <w:top w:w="100" w:type="dxa"/>
              <w:left w:w="100" w:type="dxa"/>
              <w:bottom w:w="100" w:type="dxa"/>
              <w:right w:w="100" w:type="dxa"/>
            </w:tcMar>
          </w:tcPr>
          <w:p w14:paraId="138F0976"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042B035E" w14:textId="77777777" w:rsidTr="00B030E0">
        <w:trPr>
          <w:trHeight w:val="759"/>
        </w:trPr>
        <w:tc>
          <w:tcPr>
            <w:tcW w:w="567" w:type="dxa"/>
            <w:shd w:val="clear" w:color="auto" w:fill="auto"/>
            <w:tcMar>
              <w:top w:w="100" w:type="dxa"/>
              <w:left w:w="100" w:type="dxa"/>
              <w:bottom w:w="100" w:type="dxa"/>
              <w:right w:w="100" w:type="dxa"/>
            </w:tcMar>
          </w:tcPr>
          <w:p w14:paraId="2346B0C8" w14:textId="77777777" w:rsidR="003115A4" w:rsidRPr="003E4619" w:rsidRDefault="003115A4" w:rsidP="00B030E0">
            <w:pPr>
              <w:spacing w:line="240" w:lineRule="auto"/>
              <w:jc w:val="center"/>
              <w:rPr>
                <w:rFonts w:ascii="Times New Roman" w:hAnsi="Times New Roman" w:cs="Times New Roman"/>
                <w:sz w:val="28"/>
                <w:szCs w:val="28"/>
                <w:lang w:val="uk-UA" w:eastAsia="ru-RU"/>
              </w:rPr>
            </w:pPr>
            <w:r w:rsidRPr="003E4619">
              <w:rPr>
                <w:rFonts w:ascii="Times New Roman" w:hAnsi="Times New Roman" w:cs="Times New Roman"/>
                <w:sz w:val="28"/>
                <w:szCs w:val="28"/>
                <w:lang w:val="uk-UA" w:eastAsia="ru-RU"/>
              </w:rPr>
              <w:t>15</w:t>
            </w:r>
          </w:p>
        </w:tc>
        <w:tc>
          <w:tcPr>
            <w:tcW w:w="4536" w:type="dxa"/>
            <w:gridSpan w:val="2"/>
            <w:shd w:val="clear" w:color="auto" w:fill="auto"/>
            <w:tcMar>
              <w:top w:w="100" w:type="dxa"/>
              <w:left w:w="100" w:type="dxa"/>
              <w:bottom w:w="100" w:type="dxa"/>
              <w:right w:w="100" w:type="dxa"/>
            </w:tcMar>
          </w:tcPr>
          <w:p w14:paraId="69F8AC9D" w14:textId="77777777" w:rsidR="003115A4" w:rsidRPr="00100FF8" w:rsidRDefault="003115A4" w:rsidP="00B030E0">
            <w:pPr>
              <w:spacing w:line="240" w:lineRule="auto"/>
              <w:rPr>
                <w:rFonts w:ascii="Times New Roman" w:hAnsi="Times New Roman" w:cs="Times New Roman"/>
                <w:color w:val="FF0000"/>
                <w:sz w:val="28"/>
                <w:szCs w:val="28"/>
                <w:lang w:val="uk-UA"/>
              </w:rPr>
            </w:pPr>
            <w:r>
              <w:rPr>
                <w:rFonts w:ascii="Times New Roman" w:hAnsi="Times New Roman" w:cs="Times New Roman"/>
                <w:sz w:val="28"/>
                <w:szCs w:val="28"/>
              </w:rPr>
              <w:t>«Диференційований</w:t>
            </w:r>
            <w:r>
              <w:rPr>
                <w:rFonts w:ascii="Times New Roman" w:hAnsi="Times New Roman" w:cs="Times New Roman"/>
                <w:sz w:val="28"/>
                <w:szCs w:val="28"/>
                <w:lang w:val="uk-UA"/>
              </w:rPr>
              <w:t xml:space="preserve"> </w:t>
            </w:r>
            <w:r>
              <w:rPr>
                <w:rFonts w:ascii="Times New Roman" w:hAnsi="Times New Roman" w:cs="Times New Roman"/>
                <w:sz w:val="28"/>
                <w:szCs w:val="28"/>
              </w:rPr>
              <w:t>підхід до виховання</w:t>
            </w:r>
            <w:r>
              <w:rPr>
                <w:rFonts w:ascii="Times New Roman" w:hAnsi="Times New Roman" w:cs="Times New Roman"/>
                <w:sz w:val="28"/>
                <w:szCs w:val="28"/>
                <w:lang w:val="uk-UA"/>
              </w:rPr>
              <w:t xml:space="preserve"> </w:t>
            </w:r>
            <w:r>
              <w:rPr>
                <w:rFonts w:ascii="Times New Roman" w:hAnsi="Times New Roman" w:cs="Times New Roman"/>
                <w:sz w:val="28"/>
                <w:szCs w:val="28"/>
              </w:rPr>
              <w:t>дошкільників</w:t>
            </w:r>
            <w:r>
              <w:rPr>
                <w:rFonts w:ascii="Times New Roman" w:hAnsi="Times New Roman" w:cs="Times New Roman"/>
                <w:sz w:val="28"/>
                <w:szCs w:val="28"/>
                <w:lang w:val="uk-UA"/>
              </w:rPr>
              <w:t xml:space="preserve"> </w:t>
            </w:r>
            <w:r>
              <w:rPr>
                <w:rFonts w:ascii="Times New Roman" w:hAnsi="Times New Roman" w:cs="Times New Roman"/>
                <w:sz w:val="28"/>
                <w:szCs w:val="28"/>
              </w:rPr>
              <w:t>різноїстаті»</w:t>
            </w:r>
          </w:p>
        </w:tc>
        <w:tc>
          <w:tcPr>
            <w:tcW w:w="1418" w:type="dxa"/>
            <w:shd w:val="clear" w:color="auto" w:fill="auto"/>
            <w:tcMar>
              <w:top w:w="100" w:type="dxa"/>
              <w:left w:w="100" w:type="dxa"/>
              <w:bottom w:w="100" w:type="dxa"/>
              <w:right w:w="100" w:type="dxa"/>
            </w:tcMar>
          </w:tcPr>
          <w:p w14:paraId="0402F993" w14:textId="77777777" w:rsidR="003115A4" w:rsidRPr="005869D6" w:rsidRDefault="003115A4" w:rsidP="00B030E0">
            <w:pPr>
              <w:spacing w:line="240" w:lineRule="auto"/>
              <w:jc w:val="center"/>
              <w:rPr>
                <w:rFonts w:ascii="Times New Roman" w:hAnsi="Times New Roman" w:cs="Times New Roman"/>
                <w:sz w:val="28"/>
                <w:szCs w:val="28"/>
                <w:lang w:val="uk-UA"/>
              </w:rPr>
            </w:pPr>
            <w:r w:rsidRPr="005869D6">
              <w:rPr>
                <w:rFonts w:ascii="Times New Roman" w:hAnsi="Times New Roman" w:cs="Times New Roman"/>
                <w:sz w:val="28"/>
                <w:szCs w:val="28"/>
                <w:lang w:val="uk-UA"/>
              </w:rPr>
              <w:t>упродовж</w:t>
            </w:r>
          </w:p>
          <w:p w14:paraId="012D3D85" w14:textId="77777777" w:rsidR="003115A4" w:rsidRPr="00C06E53" w:rsidRDefault="003115A4" w:rsidP="00B030E0">
            <w:pPr>
              <w:spacing w:line="240" w:lineRule="auto"/>
              <w:jc w:val="center"/>
              <w:rPr>
                <w:rFonts w:ascii="Times New Roman" w:hAnsi="Times New Roman" w:cs="Times New Roman"/>
                <w:color w:val="FF0000"/>
                <w:sz w:val="28"/>
                <w:szCs w:val="28"/>
                <w:lang w:val="uk-UA"/>
              </w:rPr>
            </w:pPr>
            <w:r w:rsidRPr="005869D6">
              <w:rPr>
                <w:rFonts w:ascii="Times New Roman" w:hAnsi="Times New Roman" w:cs="Times New Roman"/>
                <w:sz w:val="28"/>
                <w:szCs w:val="28"/>
                <w:lang w:val="uk-UA"/>
              </w:rPr>
              <w:t xml:space="preserve"> року</w:t>
            </w:r>
          </w:p>
        </w:tc>
        <w:tc>
          <w:tcPr>
            <w:tcW w:w="1984" w:type="dxa"/>
            <w:shd w:val="clear" w:color="auto" w:fill="auto"/>
            <w:tcMar>
              <w:top w:w="100" w:type="dxa"/>
              <w:left w:w="100" w:type="dxa"/>
              <w:bottom w:w="100" w:type="dxa"/>
              <w:right w:w="100" w:type="dxa"/>
            </w:tcMar>
          </w:tcPr>
          <w:p w14:paraId="3F9DC4E0" w14:textId="77777777" w:rsidR="003115A4" w:rsidRPr="00100FF8" w:rsidRDefault="003115A4" w:rsidP="00B030E0">
            <w:pPr>
              <w:spacing w:line="240" w:lineRule="auto"/>
              <w:rPr>
                <w:rFonts w:ascii="Times New Roman" w:hAnsi="Times New Roman" w:cs="Times New Roman"/>
                <w:sz w:val="28"/>
                <w:szCs w:val="28"/>
                <w:lang w:val="uk-UA"/>
              </w:rPr>
            </w:pPr>
            <w:r w:rsidRPr="00100FF8">
              <w:rPr>
                <w:rFonts w:ascii="Times New Roman" w:hAnsi="Times New Roman" w:cs="Times New Roman"/>
                <w:sz w:val="28"/>
                <w:szCs w:val="28"/>
                <w:lang w:val="uk-UA"/>
              </w:rPr>
              <w:t>Чорна С.Ю.</w:t>
            </w:r>
          </w:p>
        </w:tc>
        <w:tc>
          <w:tcPr>
            <w:tcW w:w="1276" w:type="dxa"/>
            <w:shd w:val="clear" w:color="auto" w:fill="auto"/>
            <w:tcMar>
              <w:top w:w="100" w:type="dxa"/>
              <w:left w:w="100" w:type="dxa"/>
              <w:bottom w:w="100" w:type="dxa"/>
              <w:right w:w="100" w:type="dxa"/>
            </w:tcMar>
          </w:tcPr>
          <w:p w14:paraId="229689A3"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54413386" w14:textId="77777777" w:rsidTr="00B030E0">
        <w:trPr>
          <w:trHeight w:val="1260"/>
        </w:trPr>
        <w:tc>
          <w:tcPr>
            <w:tcW w:w="567" w:type="dxa"/>
            <w:shd w:val="clear" w:color="auto" w:fill="auto"/>
            <w:tcMar>
              <w:top w:w="100" w:type="dxa"/>
              <w:left w:w="100" w:type="dxa"/>
              <w:bottom w:w="100" w:type="dxa"/>
              <w:right w:w="100" w:type="dxa"/>
            </w:tcMar>
          </w:tcPr>
          <w:p w14:paraId="012CD5C4" w14:textId="77777777" w:rsidR="003115A4" w:rsidRPr="003E4619" w:rsidRDefault="003115A4" w:rsidP="00B030E0">
            <w:pPr>
              <w:spacing w:line="240" w:lineRule="auto"/>
              <w:jc w:val="center"/>
              <w:rPr>
                <w:rFonts w:ascii="Times New Roman" w:hAnsi="Times New Roman" w:cs="Times New Roman"/>
                <w:sz w:val="28"/>
                <w:szCs w:val="28"/>
                <w:lang w:val="uk-UA" w:eastAsia="ru-RU"/>
              </w:rPr>
            </w:pPr>
            <w:r w:rsidRPr="003E4619">
              <w:rPr>
                <w:rFonts w:ascii="Times New Roman" w:hAnsi="Times New Roman" w:cs="Times New Roman"/>
                <w:sz w:val="28"/>
                <w:szCs w:val="28"/>
                <w:lang w:val="uk-UA" w:eastAsia="ru-RU"/>
              </w:rPr>
              <w:t>16</w:t>
            </w:r>
          </w:p>
        </w:tc>
        <w:tc>
          <w:tcPr>
            <w:tcW w:w="4536" w:type="dxa"/>
            <w:gridSpan w:val="2"/>
            <w:shd w:val="clear" w:color="auto" w:fill="auto"/>
            <w:tcMar>
              <w:top w:w="100" w:type="dxa"/>
              <w:left w:w="100" w:type="dxa"/>
              <w:bottom w:w="100" w:type="dxa"/>
              <w:right w:w="100" w:type="dxa"/>
            </w:tcMar>
          </w:tcPr>
          <w:p w14:paraId="30115E8D" w14:textId="77777777" w:rsidR="003115A4" w:rsidRDefault="003115A4" w:rsidP="00B030E0">
            <w:pPr>
              <w:spacing w:line="240" w:lineRule="auto"/>
              <w:rPr>
                <w:rFonts w:ascii="Times New Roman" w:hAnsi="Times New Roman" w:cs="Times New Roman"/>
                <w:sz w:val="28"/>
                <w:szCs w:val="28"/>
                <w:lang w:val="uk-UA"/>
              </w:rPr>
            </w:pPr>
            <w:r w:rsidRPr="00AC27D3">
              <w:rPr>
                <w:rFonts w:ascii="Times New Roman" w:hAnsi="Times New Roman" w:cs="Times New Roman"/>
                <w:sz w:val="28"/>
                <w:szCs w:val="28"/>
                <w:lang w:val="uk-UA"/>
              </w:rPr>
              <w:t>«Інноваційні</w:t>
            </w:r>
            <w:r>
              <w:rPr>
                <w:rFonts w:ascii="Times New Roman" w:hAnsi="Times New Roman" w:cs="Times New Roman"/>
                <w:sz w:val="28"/>
                <w:szCs w:val="28"/>
                <w:lang w:val="uk-UA"/>
              </w:rPr>
              <w:t xml:space="preserve"> </w:t>
            </w:r>
            <w:r w:rsidRPr="00AC27D3">
              <w:rPr>
                <w:rFonts w:ascii="Times New Roman" w:hAnsi="Times New Roman" w:cs="Times New Roman"/>
                <w:sz w:val="28"/>
                <w:szCs w:val="28"/>
                <w:lang w:val="uk-UA"/>
              </w:rPr>
              <w:t>технології в дошкільній</w:t>
            </w:r>
            <w:r>
              <w:rPr>
                <w:rFonts w:ascii="Times New Roman" w:hAnsi="Times New Roman" w:cs="Times New Roman"/>
                <w:sz w:val="28"/>
                <w:szCs w:val="28"/>
                <w:lang w:val="uk-UA"/>
              </w:rPr>
              <w:t xml:space="preserve"> </w:t>
            </w:r>
            <w:r w:rsidRPr="00AC27D3">
              <w:rPr>
                <w:rFonts w:ascii="Times New Roman" w:hAnsi="Times New Roman" w:cs="Times New Roman"/>
                <w:sz w:val="28"/>
                <w:szCs w:val="28"/>
                <w:lang w:val="uk-UA"/>
              </w:rPr>
              <w:t xml:space="preserve">освіті. </w:t>
            </w:r>
          </w:p>
          <w:p w14:paraId="2565105B" w14:textId="77777777" w:rsidR="003115A4" w:rsidRDefault="003115A4" w:rsidP="00B030E0">
            <w:pPr>
              <w:spacing w:line="240" w:lineRule="auto"/>
              <w:rPr>
                <w:rFonts w:ascii="Times New Roman" w:hAnsi="Times New Roman" w:cs="Times New Roman"/>
                <w:sz w:val="28"/>
                <w:szCs w:val="28"/>
                <w:lang w:val="uk-UA"/>
              </w:rPr>
            </w:pPr>
            <w:r w:rsidRPr="00AC27D3">
              <w:rPr>
                <w:rFonts w:ascii="Times New Roman" w:hAnsi="Times New Roman" w:cs="Times New Roman"/>
                <w:sz w:val="28"/>
                <w:szCs w:val="28"/>
                <w:lang w:val="uk-UA"/>
              </w:rPr>
              <w:t>Педагогіка</w:t>
            </w:r>
            <w:r>
              <w:rPr>
                <w:rFonts w:ascii="Times New Roman" w:hAnsi="Times New Roman" w:cs="Times New Roman"/>
                <w:sz w:val="28"/>
                <w:szCs w:val="28"/>
                <w:lang w:val="uk-UA"/>
              </w:rPr>
              <w:t xml:space="preserve"> </w:t>
            </w:r>
            <w:r w:rsidRPr="00AC27D3">
              <w:rPr>
                <w:rFonts w:ascii="Times New Roman" w:hAnsi="Times New Roman" w:cs="Times New Roman"/>
                <w:sz w:val="28"/>
                <w:szCs w:val="28"/>
                <w:lang w:val="uk-UA"/>
              </w:rPr>
              <w:t>М. Монтес</w:t>
            </w:r>
            <w:r>
              <w:rPr>
                <w:rFonts w:ascii="Times New Roman" w:hAnsi="Times New Roman" w:cs="Times New Roman"/>
                <w:sz w:val="28"/>
                <w:szCs w:val="28"/>
                <w:lang w:val="uk-UA"/>
              </w:rPr>
              <w:t>с</w:t>
            </w:r>
            <w:r w:rsidRPr="00AC27D3">
              <w:rPr>
                <w:rFonts w:ascii="Times New Roman" w:hAnsi="Times New Roman" w:cs="Times New Roman"/>
                <w:sz w:val="28"/>
                <w:szCs w:val="28"/>
                <w:lang w:val="uk-UA"/>
              </w:rPr>
              <w:t xml:space="preserve">орі </w:t>
            </w:r>
          </w:p>
          <w:p w14:paraId="31313CD4" w14:textId="77777777" w:rsidR="003115A4" w:rsidRPr="00BE12F4" w:rsidRDefault="003115A4" w:rsidP="00B030E0">
            <w:pPr>
              <w:spacing w:line="240" w:lineRule="auto"/>
              <w:rPr>
                <w:rFonts w:ascii="Times New Roman" w:hAnsi="Times New Roman" w:cs="Times New Roman"/>
                <w:sz w:val="28"/>
                <w:szCs w:val="28"/>
                <w:lang w:val="uk-UA"/>
              </w:rPr>
            </w:pPr>
            <w:r w:rsidRPr="00AC27D3">
              <w:rPr>
                <w:rFonts w:ascii="Times New Roman" w:hAnsi="Times New Roman" w:cs="Times New Roman"/>
                <w:sz w:val="28"/>
                <w:szCs w:val="28"/>
                <w:lang w:val="uk-UA"/>
              </w:rPr>
              <w:t>«Будинок</w:t>
            </w:r>
            <w:r>
              <w:rPr>
                <w:rFonts w:ascii="Times New Roman" w:hAnsi="Times New Roman" w:cs="Times New Roman"/>
                <w:sz w:val="28"/>
                <w:szCs w:val="28"/>
                <w:lang w:val="uk-UA"/>
              </w:rPr>
              <w:t xml:space="preserve"> </w:t>
            </w:r>
            <w:r w:rsidRPr="00AC27D3">
              <w:rPr>
                <w:rFonts w:ascii="Times New Roman" w:hAnsi="Times New Roman" w:cs="Times New Roman"/>
                <w:sz w:val="28"/>
                <w:szCs w:val="28"/>
                <w:lang w:val="uk-UA"/>
              </w:rPr>
              <w:t>вільної</w:t>
            </w:r>
            <w:r>
              <w:rPr>
                <w:rFonts w:ascii="Times New Roman" w:hAnsi="Times New Roman" w:cs="Times New Roman"/>
                <w:sz w:val="28"/>
                <w:szCs w:val="28"/>
                <w:lang w:val="uk-UA"/>
              </w:rPr>
              <w:t xml:space="preserve"> </w:t>
            </w:r>
            <w:r w:rsidRPr="00AC27D3">
              <w:rPr>
                <w:rFonts w:ascii="Times New Roman" w:hAnsi="Times New Roman" w:cs="Times New Roman"/>
                <w:sz w:val="28"/>
                <w:szCs w:val="28"/>
                <w:lang w:val="uk-UA"/>
              </w:rPr>
              <w:t>дитини»</w:t>
            </w:r>
          </w:p>
        </w:tc>
        <w:tc>
          <w:tcPr>
            <w:tcW w:w="1418" w:type="dxa"/>
            <w:shd w:val="clear" w:color="auto" w:fill="auto"/>
            <w:tcMar>
              <w:top w:w="100" w:type="dxa"/>
              <w:left w:w="100" w:type="dxa"/>
              <w:bottom w:w="100" w:type="dxa"/>
              <w:right w:w="100" w:type="dxa"/>
            </w:tcMar>
          </w:tcPr>
          <w:p w14:paraId="48F750F7" w14:textId="77777777" w:rsidR="003115A4" w:rsidRPr="005869D6" w:rsidRDefault="003115A4" w:rsidP="00B030E0">
            <w:pPr>
              <w:spacing w:line="240" w:lineRule="auto"/>
              <w:jc w:val="center"/>
              <w:rPr>
                <w:rFonts w:ascii="Times New Roman" w:hAnsi="Times New Roman" w:cs="Times New Roman"/>
                <w:sz w:val="28"/>
                <w:szCs w:val="28"/>
                <w:lang w:val="uk-UA"/>
              </w:rPr>
            </w:pPr>
            <w:r w:rsidRPr="005869D6">
              <w:rPr>
                <w:rFonts w:ascii="Times New Roman" w:hAnsi="Times New Roman" w:cs="Times New Roman"/>
                <w:sz w:val="28"/>
                <w:szCs w:val="28"/>
                <w:lang w:val="uk-UA"/>
              </w:rPr>
              <w:t>упродовж</w:t>
            </w:r>
          </w:p>
          <w:p w14:paraId="52EA01E9" w14:textId="77777777" w:rsidR="003115A4" w:rsidRPr="00C06E53" w:rsidRDefault="003115A4" w:rsidP="00B030E0">
            <w:pPr>
              <w:spacing w:line="240" w:lineRule="auto"/>
              <w:jc w:val="center"/>
              <w:rPr>
                <w:rFonts w:ascii="Times New Roman" w:hAnsi="Times New Roman" w:cs="Times New Roman"/>
                <w:color w:val="FF0000"/>
                <w:sz w:val="28"/>
                <w:szCs w:val="28"/>
                <w:lang w:val="uk-UA"/>
              </w:rPr>
            </w:pPr>
            <w:r w:rsidRPr="005869D6">
              <w:rPr>
                <w:rFonts w:ascii="Times New Roman" w:hAnsi="Times New Roman" w:cs="Times New Roman"/>
                <w:sz w:val="28"/>
                <w:szCs w:val="28"/>
                <w:lang w:val="uk-UA"/>
              </w:rPr>
              <w:t xml:space="preserve"> року</w:t>
            </w:r>
          </w:p>
        </w:tc>
        <w:tc>
          <w:tcPr>
            <w:tcW w:w="1984" w:type="dxa"/>
            <w:shd w:val="clear" w:color="auto" w:fill="auto"/>
            <w:tcMar>
              <w:top w:w="100" w:type="dxa"/>
              <w:left w:w="100" w:type="dxa"/>
              <w:bottom w:w="100" w:type="dxa"/>
              <w:right w:w="100" w:type="dxa"/>
            </w:tcMar>
          </w:tcPr>
          <w:p w14:paraId="765838A2" w14:textId="77777777" w:rsidR="003115A4" w:rsidRPr="0040498E" w:rsidRDefault="003115A4" w:rsidP="00B030E0">
            <w:pPr>
              <w:spacing w:line="240" w:lineRule="auto"/>
              <w:rPr>
                <w:rFonts w:ascii="Times New Roman" w:hAnsi="Times New Roman" w:cs="Times New Roman"/>
                <w:sz w:val="28"/>
                <w:szCs w:val="28"/>
                <w:lang w:val="uk-UA"/>
              </w:rPr>
            </w:pPr>
            <w:r w:rsidRPr="0040498E">
              <w:rPr>
                <w:rFonts w:ascii="Times New Roman" w:hAnsi="Times New Roman" w:cs="Times New Roman"/>
                <w:sz w:val="28"/>
                <w:szCs w:val="28"/>
                <w:lang w:val="uk-UA"/>
              </w:rPr>
              <w:t>Лук'янова Т.Д.</w:t>
            </w:r>
          </w:p>
        </w:tc>
        <w:tc>
          <w:tcPr>
            <w:tcW w:w="1276" w:type="dxa"/>
            <w:shd w:val="clear" w:color="auto" w:fill="auto"/>
            <w:tcMar>
              <w:top w:w="100" w:type="dxa"/>
              <w:left w:w="100" w:type="dxa"/>
              <w:bottom w:w="100" w:type="dxa"/>
              <w:right w:w="100" w:type="dxa"/>
            </w:tcMar>
          </w:tcPr>
          <w:p w14:paraId="31819BC2"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07B9CA0D" w14:textId="77777777" w:rsidTr="00B030E0">
        <w:trPr>
          <w:trHeight w:val="708"/>
        </w:trPr>
        <w:tc>
          <w:tcPr>
            <w:tcW w:w="567" w:type="dxa"/>
            <w:shd w:val="clear" w:color="auto" w:fill="auto"/>
            <w:tcMar>
              <w:top w:w="100" w:type="dxa"/>
              <w:left w:w="100" w:type="dxa"/>
              <w:bottom w:w="100" w:type="dxa"/>
              <w:right w:w="100" w:type="dxa"/>
            </w:tcMar>
          </w:tcPr>
          <w:p w14:paraId="6462718C" w14:textId="77777777" w:rsidR="003115A4" w:rsidRPr="003E4619" w:rsidRDefault="003115A4" w:rsidP="00B030E0">
            <w:pPr>
              <w:spacing w:line="240" w:lineRule="auto"/>
              <w:jc w:val="center"/>
              <w:rPr>
                <w:rFonts w:ascii="Times New Roman" w:hAnsi="Times New Roman" w:cs="Times New Roman"/>
                <w:sz w:val="28"/>
                <w:szCs w:val="28"/>
                <w:lang w:val="uk-UA" w:eastAsia="ru-RU"/>
              </w:rPr>
            </w:pPr>
            <w:r w:rsidRPr="003E4619">
              <w:rPr>
                <w:rFonts w:ascii="Times New Roman" w:hAnsi="Times New Roman" w:cs="Times New Roman"/>
                <w:sz w:val="28"/>
                <w:szCs w:val="28"/>
                <w:lang w:val="uk-UA" w:eastAsia="ru-RU"/>
              </w:rPr>
              <w:t>17</w:t>
            </w:r>
          </w:p>
        </w:tc>
        <w:tc>
          <w:tcPr>
            <w:tcW w:w="4536" w:type="dxa"/>
            <w:gridSpan w:val="2"/>
            <w:shd w:val="clear" w:color="auto" w:fill="auto"/>
            <w:tcMar>
              <w:top w:w="100" w:type="dxa"/>
              <w:left w:w="100" w:type="dxa"/>
              <w:bottom w:w="100" w:type="dxa"/>
              <w:right w:w="100" w:type="dxa"/>
            </w:tcMar>
          </w:tcPr>
          <w:p w14:paraId="2FAAE7D8" w14:textId="77777777" w:rsidR="003115A4" w:rsidRPr="00C06E53"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«Розвиток мовлення дошкільників засобами </w:t>
            </w:r>
            <w:r>
              <w:rPr>
                <w:rFonts w:ascii="Times New Roman" w:hAnsi="Times New Roman" w:cs="Times New Roman"/>
                <w:sz w:val="28"/>
                <w:szCs w:val="28"/>
              </w:rPr>
              <w:t>LEGO</w:t>
            </w:r>
            <w:r>
              <w:rPr>
                <w:rFonts w:ascii="Times New Roman" w:hAnsi="Times New Roman" w:cs="Times New Roman"/>
                <w:sz w:val="28"/>
                <w:szCs w:val="28"/>
                <w:lang w:val="uk-UA"/>
              </w:rPr>
              <w:t>»</w:t>
            </w:r>
          </w:p>
        </w:tc>
        <w:tc>
          <w:tcPr>
            <w:tcW w:w="1418" w:type="dxa"/>
            <w:shd w:val="clear" w:color="auto" w:fill="auto"/>
            <w:tcMar>
              <w:top w:w="100" w:type="dxa"/>
              <w:left w:w="100" w:type="dxa"/>
              <w:bottom w:w="100" w:type="dxa"/>
              <w:right w:w="100" w:type="dxa"/>
            </w:tcMar>
          </w:tcPr>
          <w:p w14:paraId="4A8D1718" w14:textId="77777777" w:rsidR="003115A4" w:rsidRPr="005869D6" w:rsidRDefault="003115A4" w:rsidP="00B030E0">
            <w:pPr>
              <w:spacing w:line="240" w:lineRule="auto"/>
              <w:jc w:val="center"/>
              <w:rPr>
                <w:rFonts w:ascii="Times New Roman" w:hAnsi="Times New Roman" w:cs="Times New Roman"/>
                <w:sz w:val="28"/>
                <w:szCs w:val="28"/>
                <w:lang w:val="uk-UA"/>
              </w:rPr>
            </w:pPr>
            <w:r w:rsidRPr="005869D6">
              <w:rPr>
                <w:rFonts w:ascii="Times New Roman" w:hAnsi="Times New Roman" w:cs="Times New Roman"/>
                <w:sz w:val="28"/>
                <w:szCs w:val="28"/>
                <w:lang w:val="uk-UA"/>
              </w:rPr>
              <w:t>упродовж</w:t>
            </w:r>
          </w:p>
          <w:p w14:paraId="21BBD474" w14:textId="77777777" w:rsidR="003115A4" w:rsidRPr="00C06E53" w:rsidRDefault="003115A4" w:rsidP="00B030E0">
            <w:pPr>
              <w:spacing w:line="240" w:lineRule="auto"/>
              <w:jc w:val="center"/>
              <w:rPr>
                <w:rFonts w:ascii="Times New Roman" w:hAnsi="Times New Roman" w:cs="Times New Roman"/>
                <w:color w:val="FF0000"/>
                <w:sz w:val="28"/>
                <w:szCs w:val="28"/>
                <w:lang w:val="uk-UA"/>
              </w:rPr>
            </w:pPr>
            <w:r w:rsidRPr="005869D6">
              <w:rPr>
                <w:rFonts w:ascii="Times New Roman" w:hAnsi="Times New Roman" w:cs="Times New Roman"/>
                <w:sz w:val="28"/>
                <w:szCs w:val="28"/>
                <w:lang w:val="uk-UA"/>
              </w:rPr>
              <w:t xml:space="preserve"> року</w:t>
            </w:r>
          </w:p>
        </w:tc>
        <w:tc>
          <w:tcPr>
            <w:tcW w:w="1984" w:type="dxa"/>
            <w:shd w:val="clear" w:color="auto" w:fill="auto"/>
            <w:tcMar>
              <w:top w:w="100" w:type="dxa"/>
              <w:left w:w="100" w:type="dxa"/>
              <w:bottom w:w="100" w:type="dxa"/>
              <w:right w:w="100" w:type="dxa"/>
            </w:tcMar>
          </w:tcPr>
          <w:p w14:paraId="3DD22CB9" w14:textId="77777777" w:rsidR="003115A4" w:rsidRPr="00C06E53"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Маховик Н.Ф.</w:t>
            </w:r>
          </w:p>
        </w:tc>
        <w:tc>
          <w:tcPr>
            <w:tcW w:w="1276" w:type="dxa"/>
            <w:shd w:val="clear" w:color="auto" w:fill="auto"/>
            <w:tcMar>
              <w:top w:w="100" w:type="dxa"/>
              <w:left w:w="100" w:type="dxa"/>
              <w:bottom w:w="100" w:type="dxa"/>
              <w:right w:w="100" w:type="dxa"/>
            </w:tcMar>
          </w:tcPr>
          <w:p w14:paraId="430A9318"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606702CB" w14:textId="77777777" w:rsidTr="00B030E0">
        <w:trPr>
          <w:trHeight w:val="934"/>
        </w:trPr>
        <w:tc>
          <w:tcPr>
            <w:tcW w:w="567" w:type="dxa"/>
            <w:shd w:val="clear" w:color="auto" w:fill="auto"/>
            <w:tcMar>
              <w:top w:w="100" w:type="dxa"/>
              <w:left w:w="100" w:type="dxa"/>
              <w:bottom w:w="100" w:type="dxa"/>
              <w:right w:w="100" w:type="dxa"/>
            </w:tcMar>
          </w:tcPr>
          <w:p w14:paraId="7D890F63" w14:textId="77777777" w:rsidR="003115A4" w:rsidRPr="003E4619" w:rsidRDefault="003115A4" w:rsidP="00B030E0">
            <w:pPr>
              <w:spacing w:line="240" w:lineRule="auto"/>
              <w:jc w:val="center"/>
              <w:rPr>
                <w:rFonts w:ascii="Times New Roman" w:hAnsi="Times New Roman" w:cs="Times New Roman"/>
                <w:sz w:val="28"/>
                <w:szCs w:val="28"/>
                <w:lang w:val="uk-UA" w:eastAsia="ru-RU"/>
              </w:rPr>
            </w:pPr>
            <w:r w:rsidRPr="003E4619">
              <w:rPr>
                <w:rFonts w:ascii="Times New Roman" w:hAnsi="Times New Roman" w:cs="Times New Roman"/>
                <w:sz w:val="28"/>
                <w:szCs w:val="28"/>
                <w:lang w:val="uk-UA" w:eastAsia="ru-RU"/>
              </w:rPr>
              <w:lastRenderedPageBreak/>
              <w:t>18</w:t>
            </w:r>
          </w:p>
        </w:tc>
        <w:tc>
          <w:tcPr>
            <w:tcW w:w="4536" w:type="dxa"/>
            <w:gridSpan w:val="2"/>
            <w:shd w:val="clear" w:color="auto" w:fill="auto"/>
            <w:tcMar>
              <w:top w:w="100" w:type="dxa"/>
              <w:left w:w="100" w:type="dxa"/>
              <w:bottom w:w="100" w:type="dxa"/>
              <w:right w:w="100" w:type="dxa"/>
            </w:tcMar>
          </w:tcPr>
          <w:p w14:paraId="0E2051CA" w14:textId="77777777" w:rsidR="003115A4" w:rsidRPr="0040498E"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rPr>
              <w:t>«Використання</w:t>
            </w:r>
            <w:r>
              <w:rPr>
                <w:rFonts w:ascii="Times New Roman" w:hAnsi="Times New Roman" w:cs="Times New Roman"/>
                <w:sz w:val="28"/>
                <w:szCs w:val="28"/>
                <w:lang w:val="uk-UA"/>
              </w:rPr>
              <w:t xml:space="preserve"> </w:t>
            </w:r>
            <w:r>
              <w:rPr>
                <w:rFonts w:ascii="Times New Roman" w:hAnsi="Times New Roman" w:cs="Times New Roman"/>
                <w:sz w:val="28"/>
                <w:szCs w:val="28"/>
              </w:rPr>
              <w:t>інноваційних</w:t>
            </w:r>
            <w:r>
              <w:rPr>
                <w:rFonts w:ascii="Times New Roman" w:hAnsi="Times New Roman" w:cs="Times New Roman"/>
                <w:sz w:val="28"/>
                <w:szCs w:val="28"/>
                <w:lang w:val="uk-UA"/>
              </w:rPr>
              <w:t xml:space="preserve"> </w:t>
            </w:r>
            <w:r>
              <w:rPr>
                <w:rFonts w:ascii="Times New Roman" w:hAnsi="Times New Roman" w:cs="Times New Roman"/>
                <w:sz w:val="28"/>
                <w:szCs w:val="28"/>
              </w:rPr>
              <w:t>технологій на заняттях</w:t>
            </w:r>
            <w:r>
              <w:rPr>
                <w:rFonts w:ascii="Times New Roman" w:hAnsi="Times New Roman" w:cs="Times New Roman"/>
                <w:sz w:val="28"/>
                <w:szCs w:val="28"/>
                <w:lang w:val="uk-UA"/>
              </w:rPr>
              <w:t xml:space="preserve"> </w:t>
            </w:r>
            <w:r>
              <w:rPr>
                <w:rFonts w:ascii="Times New Roman" w:hAnsi="Times New Roman" w:cs="Times New Roman"/>
                <w:sz w:val="28"/>
                <w:szCs w:val="28"/>
              </w:rPr>
              <w:t>англійської</w:t>
            </w:r>
            <w:r>
              <w:rPr>
                <w:rFonts w:ascii="Times New Roman" w:hAnsi="Times New Roman" w:cs="Times New Roman"/>
                <w:sz w:val="28"/>
                <w:szCs w:val="28"/>
                <w:lang w:val="uk-UA"/>
              </w:rPr>
              <w:t xml:space="preserve"> </w:t>
            </w:r>
            <w:r>
              <w:rPr>
                <w:rFonts w:ascii="Times New Roman" w:hAnsi="Times New Roman" w:cs="Times New Roman"/>
                <w:sz w:val="28"/>
                <w:szCs w:val="28"/>
              </w:rPr>
              <w:t>мови»</w:t>
            </w:r>
          </w:p>
        </w:tc>
        <w:tc>
          <w:tcPr>
            <w:tcW w:w="1418" w:type="dxa"/>
            <w:shd w:val="clear" w:color="auto" w:fill="auto"/>
            <w:tcMar>
              <w:top w:w="100" w:type="dxa"/>
              <w:left w:w="100" w:type="dxa"/>
              <w:bottom w:w="100" w:type="dxa"/>
              <w:right w:w="100" w:type="dxa"/>
            </w:tcMar>
          </w:tcPr>
          <w:p w14:paraId="08EE5993" w14:textId="77777777" w:rsidR="003115A4" w:rsidRPr="005869D6" w:rsidRDefault="003115A4" w:rsidP="00B030E0">
            <w:pPr>
              <w:spacing w:line="240" w:lineRule="auto"/>
              <w:jc w:val="center"/>
              <w:rPr>
                <w:rFonts w:ascii="Times New Roman" w:hAnsi="Times New Roman" w:cs="Times New Roman"/>
                <w:sz w:val="28"/>
                <w:szCs w:val="28"/>
                <w:lang w:val="uk-UA"/>
              </w:rPr>
            </w:pPr>
            <w:r w:rsidRPr="005869D6">
              <w:rPr>
                <w:rFonts w:ascii="Times New Roman" w:hAnsi="Times New Roman" w:cs="Times New Roman"/>
                <w:sz w:val="28"/>
                <w:szCs w:val="28"/>
                <w:lang w:val="uk-UA"/>
              </w:rPr>
              <w:t>упродовж</w:t>
            </w:r>
          </w:p>
          <w:p w14:paraId="3AEF0FCE" w14:textId="77777777" w:rsidR="003115A4" w:rsidRPr="0040498E" w:rsidRDefault="003115A4" w:rsidP="00B030E0">
            <w:pPr>
              <w:spacing w:line="240" w:lineRule="auto"/>
              <w:jc w:val="center"/>
              <w:rPr>
                <w:rFonts w:ascii="Times New Roman" w:hAnsi="Times New Roman" w:cs="Times New Roman"/>
                <w:sz w:val="28"/>
                <w:szCs w:val="28"/>
                <w:lang w:val="uk-UA"/>
              </w:rPr>
            </w:pPr>
            <w:r w:rsidRPr="005869D6">
              <w:rPr>
                <w:rFonts w:ascii="Times New Roman" w:hAnsi="Times New Roman" w:cs="Times New Roman"/>
                <w:sz w:val="28"/>
                <w:szCs w:val="28"/>
                <w:lang w:val="uk-UA"/>
              </w:rPr>
              <w:t xml:space="preserve"> року</w:t>
            </w:r>
          </w:p>
        </w:tc>
        <w:tc>
          <w:tcPr>
            <w:tcW w:w="1984" w:type="dxa"/>
            <w:shd w:val="clear" w:color="auto" w:fill="auto"/>
            <w:tcMar>
              <w:top w:w="100" w:type="dxa"/>
              <w:left w:w="100" w:type="dxa"/>
              <w:bottom w:w="100" w:type="dxa"/>
              <w:right w:w="100" w:type="dxa"/>
            </w:tcMar>
          </w:tcPr>
          <w:p w14:paraId="003E1C8B" w14:textId="77777777" w:rsidR="003115A4" w:rsidRPr="0040498E"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Янчук Ю.М.</w:t>
            </w:r>
          </w:p>
        </w:tc>
        <w:tc>
          <w:tcPr>
            <w:tcW w:w="1276" w:type="dxa"/>
            <w:shd w:val="clear" w:color="auto" w:fill="auto"/>
            <w:tcMar>
              <w:top w:w="100" w:type="dxa"/>
              <w:left w:w="100" w:type="dxa"/>
              <w:bottom w:w="100" w:type="dxa"/>
              <w:right w:w="100" w:type="dxa"/>
            </w:tcMar>
          </w:tcPr>
          <w:p w14:paraId="69D9B7A4"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6858FD23" w14:textId="77777777" w:rsidTr="00B030E0">
        <w:trPr>
          <w:trHeight w:val="597"/>
        </w:trPr>
        <w:tc>
          <w:tcPr>
            <w:tcW w:w="567" w:type="dxa"/>
            <w:shd w:val="clear" w:color="auto" w:fill="auto"/>
            <w:tcMar>
              <w:top w:w="100" w:type="dxa"/>
              <w:left w:w="100" w:type="dxa"/>
              <w:bottom w:w="100" w:type="dxa"/>
              <w:right w:w="100" w:type="dxa"/>
            </w:tcMar>
          </w:tcPr>
          <w:p w14:paraId="6AE30367" w14:textId="77777777" w:rsidR="003115A4" w:rsidRPr="003E4619" w:rsidRDefault="003115A4" w:rsidP="00B030E0">
            <w:pPr>
              <w:spacing w:line="240" w:lineRule="auto"/>
              <w:jc w:val="center"/>
              <w:rPr>
                <w:rFonts w:ascii="Times New Roman" w:hAnsi="Times New Roman" w:cs="Times New Roman"/>
                <w:sz w:val="28"/>
                <w:szCs w:val="28"/>
                <w:lang w:val="uk-UA" w:eastAsia="ru-RU"/>
              </w:rPr>
            </w:pPr>
            <w:r w:rsidRPr="003E4619">
              <w:rPr>
                <w:rFonts w:ascii="Times New Roman" w:hAnsi="Times New Roman" w:cs="Times New Roman"/>
                <w:sz w:val="28"/>
                <w:szCs w:val="28"/>
                <w:lang w:val="uk-UA" w:eastAsia="ru-RU"/>
              </w:rPr>
              <w:t>19</w:t>
            </w:r>
          </w:p>
        </w:tc>
        <w:tc>
          <w:tcPr>
            <w:tcW w:w="4536" w:type="dxa"/>
            <w:gridSpan w:val="2"/>
            <w:shd w:val="clear" w:color="auto" w:fill="auto"/>
            <w:tcMar>
              <w:top w:w="100" w:type="dxa"/>
              <w:left w:w="100" w:type="dxa"/>
              <w:bottom w:w="100" w:type="dxa"/>
              <w:right w:w="100" w:type="dxa"/>
            </w:tcMar>
          </w:tcPr>
          <w:p w14:paraId="22068892" w14:textId="77777777" w:rsidR="003115A4" w:rsidRPr="00407973" w:rsidRDefault="003115A4" w:rsidP="00B030E0">
            <w:pPr>
              <w:spacing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Кказкотерапія</w:t>
            </w:r>
            <w:r>
              <w:rPr>
                <w:rFonts w:ascii="Times New Roman" w:hAnsi="Times New Roman" w:cs="Times New Roman"/>
                <w:sz w:val="28"/>
                <w:szCs w:val="28"/>
              </w:rPr>
              <w:t>»</w:t>
            </w:r>
          </w:p>
        </w:tc>
        <w:tc>
          <w:tcPr>
            <w:tcW w:w="1418" w:type="dxa"/>
            <w:shd w:val="clear" w:color="auto" w:fill="auto"/>
            <w:tcMar>
              <w:top w:w="100" w:type="dxa"/>
              <w:left w:w="100" w:type="dxa"/>
              <w:bottom w:w="100" w:type="dxa"/>
              <w:right w:w="100" w:type="dxa"/>
            </w:tcMar>
          </w:tcPr>
          <w:p w14:paraId="6FB21025" w14:textId="77777777" w:rsidR="003115A4" w:rsidRPr="005869D6" w:rsidRDefault="003115A4" w:rsidP="00B030E0">
            <w:pPr>
              <w:spacing w:line="240" w:lineRule="auto"/>
              <w:jc w:val="center"/>
              <w:rPr>
                <w:rFonts w:ascii="Times New Roman" w:hAnsi="Times New Roman" w:cs="Times New Roman"/>
                <w:sz w:val="28"/>
                <w:szCs w:val="28"/>
                <w:lang w:val="uk-UA"/>
              </w:rPr>
            </w:pPr>
            <w:r w:rsidRPr="005869D6">
              <w:rPr>
                <w:rFonts w:ascii="Times New Roman" w:hAnsi="Times New Roman" w:cs="Times New Roman"/>
                <w:sz w:val="28"/>
                <w:szCs w:val="28"/>
                <w:lang w:val="uk-UA"/>
              </w:rPr>
              <w:t>упродовж</w:t>
            </w:r>
          </w:p>
          <w:p w14:paraId="1D2243BE" w14:textId="77777777" w:rsidR="003115A4" w:rsidRPr="0040498E" w:rsidRDefault="003115A4" w:rsidP="00B030E0">
            <w:pPr>
              <w:spacing w:line="240" w:lineRule="auto"/>
              <w:jc w:val="center"/>
              <w:rPr>
                <w:rFonts w:ascii="Times New Roman" w:hAnsi="Times New Roman" w:cs="Times New Roman"/>
                <w:sz w:val="28"/>
                <w:szCs w:val="28"/>
                <w:lang w:val="uk-UA"/>
              </w:rPr>
            </w:pPr>
            <w:r w:rsidRPr="005869D6">
              <w:rPr>
                <w:rFonts w:ascii="Times New Roman" w:hAnsi="Times New Roman" w:cs="Times New Roman"/>
                <w:sz w:val="28"/>
                <w:szCs w:val="28"/>
                <w:lang w:val="uk-UA"/>
              </w:rPr>
              <w:t xml:space="preserve"> року</w:t>
            </w:r>
          </w:p>
        </w:tc>
        <w:tc>
          <w:tcPr>
            <w:tcW w:w="1984" w:type="dxa"/>
            <w:shd w:val="clear" w:color="auto" w:fill="auto"/>
            <w:tcMar>
              <w:top w:w="100" w:type="dxa"/>
              <w:left w:w="100" w:type="dxa"/>
              <w:bottom w:w="100" w:type="dxa"/>
              <w:right w:w="100" w:type="dxa"/>
            </w:tcMar>
          </w:tcPr>
          <w:p w14:paraId="468DA3DE" w14:textId="77777777" w:rsidR="003115A4" w:rsidRPr="0040498E"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Коновальцева Т.В.</w:t>
            </w:r>
          </w:p>
        </w:tc>
        <w:tc>
          <w:tcPr>
            <w:tcW w:w="1276" w:type="dxa"/>
            <w:shd w:val="clear" w:color="auto" w:fill="auto"/>
            <w:tcMar>
              <w:top w:w="100" w:type="dxa"/>
              <w:left w:w="100" w:type="dxa"/>
              <w:bottom w:w="100" w:type="dxa"/>
              <w:right w:w="100" w:type="dxa"/>
            </w:tcMar>
          </w:tcPr>
          <w:p w14:paraId="42D45F4E"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70B4978D" w14:textId="77777777" w:rsidTr="00B030E0">
        <w:trPr>
          <w:trHeight w:val="736"/>
        </w:trPr>
        <w:tc>
          <w:tcPr>
            <w:tcW w:w="567" w:type="dxa"/>
            <w:shd w:val="clear" w:color="auto" w:fill="auto"/>
            <w:tcMar>
              <w:top w:w="100" w:type="dxa"/>
              <w:left w:w="100" w:type="dxa"/>
              <w:bottom w:w="100" w:type="dxa"/>
              <w:right w:w="100" w:type="dxa"/>
            </w:tcMar>
          </w:tcPr>
          <w:p w14:paraId="38F424B2" w14:textId="77777777" w:rsidR="003115A4" w:rsidRPr="003E4619" w:rsidRDefault="003115A4" w:rsidP="00B030E0">
            <w:pPr>
              <w:spacing w:line="240" w:lineRule="auto"/>
              <w:jc w:val="center"/>
              <w:rPr>
                <w:rFonts w:ascii="Times New Roman" w:hAnsi="Times New Roman" w:cs="Times New Roman"/>
                <w:sz w:val="28"/>
                <w:szCs w:val="28"/>
                <w:lang w:val="uk-UA" w:eastAsia="ru-RU"/>
              </w:rPr>
            </w:pPr>
            <w:r w:rsidRPr="003E4619">
              <w:rPr>
                <w:rFonts w:ascii="Times New Roman" w:hAnsi="Times New Roman" w:cs="Times New Roman"/>
                <w:sz w:val="28"/>
                <w:szCs w:val="28"/>
                <w:lang w:val="uk-UA" w:eastAsia="ru-RU"/>
              </w:rPr>
              <w:t>20</w:t>
            </w:r>
          </w:p>
        </w:tc>
        <w:tc>
          <w:tcPr>
            <w:tcW w:w="4536" w:type="dxa"/>
            <w:gridSpan w:val="2"/>
            <w:shd w:val="clear" w:color="auto" w:fill="auto"/>
            <w:tcMar>
              <w:top w:w="100" w:type="dxa"/>
              <w:left w:w="100" w:type="dxa"/>
              <w:bottom w:w="100" w:type="dxa"/>
              <w:right w:w="100" w:type="dxa"/>
            </w:tcMar>
          </w:tcPr>
          <w:p w14:paraId="0930999C" w14:textId="77777777" w:rsidR="003115A4" w:rsidRPr="009C73AF"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«Театралізована діяльність як засіб виховання дітей дошкільного віку»</w:t>
            </w:r>
          </w:p>
        </w:tc>
        <w:tc>
          <w:tcPr>
            <w:tcW w:w="1418" w:type="dxa"/>
            <w:shd w:val="clear" w:color="auto" w:fill="auto"/>
            <w:tcMar>
              <w:top w:w="100" w:type="dxa"/>
              <w:left w:w="100" w:type="dxa"/>
              <w:bottom w:w="100" w:type="dxa"/>
              <w:right w:w="100" w:type="dxa"/>
            </w:tcMar>
          </w:tcPr>
          <w:p w14:paraId="28819A17" w14:textId="77777777" w:rsidR="003115A4" w:rsidRPr="005869D6" w:rsidRDefault="003115A4" w:rsidP="00B030E0">
            <w:pPr>
              <w:spacing w:line="240" w:lineRule="auto"/>
              <w:jc w:val="center"/>
              <w:rPr>
                <w:rFonts w:ascii="Times New Roman" w:hAnsi="Times New Roman" w:cs="Times New Roman"/>
                <w:sz w:val="28"/>
                <w:szCs w:val="28"/>
                <w:lang w:val="uk-UA"/>
              </w:rPr>
            </w:pPr>
            <w:r w:rsidRPr="005869D6">
              <w:rPr>
                <w:rFonts w:ascii="Times New Roman" w:hAnsi="Times New Roman" w:cs="Times New Roman"/>
                <w:sz w:val="28"/>
                <w:szCs w:val="28"/>
                <w:lang w:val="uk-UA"/>
              </w:rPr>
              <w:t>упродовж</w:t>
            </w:r>
          </w:p>
          <w:p w14:paraId="0F012279" w14:textId="77777777" w:rsidR="003115A4" w:rsidRPr="0040498E" w:rsidRDefault="003115A4" w:rsidP="00B030E0">
            <w:pPr>
              <w:spacing w:line="240" w:lineRule="auto"/>
              <w:jc w:val="center"/>
              <w:rPr>
                <w:rFonts w:ascii="Times New Roman" w:hAnsi="Times New Roman" w:cs="Times New Roman"/>
                <w:sz w:val="28"/>
                <w:szCs w:val="28"/>
                <w:lang w:val="uk-UA"/>
              </w:rPr>
            </w:pPr>
            <w:r w:rsidRPr="005869D6">
              <w:rPr>
                <w:rFonts w:ascii="Times New Roman" w:hAnsi="Times New Roman" w:cs="Times New Roman"/>
                <w:sz w:val="28"/>
                <w:szCs w:val="28"/>
                <w:lang w:val="uk-UA"/>
              </w:rPr>
              <w:t xml:space="preserve"> року</w:t>
            </w:r>
          </w:p>
        </w:tc>
        <w:tc>
          <w:tcPr>
            <w:tcW w:w="1984" w:type="dxa"/>
            <w:shd w:val="clear" w:color="auto" w:fill="auto"/>
            <w:tcMar>
              <w:top w:w="100" w:type="dxa"/>
              <w:left w:w="100" w:type="dxa"/>
              <w:bottom w:w="100" w:type="dxa"/>
              <w:right w:w="100" w:type="dxa"/>
            </w:tcMar>
          </w:tcPr>
          <w:p w14:paraId="399445B0" w14:textId="77777777" w:rsidR="003115A4" w:rsidRPr="0040498E"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Пащенко О.О</w:t>
            </w:r>
          </w:p>
        </w:tc>
        <w:tc>
          <w:tcPr>
            <w:tcW w:w="1276" w:type="dxa"/>
            <w:shd w:val="clear" w:color="auto" w:fill="auto"/>
            <w:tcMar>
              <w:top w:w="100" w:type="dxa"/>
              <w:left w:w="100" w:type="dxa"/>
              <w:bottom w:w="100" w:type="dxa"/>
              <w:right w:w="100" w:type="dxa"/>
            </w:tcMar>
          </w:tcPr>
          <w:p w14:paraId="08424097"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1C001F58" w14:textId="77777777" w:rsidTr="00B030E0">
        <w:trPr>
          <w:trHeight w:val="948"/>
        </w:trPr>
        <w:tc>
          <w:tcPr>
            <w:tcW w:w="567" w:type="dxa"/>
            <w:shd w:val="clear" w:color="auto" w:fill="auto"/>
            <w:tcMar>
              <w:top w:w="100" w:type="dxa"/>
              <w:left w:w="100" w:type="dxa"/>
              <w:bottom w:w="100" w:type="dxa"/>
              <w:right w:w="100" w:type="dxa"/>
            </w:tcMar>
          </w:tcPr>
          <w:p w14:paraId="5B26ECFD" w14:textId="77777777" w:rsidR="003115A4" w:rsidRPr="003E4619" w:rsidRDefault="003115A4" w:rsidP="00B030E0">
            <w:pPr>
              <w:spacing w:line="240" w:lineRule="auto"/>
              <w:jc w:val="center"/>
              <w:rPr>
                <w:rFonts w:ascii="Times New Roman" w:hAnsi="Times New Roman" w:cs="Times New Roman"/>
                <w:sz w:val="28"/>
                <w:szCs w:val="28"/>
                <w:lang w:val="uk-UA" w:eastAsia="ru-RU"/>
              </w:rPr>
            </w:pPr>
            <w:r w:rsidRPr="003E4619">
              <w:rPr>
                <w:rFonts w:ascii="Times New Roman" w:hAnsi="Times New Roman" w:cs="Times New Roman"/>
                <w:sz w:val="28"/>
                <w:szCs w:val="28"/>
                <w:lang w:val="uk-UA" w:eastAsia="ru-RU"/>
              </w:rPr>
              <w:t>21</w:t>
            </w:r>
          </w:p>
        </w:tc>
        <w:tc>
          <w:tcPr>
            <w:tcW w:w="4536" w:type="dxa"/>
            <w:gridSpan w:val="2"/>
            <w:shd w:val="clear" w:color="auto" w:fill="auto"/>
            <w:tcMar>
              <w:top w:w="100" w:type="dxa"/>
              <w:left w:w="100" w:type="dxa"/>
              <w:bottom w:w="100" w:type="dxa"/>
              <w:right w:w="100" w:type="dxa"/>
            </w:tcMar>
          </w:tcPr>
          <w:p w14:paraId="7F5E8DFB"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«Використання прийомів мнемотехніки для розвитку зв’язного мовлення дошкільників»</w:t>
            </w:r>
          </w:p>
          <w:p w14:paraId="6979E1D9" w14:textId="77777777" w:rsidR="003115A4" w:rsidRPr="00872AD1" w:rsidRDefault="003115A4" w:rsidP="00B030E0">
            <w:pPr>
              <w:spacing w:line="240" w:lineRule="auto"/>
              <w:rPr>
                <w:rFonts w:ascii="Times New Roman" w:hAnsi="Times New Roman" w:cs="Times New Roman"/>
                <w:sz w:val="16"/>
                <w:szCs w:val="16"/>
                <w:lang w:val="uk-UA" w:eastAsia="ru-RU"/>
              </w:rPr>
            </w:pPr>
          </w:p>
        </w:tc>
        <w:tc>
          <w:tcPr>
            <w:tcW w:w="1418" w:type="dxa"/>
            <w:shd w:val="clear" w:color="auto" w:fill="auto"/>
            <w:tcMar>
              <w:top w:w="100" w:type="dxa"/>
              <w:left w:w="100" w:type="dxa"/>
              <w:bottom w:w="100" w:type="dxa"/>
              <w:right w:w="100" w:type="dxa"/>
            </w:tcMar>
          </w:tcPr>
          <w:p w14:paraId="03DA31DB" w14:textId="77777777" w:rsidR="003115A4" w:rsidRPr="005869D6" w:rsidRDefault="003115A4" w:rsidP="00B030E0">
            <w:pPr>
              <w:spacing w:line="240" w:lineRule="auto"/>
              <w:jc w:val="center"/>
              <w:rPr>
                <w:rFonts w:ascii="Times New Roman" w:hAnsi="Times New Roman" w:cs="Times New Roman"/>
                <w:sz w:val="28"/>
                <w:szCs w:val="28"/>
                <w:lang w:val="uk-UA"/>
              </w:rPr>
            </w:pPr>
            <w:r w:rsidRPr="005869D6">
              <w:rPr>
                <w:rFonts w:ascii="Times New Roman" w:hAnsi="Times New Roman" w:cs="Times New Roman"/>
                <w:sz w:val="28"/>
                <w:szCs w:val="28"/>
                <w:lang w:val="uk-UA"/>
              </w:rPr>
              <w:t>упродовж</w:t>
            </w:r>
          </w:p>
          <w:p w14:paraId="64B740E0" w14:textId="77777777" w:rsidR="003115A4" w:rsidRPr="0046746C" w:rsidRDefault="003115A4" w:rsidP="00B030E0">
            <w:pPr>
              <w:spacing w:line="240" w:lineRule="auto"/>
              <w:jc w:val="center"/>
              <w:rPr>
                <w:rFonts w:ascii="Times New Roman" w:hAnsi="Times New Roman" w:cs="Times New Roman"/>
                <w:sz w:val="24"/>
                <w:szCs w:val="24"/>
                <w:lang w:val="uk-UA" w:eastAsia="ru-RU"/>
              </w:rPr>
            </w:pPr>
            <w:r w:rsidRPr="005869D6">
              <w:rPr>
                <w:rFonts w:ascii="Times New Roman" w:hAnsi="Times New Roman" w:cs="Times New Roman"/>
                <w:sz w:val="28"/>
                <w:szCs w:val="28"/>
                <w:lang w:val="uk-UA"/>
              </w:rPr>
              <w:t xml:space="preserve"> року</w:t>
            </w:r>
          </w:p>
        </w:tc>
        <w:tc>
          <w:tcPr>
            <w:tcW w:w="1984" w:type="dxa"/>
            <w:shd w:val="clear" w:color="auto" w:fill="auto"/>
            <w:tcMar>
              <w:top w:w="100" w:type="dxa"/>
              <w:left w:w="100" w:type="dxa"/>
              <w:bottom w:w="100" w:type="dxa"/>
              <w:right w:w="100" w:type="dxa"/>
            </w:tcMar>
          </w:tcPr>
          <w:p w14:paraId="6540B28E" w14:textId="77777777" w:rsidR="003115A4" w:rsidRPr="009C73AF" w:rsidRDefault="003115A4" w:rsidP="00B030E0">
            <w:pPr>
              <w:spacing w:line="240" w:lineRule="auto"/>
              <w:rPr>
                <w:rFonts w:ascii="Times New Roman" w:hAnsi="Times New Roman" w:cs="Times New Roman"/>
                <w:sz w:val="28"/>
                <w:szCs w:val="28"/>
                <w:lang w:val="uk-UA" w:eastAsia="ru-RU"/>
              </w:rPr>
            </w:pPr>
            <w:r w:rsidRPr="009C73AF">
              <w:rPr>
                <w:rFonts w:ascii="Times New Roman" w:hAnsi="Times New Roman" w:cs="Times New Roman"/>
                <w:sz w:val="28"/>
                <w:szCs w:val="28"/>
                <w:lang w:val="uk-UA" w:eastAsia="ru-RU"/>
              </w:rPr>
              <w:t>Морозова Н.С.</w:t>
            </w:r>
          </w:p>
        </w:tc>
        <w:tc>
          <w:tcPr>
            <w:tcW w:w="1276" w:type="dxa"/>
            <w:shd w:val="clear" w:color="auto" w:fill="auto"/>
            <w:tcMar>
              <w:top w:w="100" w:type="dxa"/>
              <w:left w:w="100" w:type="dxa"/>
              <w:bottom w:w="100" w:type="dxa"/>
              <w:right w:w="100" w:type="dxa"/>
            </w:tcMar>
          </w:tcPr>
          <w:p w14:paraId="7E0EE1FA" w14:textId="77777777" w:rsidR="003115A4" w:rsidRPr="009C73AF" w:rsidRDefault="003115A4" w:rsidP="00B030E0">
            <w:pPr>
              <w:spacing w:line="240" w:lineRule="auto"/>
              <w:rPr>
                <w:rFonts w:ascii="Times New Roman" w:hAnsi="Times New Roman" w:cs="Times New Roman"/>
                <w:sz w:val="28"/>
                <w:szCs w:val="28"/>
                <w:lang w:val="uk-UA" w:eastAsia="ru-RU"/>
              </w:rPr>
            </w:pPr>
          </w:p>
        </w:tc>
      </w:tr>
      <w:tr w:rsidR="003115A4" w:rsidRPr="0046746C" w14:paraId="02F889A3" w14:textId="77777777" w:rsidTr="00B030E0">
        <w:trPr>
          <w:trHeight w:val="273"/>
        </w:trPr>
        <w:tc>
          <w:tcPr>
            <w:tcW w:w="9781" w:type="dxa"/>
            <w:gridSpan w:val="6"/>
            <w:shd w:val="clear" w:color="auto" w:fill="auto"/>
            <w:tcMar>
              <w:top w:w="100" w:type="dxa"/>
              <w:left w:w="100" w:type="dxa"/>
              <w:bottom w:w="100" w:type="dxa"/>
              <w:right w:w="100" w:type="dxa"/>
            </w:tcMar>
          </w:tcPr>
          <w:p w14:paraId="4BBF3F9F" w14:textId="77777777" w:rsidR="003115A4" w:rsidRPr="00483702" w:rsidRDefault="003115A4" w:rsidP="00B030E0">
            <w:pPr>
              <w:spacing w:line="240" w:lineRule="auto"/>
              <w:jc w:val="center"/>
              <w:rPr>
                <w:rFonts w:ascii="Times New Roman" w:hAnsi="Times New Roman" w:cs="Times New Roman"/>
                <w:b/>
                <w:sz w:val="28"/>
                <w:szCs w:val="28"/>
                <w:lang w:val="uk-UA" w:eastAsia="ru-RU"/>
              </w:rPr>
            </w:pPr>
            <w:r w:rsidRPr="00483702">
              <w:rPr>
                <w:rFonts w:ascii="Times New Roman" w:hAnsi="Times New Roman" w:cs="Times New Roman"/>
                <w:b/>
                <w:sz w:val="28"/>
                <w:szCs w:val="28"/>
                <w:lang w:val="uk-UA" w:eastAsia="ru-RU"/>
              </w:rPr>
              <w:t>3.2.</w:t>
            </w:r>
            <w:r>
              <w:rPr>
                <w:rFonts w:ascii="Times New Roman" w:hAnsi="Times New Roman" w:cs="Times New Roman"/>
                <w:b/>
                <w:sz w:val="28"/>
                <w:szCs w:val="28"/>
                <w:lang w:val="uk-UA" w:eastAsia="ru-RU"/>
              </w:rPr>
              <w:t>5</w:t>
            </w:r>
            <w:r w:rsidRPr="00483702">
              <w:rPr>
                <w:rFonts w:ascii="Times New Roman" w:hAnsi="Times New Roman" w:cs="Times New Roman"/>
                <w:b/>
                <w:sz w:val="28"/>
                <w:szCs w:val="28"/>
                <w:lang w:val="uk-UA" w:eastAsia="ru-RU"/>
              </w:rPr>
              <w:t>. Консультації</w:t>
            </w:r>
          </w:p>
        </w:tc>
      </w:tr>
      <w:tr w:rsidR="003115A4" w:rsidRPr="0046746C" w14:paraId="3097E0DA" w14:textId="77777777" w:rsidTr="00B030E0">
        <w:trPr>
          <w:trHeight w:val="641"/>
        </w:trPr>
        <w:tc>
          <w:tcPr>
            <w:tcW w:w="567" w:type="dxa"/>
            <w:shd w:val="clear" w:color="auto" w:fill="auto"/>
            <w:tcMar>
              <w:top w:w="100" w:type="dxa"/>
              <w:left w:w="100" w:type="dxa"/>
              <w:bottom w:w="100" w:type="dxa"/>
              <w:right w:w="100" w:type="dxa"/>
            </w:tcMar>
          </w:tcPr>
          <w:p w14:paraId="13C4E1A6" w14:textId="77777777" w:rsidR="003115A4" w:rsidRPr="0046746C" w:rsidRDefault="003115A4" w:rsidP="00B030E0">
            <w:pPr>
              <w:spacing w:line="240" w:lineRule="auto"/>
              <w:jc w:val="center"/>
              <w:rPr>
                <w:rFonts w:ascii="Times New Roman" w:hAnsi="Times New Roman" w:cs="Times New Roman"/>
                <w:sz w:val="24"/>
                <w:szCs w:val="24"/>
                <w:lang w:val="uk-UA" w:eastAsia="ru-RU"/>
              </w:rPr>
            </w:pPr>
            <w:r w:rsidRPr="0046746C">
              <w:rPr>
                <w:rFonts w:ascii="Times New Roman" w:hAnsi="Times New Roman" w:cs="Times New Roman"/>
                <w:sz w:val="24"/>
                <w:szCs w:val="24"/>
                <w:lang w:val="uk-UA" w:eastAsia="ru-RU"/>
              </w:rPr>
              <w:t>1</w:t>
            </w:r>
          </w:p>
        </w:tc>
        <w:tc>
          <w:tcPr>
            <w:tcW w:w="4536" w:type="dxa"/>
            <w:gridSpan w:val="2"/>
            <w:shd w:val="clear" w:color="auto" w:fill="auto"/>
            <w:tcMar>
              <w:top w:w="100" w:type="dxa"/>
              <w:left w:w="100" w:type="dxa"/>
              <w:bottom w:w="100" w:type="dxa"/>
              <w:right w:w="100" w:type="dxa"/>
            </w:tcMar>
          </w:tcPr>
          <w:p w14:paraId="03114FF6" w14:textId="77777777" w:rsidR="003115A4" w:rsidRDefault="003115A4" w:rsidP="00B030E0">
            <w:pPr>
              <w:spacing w:line="240" w:lineRule="auto"/>
              <w:rPr>
                <w:rFonts w:ascii="Times New Roman" w:hAnsi="Times New Roman" w:cs="Times New Roman"/>
                <w:sz w:val="28"/>
                <w:szCs w:val="28"/>
                <w:lang w:val="uk-UA" w:eastAsia="ru-RU"/>
              </w:rPr>
            </w:pPr>
            <w:r w:rsidRPr="00483702">
              <w:rPr>
                <w:rFonts w:ascii="Times New Roman" w:hAnsi="Times New Roman" w:cs="Times New Roman"/>
                <w:sz w:val="28"/>
                <w:szCs w:val="28"/>
                <w:lang w:val="uk-UA" w:eastAsia="ru-RU"/>
              </w:rPr>
              <w:t>Адаптація дітей  до  умов  закладу дошкільної освіти</w:t>
            </w:r>
          </w:p>
          <w:p w14:paraId="4A3552C1" w14:textId="77777777" w:rsidR="003115A4" w:rsidRPr="00872AD1" w:rsidRDefault="003115A4" w:rsidP="00B030E0">
            <w:pPr>
              <w:spacing w:line="240" w:lineRule="auto"/>
              <w:rPr>
                <w:rFonts w:ascii="Times New Roman" w:hAnsi="Times New Roman" w:cs="Times New Roman"/>
                <w:sz w:val="10"/>
                <w:szCs w:val="10"/>
                <w:lang w:val="uk-UA" w:eastAsia="ru-RU"/>
              </w:rPr>
            </w:pPr>
          </w:p>
        </w:tc>
        <w:tc>
          <w:tcPr>
            <w:tcW w:w="1418" w:type="dxa"/>
            <w:shd w:val="clear" w:color="auto" w:fill="auto"/>
            <w:tcMar>
              <w:top w:w="100" w:type="dxa"/>
              <w:left w:w="100" w:type="dxa"/>
              <w:bottom w:w="100" w:type="dxa"/>
              <w:right w:w="100" w:type="dxa"/>
            </w:tcMar>
          </w:tcPr>
          <w:p w14:paraId="7AB48D67" w14:textId="77777777" w:rsidR="003115A4" w:rsidRPr="00483702" w:rsidRDefault="003115A4" w:rsidP="00B030E0">
            <w:pPr>
              <w:spacing w:line="240" w:lineRule="auto"/>
              <w:rPr>
                <w:rFonts w:ascii="Times New Roman" w:hAnsi="Times New Roman" w:cs="Times New Roman"/>
                <w:sz w:val="28"/>
                <w:szCs w:val="28"/>
                <w:lang w:val="uk-UA" w:eastAsia="ru-RU"/>
              </w:rPr>
            </w:pPr>
            <w:r w:rsidRPr="00483702">
              <w:rPr>
                <w:rFonts w:ascii="Times New Roman" w:hAnsi="Times New Roman" w:cs="Times New Roman"/>
                <w:sz w:val="28"/>
                <w:szCs w:val="28"/>
                <w:lang w:val="uk-UA" w:eastAsia="ru-RU"/>
              </w:rPr>
              <w:t>вересень</w:t>
            </w:r>
          </w:p>
        </w:tc>
        <w:tc>
          <w:tcPr>
            <w:tcW w:w="1984" w:type="dxa"/>
            <w:shd w:val="clear" w:color="auto" w:fill="auto"/>
            <w:tcMar>
              <w:top w:w="100" w:type="dxa"/>
              <w:left w:w="100" w:type="dxa"/>
              <w:bottom w:w="100" w:type="dxa"/>
              <w:right w:w="100" w:type="dxa"/>
            </w:tcMar>
          </w:tcPr>
          <w:p w14:paraId="7BA1B0B6" w14:textId="77777777" w:rsidR="003115A4" w:rsidRPr="00483702" w:rsidRDefault="003115A4" w:rsidP="00B030E0">
            <w:pPr>
              <w:spacing w:line="240" w:lineRule="auto"/>
              <w:rPr>
                <w:rFonts w:ascii="Times New Roman" w:hAnsi="Times New Roman" w:cs="Times New Roman"/>
                <w:sz w:val="28"/>
                <w:szCs w:val="28"/>
                <w:lang w:val="uk-UA" w:eastAsia="ru-RU"/>
              </w:rPr>
            </w:pPr>
            <w:r w:rsidRPr="00483702">
              <w:rPr>
                <w:rFonts w:ascii="Times New Roman" w:hAnsi="Times New Roman" w:cs="Times New Roman"/>
                <w:sz w:val="28"/>
                <w:szCs w:val="28"/>
                <w:lang w:val="uk-UA" w:eastAsia="ru-RU"/>
              </w:rPr>
              <w:t>практичний психолог</w:t>
            </w:r>
          </w:p>
        </w:tc>
        <w:tc>
          <w:tcPr>
            <w:tcW w:w="1276" w:type="dxa"/>
            <w:shd w:val="clear" w:color="auto" w:fill="auto"/>
            <w:tcMar>
              <w:top w:w="100" w:type="dxa"/>
              <w:left w:w="100" w:type="dxa"/>
              <w:bottom w:w="100" w:type="dxa"/>
              <w:right w:w="100" w:type="dxa"/>
            </w:tcMar>
          </w:tcPr>
          <w:p w14:paraId="05051F8C"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2967E861" w14:textId="77777777" w:rsidTr="00B030E0">
        <w:trPr>
          <w:trHeight w:val="638"/>
        </w:trPr>
        <w:tc>
          <w:tcPr>
            <w:tcW w:w="567" w:type="dxa"/>
            <w:shd w:val="clear" w:color="auto" w:fill="auto"/>
            <w:tcMar>
              <w:top w:w="100" w:type="dxa"/>
              <w:left w:w="100" w:type="dxa"/>
              <w:bottom w:w="100" w:type="dxa"/>
              <w:right w:w="100" w:type="dxa"/>
            </w:tcMar>
          </w:tcPr>
          <w:p w14:paraId="4D99DE5D" w14:textId="77777777" w:rsidR="003115A4" w:rsidRPr="0046746C" w:rsidRDefault="003115A4" w:rsidP="00B030E0">
            <w:pPr>
              <w:spacing w:line="240" w:lineRule="auto"/>
              <w:jc w:val="center"/>
              <w:rPr>
                <w:rFonts w:ascii="Times New Roman" w:hAnsi="Times New Roman" w:cs="Times New Roman"/>
                <w:sz w:val="24"/>
                <w:szCs w:val="24"/>
                <w:lang w:val="uk-UA" w:eastAsia="ru-RU"/>
              </w:rPr>
            </w:pPr>
            <w:r w:rsidRPr="0046746C">
              <w:rPr>
                <w:rFonts w:ascii="Times New Roman" w:hAnsi="Times New Roman" w:cs="Times New Roman"/>
                <w:sz w:val="24"/>
                <w:szCs w:val="24"/>
                <w:lang w:val="uk-UA" w:eastAsia="ru-RU"/>
              </w:rPr>
              <w:t>2</w:t>
            </w:r>
          </w:p>
        </w:tc>
        <w:tc>
          <w:tcPr>
            <w:tcW w:w="4536" w:type="dxa"/>
            <w:gridSpan w:val="2"/>
            <w:shd w:val="clear" w:color="auto" w:fill="auto"/>
            <w:tcMar>
              <w:top w:w="100" w:type="dxa"/>
              <w:left w:w="100" w:type="dxa"/>
              <w:bottom w:w="100" w:type="dxa"/>
              <w:right w:w="100" w:type="dxa"/>
            </w:tcMar>
          </w:tcPr>
          <w:p w14:paraId="22F48774" w14:textId="77777777" w:rsidR="003115A4" w:rsidRPr="00483702" w:rsidRDefault="003115A4" w:rsidP="00B030E0">
            <w:pPr>
              <w:spacing w:line="240" w:lineRule="auto"/>
              <w:rPr>
                <w:rFonts w:ascii="Times New Roman" w:hAnsi="Times New Roman" w:cs="Times New Roman"/>
                <w:sz w:val="28"/>
                <w:szCs w:val="28"/>
                <w:lang w:val="uk-UA" w:eastAsia="ru-RU"/>
              </w:rPr>
            </w:pPr>
            <w:r w:rsidRPr="00483702">
              <w:rPr>
                <w:rFonts w:ascii="Times New Roman" w:hAnsi="Times New Roman" w:cs="Times New Roman"/>
                <w:sz w:val="28"/>
                <w:szCs w:val="28"/>
                <w:lang w:val="uk-UA" w:eastAsia="ru-RU"/>
              </w:rPr>
              <w:t>Принцип особистісно орієнтованої системи виховання</w:t>
            </w:r>
          </w:p>
        </w:tc>
        <w:tc>
          <w:tcPr>
            <w:tcW w:w="1418" w:type="dxa"/>
            <w:shd w:val="clear" w:color="auto" w:fill="auto"/>
            <w:tcMar>
              <w:top w:w="100" w:type="dxa"/>
              <w:left w:w="100" w:type="dxa"/>
              <w:bottom w:w="100" w:type="dxa"/>
              <w:right w:w="100" w:type="dxa"/>
            </w:tcMar>
          </w:tcPr>
          <w:p w14:paraId="19FD35AD" w14:textId="77777777" w:rsidR="003115A4" w:rsidRPr="00483702" w:rsidRDefault="003115A4" w:rsidP="00B030E0">
            <w:pPr>
              <w:spacing w:line="240" w:lineRule="auto"/>
              <w:rPr>
                <w:rFonts w:ascii="Times New Roman" w:hAnsi="Times New Roman" w:cs="Times New Roman"/>
                <w:sz w:val="28"/>
                <w:szCs w:val="28"/>
                <w:lang w:val="uk-UA" w:eastAsia="ru-RU"/>
              </w:rPr>
            </w:pPr>
            <w:r w:rsidRPr="00483702">
              <w:rPr>
                <w:rFonts w:ascii="Times New Roman" w:hAnsi="Times New Roman" w:cs="Times New Roman"/>
                <w:sz w:val="28"/>
                <w:szCs w:val="28"/>
                <w:lang w:val="uk-UA" w:eastAsia="ru-RU"/>
              </w:rPr>
              <w:t>вересень</w:t>
            </w:r>
          </w:p>
        </w:tc>
        <w:tc>
          <w:tcPr>
            <w:tcW w:w="1984" w:type="dxa"/>
            <w:shd w:val="clear" w:color="auto" w:fill="auto"/>
            <w:tcMar>
              <w:top w:w="100" w:type="dxa"/>
              <w:left w:w="100" w:type="dxa"/>
              <w:bottom w:w="100" w:type="dxa"/>
              <w:right w:w="100" w:type="dxa"/>
            </w:tcMar>
          </w:tcPr>
          <w:p w14:paraId="2200DABB" w14:textId="77777777" w:rsidR="003115A4" w:rsidRPr="00483702" w:rsidRDefault="003115A4" w:rsidP="00B030E0">
            <w:pPr>
              <w:spacing w:line="240" w:lineRule="auto"/>
              <w:rPr>
                <w:rFonts w:ascii="Times New Roman" w:hAnsi="Times New Roman" w:cs="Times New Roman"/>
                <w:sz w:val="28"/>
                <w:szCs w:val="28"/>
                <w:lang w:val="uk-UA" w:eastAsia="ru-RU"/>
              </w:rPr>
            </w:pPr>
            <w:r w:rsidRPr="00483702">
              <w:rPr>
                <w:rFonts w:ascii="Times New Roman" w:hAnsi="Times New Roman" w:cs="Times New Roman"/>
                <w:sz w:val="28"/>
                <w:szCs w:val="28"/>
                <w:lang w:val="uk-UA" w:eastAsia="ru-RU"/>
              </w:rPr>
              <w:t>вихователь-</w:t>
            </w:r>
          </w:p>
          <w:p w14:paraId="15D40A35" w14:textId="77777777" w:rsidR="003115A4" w:rsidRPr="00483702" w:rsidRDefault="003115A4" w:rsidP="00B030E0">
            <w:pPr>
              <w:spacing w:line="240" w:lineRule="auto"/>
              <w:rPr>
                <w:rFonts w:ascii="Times New Roman" w:hAnsi="Times New Roman" w:cs="Times New Roman"/>
                <w:sz w:val="28"/>
                <w:szCs w:val="28"/>
                <w:lang w:val="uk-UA" w:eastAsia="ru-RU"/>
              </w:rPr>
            </w:pPr>
            <w:r w:rsidRPr="00483702">
              <w:rPr>
                <w:rFonts w:ascii="Times New Roman" w:hAnsi="Times New Roman" w:cs="Times New Roman"/>
                <w:sz w:val="28"/>
                <w:szCs w:val="28"/>
                <w:lang w:val="uk-UA" w:eastAsia="ru-RU"/>
              </w:rPr>
              <w:t>методист</w:t>
            </w:r>
          </w:p>
        </w:tc>
        <w:tc>
          <w:tcPr>
            <w:tcW w:w="1276" w:type="dxa"/>
            <w:shd w:val="clear" w:color="auto" w:fill="auto"/>
            <w:tcMar>
              <w:top w:w="100" w:type="dxa"/>
              <w:left w:w="100" w:type="dxa"/>
              <w:bottom w:w="100" w:type="dxa"/>
              <w:right w:w="100" w:type="dxa"/>
            </w:tcMar>
          </w:tcPr>
          <w:p w14:paraId="029857AB"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1C25229E" w14:textId="77777777" w:rsidTr="00B030E0">
        <w:trPr>
          <w:trHeight w:val="920"/>
        </w:trPr>
        <w:tc>
          <w:tcPr>
            <w:tcW w:w="567" w:type="dxa"/>
            <w:shd w:val="clear" w:color="auto" w:fill="auto"/>
            <w:tcMar>
              <w:top w:w="100" w:type="dxa"/>
              <w:left w:w="100" w:type="dxa"/>
              <w:bottom w:w="100" w:type="dxa"/>
              <w:right w:w="100" w:type="dxa"/>
            </w:tcMar>
          </w:tcPr>
          <w:p w14:paraId="124A9FFE" w14:textId="77777777" w:rsidR="003115A4" w:rsidRPr="0046746C" w:rsidRDefault="003115A4" w:rsidP="00B030E0">
            <w:pPr>
              <w:spacing w:line="240" w:lineRule="auto"/>
              <w:jc w:val="center"/>
              <w:rPr>
                <w:rFonts w:ascii="Times New Roman" w:hAnsi="Times New Roman" w:cs="Times New Roman"/>
                <w:sz w:val="24"/>
                <w:szCs w:val="24"/>
                <w:lang w:val="uk-UA" w:eastAsia="ru-RU"/>
              </w:rPr>
            </w:pPr>
            <w:r w:rsidRPr="0046746C">
              <w:rPr>
                <w:rFonts w:ascii="Times New Roman" w:hAnsi="Times New Roman" w:cs="Times New Roman"/>
                <w:sz w:val="24"/>
                <w:szCs w:val="24"/>
                <w:lang w:val="uk-UA" w:eastAsia="ru-RU"/>
              </w:rPr>
              <w:t>3</w:t>
            </w:r>
          </w:p>
        </w:tc>
        <w:tc>
          <w:tcPr>
            <w:tcW w:w="4536" w:type="dxa"/>
            <w:gridSpan w:val="2"/>
            <w:shd w:val="clear" w:color="auto" w:fill="auto"/>
            <w:tcMar>
              <w:top w:w="100" w:type="dxa"/>
              <w:left w:w="100" w:type="dxa"/>
              <w:bottom w:w="100" w:type="dxa"/>
              <w:right w:w="100" w:type="dxa"/>
            </w:tcMar>
          </w:tcPr>
          <w:p w14:paraId="53E89A14" w14:textId="77777777" w:rsidR="003115A4" w:rsidRDefault="003115A4" w:rsidP="00B030E0">
            <w:pPr>
              <w:spacing w:line="240" w:lineRule="auto"/>
              <w:rPr>
                <w:rFonts w:ascii="Times New Roman" w:hAnsi="Times New Roman" w:cs="Times New Roman"/>
                <w:sz w:val="28"/>
                <w:szCs w:val="28"/>
                <w:lang w:val="uk-UA" w:eastAsia="ru-RU"/>
              </w:rPr>
            </w:pPr>
            <w:r w:rsidRPr="00483702">
              <w:rPr>
                <w:rFonts w:ascii="Times New Roman" w:hAnsi="Times New Roman" w:cs="Times New Roman"/>
                <w:sz w:val="28"/>
                <w:szCs w:val="28"/>
                <w:lang w:val="uk-UA" w:eastAsia="ru-RU"/>
              </w:rPr>
              <w:t xml:space="preserve">Праця ефективний засіб формування практично-предметної </w:t>
            </w:r>
          </w:p>
          <w:p w14:paraId="1D6BE40F" w14:textId="77777777" w:rsidR="003115A4" w:rsidRPr="00483702" w:rsidRDefault="003115A4" w:rsidP="00B030E0">
            <w:pPr>
              <w:spacing w:line="240" w:lineRule="auto"/>
              <w:rPr>
                <w:rFonts w:ascii="Times New Roman" w:hAnsi="Times New Roman" w:cs="Times New Roman"/>
                <w:sz w:val="28"/>
                <w:szCs w:val="28"/>
                <w:lang w:val="uk-UA" w:eastAsia="ru-RU"/>
              </w:rPr>
            </w:pPr>
            <w:r w:rsidRPr="00483702">
              <w:rPr>
                <w:rFonts w:ascii="Times New Roman" w:hAnsi="Times New Roman" w:cs="Times New Roman"/>
                <w:sz w:val="28"/>
                <w:szCs w:val="28"/>
                <w:lang w:val="uk-UA" w:eastAsia="ru-RU"/>
              </w:rPr>
              <w:t>компетентності</w:t>
            </w:r>
          </w:p>
        </w:tc>
        <w:tc>
          <w:tcPr>
            <w:tcW w:w="1418" w:type="dxa"/>
            <w:shd w:val="clear" w:color="auto" w:fill="auto"/>
            <w:tcMar>
              <w:top w:w="100" w:type="dxa"/>
              <w:left w:w="100" w:type="dxa"/>
              <w:bottom w:w="100" w:type="dxa"/>
              <w:right w:w="100" w:type="dxa"/>
            </w:tcMar>
          </w:tcPr>
          <w:p w14:paraId="4F18D16A" w14:textId="77777777" w:rsidR="003115A4" w:rsidRPr="00483702" w:rsidRDefault="003115A4" w:rsidP="00B030E0">
            <w:pPr>
              <w:spacing w:line="240" w:lineRule="auto"/>
              <w:rPr>
                <w:rFonts w:ascii="Times New Roman" w:hAnsi="Times New Roman" w:cs="Times New Roman"/>
                <w:sz w:val="28"/>
                <w:szCs w:val="28"/>
                <w:lang w:val="uk-UA" w:eastAsia="ru-RU"/>
              </w:rPr>
            </w:pPr>
            <w:r w:rsidRPr="00483702">
              <w:rPr>
                <w:rFonts w:ascii="Times New Roman" w:hAnsi="Times New Roman" w:cs="Times New Roman"/>
                <w:sz w:val="28"/>
                <w:szCs w:val="28"/>
                <w:lang w:val="uk-UA" w:eastAsia="ru-RU"/>
              </w:rPr>
              <w:t>жовтень</w:t>
            </w:r>
          </w:p>
        </w:tc>
        <w:tc>
          <w:tcPr>
            <w:tcW w:w="1984" w:type="dxa"/>
            <w:shd w:val="clear" w:color="auto" w:fill="auto"/>
            <w:tcMar>
              <w:top w:w="100" w:type="dxa"/>
              <w:left w:w="100" w:type="dxa"/>
              <w:bottom w:w="100" w:type="dxa"/>
              <w:right w:w="100" w:type="dxa"/>
            </w:tcMar>
          </w:tcPr>
          <w:p w14:paraId="0626B1AB" w14:textId="77777777" w:rsidR="003115A4" w:rsidRPr="00483702"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Маховик Н.Ф.</w:t>
            </w:r>
          </w:p>
        </w:tc>
        <w:tc>
          <w:tcPr>
            <w:tcW w:w="1276" w:type="dxa"/>
            <w:shd w:val="clear" w:color="auto" w:fill="auto"/>
            <w:tcMar>
              <w:top w:w="100" w:type="dxa"/>
              <w:left w:w="100" w:type="dxa"/>
              <w:bottom w:w="100" w:type="dxa"/>
              <w:right w:w="100" w:type="dxa"/>
            </w:tcMar>
          </w:tcPr>
          <w:p w14:paraId="157A9EA7"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2EA03CEA" w14:textId="77777777" w:rsidTr="00B030E0">
        <w:trPr>
          <w:trHeight w:val="598"/>
        </w:trPr>
        <w:tc>
          <w:tcPr>
            <w:tcW w:w="567" w:type="dxa"/>
            <w:shd w:val="clear" w:color="auto" w:fill="auto"/>
            <w:tcMar>
              <w:top w:w="100" w:type="dxa"/>
              <w:left w:w="100" w:type="dxa"/>
              <w:bottom w:w="100" w:type="dxa"/>
              <w:right w:w="100" w:type="dxa"/>
            </w:tcMar>
          </w:tcPr>
          <w:p w14:paraId="57ADD8D8" w14:textId="77777777" w:rsidR="003115A4" w:rsidRPr="0046746C" w:rsidRDefault="003115A4" w:rsidP="00B030E0">
            <w:pPr>
              <w:spacing w:line="240" w:lineRule="auto"/>
              <w:jc w:val="center"/>
              <w:rPr>
                <w:rFonts w:ascii="Times New Roman" w:hAnsi="Times New Roman" w:cs="Times New Roman"/>
                <w:sz w:val="24"/>
                <w:szCs w:val="24"/>
                <w:lang w:val="uk-UA" w:eastAsia="ru-RU"/>
              </w:rPr>
            </w:pPr>
            <w:r w:rsidRPr="0046746C">
              <w:rPr>
                <w:rFonts w:ascii="Times New Roman" w:hAnsi="Times New Roman" w:cs="Times New Roman"/>
                <w:sz w:val="24"/>
                <w:szCs w:val="24"/>
                <w:lang w:val="uk-UA" w:eastAsia="ru-RU"/>
              </w:rPr>
              <w:t>4</w:t>
            </w:r>
          </w:p>
        </w:tc>
        <w:tc>
          <w:tcPr>
            <w:tcW w:w="4536" w:type="dxa"/>
            <w:gridSpan w:val="2"/>
            <w:shd w:val="clear" w:color="auto" w:fill="auto"/>
            <w:tcMar>
              <w:top w:w="100" w:type="dxa"/>
              <w:left w:w="100" w:type="dxa"/>
              <w:bottom w:w="100" w:type="dxa"/>
              <w:right w:w="100" w:type="dxa"/>
            </w:tcMar>
          </w:tcPr>
          <w:p w14:paraId="4364C151" w14:textId="77777777" w:rsidR="003115A4" w:rsidRDefault="003115A4" w:rsidP="00B030E0">
            <w:pPr>
              <w:spacing w:line="240" w:lineRule="auto"/>
              <w:rPr>
                <w:rFonts w:ascii="Times New Roman" w:hAnsi="Times New Roman" w:cs="Times New Roman"/>
                <w:sz w:val="28"/>
                <w:szCs w:val="28"/>
                <w:lang w:val="uk-UA" w:eastAsia="ru-RU"/>
              </w:rPr>
            </w:pPr>
            <w:r w:rsidRPr="00483702">
              <w:rPr>
                <w:rFonts w:ascii="Times New Roman" w:hAnsi="Times New Roman" w:cs="Times New Roman"/>
                <w:sz w:val="28"/>
                <w:szCs w:val="28"/>
                <w:lang w:val="uk-UA" w:eastAsia="ru-RU"/>
              </w:rPr>
              <w:t xml:space="preserve">Розвиваємо зв’язне мовлення </w:t>
            </w:r>
          </w:p>
          <w:p w14:paraId="0B591B05" w14:textId="77777777" w:rsidR="003115A4" w:rsidRDefault="003115A4" w:rsidP="00B030E0">
            <w:pPr>
              <w:spacing w:line="240" w:lineRule="auto"/>
              <w:rPr>
                <w:rFonts w:ascii="Times New Roman" w:hAnsi="Times New Roman" w:cs="Times New Roman"/>
                <w:sz w:val="28"/>
                <w:szCs w:val="28"/>
                <w:lang w:val="uk-UA" w:eastAsia="ru-RU"/>
              </w:rPr>
            </w:pPr>
            <w:r w:rsidRPr="00483702">
              <w:rPr>
                <w:rFonts w:ascii="Times New Roman" w:hAnsi="Times New Roman" w:cs="Times New Roman"/>
                <w:sz w:val="28"/>
                <w:szCs w:val="28"/>
                <w:lang w:val="uk-UA" w:eastAsia="ru-RU"/>
              </w:rPr>
              <w:t>Малюків</w:t>
            </w:r>
          </w:p>
          <w:p w14:paraId="746E3314" w14:textId="77777777" w:rsidR="003115A4" w:rsidRPr="00872AD1" w:rsidRDefault="003115A4" w:rsidP="00B030E0">
            <w:pPr>
              <w:spacing w:line="240" w:lineRule="auto"/>
              <w:rPr>
                <w:rFonts w:ascii="Times New Roman" w:hAnsi="Times New Roman" w:cs="Times New Roman"/>
                <w:sz w:val="10"/>
                <w:szCs w:val="10"/>
                <w:lang w:val="uk-UA" w:eastAsia="ru-RU"/>
              </w:rPr>
            </w:pPr>
          </w:p>
        </w:tc>
        <w:tc>
          <w:tcPr>
            <w:tcW w:w="1418" w:type="dxa"/>
            <w:shd w:val="clear" w:color="auto" w:fill="auto"/>
            <w:tcMar>
              <w:top w:w="100" w:type="dxa"/>
              <w:left w:w="100" w:type="dxa"/>
              <w:bottom w:w="100" w:type="dxa"/>
              <w:right w:w="100" w:type="dxa"/>
            </w:tcMar>
          </w:tcPr>
          <w:p w14:paraId="42AA832C" w14:textId="77777777" w:rsidR="003115A4" w:rsidRPr="00483702" w:rsidRDefault="003115A4" w:rsidP="00B030E0">
            <w:pPr>
              <w:spacing w:line="240" w:lineRule="auto"/>
              <w:rPr>
                <w:rFonts w:ascii="Times New Roman" w:hAnsi="Times New Roman" w:cs="Times New Roman"/>
                <w:sz w:val="28"/>
                <w:szCs w:val="28"/>
                <w:lang w:val="uk-UA" w:eastAsia="ru-RU"/>
              </w:rPr>
            </w:pPr>
            <w:r w:rsidRPr="00483702">
              <w:rPr>
                <w:rFonts w:ascii="Times New Roman" w:hAnsi="Times New Roman" w:cs="Times New Roman"/>
                <w:sz w:val="28"/>
                <w:szCs w:val="28"/>
                <w:lang w:val="uk-UA" w:eastAsia="ru-RU"/>
              </w:rPr>
              <w:t>листопад</w:t>
            </w:r>
          </w:p>
        </w:tc>
        <w:tc>
          <w:tcPr>
            <w:tcW w:w="1984" w:type="dxa"/>
            <w:shd w:val="clear" w:color="auto" w:fill="auto"/>
            <w:tcMar>
              <w:top w:w="100" w:type="dxa"/>
              <w:left w:w="100" w:type="dxa"/>
              <w:bottom w:w="100" w:type="dxa"/>
              <w:right w:w="100" w:type="dxa"/>
            </w:tcMar>
          </w:tcPr>
          <w:p w14:paraId="22770108" w14:textId="77777777" w:rsidR="003115A4" w:rsidRPr="00483702"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Толмачова А.І.</w:t>
            </w:r>
          </w:p>
        </w:tc>
        <w:tc>
          <w:tcPr>
            <w:tcW w:w="1276" w:type="dxa"/>
            <w:shd w:val="clear" w:color="auto" w:fill="auto"/>
            <w:tcMar>
              <w:top w:w="100" w:type="dxa"/>
              <w:left w:w="100" w:type="dxa"/>
              <w:bottom w:w="100" w:type="dxa"/>
              <w:right w:w="100" w:type="dxa"/>
            </w:tcMar>
          </w:tcPr>
          <w:p w14:paraId="4A6F65C6"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42F6FE26" w14:textId="77777777" w:rsidTr="00B030E0">
        <w:trPr>
          <w:trHeight w:val="596"/>
        </w:trPr>
        <w:tc>
          <w:tcPr>
            <w:tcW w:w="567" w:type="dxa"/>
            <w:shd w:val="clear" w:color="auto" w:fill="auto"/>
            <w:tcMar>
              <w:top w:w="100" w:type="dxa"/>
              <w:left w:w="100" w:type="dxa"/>
              <w:bottom w:w="100" w:type="dxa"/>
              <w:right w:w="100" w:type="dxa"/>
            </w:tcMar>
          </w:tcPr>
          <w:p w14:paraId="544DAAA2" w14:textId="77777777" w:rsidR="003115A4" w:rsidRPr="0046746C" w:rsidRDefault="003115A4" w:rsidP="00B030E0">
            <w:pPr>
              <w:spacing w:line="240" w:lineRule="auto"/>
              <w:jc w:val="center"/>
              <w:rPr>
                <w:rFonts w:ascii="Times New Roman" w:hAnsi="Times New Roman" w:cs="Times New Roman"/>
                <w:sz w:val="24"/>
                <w:szCs w:val="24"/>
                <w:lang w:val="uk-UA" w:eastAsia="ru-RU"/>
              </w:rPr>
            </w:pPr>
            <w:r w:rsidRPr="0046746C">
              <w:rPr>
                <w:rFonts w:ascii="Times New Roman" w:hAnsi="Times New Roman" w:cs="Times New Roman"/>
                <w:sz w:val="24"/>
                <w:szCs w:val="24"/>
                <w:lang w:val="uk-UA" w:eastAsia="ru-RU"/>
              </w:rPr>
              <w:t>5</w:t>
            </w:r>
          </w:p>
        </w:tc>
        <w:tc>
          <w:tcPr>
            <w:tcW w:w="4536" w:type="dxa"/>
            <w:gridSpan w:val="2"/>
            <w:shd w:val="clear" w:color="auto" w:fill="auto"/>
            <w:tcMar>
              <w:top w:w="100" w:type="dxa"/>
              <w:left w:w="100" w:type="dxa"/>
              <w:bottom w:w="100" w:type="dxa"/>
              <w:right w:w="100" w:type="dxa"/>
            </w:tcMar>
          </w:tcPr>
          <w:p w14:paraId="4297E996" w14:textId="77777777" w:rsidR="003115A4" w:rsidRPr="00483702" w:rsidRDefault="003115A4" w:rsidP="00B030E0">
            <w:pPr>
              <w:spacing w:line="240" w:lineRule="auto"/>
              <w:rPr>
                <w:rFonts w:ascii="Times New Roman" w:hAnsi="Times New Roman" w:cs="Times New Roman"/>
                <w:sz w:val="28"/>
                <w:szCs w:val="28"/>
                <w:lang w:val="uk-UA" w:eastAsia="ru-RU"/>
              </w:rPr>
            </w:pPr>
            <w:r w:rsidRPr="00483702">
              <w:rPr>
                <w:rFonts w:ascii="Times New Roman" w:hAnsi="Times New Roman" w:cs="Times New Roman"/>
                <w:sz w:val="28"/>
                <w:szCs w:val="28"/>
                <w:lang w:val="uk-UA" w:eastAsia="ru-RU"/>
              </w:rPr>
              <w:t>Як можна допомогти дитині добре поводитися?</w:t>
            </w:r>
          </w:p>
        </w:tc>
        <w:tc>
          <w:tcPr>
            <w:tcW w:w="1418" w:type="dxa"/>
            <w:shd w:val="clear" w:color="auto" w:fill="auto"/>
            <w:tcMar>
              <w:top w:w="100" w:type="dxa"/>
              <w:left w:w="100" w:type="dxa"/>
              <w:bottom w:w="100" w:type="dxa"/>
              <w:right w:w="100" w:type="dxa"/>
            </w:tcMar>
          </w:tcPr>
          <w:p w14:paraId="58E8E613" w14:textId="77777777" w:rsidR="003115A4" w:rsidRPr="00483702" w:rsidRDefault="003115A4" w:rsidP="00B030E0">
            <w:pPr>
              <w:spacing w:line="240" w:lineRule="auto"/>
              <w:rPr>
                <w:rFonts w:ascii="Times New Roman" w:hAnsi="Times New Roman" w:cs="Times New Roman"/>
                <w:sz w:val="28"/>
                <w:szCs w:val="28"/>
                <w:lang w:val="uk-UA" w:eastAsia="ru-RU"/>
              </w:rPr>
            </w:pPr>
            <w:r w:rsidRPr="00483702">
              <w:rPr>
                <w:rFonts w:ascii="Times New Roman" w:hAnsi="Times New Roman" w:cs="Times New Roman"/>
                <w:sz w:val="28"/>
                <w:szCs w:val="28"/>
                <w:lang w:val="uk-UA" w:eastAsia="ru-RU"/>
              </w:rPr>
              <w:t>грудень</w:t>
            </w:r>
          </w:p>
        </w:tc>
        <w:tc>
          <w:tcPr>
            <w:tcW w:w="1984" w:type="dxa"/>
            <w:shd w:val="clear" w:color="auto" w:fill="auto"/>
            <w:tcMar>
              <w:top w:w="100" w:type="dxa"/>
              <w:left w:w="100" w:type="dxa"/>
              <w:bottom w:w="100" w:type="dxa"/>
              <w:right w:w="100" w:type="dxa"/>
            </w:tcMar>
          </w:tcPr>
          <w:p w14:paraId="79CF44C9" w14:textId="77777777" w:rsidR="003115A4" w:rsidRPr="00483702" w:rsidRDefault="003115A4" w:rsidP="00B030E0">
            <w:pPr>
              <w:spacing w:line="240" w:lineRule="auto"/>
              <w:rPr>
                <w:rFonts w:ascii="Times New Roman" w:hAnsi="Times New Roman" w:cs="Times New Roman"/>
                <w:sz w:val="28"/>
                <w:szCs w:val="28"/>
                <w:lang w:val="uk-UA" w:eastAsia="ru-RU"/>
              </w:rPr>
            </w:pPr>
            <w:r w:rsidRPr="00483702">
              <w:rPr>
                <w:rFonts w:ascii="Times New Roman" w:hAnsi="Times New Roman" w:cs="Times New Roman"/>
                <w:sz w:val="28"/>
                <w:szCs w:val="28"/>
                <w:lang w:val="uk-UA" w:eastAsia="ru-RU"/>
              </w:rPr>
              <w:t>практичний психолог</w:t>
            </w:r>
          </w:p>
        </w:tc>
        <w:tc>
          <w:tcPr>
            <w:tcW w:w="1276" w:type="dxa"/>
            <w:shd w:val="clear" w:color="auto" w:fill="auto"/>
            <w:tcMar>
              <w:top w:w="100" w:type="dxa"/>
              <w:left w:w="100" w:type="dxa"/>
              <w:bottom w:w="100" w:type="dxa"/>
              <w:right w:w="100" w:type="dxa"/>
            </w:tcMar>
          </w:tcPr>
          <w:p w14:paraId="1F8EC3B7"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6BCEA2EF" w14:textId="77777777" w:rsidTr="00B030E0">
        <w:trPr>
          <w:trHeight w:val="603"/>
        </w:trPr>
        <w:tc>
          <w:tcPr>
            <w:tcW w:w="567" w:type="dxa"/>
            <w:shd w:val="clear" w:color="auto" w:fill="auto"/>
            <w:tcMar>
              <w:top w:w="100" w:type="dxa"/>
              <w:left w:w="100" w:type="dxa"/>
              <w:bottom w:w="100" w:type="dxa"/>
              <w:right w:w="100" w:type="dxa"/>
            </w:tcMar>
          </w:tcPr>
          <w:p w14:paraId="1880DA43" w14:textId="77777777" w:rsidR="003115A4" w:rsidRPr="0046746C" w:rsidRDefault="003115A4" w:rsidP="00B030E0">
            <w:pPr>
              <w:spacing w:line="240" w:lineRule="auto"/>
              <w:jc w:val="center"/>
              <w:rPr>
                <w:rFonts w:ascii="Times New Roman" w:hAnsi="Times New Roman" w:cs="Times New Roman"/>
                <w:sz w:val="24"/>
                <w:szCs w:val="24"/>
                <w:lang w:val="uk-UA" w:eastAsia="ru-RU"/>
              </w:rPr>
            </w:pPr>
            <w:r w:rsidRPr="0046746C">
              <w:rPr>
                <w:rFonts w:ascii="Times New Roman" w:hAnsi="Times New Roman" w:cs="Times New Roman"/>
                <w:sz w:val="24"/>
                <w:szCs w:val="24"/>
                <w:lang w:val="uk-UA" w:eastAsia="ru-RU"/>
              </w:rPr>
              <w:t>6</w:t>
            </w:r>
          </w:p>
        </w:tc>
        <w:tc>
          <w:tcPr>
            <w:tcW w:w="4536" w:type="dxa"/>
            <w:gridSpan w:val="2"/>
            <w:shd w:val="clear" w:color="auto" w:fill="auto"/>
            <w:tcMar>
              <w:top w:w="100" w:type="dxa"/>
              <w:left w:w="100" w:type="dxa"/>
              <w:bottom w:w="100" w:type="dxa"/>
              <w:right w:w="100" w:type="dxa"/>
            </w:tcMar>
          </w:tcPr>
          <w:p w14:paraId="224209BE" w14:textId="77777777" w:rsidR="003115A4" w:rsidRDefault="003115A4" w:rsidP="00B030E0">
            <w:pPr>
              <w:spacing w:line="240" w:lineRule="auto"/>
              <w:rPr>
                <w:rFonts w:ascii="Times New Roman" w:hAnsi="Times New Roman" w:cs="Times New Roman"/>
                <w:sz w:val="28"/>
                <w:szCs w:val="28"/>
                <w:lang w:val="uk-UA" w:eastAsia="ru-RU"/>
              </w:rPr>
            </w:pPr>
            <w:r w:rsidRPr="00483702">
              <w:rPr>
                <w:rFonts w:ascii="Times New Roman" w:hAnsi="Times New Roman" w:cs="Times New Roman"/>
                <w:sz w:val="28"/>
                <w:szCs w:val="28"/>
                <w:lang w:val="uk-UA" w:eastAsia="ru-RU"/>
              </w:rPr>
              <w:t xml:space="preserve">Сюжетно-рольова гра – школа </w:t>
            </w:r>
          </w:p>
          <w:p w14:paraId="5A7C89D9" w14:textId="77777777" w:rsidR="003115A4" w:rsidRPr="00483702" w:rsidRDefault="003115A4" w:rsidP="00B030E0">
            <w:pPr>
              <w:spacing w:line="240" w:lineRule="auto"/>
              <w:rPr>
                <w:rFonts w:ascii="Times New Roman" w:hAnsi="Times New Roman" w:cs="Times New Roman"/>
                <w:sz w:val="28"/>
                <w:szCs w:val="28"/>
                <w:lang w:val="uk-UA" w:eastAsia="ru-RU"/>
              </w:rPr>
            </w:pPr>
            <w:r w:rsidRPr="00483702">
              <w:rPr>
                <w:rFonts w:ascii="Times New Roman" w:hAnsi="Times New Roman" w:cs="Times New Roman"/>
                <w:sz w:val="28"/>
                <w:szCs w:val="28"/>
                <w:lang w:val="uk-UA" w:eastAsia="ru-RU"/>
              </w:rPr>
              <w:t>моралі для дошкільників</w:t>
            </w:r>
          </w:p>
        </w:tc>
        <w:tc>
          <w:tcPr>
            <w:tcW w:w="1418" w:type="dxa"/>
            <w:shd w:val="clear" w:color="auto" w:fill="auto"/>
            <w:tcMar>
              <w:top w:w="100" w:type="dxa"/>
              <w:left w:w="100" w:type="dxa"/>
              <w:bottom w:w="100" w:type="dxa"/>
              <w:right w:w="100" w:type="dxa"/>
            </w:tcMar>
          </w:tcPr>
          <w:p w14:paraId="76C14323" w14:textId="77777777" w:rsidR="003115A4" w:rsidRPr="00483702" w:rsidRDefault="003115A4" w:rsidP="00B030E0">
            <w:pPr>
              <w:spacing w:line="240" w:lineRule="auto"/>
              <w:rPr>
                <w:rFonts w:ascii="Times New Roman" w:hAnsi="Times New Roman" w:cs="Times New Roman"/>
                <w:sz w:val="28"/>
                <w:szCs w:val="28"/>
                <w:lang w:val="uk-UA" w:eastAsia="ru-RU"/>
              </w:rPr>
            </w:pPr>
            <w:r w:rsidRPr="00483702">
              <w:rPr>
                <w:rFonts w:ascii="Times New Roman" w:hAnsi="Times New Roman" w:cs="Times New Roman"/>
                <w:sz w:val="28"/>
                <w:szCs w:val="28"/>
                <w:lang w:val="uk-UA" w:eastAsia="ru-RU"/>
              </w:rPr>
              <w:t>лютий</w:t>
            </w:r>
          </w:p>
        </w:tc>
        <w:tc>
          <w:tcPr>
            <w:tcW w:w="1984" w:type="dxa"/>
            <w:shd w:val="clear" w:color="auto" w:fill="auto"/>
            <w:tcMar>
              <w:top w:w="100" w:type="dxa"/>
              <w:left w:w="100" w:type="dxa"/>
              <w:bottom w:w="100" w:type="dxa"/>
              <w:right w:w="100" w:type="dxa"/>
            </w:tcMar>
          </w:tcPr>
          <w:p w14:paraId="6F3998D6" w14:textId="77777777" w:rsidR="003115A4" w:rsidRPr="00483702"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Каракуц М.О.</w:t>
            </w:r>
          </w:p>
        </w:tc>
        <w:tc>
          <w:tcPr>
            <w:tcW w:w="1276" w:type="dxa"/>
            <w:shd w:val="clear" w:color="auto" w:fill="auto"/>
            <w:tcMar>
              <w:top w:w="100" w:type="dxa"/>
              <w:left w:w="100" w:type="dxa"/>
              <w:bottom w:w="100" w:type="dxa"/>
              <w:right w:w="100" w:type="dxa"/>
            </w:tcMar>
          </w:tcPr>
          <w:p w14:paraId="0FA94527"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6C4C0CA9" w14:textId="77777777" w:rsidTr="00B030E0">
        <w:trPr>
          <w:trHeight w:val="635"/>
        </w:trPr>
        <w:tc>
          <w:tcPr>
            <w:tcW w:w="567" w:type="dxa"/>
            <w:shd w:val="clear" w:color="auto" w:fill="auto"/>
            <w:tcMar>
              <w:top w:w="100" w:type="dxa"/>
              <w:left w:w="100" w:type="dxa"/>
              <w:bottom w:w="100" w:type="dxa"/>
              <w:right w:w="100" w:type="dxa"/>
            </w:tcMar>
          </w:tcPr>
          <w:p w14:paraId="714DACBF" w14:textId="77777777" w:rsidR="003115A4" w:rsidRPr="0046746C" w:rsidRDefault="003115A4" w:rsidP="00B030E0">
            <w:pPr>
              <w:spacing w:line="240" w:lineRule="auto"/>
              <w:jc w:val="center"/>
              <w:rPr>
                <w:rFonts w:ascii="Times New Roman" w:hAnsi="Times New Roman" w:cs="Times New Roman"/>
                <w:sz w:val="24"/>
                <w:szCs w:val="24"/>
                <w:lang w:val="uk-UA" w:eastAsia="ru-RU"/>
              </w:rPr>
            </w:pPr>
            <w:r w:rsidRPr="0046746C">
              <w:rPr>
                <w:rFonts w:ascii="Times New Roman" w:hAnsi="Times New Roman" w:cs="Times New Roman"/>
                <w:sz w:val="24"/>
                <w:szCs w:val="24"/>
                <w:lang w:val="uk-UA" w:eastAsia="ru-RU"/>
              </w:rPr>
              <w:t>7</w:t>
            </w:r>
          </w:p>
        </w:tc>
        <w:tc>
          <w:tcPr>
            <w:tcW w:w="4536" w:type="dxa"/>
            <w:gridSpan w:val="2"/>
            <w:shd w:val="clear" w:color="auto" w:fill="auto"/>
            <w:tcMar>
              <w:top w:w="100" w:type="dxa"/>
              <w:left w:w="100" w:type="dxa"/>
              <w:bottom w:w="100" w:type="dxa"/>
              <w:right w:w="100" w:type="dxa"/>
            </w:tcMar>
          </w:tcPr>
          <w:p w14:paraId="4BE91A64" w14:textId="77777777" w:rsidR="003115A4" w:rsidRDefault="003115A4" w:rsidP="00B030E0">
            <w:pPr>
              <w:spacing w:line="240" w:lineRule="auto"/>
              <w:rPr>
                <w:rFonts w:ascii="Times New Roman" w:hAnsi="Times New Roman" w:cs="Times New Roman"/>
                <w:sz w:val="28"/>
                <w:szCs w:val="28"/>
                <w:lang w:val="uk-UA" w:eastAsia="ru-RU"/>
              </w:rPr>
            </w:pPr>
            <w:r w:rsidRPr="00483702">
              <w:rPr>
                <w:rFonts w:ascii="Times New Roman" w:hAnsi="Times New Roman" w:cs="Times New Roman"/>
                <w:sz w:val="28"/>
                <w:szCs w:val="28"/>
                <w:lang w:val="uk-UA" w:eastAsia="ru-RU"/>
              </w:rPr>
              <w:t>Рухливі ігри як засіб оздоровлення дошкільників</w:t>
            </w:r>
          </w:p>
          <w:p w14:paraId="48A643AC" w14:textId="77777777" w:rsidR="003115A4" w:rsidRPr="00872AD1" w:rsidRDefault="003115A4" w:rsidP="00B030E0">
            <w:pPr>
              <w:spacing w:line="240" w:lineRule="auto"/>
              <w:rPr>
                <w:rFonts w:ascii="Times New Roman" w:hAnsi="Times New Roman" w:cs="Times New Roman"/>
                <w:sz w:val="10"/>
                <w:szCs w:val="10"/>
                <w:lang w:val="uk-UA" w:eastAsia="ru-RU"/>
              </w:rPr>
            </w:pPr>
          </w:p>
        </w:tc>
        <w:tc>
          <w:tcPr>
            <w:tcW w:w="1418" w:type="dxa"/>
            <w:shd w:val="clear" w:color="auto" w:fill="auto"/>
            <w:tcMar>
              <w:top w:w="100" w:type="dxa"/>
              <w:left w:w="100" w:type="dxa"/>
              <w:bottom w:w="100" w:type="dxa"/>
              <w:right w:w="100" w:type="dxa"/>
            </w:tcMar>
          </w:tcPr>
          <w:p w14:paraId="2D7EF30E" w14:textId="77777777" w:rsidR="003115A4" w:rsidRPr="00483702" w:rsidRDefault="003115A4" w:rsidP="00B030E0">
            <w:pPr>
              <w:spacing w:line="240" w:lineRule="auto"/>
              <w:rPr>
                <w:rFonts w:ascii="Times New Roman" w:hAnsi="Times New Roman" w:cs="Times New Roman"/>
                <w:sz w:val="28"/>
                <w:szCs w:val="28"/>
                <w:lang w:val="uk-UA" w:eastAsia="ru-RU"/>
              </w:rPr>
            </w:pPr>
            <w:r w:rsidRPr="00483702">
              <w:rPr>
                <w:rFonts w:ascii="Times New Roman" w:hAnsi="Times New Roman" w:cs="Times New Roman"/>
                <w:sz w:val="28"/>
                <w:szCs w:val="28"/>
                <w:lang w:val="uk-UA" w:eastAsia="ru-RU"/>
              </w:rPr>
              <w:t>березень</w:t>
            </w:r>
          </w:p>
        </w:tc>
        <w:tc>
          <w:tcPr>
            <w:tcW w:w="1984" w:type="dxa"/>
            <w:shd w:val="clear" w:color="auto" w:fill="auto"/>
            <w:tcMar>
              <w:top w:w="100" w:type="dxa"/>
              <w:left w:w="100" w:type="dxa"/>
              <w:bottom w:w="100" w:type="dxa"/>
              <w:right w:w="100" w:type="dxa"/>
            </w:tcMar>
          </w:tcPr>
          <w:p w14:paraId="7A3F2431" w14:textId="77777777" w:rsidR="003115A4" w:rsidRPr="00483702"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Лук’янова Т.Д.</w:t>
            </w:r>
          </w:p>
        </w:tc>
        <w:tc>
          <w:tcPr>
            <w:tcW w:w="1276" w:type="dxa"/>
            <w:shd w:val="clear" w:color="auto" w:fill="auto"/>
            <w:tcMar>
              <w:top w:w="100" w:type="dxa"/>
              <w:left w:w="100" w:type="dxa"/>
              <w:bottom w:w="100" w:type="dxa"/>
              <w:right w:w="100" w:type="dxa"/>
            </w:tcMar>
          </w:tcPr>
          <w:p w14:paraId="635C7046"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78D58455" w14:textId="77777777" w:rsidTr="00B030E0">
        <w:trPr>
          <w:trHeight w:val="916"/>
        </w:trPr>
        <w:tc>
          <w:tcPr>
            <w:tcW w:w="567" w:type="dxa"/>
            <w:shd w:val="clear" w:color="auto" w:fill="auto"/>
            <w:tcMar>
              <w:top w:w="100" w:type="dxa"/>
              <w:left w:w="100" w:type="dxa"/>
              <w:bottom w:w="100" w:type="dxa"/>
              <w:right w:w="100" w:type="dxa"/>
            </w:tcMar>
          </w:tcPr>
          <w:p w14:paraId="3C8EAA6D" w14:textId="77777777" w:rsidR="003115A4" w:rsidRPr="0046746C" w:rsidRDefault="003115A4" w:rsidP="00B030E0">
            <w:pPr>
              <w:spacing w:line="240" w:lineRule="auto"/>
              <w:jc w:val="center"/>
              <w:rPr>
                <w:rFonts w:ascii="Times New Roman" w:hAnsi="Times New Roman" w:cs="Times New Roman"/>
                <w:sz w:val="24"/>
                <w:szCs w:val="24"/>
                <w:lang w:val="uk-UA" w:eastAsia="ru-RU"/>
              </w:rPr>
            </w:pPr>
            <w:r w:rsidRPr="0046746C">
              <w:rPr>
                <w:rFonts w:ascii="Times New Roman" w:hAnsi="Times New Roman" w:cs="Times New Roman"/>
                <w:sz w:val="24"/>
                <w:szCs w:val="24"/>
                <w:lang w:val="uk-UA" w:eastAsia="ru-RU"/>
              </w:rPr>
              <w:t>8</w:t>
            </w:r>
          </w:p>
        </w:tc>
        <w:tc>
          <w:tcPr>
            <w:tcW w:w="4536" w:type="dxa"/>
            <w:gridSpan w:val="2"/>
            <w:shd w:val="clear" w:color="auto" w:fill="auto"/>
            <w:tcMar>
              <w:top w:w="100" w:type="dxa"/>
              <w:left w:w="100" w:type="dxa"/>
              <w:bottom w:w="100" w:type="dxa"/>
              <w:right w:w="100" w:type="dxa"/>
            </w:tcMar>
          </w:tcPr>
          <w:p w14:paraId="482CFB54" w14:textId="77777777" w:rsidR="003115A4" w:rsidRDefault="003115A4" w:rsidP="00B030E0">
            <w:pPr>
              <w:spacing w:line="240" w:lineRule="auto"/>
              <w:rPr>
                <w:rFonts w:ascii="Times New Roman" w:hAnsi="Times New Roman" w:cs="Times New Roman"/>
                <w:sz w:val="28"/>
                <w:szCs w:val="28"/>
                <w:lang w:val="uk-UA" w:eastAsia="ru-RU"/>
              </w:rPr>
            </w:pPr>
            <w:r w:rsidRPr="00483702">
              <w:rPr>
                <w:rFonts w:ascii="Times New Roman" w:hAnsi="Times New Roman" w:cs="Times New Roman"/>
                <w:sz w:val="28"/>
                <w:szCs w:val="28"/>
                <w:lang w:val="uk-UA" w:eastAsia="ru-RU"/>
              </w:rPr>
              <w:t>Формування еколо</w:t>
            </w:r>
            <w:r>
              <w:rPr>
                <w:rFonts w:ascii="Times New Roman" w:hAnsi="Times New Roman" w:cs="Times New Roman"/>
                <w:sz w:val="28"/>
                <w:szCs w:val="28"/>
                <w:lang w:val="uk-UA" w:eastAsia="ru-RU"/>
              </w:rPr>
              <w:t xml:space="preserve">гічної самосвідомості (культура </w:t>
            </w:r>
            <w:r w:rsidRPr="00483702">
              <w:rPr>
                <w:rFonts w:ascii="Times New Roman" w:hAnsi="Times New Roman" w:cs="Times New Roman"/>
                <w:sz w:val="28"/>
                <w:szCs w:val="28"/>
                <w:lang w:val="uk-UA" w:eastAsia="ru-RU"/>
              </w:rPr>
              <w:t xml:space="preserve">сортування </w:t>
            </w:r>
          </w:p>
          <w:p w14:paraId="00B2964B" w14:textId="77777777" w:rsidR="003115A4" w:rsidRDefault="003115A4" w:rsidP="00B030E0">
            <w:pPr>
              <w:spacing w:line="240" w:lineRule="auto"/>
              <w:rPr>
                <w:rFonts w:ascii="Times New Roman" w:hAnsi="Times New Roman" w:cs="Times New Roman"/>
                <w:sz w:val="28"/>
                <w:szCs w:val="28"/>
                <w:lang w:val="uk-UA" w:eastAsia="ru-RU"/>
              </w:rPr>
            </w:pPr>
            <w:r w:rsidRPr="00483702">
              <w:rPr>
                <w:rFonts w:ascii="Times New Roman" w:hAnsi="Times New Roman" w:cs="Times New Roman"/>
                <w:sz w:val="28"/>
                <w:szCs w:val="28"/>
                <w:lang w:val="uk-UA" w:eastAsia="ru-RU"/>
              </w:rPr>
              <w:t>сміття)</w:t>
            </w:r>
          </w:p>
          <w:p w14:paraId="5E3C6761" w14:textId="77777777" w:rsidR="003115A4" w:rsidRPr="00872AD1" w:rsidRDefault="003115A4" w:rsidP="00B030E0">
            <w:pPr>
              <w:spacing w:line="240" w:lineRule="auto"/>
              <w:rPr>
                <w:rFonts w:ascii="Times New Roman" w:hAnsi="Times New Roman" w:cs="Times New Roman"/>
                <w:sz w:val="10"/>
                <w:szCs w:val="10"/>
                <w:lang w:val="uk-UA" w:eastAsia="ru-RU"/>
              </w:rPr>
            </w:pPr>
          </w:p>
        </w:tc>
        <w:tc>
          <w:tcPr>
            <w:tcW w:w="1418" w:type="dxa"/>
            <w:shd w:val="clear" w:color="auto" w:fill="auto"/>
            <w:tcMar>
              <w:top w:w="100" w:type="dxa"/>
              <w:left w:w="100" w:type="dxa"/>
              <w:bottom w:w="100" w:type="dxa"/>
              <w:right w:w="100" w:type="dxa"/>
            </w:tcMar>
          </w:tcPr>
          <w:p w14:paraId="4E56CD8E" w14:textId="77777777" w:rsidR="003115A4" w:rsidRPr="00483702" w:rsidRDefault="003115A4" w:rsidP="00B030E0">
            <w:pPr>
              <w:spacing w:line="240" w:lineRule="auto"/>
              <w:rPr>
                <w:rFonts w:ascii="Times New Roman" w:hAnsi="Times New Roman" w:cs="Times New Roman"/>
                <w:sz w:val="28"/>
                <w:szCs w:val="28"/>
                <w:lang w:val="uk-UA" w:eastAsia="ru-RU"/>
              </w:rPr>
            </w:pPr>
            <w:r w:rsidRPr="00483702">
              <w:rPr>
                <w:rFonts w:ascii="Times New Roman" w:hAnsi="Times New Roman" w:cs="Times New Roman"/>
                <w:sz w:val="28"/>
                <w:szCs w:val="28"/>
                <w:lang w:val="uk-UA" w:eastAsia="ru-RU"/>
              </w:rPr>
              <w:t>березень</w:t>
            </w:r>
          </w:p>
        </w:tc>
        <w:tc>
          <w:tcPr>
            <w:tcW w:w="1984" w:type="dxa"/>
            <w:shd w:val="clear" w:color="auto" w:fill="auto"/>
            <w:tcMar>
              <w:top w:w="100" w:type="dxa"/>
              <w:left w:w="100" w:type="dxa"/>
              <w:bottom w:w="100" w:type="dxa"/>
              <w:right w:w="100" w:type="dxa"/>
            </w:tcMar>
          </w:tcPr>
          <w:p w14:paraId="7318934E" w14:textId="77777777" w:rsidR="003115A4" w:rsidRPr="00483702"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Морозова Н.С.</w:t>
            </w:r>
          </w:p>
          <w:p w14:paraId="10D8058F" w14:textId="77777777" w:rsidR="003115A4" w:rsidRPr="00483702" w:rsidRDefault="003115A4" w:rsidP="00B030E0">
            <w:pPr>
              <w:spacing w:line="240" w:lineRule="auto"/>
              <w:rPr>
                <w:rFonts w:ascii="Times New Roman" w:hAnsi="Times New Roman" w:cs="Times New Roman"/>
                <w:sz w:val="28"/>
                <w:szCs w:val="28"/>
                <w:lang w:val="uk-UA" w:eastAsia="ru-RU"/>
              </w:rPr>
            </w:pPr>
          </w:p>
        </w:tc>
        <w:tc>
          <w:tcPr>
            <w:tcW w:w="1276" w:type="dxa"/>
            <w:shd w:val="clear" w:color="auto" w:fill="auto"/>
            <w:tcMar>
              <w:top w:w="100" w:type="dxa"/>
              <w:left w:w="100" w:type="dxa"/>
              <w:bottom w:w="100" w:type="dxa"/>
              <w:right w:w="100" w:type="dxa"/>
            </w:tcMar>
          </w:tcPr>
          <w:p w14:paraId="4A59F9EB"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625A0B98" w14:textId="77777777" w:rsidTr="00B030E0">
        <w:trPr>
          <w:trHeight w:val="691"/>
        </w:trPr>
        <w:tc>
          <w:tcPr>
            <w:tcW w:w="567" w:type="dxa"/>
            <w:shd w:val="clear" w:color="auto" w:fill="auto"/>
            <w:tcMar>
              <w:top w:w="100" w:type="dxa"/>
              <w:left w:w="100" w:type="dxa"/>
              <w:bottom w:w="100" w:type="dxa"/>
              <w:right w:w="100" w:type="dxa"/>
            </w:tcMar>
          </w:tcPr>
          <w:p w14:paraId="3242BA86" w14:textId="77777777" w:rsidR="003115A4" w:rsidRPr="0046746C" w:rsidRDefault="003115A4" w:rsidP="00B030E0">
            <w:pPr>
              <w:spacing w:line="240" w:lineRule="auto"/>
              <w:jc w:val="center"/>
              <w:rPr>
                <w:rFonts w:ascii="Times New Roman" w:hAnsi="Times New Roman" w:cs="Times New Roman"/>
                <w:sz w:val="24"/>
                <w:szCs w:val="24"/>
                <w:lang w:val="uk-UA" w:eastAsia="ru-RU"/>
              </w:rPr>
            </w:pPr>
            <w:r w:rsidRPr="0046746C">
              <w:rPr>
                <w:rFonts w:ascii="Times New Roman" w:hAnsi="Times New Roman" w:cs="Times New Roman"/>
                <w:sz w:val="24"/>
                <w:szCs w:val="24"/>
                <w:lang w:val="uk-UA" w:eastAsia="ru-RU"/>
              </w:rPr>
              <w:t>9</w:t>
            </w:r>
          </w:p>
        </w:tc>
        <w:tc>
          <w:tcPr>
            <w:tcW w:w="4536" w:type="dxa"/>
            <w:gridSpan w:val="2"/>
            <w:shd w:val="clear" w:color="auto" w:fill="auto"/>
            <w:tcMar>
              <w:top w:w="100" w:type="dxa"/>
              <w:left w:w="100" w:type="dxa"/>
              <w:bottom w:w="100" w:type="dxa"/>
              <w:right w:w="100" w:type="dxa"/>
            </w:tcMar>
          </w:tcPr>
          <w:p w14:paraId="44FA7415" w14:textId="77777777" w:rsidR="003115A4" w:rsidRDefault="003115A4" w:rsidP="00B030E0">
            <w:pPr>
              <w:spacing w:line="240" w:lineRule="auto"/>
              <w:rPr>
                <w:rFonts w:ascii="Times New Roman" w:hAnsi="Times New Roman" w:cs="Times New Roman"/>
                <w:sz w:val="28"/>
                <w:szCs w:val="28"/>
                <w:lang w:val="uk-UA" w:eastAsia="ru-RU"/>
              </w:rPr>
            </w:pPr>
            <w:r w:rsidRPr="00483702">
              <w:rPr>
                <w:rFonts w:ascii="Times New Roman" w:hAnsi="Times New Roman" w:cs="Times New Roman"/>
                <w:sz w:val="28"/>
                <w:szCs w:val="28"/>
                <w:lang w:val="uk-UA" w:eastAsia="ru-RU"/>
              </w:rPr>
              <w:t xml:space="preserve">Організація роботи з безпеки </w:t>
            </w:r>
          </w:p>
          <w:p w14:paraId="57441575" w14:textId="77777777" w:rsidR="003115A4" w:rsidRDefault="003115A4" w:rsidP="00B030E0">
            <w:pPr>
              <w:spacing w:line="240" w:lineRule="auto"/>
              <w:rPr>
                <w:rFonts w:ascii="Times New Roman" w:hAnsi="Times New Roman" w:cs="Times New Roman"/>
                <w:sz w:val="28"/>
                <w:szCs w:val="28"/>
                <w:lang w:val="uk-UA" w:eastAsia="ru-RU"/>
              </w:rPr>
            </w:pPr>
            <w:r w:rsidRPr="00483702">
              <w:rPr>
                <w:rFonts w:ascii="Times New Roman" w:hAnsi="Times New Roman" w:cs="Times New Roman"/>
                <w:sz w:val="28"/>
                <w:szCs w:val="28"/>
                <w:lang w:val="uk-UA" w:eastAsia="ru-RU"/>
              </w:rPr>
              <w:t>життєдіяльності дітей</w:t>
            </w:r>
          </w:p>
          <w:p w14:paraId="69F7FC73" w14:textId="77777777" w:rsidR="003115A4" w:rsidRPr="00872AD1" w:rsidRDefault="003115A4" w:rsidP="00B030E0">
            <w:pPr>
              <w:spacing w:line="240" w:lineRule="auto"/>
              <w:rPr>
                <w:rFonts w:ascii="Times New Roman" w:hAnsi="Times New Roman" w:cs="Times New Roman"/>
                <w:sz w:val="10"/>
                <w:szCs w:val="10"/>
                <w:lang w:val="uk-UA" w:eastAsia="ru-RU"/>
              </w:rPr>
            </w:pPr>
          </w:p>
        </w:tc>
        <w:tc>
          <w:tcPr>
            <w:tcW w:w="1418" w:type="dxa"/>
            <w:shd w:val="clear" w:color="auto" w:fill="auto"/>
            <w:tcMar>
              <w:top w:w="100" w:type="dxa"/>
              <w:left w:w="100" w:type="dxa"/>
              <w:bottom w:w="100" w:type="dxa"/>
              <w:right w:w="100" w:type="dxa"/>
            </w:tcMar>
          </w:tcPr>
          <w:p w14:paraId="699CA489" w14:textId="77777777" w:rsidR="003115A4" w:rsidRPr="00483702" w:rsidRDefault="003115A4" w:rsidP="00B030E0">
            <w:pPr>
              <w:spacing w:line="240" w:lineRule="auto"/>
              <w:rPr>
                <w:rFonts w:ascii="Times New Roman" w:hAnsi="Times New Roman" w:cs="Times New Roman"/>
                <w:sz w:val="28"/>
                <w:szCs w:val="28"/>
                <w:lang w:val="uk-UA" w:eastAsia="ru-RU"/>
              </w:rPr>
            </w:pPr>
            <w:r w:rsidRPr="00483702">
              <w:rPr>
                <w:rFonts w:ascii="Times New Roman" w:hAnsi="Times New Roman" w:cs="Times New Roman"/>
                <w:sz w:val="28"/>
                <w:szCs w:val="28"/>
                <w:lang w:val="uk-UA" w:eastAsia="ru-RU"/>
              </w:rPr>
              <w:t>квітень</w:t>
            </w:r>
          </w:p>
        </w:tc>
        <w:tc>
          <w:tcPr>
            <w:tcW w:w="1984" w:type="dxa"/>
            <w:shd w:val="clear" w:color="auto" w:fill="auto"/>
            <w:tcMar>
              <w:top w:w="100" w:type="dxa"/>
              <w:left w:w="100" w:type="dxa"/>
              <w:bottom w:w="100" w:type="dxa"/>
              <w:right w:w="100" w:type="dxa"/>
            </w:tcMar>
          </w:tcPr>
          <w:p w14:paraId="39611707" w14:textId="77777777" w:rsidR="003115A4" w:rsidRPr="00483702"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Коновальцева Т.В.</w:t>
            </w:r>
          </w:p>
        </w:tc>
        <w:tc>
          <w:tcPr>
            <w:tcW w:w="1276" w:type="dxa"/>
            <w:shd w:val="clear" w:color="auto" w:fill="auto"/>
            <w:tcMar>
              <w:top w:w="100" w:type="dxa"/>
              <w:left w:w="100" w:type="dxa"/>
              <w:bottom w:w="100" w:type="dxa"/>
              <w:right w:w="100" w:type="dxa"/>
            </w:tcMar>
          </w:tcPr>
          <w:p w14:paraId="5CBD39AA"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2905CDA2" w14:textId="77777777" w:rsidTr="00B030E0">
        <w:trPr>
          <w:trHeight w:val="351"/>
        </w:trPr>
        <w:tc>
          <w:tcPr>
            <w:tcW w:w="9781" w:type="dxa"/>
            <w:gridSpan w:val="6"/>
            <w:shd w:val="clear" w:color="auto" w:fill="auto"/>
            <w:tcMar>
              <w:top w:w="100" w:type="dxa"/>
              <w:left w:w="100" w:type="dxa"/>
              <w:bottom w:w="100" w:type="dxa"/>
              <w:right w:w="100" w:type="dxa"/>
            </w:tcMar>
          </w:tcPr>
          <w:p w14:paraId="337BA215" w14:textId="77777777" w:rsidR="003115A4" w:rsidRPr="00B45C0E" w:rsidRDefault="003115A4" w:rsidP="00B030E0">
            <w:pPr>
              <w:spacing w:line="240" w:lineRule="auto"/>
              <w:jc w:val="center"/>
              <w:rPr>
                <w:rFonts w:ascii="Times New Roman" w:hAnsi="Times New Roman" w:cs="Times New Roman"/>
                <w:b/>
                <w:sz w:val="28"/>
                <w:szCs w:val="28"/>
                <w:lang w:val="uk-UA" w:eastAsia="ru-RU"/>
              </w:rPr>
            </w:pPr>
            <w:r w:rsidRPr="00B45C0E">
              <w:rPr>
                <w:rFonts w:ascii="Times New Roman" w:hAnsi="Times New Roman" w:cs="Times New Roman"/>
                <w:b/>
                <w:sz w:val="28"/>
                <w:szCs w:val="28"/>
                <w:lang w:val="uk-UA" w:eastAsia="ru-RU"/>
              </w:rPr>
              <w:lastRenderedPageBreak/>
              <w:t>3.2.</w:t>
            </w:r>
            <w:r>
              <w:rPr>
                <w:rFonts w:ascii="Times New Roman" w:hAnsi="Times New Roman" w:cs="Times New Roman"/>
                <w:b/>
                <w:sz w:val="28"/>
                <w:szCs w:val="28"/>
                <w:lang w:val="uk-UA" w:eastAsia="ru-RU"/>
              </w:rPr>
              <w:t>6</w:t>
            </w:r>
            <w:r w:rsidRPr="00B45C0E">
              <w:rPr>
                <w:rFonts w:ascii="Times New Roman" w:hAnsi="Times New Roman" w:cs="Times New Roman"/>
                <w:b/>
                <w:sz w:val="28"/>
                <w:szCs w:val="28"/>
                <w:lang w:val="uk-UA" w:eastAsia="ru-RU"/>
              </w:rPr>
              <w:t>. Вивчення  та впровадження   передового педагогічного досвіду</w:t>
            </w:r>
          </w:p>
        </w:tc>
      </w:tr>
      <w:tr w:rsidR="003115A4" w:rsidRPr="0046746C" w14:paraId="4397F4D6" w14:textId="77777777" w:rsidTr="00B030E0">
        <w:trPr>
          <w:trHeight w:val="1200"/>
        </w:trPr>
        <w:tc>
          <w:tcPr>
            <w:tcW w:w="567" w:type="dxa"/>
            <w:shd w:val="clear" w:color="auto" w:fill="auto"/>
            <w:tcMar>
              <w:top w:w="100" w:type="dxa"/>
              <w:left w:w="100" w:type="dxa"/>
              <w:bottom w:w="100" w:type="dxa"/>
              <w:right w:w="100" w:type="dxa"/>
            </w:tcMar>
          </w:tcPr>
          <w:p w14:paraId="5EAE76B3" w14:textId="77777777" w:rsidR="003115A4" w:rsidRPr="00B45C0E" w:rsidRDefault="003115A4" w:rsidP="00B030E0">
            <w:pPr>
              <w:spacing w:line="240" w:lineRule="auto"/>
              <w:jc w:val="center"/>
              <w:rPr>
                <w:rFonts w:ascii="Times New Roman" w:hAnsi="Times New Roman" w:cs="Times New Roman"/>
                <w:sz w:val="28"/>
                <w:szCs w:val="28"/>
                <w:lang w:val="uk-UA" w:eastAsia="ru-RU"/>
              </w:rPr>
            </w:pPr>
            <w:r w:rsidRPr="00B45C0E">
              <w:rPr>
                <w:rFonts w:ascii="Times New Roman" w:hAnsi="Times New Roman" w:cs="Times New Roman"/>
                <w:sz w:val="28"/>
                <w:szCs w:val="28"/>
                <w:lang w:val="uk-UA" w:eastAsia="ru-RU"/>
              </w:rPr>
              <w:t>1</w:t>
            </w:r>
          </w:p>
        </w:tc>
        <w:tc>
          <w:tcPr>
            <w:tcW w:w="4536" w:type="dxa"/>
            <w:gridSpan w:val="2"/>
            <w:shd w:val="clear" w:color="auto" w:fill="auto"/>
            <w:tcMar>
              <w:top w:w="100" w:type="dxa"/>
              <w:left w:w="100" w:type="dxa"/>
              <w:bottom w:w="100" w:type="dxa"/>
              <w:right w:w="100" w:type="dxa"/>
            </w:tcMar>
          </w:tcPr>
          <w:p w14:paraId="660C895E" w14:textId="77777777" w:rsidR="003115A4" w:rsidRPr="00B45C0E" w:rsidRDefault="003115A4" w:rsidP="00B030E0">
            <w:pPr>
              <w:pStyle w:val="ad"/>
              <w:spacing w:before="0" w:beforeAutospacing="0" w:after="0" w:afterAutospacing="0"/>
              <w:rPr>
                <w:i/>
                <w:color w:val="141412"/>
                <w:sz w:val="28"/>
                <w:szCs w:val="28"/>
              </w:rPr>
            </w:pPr>
            <w:r w:rsidRPr="00B45C0E">
              <w:rPr>
                <w:sz w:val="28"/>
                <w:szCs w:val="28"/>
              </w:rPr>
              <w:t>STREAM-освіта, або Стежинки у Всесвіт: альтернативна програма формування культури інженерного мислення в дітей передшкільного віку</w:t>
            </w:r>
            <w:r>
              <w:rPr>
                <w:sz w:val="28"/>
                <w:szCs w:val="28"/>
              </w:rPr>
              <w:t xml:space="preserve">. </w:t>
            </w:r>
            <w:r w:rsidRPr="00B45C0E">
              <w:rPr>
                <w:rStyle w:val="af0"/>
                <w:color w:val="141412"/>
                <w:sz w:val="28"/>
                <w:szCs w:val="28"/>
              </w:rPr>
              <w:t>Автор концепції — професор Катерина Крутій</w:t>
            </w:r>
          </w:p>
        </w:tc>
        <w:tc>
          <w:tcPr>
            <w:tcW w:w="1418" w:type="dxa"/>
            <w:shd w:val="clear" w:color="auto" w:fill="auto"/>
            <w:tcMar>
              <w:top w:w="100" w:type="dxa"/>
              <w:left w:w="100" w:type="dxa"/>
              <w:bottom w:w="100" w:type="dxa"/>
              <w:right w:w="100" w:type="dxa"/>
            </w:tcMar>
          </w:tcPr>
          <w:p w14:paraId="09FEBAE9" w14:textId="77777777" w:rsidR="003115A4" w:rsidRPr="00B45C0E" w:rsidRDefault="003115A4" w:rsidP="00B030E0">
            <w:pPr>
              <w:spacing w:line="240" w:lineRule="auto"/>
              <w:jc w:val="center"/>
              <w:rPr>
                <w:rFonts w:ascii="Times New Roman" w:hAnsi="Times New Roman" w:cs="Times New Roman"/>
                <w:sz w:val="28"/>
                <w:szCs w:val="28"/>
                <w:lang w:val="uk-UA" w:eastAsia="ru-RU"/>
              </w:rPr>
            </w:pPr>
            <w:r w:rsidRPr="00B45C0E">
              <w:rPr>
                <w:rFonts w:ascii="Times New Roman" w:hAnsi="Times New Roman" w:cs="Times New Roman"/>
                <w:sz w:val="28"/>
                <w:szCs w:val="28"/>
                <w:lang w:val="uk-UA" w:eastAsia="ru-RU"/>
              </w:rPr>
              <w:t>упродовж року</w:t>
            </w:r>
          </w:p>
        </w:tc>
        <w:tc>
          <w:tcPr>
            <w:tcW w:w="1984" w:type="dxa"/>
            <w:shd w:val="clear" w:color="auto" w:fill="auto"/>
            <w:tcMar>
              <w:top w:w="100" w:type="dxa"/>
              <w:left w:w="100" w:type="dxa"/>
              <w:bottom w:w="100" w:type="dxa"/>
              <w:right w:w="100" w:type="dxa"/>
            </w:tcMar>
          </w:tcPr>
          <w:p w14:paraId="0C55355E"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Верещагіна Т.Л., </w:t>
            </w:r>
          </w:p>
          <w:p w14:paraId="3BED1DE2"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Чорна С.Ю.,</w:t>
            </w:r>
          </w:p>
          <w:p w14:paraId="12A02C90" w14:textId="77777777" w:rsidR="003115A4" w:rsidRPr="00B45C0E"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Майборода К.Л.</w:t>
            </w:r>
          </w:p>
        </w:tc>
        <w:tc>
          <w:tcPr>
            <w:tcW w:w="1276" w:type="dxa"/>
            <w:shd w:val="clear" w:color="auto" w:fill="auto"/>
            <w:tcMar>
              <w:top w:w="100" w:type="dxa"/>
              <w:left w:w="100" w:type="dxa"/>
              <w:bottom w:w="100" w:type="dxa"/>
              <w:right w:w="100" w:type="dxa"/>
            </w:tcMar>
          </w:tcPr>
          <w:p w14:paraId="25DA5267"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73057615" w14:textId="77777777" w:rsidTr="00B030E0">
        <w:trPr>
          <w:trHeight w:val="309"/>
        </w:trPr>
        <w:tc>
          <w:tcPr>
            <w:tcW w:w="9781" w:type="dxa"/>
            <w:gridSpan w:val="6"/>
            <w:shd w:val="clear" w:color="auto" w:fill="auto"/>
            <w:tcMar>
              <w:top w:w="100" w:type="dxa"/>
              <w:left w:w="100" w:type="dxa"/>
              <w:bottom w:w="100" w:type="dxa"/>
              <w:right w:w="100" w:type="dxa"/>
            </w:tcMar>
          </w:tcPr>
          <w:p w14:paraId="37989128" w14:textId="77777777" w:rsidR="003115A4" w:rsidRPr="00B45C0E"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b/>
                <w:sz w:val="28"/>
                <w:szCs w:val="28"/>
                <w:lang w:val="uk-UA" w:eastAsia="ru-RU"/>
              </w:rPr>
              <w:t>3.2.7</w:t>
            </w:r>
            <w:r w:rsidRPr="00B45C0E">
              <w:rPr>
                <w:rFonts w:ascii="Times New Roman" w:hAnsi="Times New Roman" w:cs="Times New Roman"/>
                <w:b/>
                <w:sz w:val="28"/>
                <w:szCs w:val="28"/>
                <w:lang w:val="uk-UA" w:eastAsia="ru-RU"/>
              </w:rPr>
              <w:t>. Фестиваль педагогічних  ідей</w:t>
            </w:r>
          </w:p>
        </w:tc>
      </w:tr>
      <w:tr w:rsidR="003115A4" w:rsidRPr="0046746C" w14:paraId="356605EB" w14:textId="77777777" w:rsidTr="00B030E0">
        <w:trPr>
          <w:trHeight w:val="361"/>
        </w:trPr>
        <w:tc>
          <w:tcPr>
            <w:tcW w:w="9781" w:type="dxa"/>
            <w:gridSpan w:val="6"/>
            <w:shd w:val="clear" w:color="auto" w:fill="auto"/>
            <w:tcMar>
              <w:top w:w="100" w:type="dxa"/>
              <w:left w:w="100" w:type="dxa"/>
              <w:bottom w:w="100" w:type="dxa"/>
              <w:right w:w="100" w:type="dxa"/>
            </w:tcMar>
          </w:tcPr>
          <w:p w14:paraId="338FF991" w14:textId="77777777" w:rsidR="003115A4" w:rsidRPr="002055F9" w:rsidRDefault="003115A4" w:rsidP="00B030E0">
            <w:pPr>
              <w:spacing w:line="240" w:lineRule="auto"/>
              <w:rPr>
                <w:rFonts w:ascii="Times New Roman" w:hAnsi="Times New Roman" w:cs="Times New Roman"/>
                <w:sz w:val="28"/>
                <w:szCs w:val="28"/>
                <w:lang w:val="uk-UA" w:eastAsia="ru-RU"/>
              </w:rPr>
            </w:pPr>
            <w:r w:rsidRPr="002055F9">
              <w:rPr>
                <w:rFonts w:ascii="Times New Roman" w:hAnsi="Times New Roman" w:cs="Times New Roman"/>
                <w:sz w:val="28"/>
                <w:szCs w:val="28"/>
                <w:lang w:val="uk-UA" w:eastAsia="ru-RU"/>
              </w:rPr>
              <w:t>Провести колективний перегляд відкритих заходів:</w:t>
            </w:r>
          </w:p>
        </w:tc>
      </w:tr>
      <w:tr w:rsidR="003115A4" w:rsidRPr="0046746C" w14:paraId="360D5698" w14:textId="77777777" w:rsidTr="00B030E0">
        <w:trPr>
          <w:trHeight w:val="642"/>
        </w:trPr>
        <w:tc>
          <w:tcPr>
            <w:tcW w:w="567" w:type="dxa"/>
            <w:shd w:val="clear" w:color="auto" w:fill="auto"/>
            <w:tcMar>
              <w:top w:w="100" w:type="dxa"/>
              <w:left w:w="100" w:type="dxa"/>
              <w:bottom w:w="100" w:type="dxa"/>
              <w:right w:w="100" w:type="dxa"/>
            </w:tcMar>
          </w:tcPr>
          <w:p w14:paraId="25FDE4D6" w14:textId="77777777" w:rsidR="003115A4" w:rsidRPr="0045677F" w:rsidRDefault="003115A4" w:rsidP="00B030E0">
            <w:pPr>
              <w:spacing w:line="240" w:lineRule="auto"/>
              <w:rPr>
                <w:rFonts w:ascii="Times New Roman" w:hAnsi="Times New Roman" w:cs="Times New Roman"/>
                <w:sz w:val="28"/>
                <w:szCs w:val="28"/>
                <w:lang w:val="uk-UA" w:eastAsia="ru-RU"/>
              </w:rPr>
            </w:pPr>
            <w:r w:rsidRPr="0045677F">
              <w:rPr>
                <w:rFonts w:ascii="Times New Roman" w:hAnsi="Times New Roman" w:cs="Times New Roman"/>
                <w:sz w:val="28"/>
                <w:szCs w:val="28"/>
                <w:lang w:val="uk-UA" w:eastAsia="ru-RU"/>
              </w:rPr>
              <w:t>1</w:t>
            </w:r>
          </w:p>
        </w:tc>
        <w:tc>
          <w:tcPr>
            <w:tcW w:w="4395" w:type="dxa"/>
            <w:shd w:val="clear" w:color="auto" w:fill="auto"/>
            <w:tcMar>
              <w:top w:w="100" w:type="dxa"/>
              <w:left w:w="100" w:type="dxa"/>
              <w:bottom w:w="100" w:type="dxa"/>
              <w:right w:w="100" w:type="dxa"/>
            </w:tcMar>
          </w:tcPr>
          <w:p w14:paraId="18409EC4" w14:textId="77777777" w:rsidR="003115A4" w:rsidRPr="002055F9"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Розвиток сенсорних здібностей дітей раннього віку за методикою М. Монтессорі</w:t>
            </w:r>
          </w:p>
          <w:p w14:paraId="02178173" w14:textId="77777777" w:rsidR="003115A4" w:rsidRPr="002055F9"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(І </w:t>
            </w:r>
            <w:r w:rsidRPr="002055F9">
              <w:rPr>
                <w:rFonts w:ascii="Times New Roman" w:hAnsi="Times New Roman" w:cs="Times New Roman"/>
                <w:sz w:val="28"/>
                <w:szCs w:val="28"/>
                <w:lang w:val="uk-UA" w:eastAsia="ru-RU"/>
              </w:rPr>
              <w:t>молодші групи № 1</w:t>
            </w:r>
            <w:r>
              <w:rPr>
                <w:rFonts w:ascii="Times New Roman" w:hAnsi="Times New Roman" w:cs="Times New Roman"/>
                <w:sz w:val="28"/>
                <w:szCs w:val="28"/>
                <w:lang w:val="uk-UA" w:eastAsia="ru-RU"/>
              </w:rPr>
              <w:t>,6</w:t>
            </w:r>
            <w:r w:rsidRPr="002055F9">
              <w:rPr>
                <w:rFonts w:ascii="Times New Roman" w:hAnsi="Times New Roman" w:cs="Times New Roman"/>
                <w:sz w:val="28"/>
                <w:szCs w:val="28"/>
                <w:lang w:val="uk-UA" w:eastAsia="ru-RU"/>
              </w:rPr>
              <w:t>)</w:t>
            </w:r>
          </w:p>
        </w:tc>
        <w:tc>
          <w:tcPr>
            <w:tcW w:w="1559" w:type="dxa"/>
            <w:gridSpan w:val="2"/>
            <w:vMerge w:val="restart"/>
            <w:shd w:val="clear" w:color="auto" w:fill="auto"/>
            <w:tcMar>
              <w:top w:w="100" w:type="dxa"/>
              <w:left w:w="100" w:type="dxa"/>
              <w:bottom w:w="100" w:type="dxa"/>
              <w:right w:w="100" w:type="dxa"/>
            </w:tcMar>
          </w:tcPr>
          <w:p w14:paraId="5ACDCDC0" w14:textId="77777777" w:rsidR="003115A4" w:rsidRPr="002055F9"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лютий</w:t>
            </w:r>
          </w:p>
          <w:p w14:paraId="245B28B4" w14:textId="77777777" w:rsidR="003115A4" w:rsidRPr="002055F9" w:rsidRDefault="003115A4" w:rsidP="00B030E0">
            <w:pPr>
              <w:spacing w:line="240" w:lineRule="auto"/>
              <w:jc w:val="center"/>
              <w:rPr>
                <w:rFonts w:ascii="Times New Roman" w:hAnsi="Times New Roman" w:cs="Times New Roman"/>
                <w:sz w:val="28"/>
                <w:szCs w:val="28"/>
                <w:lang w:val="uk-UA" w:eastAsia="ru-RU"/>
              </w:rPr>
            </w:pPr>
          </w:p>
          <w:p w14:paraId="583545B9" w14:textId="77777777" w:rsidR="003115A4" w:rsidRPr="002055F9" w:rsidRDefault="003115A4" w:rsidP="00B030E0">
            <w:pPr>
              <w:spacing w:line="240" w:lineRule="auto"/>
              <w:jc w:val="center"/>
              <w:rPr>
                <w:rFonts w:ascii="Times New Roman" w:hAnsi="Times New Roman" w:cs="Times New Roman"/>
                <w:sz w:val="28"/>
                <w:szCs w:val="28"/>
                <w:lang w:val="uk-UA" w:eastAsia="ru-RU"/>
              </w:rPr>
            </w:pPr>
          </w:p>
          <w:p w14:paraId="0EC0BD3A" w14:textId="77777777" w:rsidR="003115A4" w:rsidRPr="002055F9" w:rsidRDefault="003115A4" w:rsidP="00B030E0">
            <w:pPr>
              <w:spacing w:line="240" w:lineRule="auto"/>
              <w:jc w:val="center"/>
              <w:rPr>
                <w:rFonts w:ascii="Times New Roman" w:hAnsi="Times New Roman" w:cs="Times New Roman"/>
                <w:sz w:val="28"/>
                <w:szCs w:val="28"/>
                <w:lang w:val="uk-UA" w:eastAsia="ru-RU"/>
              </w:rPr>
            </w:pPr>
          </w:p>
          <w:p w14:paraId="13280695" w14:textId="77777777" w:rsidR="003115A4" w:rsidRPr="002055F9" w:rsidRDefault="003115A4" w:rsidP="00B030E0">
            <w:pPr>
              <w:spacing w:line="240" w:lineRule="auto"/>
              <w:jc w:val="center"/>
              <w:rPr>
                <w:rFonts w:ascii="Times New Roman" w:hAnsi="Times New Roman" w:cs="Times New Roman"/>
                <w:sz w:val="28"/>
                <w:szCs w:val="28"/>
                <w:lang w:val="uk-UA" w:eastAsia="ru-RU"/>
              </w:rPr>
            </w:pPr>
          </w:p>
          <w:p w14:paraId="01913190" w14:textId="77777777" w:rsidR="003115A4" w:rsidRPr="002055F9" w:rsidRDefault="003115A4" w:rsidP="00B030E0">
            <w:pPr>
              <w:spacing w:line="240" w:lineRule="auto"/>
              <w:jc w:val="center"/>
              <w:rPr>
                <w:rFonts w:ascii="Times New Roman" w:hAnsi="Times New Roman" w:cs="Times New Roman"/>
                <w:sz w:val="28"/>
                <w:szCs w:val="28"/>
                <w:lang w:val="uk-UA" w:eastAsia="ru-RU"/>
              </w:rPr>
            </w:pPr>
          </w:p>
          <w:p w14:paraId="3A2713F7" w14:textId="77777777" w:rsidR="003115A4" w:rsidRPr="002055F9" w:rsidRDefault="003115A4" w:rsidP="00B030E0">
            <w:pPr>
              <w:spacing w:line="240" w:lineRule="auto"/>
              <w:jc w:val="center"/>
              <w:rPr>
                <w:rFonts w:ascii="Times New Roman" w:hAnsi="Times New Roman" w:cs="Times New Roman"/>
                <w:sz w:val="28"/>
                <w:szCs w:val="28"/>
                <w:lang w:val="uk-UA" w:eastAsia="ru-RU"/>
              </w:rPr>
            </w:pPr>
          </w:p>
          <w:p w14:paraId="0835BC7B" w14:textId="77777777" w:rsidR="003115A4" w:rsidRPr="002055F9" w:rsidRDefault="003115A4" w:rsidP="00B030E0">
            <w:pPr>
              <w:spacing w:line="240" w:lineRule="auto"/>
              <w:jc w:val="center"/>
              <w:rPr>
                <w:rFonts w:ascii="Times New Roman" w:hAnsi="Times New Roman" w:cs="Times New Roman"/>
                <w:sz w:val="28"/>
                <w:szCs w:val="28"/>
                <w:lang w:val="uk-UA" w:eastAsia="ru-RU"/>
              </w:rPr>
            </w:pPr>
          </w:p>
          <w:p w14:paraId="108C8025" w14:textId="77777777" w:rsidR="003115A4" w:rsidRPr="002055F9" w:rsidRDefault="003115A4" w:rsidP="00B030E0">
            <w:pPr>
              <w:spacing w:line="240" w:lineRule="auto"/>
              <w:jc w:val="center"/>
              <w:rPr>
                <w:rFonts w:ascii="Times New Roman" w:hAnsi="Times New Roman" w:cs="Times New Roman"/>
                <w:sz w:val="28"/>
                <w:szCs w:val="28"/>
                <w:lang w:val="uk-UA" w:eastAsia="ru-RU"/>
              </w:rPr>
            </w:pPr>
          </w:p>
          <w:p w14:paraId="791CCD86" w14:textId="77777777" w:rsidR="003115A4" w:rsidRPr="002055F9" w:rsidRDefault="003115A4" w:rsidP="00B030E0">
            <w:pPr>
              <w:spacing w:line="240" w:lineRule="auto"/>
              <w:jc w:val="center"/>
              <w:rPr>
                <w:rFonts w:ascii="Times New Roman" w:hAnsi="Times New Roman" w:cs="Times New Roman"/>
                <w:sz w:val="28"/>
                <w:szCs w:val="28"/>
                <w:lang w:val="uk-UA" w:eastAsia="ru-RU"/>
              </w:rPr>
            </w:pPr>
          </w:p>
          <w:p w14:paraId="610595D3" w14:textId="77777777" w:rsidR="003115A4" w:rsidRPr="002055F9" w:rsidRDefault="003115A4" w:rsidP="00B030E0">
            <w:pPr>
              <w:spacing w:line="240" w:lineRule="auto"/>
              <w:jc w:val="center"/>
              <w:rPr>
                <w:rFonts w:ascii="Times New Roman" w:hAnsi="Times New Roman" w:cs="Times New Roman"/>
                <w:sz w:val="28"/>
                <w:szCs w:val="28"/>
                <w:lang w:val="uk-UA" w:eastAsia="ru-RU"/>
              </w:rPr>
            </w:pPr>
          </w:p>
          <w:p w14:paraId="2E519B24" w14:textId="77777777" w:rsidR="003115A4" w:rsidRPr="002055F9" w:rsidRDefault="003115A4" w:rsidP="00B030E0">
            <w:pPr>
              <w:spacing w:line="240" w:lineRule="auto"/>
              <w:jc w:val="center"/>
              <w:rPr>
                <w:rFonts w:ascii="Times New Roman" w:hAnsi="Times New Roman" w:cs="Times New Roman"/>
                <w:sz w:val="28"/>
                <w:szCs w:val="28"/>
                <w:lang w:val="uk-UA" w:eastAsia="ru-RU"/>
              </w:rPr>
            </w:pPr>
          </w:p>
          <w:p w14:paraId="0BB9859B" w14:textId="77777777" w:rsidR="003115A4" w:rsidRPr="002055F9" w:rsidRDefault="003115A4" w:rsidP="00B030E0">
            <w:pPr>
              <w:spacing w:line="240" w:lineRule="auto"/>
              <w:jc w:val="center"/>
              <w:rPr>
                <w:rFonts w:ascii="Times New Roman" w:hAnsi="Times New Roman" w:cs="Times New Roman"/>
                <w:sz w:val="28"/>
                <w:szCs w:val="28"/>
                <w:lang w:val="uk-UA" w:eastAsia="ru-RU"/>
              </w:rPr>
            </w:pPr>
          </w:p>
        </w:tc>
        <w:tc>
          <w:tcPr>
            <w:tcW w:w="1984" w:type="dxa"/>
            <w:shd w:val="clear" w:color="auto" w:fill="auto"/>
            <w:tcMar>
              <w:top w:w="100" w:type="dxa"/>
              <w:left w:w="100" w:type="dxa"/>
              <w:bottom w:w="100" w:type="dxa"/>
              <w:right w:w="100" w:type="dxa"/>
            </w:tcMar>
          </w:tcPr>
          <w:p w14:paraId="67473065"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Громакова Л.М.,</w:t>
            </w:r>
          </w:p>
          <w:p w14:paraId="31188F86" w14:textId="77777777" w:rsidR="003115A4" w:rsidRPr="002055F9"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Лук’янова Т.Д.</w:t>
            </w:r>
          </w:p>
        </w:tc>
        <w:tc>
          <w:tcPr>
            <w:tcW w:w="1276" w:type="dxa"/>
            <w:shd w:val="clear" w:color="auto" w:fill="auto"/>
            <w:tcMar>
              <w:top w:w="100" w:type="dxa"/>
              <w:left w:w="100" w:type="dxa"/>
              <w:bottom w:w="100" w:type="dxa"/>
              <w:right w:w="100" w:type="dxa"/>
            </w:tcMar>
          </w:tcPr>
          <w:p w14:paraId="1646D2B0"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694A1519" w14:textId="77777777" w:rsidTr="00B030E0">
        <w:trPr>
          <w:trHeight w:val="783"/>
        </w:trPr>
        <w:tc>
          <w:tcPr>
            <w:tcW w:w="567" w:type="dxa"/>
            <w:shd w:val="clear" w:color="auto" w:fill="auto"/>
            <w:tcMar>
              <w:top w:w="100" w:type="dxa"/>
              <w:left w:w="100" w:type="dxa"/>
              <w:bottom w:w="100" w:type="dxa"/>
              <w:right w:w="100" w:type="dxa"/>
            </w:tcMar>
          </w:tcPr>
          <w:p w14:paraId="38BFE8F3" w14:textId="77777777" w:rsidR="003115A4" w:rsidRPr="0045677F" w:rsidRDefault="003115A4" w:rsidP="00B030E0">
            <w:pPr>
              <w:spacing w:line="240" w:lineRule="auto"/>
              <w:rPr>
                <w:rFonts w:ascii="Times New Roman" w:hAnsi="Times New Roman" w:cs="Times New Roman"/>
                <w:sz w:val="28"/>
                <w:szCs w:val="28"/>
                <w:lang w:val="uk-UA" w:eastAsia="ru-RU"/>
              </w:rPr>
            </w:pPr>
            <w:r w:rsidRPr="0045677F">
              <w:rPr>
                <w:rFonts w:ascii="Times New Roman" w:hAnsi="Times New Roman" w:cs="Times New Roman"/>
                <w:sz w:val="28"/>
                <w:szCs w:val="28"/>
                <w:lang w:val="uk-UA" w:eastAsia="ru-RU"/>
              </w:rPr>
              <w:t>2</w:t>
            </w:r>
          </w:p>
        </w:tc>
        <w:tc>
          <w:tcPr>
            <w:tcW w:w="4395" w:type="dxa"/>
            <w:shd w:val="clear" w:color="auto" w:fill="auto"/>
            <w:tcMar>
              <w:top w:w="100" w:type="dxa"/>
              <w:left w:w="100" w:type="dxa"/>
              <w:bottom w:w="100" w:type="dxa"/>
              <w:right w:w="100" w:type="dxa"/>
            </w:tcMar>
          </w:tcPr>
          <w:p w14:paraId="3558830D" w14:textId="77777777" w:rsidR="003115A4" w:rsidRDefault="003115A4" w:rsidP="00B030E0">
            <w:pPr>
              <w:spacing w:line="240" w:lineRule="auto"/>
              <w:rPr>
                <w:rFonts w:ascii="Times New Roman" w:hAnsi="Times New Roman" w:cs="Times New Roman"/>
                <w:bCs/>
                <w:sz w:val="28"/>
                <w:szCs w:val="28"/>
                <w:lang w:val="uk-UA"/>
              </w:rPr>
            </w:pPr>
            <w:r>
              <w:rPr>
                <w:rFonts w:ascii="Times New Roman" w:hAnsi="Times New Roman" w:cs="Times New Roman"/>
                <w:bCs/>
                <w:sz w:val="28"/>
                <w:szCs w:val="28"/>
              </w:rPr>
              <w:t>Інтегрован</w:t>
            </w:r>
            <w:r>
              <w:rPr>
                <w:rFonts w:ascii="Times New Roman" w:hAnsi="Times New Roman" w:cs="Times New Roman"/>
                <w:bCs/>
                <w:sz w:val="28"/>
                <w:szCs w:val="28"/>
                <w:lang w:val="uk-UA"/>
              </w:rPr>
              <w:t>і</w:t>
            </w:r>
            <w:r w:rsidRPr="0045677F">
              <w:rPr>
                <w:rFonts w:ascii="Times New Roman" w:hAnsi="Times New Roman" w:cs="Times New Roman"/>
                <w:bCs/>
                <w:sz w:val="28"/>
                <w:szCs w:val="28"/>
              </w:rPr>
              <w:t>заняття за альтернативною програмою «STREAM-освіта</w:t>
            </w:r>
            <w:r>
              <w:rPr>
                <w:rFonts w:ascii="Times New Roman" w:hAnsi="Times New Roman" w:cs="Times New Roman"/>
                <w:bCs/>
                <w:sz w:val="28"/>
                <w:szCs w:val="28"/>
                <w:lang w:val="uk-UA"/>
              </w:rPr>
              <w:t xml:space="preserve"> </w:t>
            </w:r>
            <w:r w:rsidRPr="0045677F">
              <w:rPr>
                <w:rFonts w:ascii="Times New Roman" w:hAnsi="Times New Roman" w:cs="Times New Roman"/>
                <w:bCs/>
                <w:sz w:val="28"/>
                <w:szCs w:val="28"/>
              </w:rPr>
              <w:t>дошкільників»</w:t>
            </w:r>
          </w:p>
          <w:p w14:paraId="1FA85C39" w14:textId="77777777" w:rsidR="003115A4" w:rsidRPr="0045677F"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bCs/>
                <w:sz w:val="28"/>
                <w:szCs w:val="28"/>
                <w:lang w:val="uk-UA"/>
              </w:rPr>
              <w:t>(ІІ молодша група №11)</w:t>
            </w:r>
          </w:p>
        </w:tc>
        <w:tc>
          <w:tcPr>
            <w:tcW w:w="1559" w:type="dxa"/>
            <w:gridSpan w:val="2"/>
            <w:vMerge/>
            <w:shd w:val="clear" w:color="auto" w:fill="auto"/>
            <w:tcMar>
              <w:top w:w="100" w:type="dxa"/>
              <w:left w:w="100" w:type="dxa"/>
              <w:bottom w:w="100" w:type="dxa"/>
              <w:right w:w="100" w:type="dxa"/>
            </w:tcMar>
          </w:tcPr>
          <w:p w14:paraId="18E6A9A9" w14:textId="77777777" w:rsidR="003115A4" w:rsidRPr="002055F9" w:rsidRDefault="003115A4" w:rsidP="00B030E0">
            <w:pPr>
              <w:spacing w:line="240" w:lineRule="auto"/>
              <w:rPr>
                <w:rFonts w:ascii="Times New Roman" w:hAnsi="Times New Roman" w:cs="Times New Roman"/>
                <w:sz w:val="28"/>
                <w:szCs w:val="28"/>
                <w:lang w:val="uk-UA" w:eastAsia="ru-RU"/>
              </w:rPr>
            </w:pPr>
          </w:p>
        </w:tc>
        <w:tc>
          <w:tcPr>
            <w:tcW w:w="1984" w:type="dxa"/>
            <w:shd w:val="clear" w:color="auto" w:fill="auto"/>
            <w:tcMar>
              <w:top w:w="100" w:type="dxa"/>
              <w:left w:w="100" w:type="dxa"/>
              <w:bottom w:w="100" w:type="dxa"/>
              <w:right w:w="100" w:type="dxa"/>
            </w:tcMar>
          </w:tcPr>
          <w:p w14:paraId="64077FA6" w14:textId="77777777" w:rsidR="003115A4" w:rsidRPr="002055F9"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Майборода К.Л.</w:t>
            </w:r>
          </w:p>
        </w:tc>
        <w:tc>
          <w:tcPr>
            <w:tcW w:w="1276" w:type="dxa"/>
            <w:shd w:val="clear" w:color="auto" w:fill="auto"/>
            <w:tcMar>
              <w:top w:w="100" w:type="dxa"/>
              <w:left w:w="100" w:type="dxa"/>
              <w:bottom w:w="100" w:type="dxa"/>
              <w:right w:w="100" w:type="dxa"/>
            </w:tcMar>
          </w:tcPr>
          <w:p w14:paraId="0EB8F98B"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F679A6" w14:paraId="1FE2E67B" w14:textId="77777777" w:rsidTr="00B030E0">
        <w:trPr>
          <w:trHeight w:val="783"/>
        </w:trPr>
        <w:tc>
          <w:tcPr>
            <w:tcW w:w="567" w:type="dxa"/>
            <w:shd w:val="clear" w:color="auto" w:fill="auto"/>
            <w:tcMar>
              <w:top w:w="100" w:type="dxa"/>
              <w:left w:w="100" w:type="dxa"/>
              <w:bottom w:w="100" w:type="dxa"/>
              <w:right w:w="100" w:type="dxa"/>
            </w:tcMar>
          </w:tcPr>
          <w:p w14:paraId="5A18447C" w14:textId="77777777" w:rsidR="003115A4" w:rsidRPr="0045677F" w:rsidRDefault="003115A4" w:rsidP="00B030E0">
            <w:pPr>
              <w:spacing w:line="240" w:lineRule="auto"/>
              <w:rPr>
                <w:rFonts w:ascii="Times New Roman" w:hAnsi="Times New Roman" w:cs="Times New Roman"/>
                <w:sz w:val="28"/>
                <w:szCs w:val="28"/>
                <w:lang w:val="uk-UA" w:eastAsia="ru-RU"/>
              </w:rPr>
            </w:pPr>
            <w:r w:rsidRPr="0045677F">
              <w:rPr>
                <w:rFonts w:ascii="Times New Roman" w:hAnsi="Times New Roman" w:cs="Times New Roman"/>
                <w:sz w:val="28"/>
                <w:szCs w:val="28"/>
                <w:lang w:val="uk-UA" w:eastAsia="ru-RU"/>
              </w:rPr>
              <w:t>3</w:t>
            </w:r>
          </w:p>
        </w:tc>
        <w:tc>
          <w:tcPr>
            <w:tcW w:w="4395" w:type="dxa"/>
            <w:shd w:val="clear" w:color="auto" w:fill="auto"/>
            <w:tcMar>
              <w:top w:w="100" w:type="dxa"/>
              <w:left w:w="100" w:type="dxa"/>
              <w:bottom w:w="100" w:type="dxa"/>
              <w:right w:w="100" w:type="dxa"/>
            </w:tcMar>
          </w:tcPr>
          <w:p w14:paraId="7008322B" w14:textId="77777777" w:rsidR="003115A4" w:rsidRDefault="003115A4" w:rsidP="00B030E0">
            <w:pPr>
              <w:pStyle w:val="1"/>
              <w:shd w:val="clear" w:color="auto" w:fill="FFFFFF"/>
              <w:spacing w:before="0" w:after="0" w:line="240" w:lineRule="auto"/>
              <w:rPr>
                <w:rFonts w:ascii="Times New Roman" w:eastAsia="Times New Roman" w:hAnsi="Times New Roman" w:cs="Times New Roman"/>
                <w:bCs/>
                <w:color w:val="000000"/>
                <w:kern w:val="36"/>
                <w:sz w:val="28"/>
                <w:szCs w:val="28"/>
                <w:lang w:val="uk-UA" w:eastAsia="ru-RU"/>
              </w:rPr>
            </w:pPr>
            <w:r>
              <w:rPr>
                <w:rFonts w:ascii="Times New Roman" w:hAnsi="Times New Roman" w:cs="Times New Roman"/>
                <w:bCs/>
                <w:sz w:val="28"/>
                <w:szCs w:val="28"/>
                <w:lang w:val="uk-UA"/>
              </w:rPr>
              <w:t xml:space="preserve">Інтегроване заняття з розвитку  </w:t>
            </w:r>
            <w:r w:rsidRPr="00F679A6">
              <w:rPr>
                <w:rFonts w:ascii="Times New Roman" w:eastAsia="Times New Roman" w:hAnsi="Times New Roman" w:cs="Times New Roman"/>
                <w:bCs/>
                <w:color w:val="000000"/>
                <w:kern w:val="36"/>
                <w:sz w:val="28"/>
                <w:szCs w:val="28"/>
                <w:lang w:val="uk-UA" w:eastAsia="ru-RU"/>
              </w:rPr>
              <w:t>зв'язного мовлення з використанням мнемотехніки</w:t>
            </w:r>
          </w:p>
          <w:p w14:paraId="057995C2" w14:textId="77777777" w:rsidR="003115A4" w:rsidRPr="00F679A6" w:rsidRDefault="003115A4" w:rsidP="00B030E0">
            <w:pPr>
              <w:pStyle w:val="1"/>
              <w:shd w:val="clear" w:color="auto" w:fill="FFFFFF"/>
              <w:spacing w:before="0" w:after="0" w:line="240" w:lineRule="auto"/>
              <w:rPr>
                <w:rFonts w:eastAsia="Times New Roman"/>
                <w:b/>
                <w:bCs/>
                <w:color w:val="000000"/>
                <w:kern w:val="36"/>
                <w:sz w:val="48"/>
                <w:szCs w:val="48"/>
                <w:lang w:val="uk-UA" w:eastAsia="ru-RU"/>
              </w:rPr>
            </w:pPr>
            <w:r>
              <w:rPr>
                <w:rFonts w:ascii="Times New Roman" w:hAnsi="Times New Roman" w:cs="Times New Roman"/>
                <w:bCs/>
                <w:sz w:val="28"/>
                <w:szCs w:val="28"/>
                <w:lang w:val="uk-UA"/>
              </w:rPr>
              <w:t>(ІІ молодша група №11)</w:t>
            </w:r>
          </w:p>
        </w:tc>
        <w:tc>
          <w:tcPr>
            <w:tcW w:w="1559" w:type="dxa"/>
            <w:gridSpan w:val="2"/>
            <w:vMerge/>
            <w:shd w:val="clear" w:color="auto" w:fill="auto"/>
            <w:tcMar>
              <w:top w:w="100" w:type="dxa"/>
              <w:left w:w="100" w:type="dxa"/>
              <w:bottom w:w="100" w:type="dxa"/>
              <w:right w:w="100" w:type="dxa"/>
            </w:tcMar>
          </w:tcPr>
          <w:p w14:paraId="2472E9F4" w14:textId="77777777" w:rsidR="003115A4" w:rsidRPr="002055F9" w:rsidRDefault="003115A4" w:rsidP="00B030E0">
            <w:pPr>
              <w:spacing w:line="240" w:lineRule="auto"/>
              <w:rPr>
                <w:rFonts w:ascii="Times New Roman" w:hAnsi="Times New Roman" w:cs="Times New Roman"/>
                <w:sz w:val="28"/>
                <w:szCs w:val="28"/>
                <w:lang w:val="uk-UA" w:eastAsia="ru-RU"/>
              </w:rPr>
            </w:pPr>
          </w:p>
        </w:tc>
        <w:tc>
          <w:tcPr>
            <w:tcW w:w="1984" w:type="dxa"/>
            <w:shd w:val="clear" w:color="auto" w:fill="auto"/>
            <w:tcMar>
              <w:top w:w="100" w:type="dxa"/>
              <w:left w:w="100" w:type="dxa"/>
              <w:bottom w:w="100" w:type="dxa"/>
              <w:right w:w="100" w:type="dxa"/>
            </w:tcMar>
          </w:tcPr>
          <w:p w14:paraId="6785EB23"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Коновальцева Т.В.</w:t>
            </w:r>
          </w:p>
        </w:tc>
        <w:tc>
          <w:tcPr>
            <w:tcW w:w="1276" w:type="dxa"/>
            <w:shd w:val="clear" w:color="auto" w:fill="auto"/>
            <w:tcMar>
              <w:top w:w="100" w:type="dxa"/>
              <w:left w:w="100" w:type="dxa"/>
              <w:bottom w:w="100" w:type="dxa"/>
              <w:right w:w="100" w:type="dxa"/>
            </w:tcMar>
          </w:tcPr>
          <w:p w14:paraId="179A9215"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3A580609" w14:textId="77777777" w:rsidTr="00B030E0">
        <w:trPr>
          <w:trHeight w:val="485"/>
        </w:trPr>
        <w:tc>
          <w:tcPr>
            <w:tcW w:w="567" w:type="dxa"/>
            <w:shd w:val="clear" w:color="auto" w:fill="auto"/>
            <w:tcMar>
              <w:top w:w="100" w:type="dxa"/>
              <w:left w:w="100" w:type="dxa"/>
              <w:bottom w:w="100" w:type="dxa"/>
              <w:right w:w="100" w:type="dxa"/>
            </w:tcMar>
          </w:tcPr>
          <w:p w14:paraId="5EB0AEA9" w14:textId="77777777" w:rsidR="003115A4" w:rsidRPr="0045677F" w:rsidRDefault="003115A4" w:rsidP="00B030E0">
            <w:pPr>
              <w:spacing w:line="240" w:lineRule="auto"/>
              <w:rPr>
                <w:rFonts w:ascii="Times New Roman" w:hAnsi="Times New Roman" w:cs="Times New Roman"/>
                <w:sz w:val="28"/>
                <w:szCs w:val="28"/>
                <w:lang w:val="uk-UA" w:eastAsia="ru-RU"/>
              </w:rPr>
            </w:pPr>
            <w:r w:rsidRPr="0045677F">
              <w:rPr>
                <w:rFonts w:ascii="Times New Roman" w:hAnsi="Times New Roman" w:cs="Times New Roman"/>
                <w:sz w:val="28"/>
                <w:szCs w:val="28"/>
                <w:lang w:val="uk-UA" w:eastAsia="ru-RU"/>
              </w:rPr>
              <w:t>4</w:t>
            </w:r>
          </w:p>
        </w:tc>
        <w:tc>
          <w:tcPr>
            <w:tcW w:w="4395" w:type="dxa"/>
            <w:shd w:val="clear" w:color="auto" w:fill="auto"/>
            <w:tcMar>
              <w:top w:w="100" w:type="dxa"/>
              <w:left w:w="100" w:type="dxa"/>
              <w:bottom w:w="100" w:type="dxa"/>
              <w:right w:w="100" w:type="dxa"/>
            </w:tcMar>
          </w:tcPr>
          <w:p w14:paraId="3B296927" w14:textId="77777777" w:rsidR="003115A4" w:rsidRDefault="003115A4" w:rsidP="00B030E0">
            <w:pPr>
              <w:spacing w:line="240" w:lineRule="auto"/>
              <w:rPr>
                <w:rFonts w:ascii="Times New Roman" w:hAnsi="Times New Roman" w:cs="Times New Roman"/>
                <w:sz w:val="28"/>
                <w:szCs w:val="28"/>
                <w:lang w:val="uk-UA" w:eastAsia="ru-RU"/>
              </w:rPr>
            </w:pPr>
            <w:r w:rsidRPr="00F679A6">
              <w:rPr>
                <w:rFonts w:ascii="Times New Roman" w:hAnsi="Times New Roman" w:cs="Times New Roman"/>
                <w:bCs/>
                <w:sz w:val="28"/>
                <w:szCs w:val="28"/>
                <w:lang w:val="uk-UA"/>
              </w:rPr>
              <w:t>Інтегрован</w:t>
            </w:r>
            <w:r>
              <w:rPr>
                <w:rFonts w:ascii="Times New Roman" w:hAnsi="Times New Roman" w:cs="Times New Roman"/>
                <w:bCs/>
                <w:sz w:val="28"/>
                <w:szCs w:val="28"/>
                <w:lang w:val="uk-UA"/>
              </w:rPr>
              <w:t>і</w:t>
            </w:r>
            <w:r w:rsidRPr="00F679A6">
              <w:rPr>
                <w:rFonts w:ascii="Times New Roman" w:hAnsi="Times New Roman" w:cs="Times New Roman"/>
                <w:bCs/>
                <w:sz w:val="28"/>
                <w:szCs w:val="28"/>
                <w:lang w:val="uk-UA"/>
              </w:rPr>
              <w:t xml:space="preserve"> заняття за альтернативною програмою «</w:t>
            </w:r>
            <w:r w:rsidRPr="0045677F">
              <w:rPr>
                <w:rFonts w:ascii="Times New Roman" w:hAnsi="Times New Roman" w:cs="Times New Roman"/>
                <w:bCs/>
                <w:sz w:val="28"/>
                <w:szCs w:val="28"/>
              </w:rPr>
              <w:t>STREAM</w:t>
            </w:r>
            <w:r w:rsidRPr="00F679A6">
              <w:rPr>
                <w:rFonts w:ascii="Times New Roman" w:hAnsi="Times New Roman" w:cs="Times New Roman"/>
                <w:bCs/>
                <w:sz w:val="28"/>
                <w:szCs w:val="28"/>
                <w:lang w:val="uk-UA"/>
              </w:rPr>
              <w:t>-освіта дошкільників»</w:t>
            </w:r>
          </w:p>
          <w:p w14:paraId="3EB3DC41" w14:textId="77777777" w:rsidR="003115A4" w:rsidRPr="002055F9" w:rsidRDefault="003115A4" w:rsidP="00B030E0">
            <w:pPr>
              <w:spacing w:line="240" w:lineRule="auto"/>
              <w:rPr>
                <w:rFonts w:ascii="Times New Roman" w:hAnsi="Times New Roman" w:cs="Times New Roman"/>
                <w:sz w:val="28"/>
                <w:szCs w:val="28"/>
                <w:lang w:val="uk-UA" w:eastAsia="ru-RU"/>
              </w:rPr>
            </w:pPr>
            <w:r w:rsidRPr="002055F9">
              <w:rPr>
                <w:rFonts w:ascii="Times New Roman" w:hAnsi="Times New Roman" w:cs="Times New Roman"/>
                <w:sz w:val="28"/>
                <w:szCs w:val="28"/>
                <w:lang w:val="uk-UA" w:eastAsia="ru-RU"/>
              </w:rPr>
              <w:t>( середні  групи № 1</w:t>
            </w:r>
            <w:r>
              <w:rPr>
                <w:rFonts w:ascii="Times New Roman" w:hAnsi="Times New Roman" w:cs="Times New Roman"/>
                <w:sz w:val="28"/>
                <w:szCs w:val="28"/>
                <w:lang w:val="uk-UA" w:eastAsia="ru-RU"/>
              </w:rPr>
              <w:t>0, 12</w:t>
            </w:r>
            <w:r w:rsidRPr="002055F9">
              <w:rPr>
                <w:rFonts w:ascii="Times New Roman" w:hAnsi="Times New Roman" w:cs="Times New Roman"/>
                <w:sz w:val="28"/>
                <w:szCs w:val="28"/>
                <w:lang w:val="uk-UA" w:eastAsia="ru-RU"/>
              </w:rPr>
              <w:t>)</w:t>
            </w:r>
          </w:p>
        </w:tc>
        <w:tc>
          <w:tcPr>
            <w:tcW w:w="1559" w:type="dxa"/>
            <w:gridSpan w:val="2"/>
            <w:vMerge/>
            <w:shd w:val="clear" w:color="auto" w:fill="auto"/>
            <w:tcMar>
              <w:top w:w="100" w:type="dxa"/>
              <w:left w:w="100" w:type="dxa"/>
              <w:bottom w:w="100" w:type="dxa"/>
              <w:right w:w="100" w:type="dxa"/>
            </w:tcMar>
          </w:tcPr>
          <w:p w14:paraId="15157059" w14:textId="77777777" w:rsidR="003115A4" w:rsidRPr="002055F9" w:rsidRDefault="003115A4" w:rsidP="00B030E0">
            <w:pPr>
              <w:spacing w:line="240" w:lineRule="auto"/>
              <w:rPr>
                <w:rFonts w:ascii="Times New Roman" w:hAnsi="Times New Roman" w:cs="Times New Roman"/>
                <w:sz w:val="28"/>
                <w:szCs w:val="28"/>
                <w:lang w:val="uk-UA" w:eastAsia="ru-RU"/>
              </w:rPr>
            </w:pPr>
          </w:p>
        </w:tc>
        <w:tc>
          <w:tcPr>
            <w:tcW w:w="1984" w:type="dxa"/>
            <w:shd w:val="clear" w:color="auto" w:fill="auto"/>
            <w:tcMar>
              <w:top w:w="100" w:type="dxa"/>
              <w:left w:w="100" w:type="dxa"/>
              <w:bottom w:w="100" w:type="dxa"/>
              <w:right w:w="100" w:type="dxa"/>
            </w:tcMar>
          </w:tcPr>
          <w:p w14:paraId="7283CBCA"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Чорна С.Ю.,</w:t>
            </w:r>
          </w:p>
          <w:p w14:paraId="452DECD5"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Верещагіна Т.Л., </w:t>
            </w:r>
          </w:p>
          <w:p w14:paraId="0DE38950" w14:textId="77777777" w:rsidR="003115A4" w:rsidRPr="002055F9"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Морозова Н.С.</w:t>
            </w:r>
          </w:p>
        </w:tc>
        <w:tc>
          <w:tcPr>
            <w:tcW w:w="1276" w:type="dxa"/>
            <w:shd w:val="clear" w:color="auto" w:fill="auto"/>
            <w:tcMar>
              <w:top w:w="100" w:type="dxa"/>
              <w:left w:w="100" w:type="dxa"/>
              <w:bottom w:w="100" w:type="dxa"/>
              <w:right w:w="100" w:type="dxa"/>
            </w:tcMar>
          </w:tcPr>
          <w:p w14:paraId="6D17850C"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1624B085" w14:textId="77777777" w:rsidTr="00B030E0">
        <w:trPr>
          <w:trHeight w:val="944"/>
        </w:trPr>
        <w:tc>
          <w:tcPr>
            <w:tcW w:w="567" w:type="dxa"/>
            <w:shd w:val="clear" w:color="auto" w:fill="auto"/>
            <w:tcMar>
              <w:top w:w="100" w:type="dxa"/>
              <w:left w:w="100" w:type="dxa"/>
              <w:bottom w:w="100" w:type="dxa"/>
              <w:right w:w="100" w:type="dxa"/>
            </w:tcMar>
          </w:tcPr>
          <w:p w14:paraId="5DEC57AB" w14:textId="77777777" w:rsidR="003115A4" w:rsidRPr="002055F9"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w:t>
            </w:r>
          </w:p>
        </w:tc>
        <w:tc>
          <w:tcPr>
            <w:tcW w:w="4395" w:type="dxa"/>
            <w:shd w:val="clear" w:color="auto" w:fill="auto"/>
            <w:tcMar>
              <w:top w:w="100" w:type="dxa"/>
              <w:left w:w="100" w:type="dxa"/>
              <w:bottom w:w="100" w:type="dxa"/>
              <w:right w:w="100" w:type="dxa"/>
            </w:tcMar>
          </w:tcPr>
          <w:p w14:paraId="4EEC1123" w14:textId="77777777" w:rsidR="003115A4" w:rsidRDefault="003115A4" w:rsidP="00B030E0">
            <w:pPr>
              <w:spacing w:line="240" w:lineRule="auto"/>
              <w:rPr>
                <w:rFonts w:ascii="Times New Roman" w:hAnsi="Times New Roman" w:cs="Times New Roman"/>
                <w:sz w:val="28"/>
                <w:szCs w:val="28"/>
                <w:lang w:val="uk-UA" w:eastAsia="ru-RU"/>
              </w:rPr>
            </w:pPr>
            <w:r w:rsidRPr="002055F9">
              <w:rPr>
                <w:rFonts w:ascii="Times New Roman" w:hAnsi="Times New Roman" w:cs="Times New Roman"/>
                <w:sz w:val="28"/>
                <w:szCs w:val="28"/>
                <w:lang w:val="uk-UA" w:eastAsia="ru-RU"/>
              </w:rPr>
              <w:t>Готовність старших дошкільників до навча</w:t>
            </w:r>
            <w:r>
              <w:rPr>
                <w:rFonts w:ascii="Times New Roman" w:hAnsi="Times New Roman" w:cs="Times New Roman"/>
                <w:sz w:val="28"/>
                <w:szCs w:val="28"/>
                <w:lang w:val="uk-UA" w:eastAsia="ru-RU"/>
              </w:rPr>
              <w:t xml:space="preserve">ння у школі </w:t>
            </w:r>
          </w:p>
          <w:p w14:paraId="515A59A2" w14:textId="77777777" w:rsidR="003115A4" w:rsidRPr="002055F9"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(старша група №4,7, 8</w:t>
            </w:r>
            <w:r w:rsidRPr="002055F9">
              <w:rPr>
                <w:rFonts w:ascii="Times New Roman" w:hAnsi="Times New Roman" w:cs="Times New Roman"/>
                <w:sz w:val="28"/>
                <w:szCs w:val="28"/>
                <w:lang w:val="uk-UA" w:eastAsia="ru-RU"/>
              </w:rPr>
              <w:t>)</w:t>
            </w:r>
          </w:p>
        </w:tc>
        <w:tc>
          <w:tcPr>
            <w:tcW w:w="1559" w:type="dxa"/>
            <w:gridSpan w:val="2"/>
            <w:vMerge/>
            <w:shd w:val="clear" w:color="auto" w:fill="auto"/>
            <w:tcMar>
              <w:top w:w="100" w:type="dxa"/>
              <w:left w:w="100" w:type="dxa"/>
              <w:bottom w:w="100" w:type="dxa"/>
              <w:right w:w="100" w:type="dxa"/>
            </w:tcMar>
          </w:tcPr>
          <w:p w14:paraId="122D879A" w14:textId="77777777" w:rsidR="003115A4" w:rsidRPr="002055F9" w:rsidRDefault="003115A4" w:rsidP="00B030E0">
            <w:pPr>
              <w:spacing w:line="240" w:lineRule="auto"/>
              <w:rPr>
                <w:rFonts w:ascii="Times New Roman" w:hAnsi="Times New Roman" w:cs="Times New Roman"/>
                <w:sz w:val="28"/>
                <w:szCs w:val="28"/>
                <w:lang w:val="uk-UA" w:eastAsia="ru-RU"/>
              </w:rPr>
            </w:pPr>
          </w:p>
        </w:tc>
        <w:tc>
          <w:tcPr>
            <w:tcW w:w="1984" w:type="dxa"/>
            <w:shd w:val="clear" w:color="auto" w:fill="auto"/>
            <w:tcMar>
              <w:top w:w="100" w:type="dxa"/>
              <w:left w:w="100" w:type="dxa"/>
              <w:bottom w:w="100" w:type="dxa"/>
              <w:right w:w="100" w:type="dxa"/>
            </w:tcMar>
          </w:tcPr>
          <w:p w14:paraId="77B7DA10" w14:textId="77777777" w:rsidR="003115A4" w:rsidRPr="002055F9"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Онишко Я.Ю., Просвірякова Л.П.</w:t>
            </w:r>
          </w:p>
        </w:tc>
        <w:tc>
          <w:tcPr>
            <w:tcW w:w="1276" w:type="dxa"/>
            <w:shd w:val="clear" w:color="auto" w:fill="auto"/>
            <w:tcMar>
              <w:top w:w="100" w:type="dxa"/>
              <w:left w:w="100" w:type="dxa"/>
              <w:bottom w:w="100" w:type="dxa"/>
              <w:right w:w="100" w:type="dxa"/>
            </w:tcMar>
          </w:tcPr>
          <w:p w14:paraId="63357DB7"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674E15CA" w14:textId="77777777" w:rsidTr="00B030E0">
        <w:trPr>
          <w:trHeight w:val="944"/>
        </w:trPr>
        <w:tc>
          <w:tcPr>
            <w:tcW w:w="567" w:type="dxa"/>
            <w:shd w:val="clear" w:color="auto" w:fill="auto"/>
            <w:tcMar>
              <w:top w:w="100" w:type="dxa"/>
              <w:left w:w="100" w:type="dxa"/>
              <w:bottom w:w="100" w:type="dxa"/>
              <w:right w:w="100" w:type="dxa"/>
            </w:tcMar>
          </w:tcPr>
          <w:p w14:paraId="1894AC65"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6</w:t>
            </w:r>
          </w:p>
        </w:tc>
        <w:tc>
          <w:tcPr>
            <w:tcW w:w="4395" w:type="dxa"/>
            <w:shd w:val="clear" w:color="auto" w:fill="auto"/>
            <w:tcMar>
              <w:top w:w="100" w:type="dxa"/>
              <w:left w:w="100" w:type="dxa"/>
              <w:bottom w:w="100" w:type="dxa"/>
              <w:right w:w="100" w:type="dxa"/>
            </w:tcMar>
          </w:tcPr>
          <w:p w14:paraId="1AA65C83" w14:textId="77777777" w:rsidR="003115A4" w:rsidRDefault="003115A4" w:rsidP="00B030E0">
            <w:pPr>
              <w:spacing w:line="240" w:lineRule="auto"/>
              <w:rPr>
                <w:rFonts w:ascii="Times New Roman" w:eastAsia="Times New Roman" w:hAnsi="Times New Roman" w:cs="Times New Roman"/>
                <w:bCs/>
                <w:color w:val="000000"/>
                <w:kern w:val="36"/>
                <w:sz w:val="28"/>
                <w:szCs w:val="28"/>
                <w:lang w:val="uk-UA" w:eastAsia="ru-RU"/>
              </w:rPr>
            </w:pPr>
            <w:r w:rsidRPr="002055F9">
              <w:rPr>
                <w:rFonts w:ascii="Times New Roman" w:hAnsi="Times New Roman" w:cs="Times New Roman"/>
                <w:sz w:val="28"/>
                <w:szCs w:val="28"/>
                <w:lang w:val="uk-UA" w:eastAsia="ru-RU"/>
              </w:rPr>
              <w:t>Розвиток мовленнєвої компетентності</w:t>
            </w:r>
            <w:r>
              <w:rPr>
                <w:rFonts w:ascii="Times New Roman" w:hAnsi="Times New Roman" w:cs="Times New Roman"/>
                <w:sz w:val="28"/>
                <w:szCs w:val="28"/>
                <w:lang w:val="uk-UA" w:eastAsia="ru-RU"/>
              </w:rPr>
              <w:t xml:space="preserve"> з </w:t>
            </w:r>
            <w:r w:rsidRPr="00F679A6">
              <w:rPr>
                <w:rFonts w:ascii="Times New Roman" w:eastAsia="Times New Roman" w:hAnsi="Times New Roman" w:cs="Times New Roman"/>
                <w:bCs/>
                <w:color w:val="000000"/>
                <w:kern w:val="36"/>
                <w:sz w:val="28"/>
                <w:szCs w:val="28"/>
                <w:lang w:val="uk-UA" w:eastAsia="ru-RU"/>
              </w:rPr>
              <w:t>використанням</w:t>
            </w:r>
            <w:r>
              <w:rPr>
                <w:rFonts w:ascii="Times New Roman" w:eastAsia="Times New Roman" w:hAnsi="Times New Roman" w:cs="Times New Roman"/>
                <w:bCs/>
                <w:color w:val="000000"/>
                <w:kern w:val="36"/>
                <w:sz w:val="28"/>
                <w:szCs w:val="28"/>
                <w:lang w:val="uk-UA" w:eastAsia="ru-RU"/>
              </w:rPr>
              <w:t xml:space="preserve"> коректурних таблиць Гавриш</w:t>
            </w:r>
          </w:p>
          <w:p w14:paraId="7B37BB71" w14:textId="77777777" w:rsidR="003115A4" w:rsidRPr="001630BB" w:rsidRDefault="003115A4" w:rsidP="00B030E0">
            <w:pPr>
              <w:spacing w:line="240" w:lineRule="auto"/>
              <w:rPr>
                <w:rFonts w:ascii="Times New Roman" w:eastAsia="Times New Roman" w:hAnsi="Times New Roman" w:cs="Times New Roman"/>
                <w:bCs/>
                <w:color w:val="000000"/>
                <w:kern w:val="36"/>
                <w:sz w:val="28"/>
                <w:szCs w:val="28"/>
                <w:lang w:val="uk-UA" w:eastAsia="ru-RU"/>
              </w:rPr>
            </w:pPr>
            <w:r>
              <w:rPr>
                <w:rFonts w:ascii="Times New Roman" w:eastAsia="Times New Roman" w:hAnsi="Times New Roman" w:cs="Times New Roman"/>
                <w:bCs/>
                <w:color w:val="000000"/>
                <w:kern w:val="36"/>
                <w:sz w:val="28"/>
                <w:szCs w:val="28"/>
                <w:lang w:val="uk-UA" w:eastAsia="ru-RU"/>
              </w:rPr>
              <w:t>(експериментальна група №3)</w:t>
            </w:r>
          </w:p>
        </w:tc>
        <w:tc>
          <w:tcPr>
            <w:tcW w:w="1559" w:type="dxa"/>
            <w:gridSpan w:val="2"/>
            <w:vMerge/>
            <w:shd w:val="clear" w:color="auto" w:fill="auto"/>
            <w:tcMar>
              <w:top w:w="100" w:type="dxa"/>
              <w:left w:w="100" w:type="dxa"/>
              <w:bottom w:w="100" w:type="dxa"/>
              <w:right w:w="100" w:type="dxa"/>
            </w:tcMar>
          </w:tcPr>
          <w:p w14:paraId="241EE48D" w14:textId="77777777" w:rsidR="003115A4" w:rsidRPr="002055F9" w:rsidRDefault="003115A4" w:rsidP="00B030E0">
            <w:pPr>
              <w:spacing w:line="240" w:lineRule="auto"/>
              <w:rPr>
                <w:rFonts w:ascii="Times New Roman" w:hAnsi="Times New Roman" w:cs="Times New Roman"/>
                <w:sz w:val="28"/>
                <w:szCs w:val="28"/>
                <w:lang w:val="uk-UA" w:eastAsia="ru-RU"/>
              </w:rPr>
            </w:pPr>
          </w:p>
        </w:tc>
        <w:tc>
          <w:tcPr>
            <w:tcW w:w="1984" w:type="dxa"/>
            <w:shd w:val="clear" w:color="auto" w:fill="auto"/>
            <w:tcMar>
              <w:top w:w="100" w:type="dxa"/>
              <w:left w:w="100" w:type="dxa"/>
              <w:bottom w:w="100" w:type="dxa"/>
              <w:right w:w="100" w:type="dxa"/>
            </w:tcMar>
          </w:tcPr>
          <w:p w14:paraId="5032AA7F"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Штефюк К.В.</w:t>
            </w:r>
          </w:p>
        </w:tc>
        <w:tc>
          <w:tcPr>
            <w:tcW w:w="1276" w:type="dxa"/>
            <w:shd w:val="clear" w:color="auto" w:fill="auto"/>
            <w:tcMar>
              <w:top w:w="100" w:type="dxa"/>
              <w:left w:w="100" w:type="dxa"/>
              <w:bottom w:w="100" w:type="dxa"/>
              <w:right w:w="100" w:type="dxa"/>
            </w:tcMar>
          </w:tcPr>
          <w:p w14:paraId="42C3A998"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0202EDD7" w14:textId="77777777" w:rsidTr="00B030E0">
        <w:trPr>
          <w:trHeight w:val="944"/>
        </w:trPr>
        <w:tc>
          <w:tcPr>
            <w:tcW w:w="567" w:type="dxa"/>
            <w:shd w:val="clear" w:color="auto" w:fill="auto"/>
            <w:tcMar>
              <w:top w:w="100" w:type="dxa"/>
              <w:left w:w="100" w:type="dxa"/>
              <w:bottom w:w="100" w:type="dxa"/>
              <w:right w:w="100" w:type="dxa"/>
            </w:tcMar>
          </w:tcPr>
          <w:p w14:paraId="39A6E3F7" w14:textId="77777777" w:rsidR="003115A4" w:rsidRPr="002055F9" w:rsidRDefault="003115A4" w:rsidP="00B030E0">
            <w:pPr>
              <w:spacing w:line="240" w:lineRule="auto"/>
              <w:rPr>
                <w:rFonts w:ascii="Times New Roman" w:hAnsi="Times New Roman" w:cs="Times New Roman"/>
                <w:sz w:val="28"/>
                <w:szCs w:val="28"/>
                <w:lang w:val="uk-UA" w:eastAsia="ru-RU"/>
              </w:rPr>
            </w:pPr>
            <w:r w:rsidRPr="002055F9">
              <w:rPr>
                <w:rFonts w:ascii="Times New Roman" w:hAnsi="Times New Roman" w:cs="Times New Roman"/>
                <w:sz w:val="28"/>
                <w:szCs w:val="28"/>
                <w:lang w:val="uk-UA" w:eastAsia="ru-RU"/>
              </w:rPr>
              <w:t>7</w:t>
            </w:r>
          </w:p>
        </w:tc>
        <w:tc>
          <w:tcPr>
            <w:tcW w:w="4395" w:type="dxa"/>
            <w:shd w:val="clear" w:color="auto" w:fill="auto"/>
            <w:tcMar>
              <w:top w:w="100" w:type="dxa"/>
              <w:left w:w="100" w:type="dxa"/>
              <w:bottom w:w="100" w:type="dxa"/>
              <w:right w:w="100" w:type="dxa"/>
            </w:tcMar>
          </w:tcPr>
          <w:p w14:paraId="52843EB1"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Розвиток </w:t>
            </w:r>
            <w:r w:rsidRPr="00F679A6">
              <w:rPr>
                <w:rFonts w:ascii="Times New Roman" w:hAnsi="Times New Roman" w:cs="Times New Roman"/>
                <w:sz w:val="28"/>
                <w:szCs w:val="28"/>
                <w:shd w:val="clear" w:color="auto" w:fill="FFFFFF"/>
              </w:rPr>
              <w:t>логіко-</w:t>
            </w:r>
            <w:r>
              <w:rPr>
                <w:rStyle w:val="af0"/>
                <w:rFonts w:ascii="Times New Roman" w:hAnsi="Times New Roman" w:cs="Times New Roman"/>
                <w:bCs/>
                <w:sz w:val="28"/>
                <w:szCs w:val="28"/>
                <w:shd w:val="clear" w:color="auto" w:fill="FFFFFF"/>
              </w:rPr>
              <w:t>математичн</w:t>
            </w:r>
            <w:r>
              <w:rPr>
                <w:rStyle w:val="af0"/>
                <w:rFonts w:ascii="Times New Roman" w:hAnsi="Times New Roman" w:cs="Times New Roman"/>
                <w:bCs/>
                <w:sz w:val="28"/>
                <w:szCs w:val="28"/>
                <w:shd w:val="clear" w:color="auto" w:fill="FFFFFF"/>
                <w:lang w:val="uk-UA"/>
              </w:rPr>
              <w:t>их</w:t>
            </w:r>
          </w:p>
          <w:p w14:paraId="3665DC7A" w14:textId="77777777" w:rsidR="003115A4" w:rsidRDefault="003115A4" w:rsidP="00B030E0">
            <w:pPr>
              <w:spacing w:line="24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eastAsia="ru-RU"/>
              </w:rPr>
              <w:t xml:space="preserve">Здібностей </w:t>
            </w:r>
            <w:r w:rsidRPr="0065366F">
              <w:rPr>
                <w:rFonts w:ascii="Times New Roman" w:hAnsi="Times New Roman" w:cs="Times New Roman"/>
                <w:sz w:val="28"/>
                <w:szCs w:val="28"/>
                <w:shd w:val="clear" w:color="auto" w:fill="FFFFFF"/>
                <w:lang w:val="uk-UA"/>
              </w:rPr>
              <w:t xml:space="preserve">з </w:t>
            </w:r>
            <w:r>
              <w:rPr>
                <w:rFonts w:ascii="Times New Roman" w:hAnsi="Times New Roman" w:cs="Times New Roman"/>
                <w:sz w:val="28"/>
                <w:szCs w:val="28"/>
                <w:shd w:val="clear" w:color="auto" w:fill="FFFFFF"/>
                <w:lang w:val="uk-UA"/>
              </w:rPr>
              <w:t>використанням</w:t>
            </w:r>
          </w:p>
          <w:p w14:paraId="7CC7F56E" w14:textId="77777777" w:rsidR="003115A4" w:rsidRDefault="003115A4" w:rsidP="00B030E0">
            <w:pPr>
              <w:spacing w:line="240" w:lineRule="auto"/>
              <w:rPr>
                <w:rStyle w:val="af0"/>
                <w:rFonts w:ascii="Times New Roman" w:hAnsi="Times New Roman" w:cs="Times New Roman"/>
                <w:bCs/>
                <w:i w:val="0"/>
                <w:iCs w:val="0"/>
                <w:sz w:val="28"/>
                <w:szCs w:val="28"/>
                <w:shd w:val="clear" w:color="auto" w:fill="FFFFFF"/>
                <w:lang w:val="uk-UA"/>
              </w:rPr>
            </w:pPr>
            <w:r w:rsidRPr="00F679A6">
              <w:rPr>
                <w:rFonts w:ascii="Times New Roman" w:hAnsi="Times New Roman" w:cs="Times New Roman"/>
                <w:sz w:val="28"/>
                <w:szCs w:val="28"/>
                <w:shd w:val="clear" w:color="auto" w:fill="FFFFFF"/>
              </w:rPr>
              <w:t>конструктора </w:t>
            </w:r>
            <w:r>
              <w:rPr>
                <w:rStyle w:val="af0"/>
                <w:rFonts w:ascii="Times New Roman" w:hAnsi="Times New Roman" w:cs="Times New Roman"/>
                <w:bCs/>
                <w:sz w:val="28"/>
                <w:szCs w:val="28"/>
                <w:shd w:val="clear" w:color="auto" w:fill="FFFFFF"/>
                <w:lang w:val="en-US"/>
              </w:rPr>
              <w:t>LEGO</w:t>
            </w:r>
          </w:p>
          <w:p w14:paraId="1E1F773F" w14:textId="77777777" w:rsidR="003115A4" w:rsidRPr="0065366F" w:rsidRDefault="003115A4" w:rsidP="00B030E0">
            <w:pPr>
              <w:spacing w:line="240" w:lineRule="auto"/>
              <w:rPr>
                <w:rFonts w:ascii="Times New Roman" w:hAnsi="Times New Roman" w:cs="Times New Roman"/>
                <w:sz w:val="28"/>
                <w:szCs w:val="28"/>
                <w:shd w:val="clear" w:color="auto" w:fill="FFFFFF"/>
                <w:lang w:val="uk-UA"/>
              </w:rPr>
            </w:pPr>
            <w:r>
              <w:rPr>
                <w:rFonts w:ascii="Times New Roman" w:eastAsia="Times New Roman" w:hAnsi="Times New Roman" w:cs="Times New Roman"/>
                <w:bCs/>
                <w:color w:val="000000"/>
                <w:kern w:val="36"/>
                <w:sz w:val="28"/>
                <w:szCs w:val="28"/>
                <w:lang w:val="uk-UA" w:eastAsia="ru-RU"/>
              </w:rPr>
              <w:t>(експериментальна група №2)</w:t>
            </w:r>
          </w:p>
        </w:tc>
        <w:tc>
          <w:tcPr>
            <w:tcW w:w="1559" w:type="dxa"/>
            <w:gridSpan w:val="2"/>
            <w:vMerge/>
            <w:shd w:val="clear" w:color="auto" w:fill="auto"/>
            <w:tcMar>
              <w:top w:w="100" w:type="dxa"/>
              <w:left w:w="100" w:type="dxa"/>
              <w:bottom w:w="100" w:type="dxa"/>
              <w:right w:w="100" w:type="dxa"/>
            </w:tcMar>
          </w:tcPr>
          <w:p w14:paraId="382E7026" w14:textId="77777777" w:rsidR="003115A4" w:rsidRPr="002055F9" w:rsidRDefault="003115A4" w:rsidP="00B030E0">
            <w:pPr>
              <w:spacing w:line="240" w:lineRule="auto"/>
              <w:rPr>
                <w:rFonts w:ascii="Times New Roman" w:hAnsi="Times New Roman" w:cs="Times New Roman"/>
                <w:sz w:val="28"/>
                <w:szCs w:val="28"/>
                <w:lang w:val="uk-UA" w:eastAsia="ru-RU"/>
              </w:rPr>
            </w:pPr>
          </w:p>
        </w:tc>
        <w:tc>
          <w:tcPr>
            <w:tcW w:w="1984" w:type="dxa"/>
            <w:shd w:val="clear" w:color="auto" w:fill="auto"/>
            <w:tcMar>
              <w:top w:w="100" w:type="dxa"/>
              <w:left w:w="100" w:type="dxa"/>
              <w:bottom w:w="100" w:type="dxa"/>
              <w:right w:w="100" w:type="dxa"/>
            </w:tcMar>
          </w:tcPr>
          <w:p w14:paraId="6891277C"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Маховик Н.Ф.</w:t>
            </w:r>
          </w:p>
        </w:tc>
        <w:tc>
          <w:tcPr>
            <w:tcW w:w="1276" w:type="dxa"/>
            <w:shd w:val="clear" w:color="auto" w:fill="auto"/>
            <w:tcMar>
              <w:top w:w="100" w:type="dxa"/>
              <w:left w:w="100" w:type="dxa"/>
              <w:bottom w:w="100" w:type="dxa"/>
              <w:right w:w="100" w:type="dxa"/>
            </w:tcMar>
          </w:tcPr>
          <w:p w14:paraId="23A4BD67"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4635D6A3" w14:textId="77777777" w:rsidTr="00B030E0">
        <w:trPr>
          <w:trHeight w:val="944"/>
        </w:trPr>
        <w:tc>
          <w:tcPr>
            <w:tcW w:w="567" w:type="dxa"/>
            <w:shd w:val="clear" w:color="auto" w:fill="auto"/>
            <w:tcMar>
              <w:top w:w="100" w:type="dxa"/>
              <w:left w:w="100" w:type="dxa"/>
              <w:bottom w:w="100" w:type="dxa"/>
              <w:right w:w="100" w:type="dxa"/>
            </w:tcMar>
          </w:tcPr>
          <w:p w14:paraId="456B0747" w14:textId="77777777" w:rsidR="003115A4" w:rsidRPr="002055F9" w:rsidRDefault="003115A4" w:rsidP="00B030E0">
            <w:pPr>
              <w:spacing w:line="240" w:lineRule="auto"/>
              <w:rPr>
                <w:rFonts w:ascii="Times New Roman" w:hAnsi="Times New Roman" w:cs="Times New Roman"/>
                <w:sz w:val="28"/>
                <w:szCs w:val="28"/>
                <w:lang w:val="uk-UA" w:eastAsia="ru-RU"/>
              </w:rPr>
            </w:pPr>
            <w:r w:rsidRPr="002055F9">
              <w:rPr>
                <w:rFonts w:ascii="Times New Roman" w:hAnsi="Times New Roman" w:cs="Times New Roman"/>
                <w:sz w:val="28"/>
                <w:szCs w:val="28"/>
                <w:lang w:val="uk-UA" w:eastAsia="ru-RU"/>
              </w:rPr>
              <w:lastRenderedPageBreak/>
              <w:t>8</w:t>
            </w:r>
          </w:p>
        </w:tc>
        <w:tc>
          <w:tcPr>
            <w:tcW w:w="4395" w:type="dxa"/>
            <w:shd w:val="clear" w:color="auto" w:fill="auto"/>
            <w:tcMar>
              <w:top w:w="100" w:type="dxa"/>
              <w:left w:w="100" w:type="dxa"/>
              <w:bottom w:w="100" w:type="dxa"/>
              <w:right w:w="100" w:type="dxa"/>
            </w:tcMar>
          </w:tcPr>
          <w:p w14:paraId="36031526"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Розвиток творчих здібносте за методикою Л. Шульги «Барвиста радість» </w:t>
            </w:r>
          </w:p>
          <w:p w14:paraId="2F4F21EE"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eastAsia="Times New Roman" w:hAnsi="Times New Roman" w:cs="Times New Roman"/>
                <w:bCs/>
                <w:color w:val="000000"/>
                <w:kern w:val="36"/>
                <w:sz w:val="28"/>
                <w:szCs w:val="28"/>
                <w:lang w:val="uk-UA" w:eastAsia="ru-RU"/>
              </w:rPr>
              <w:t>(експериментальна група №5)</w:t>
            </w:r>
          </w:p>
        </w:tc>
        <w:tc>
          <w:tcPr>
            <w:tcW w:w="1559" w:type="dxa"/>
            <w:gridSpan w:val="2"/>
            <w:vMerge/>
            <w:shd w:val="clear" w:color="auto" w:fill="auto"/>
            <w:tcMar>
              <w:top w:w="100" w:type="dxa"/>
              <w:left w:w="100" w:type="dxa"/>
              <w:bottom w:w="100" w:type="dxa"/>
              <w:right w:w="100" w:type="dxa"/>
            </w:tcMar>
          </w:tcPr>
          <w:p w14:paraId="09D57A1C" w14:textId="77777777" w:rsidR="003115A4" w:rsidRPr="002055F9" w:rsidRDefault="003115A4" w:rsidP="00B030E0">
            <w:pPr>
              <w:spacing w:line="240" w:lineRule="auto"/>
              <w:rPr>
                <w:rFonts w:ascii="Times New Roman" w:hAnsi="Times New Roman" w:cs="Times New Roman"/>
                <w:sz w:val="28"/>
                <w:szCs w:val="28"/>
                <w:lang w:val="uk-UA" w:eastAsia="ru-RU"/>
              </w:rPr>
            </w:pPr>
          </w:p>
        </w:tc>
        <w:tc>
          <w:tcPr>
            <w:tcW w:w="1984" w:type="dxa"/>
            <w:shd w:val="clear" w:color="auto" w:fill="auto"/>
            <w:tcMar>
              <w:top w:w="100" w:type="dxa"/>
              <w:left w:w="100" w:type="dxa"/>
              <w:bottom w:w="100" w:type="dxa"/>
              <w:right w:w="100" w:type="dxa"/>
            </w:tcMar>
          </w:tcPr>
          <w:p w14:paraId="5DBA450F"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Яковенко В.С.</w:t>
            </w:r>
          </w:p>
        </w:tc>
        <w:tc>
          <w:tcPr>
            <w:tcW w:w="1276" w:type="dxa"/>
            <w:shd w:val="clear" w:color="auto" w:fill="auto"/>
            <w:tcMar>
              <w:top w:w="100" w:type="dxa"/>
              <w:left w:w="100" w:type="dxa"/>
              <w:bottom w:w="100" w:type="dxa"/>
              <w:right w:w="100" w:type="dxa"/>
            </w:tcMar>
          </w:tcPr>
          <w:p w14:paraId="4DF835D4"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2C6809D5" w14:textId="77777777" w:rsidTr="00B030E0">
        <w:trPr>
          <w:trHeight w:val="656"/>
        </w:trPr>
        <w:tc>
          <w:tcPr>
            <w:tcW w:w="567" w:type="dxa"/>
            <w:shd w:val="clear" w:color="auto" w:fill="auto"/>
            <w:tcMar>
              <w:top w:w="100" w:type="dxa"/>
              <w:left w:w="100" w:type="dxa"/>
              <w:bottom w:w="100" w:type="dxa"/>
              <w:right w:w="100" w:type="dxa"/>
            </w:tcMar>
          </w:tcPr>
          <w:p w14:paraId="1A781624" w14:textId="77777777" w:rsidR="003115A4" w:rsidRPr="002055F9"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9</w:t>
            </w:r>
          </w:p>
        </w:tc>
        <w:tc>
          <w:tcPr>
            <w:tcW w:w="4395" w:type="dxa"/>
            <w:shd w:val="clear" w:color="auto" w:fill="auto"/>
            <w:tcMar>
              <w:top w:w="100" w:type="dxa"/>
              <w:left w:w="100" w:type="dxa"/>
              <w:bottom w:w="100" w:type="dxa"/>
              <w:right w:w="100" w:type="dxa"/>
            </w:tcMar>
          </w:tcPr>
          <w:p w14:paraId="0BF61E46" w14:textId="77777777" w:rsidR="003115A4" w:rsidRPr="002055F9" w:rsidRDefault="003115A4" w:rsidP="00B030E0">
            <w:pPr>
              <w:spacing w:line="240" w:lineRule="auto"/>
              <w:rPr>
                <w:rFonts w:ascii="Times New Roman" w:hAnsi="Times New Roman" w:cs="Times New Roman"/>
                <w:sz w:val="28"/>
                <w:szCs w:val="28"/>
                <w:lang w:val="uk-UA" w:eastAsia="ru-RU"/>
              </w:rPr>
            </w:pPr>
            <w:r w:rsidRPr="002055F9">
              <w:rPr>
                <w:rFonts w:ascii="Times New Roman" w:hAnsi="Times New Roman" w:cs="Times New Roman"/>
                <w:sz w:val="28"/>
                <w:szCs w:val="28"/>
                <w:lang w:val="uk-UA" w:eastAsia="ru-RU"/>
              </w:rPr>
              <w:t>Музична скарбничка</w:t>
            </w:r>
          </w:p>
        </w:tc>
        <w:tc>
          <w:tcPr>
            <w:tcW w:w="1559" w:type="dxa"/>
            <w:gridSpan w:val="2"/>
            <w:vMerge/>
            <w:shd w:val="clear" w:color="auto" w:fill="auto"/>
            <w:tcMar>
              <w:top w:w="100" w:type="dxa"/>
              <w:left w:w="100" w:type="dxa"/>
              <w:bottom w:w="100" w:type="dxa"/>
              <w:right w:w="100" w:type="dxa"/>
            </w:tcMar>
          </w:tcPr>
          <w:p w14:paraId="7BF429EF" w14:textId="77777777" w:rsidR="003115A4" w:rsidRPr="002055F9" w:rsidRDefault="003115A4" w:rsidP="00B030E0">
            <w:pPr>
              <w:spacing w:line="240" w:lineRule="auto"/>
              <w:rPr>
                <w:rFonts w:ascii="Times New Roman" w:hAnsi="Times New Roman" w:cs="Times New Roman"/>
                <w:sz w:val="28"/>
                <w:szCs w:val="28"/>
                <w:lang w:val="uk-UA" w:eastAsia="ru-RU"/>
              </w:rPr>
            </w:pPr>
          </w:p>
        </w:tc>
        <w:tc>
          <w:tcPr>
            <w:tcW w:w="1984" w:type="dxa"/>
            <w:shd w:val="clear" w:color="auto" w:fill="auto"/>
            <w:tcMar>
              <w:top w:w="100" w:type="dxa"/>
              <w:left w:w="100" w:type="dxa"/>
              <w:bottom w:w="100" w:type="dxa"/>
              <w:right w:w="100" w:type="dxa"/>
            </w:tcMar>
          </w:tcPr>
          <w:p w14:paraId="60F9B31A"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Омельчук І.М.,</w:t>
            </w:r>
          </w:p>
          <w:p w14:paraId="6658E142" w14:textId="77777777" w:rsidR="003115A4" w:rsidRPr="002055F9"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Каракуц М.О.</w:t>
            </w:r>
          </w:p>
        </w:tc>
        <w:tc>
          <w:tcPr>
            <w:tcW w:w="1276" w:type="dxa"/>
            <w:shd w:val="clear" w:color="auto" w:fill="auto"/>
            <w:tcMar>
              <w:top w:w="100" w:type="dxa"/>
              <w:left w:w="100" w:type="dxa"/>
              <w:bottom w:w="100" w:type="dxa"/>
              <w:right w:w="100" w:type="dxa"/>
            </w:tcMar>
          </w:tcPr>
          <w:p w14:paraId="7AC681A1"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72DDE459" w14:textId="77777777" w:rsidTr="00B030E0">
        <w:trPr>
          <w:trHeight w:val="641"/>
        </w:trPr>
        <w:tc>
          <w:tcPr>
            <w:tcW w:w="567" w:type="dxa"/>
            <w:shd w:val="clear" w:color="auto" w:fill="auto"/>
            <w:tcMar>
              <w:top w:w="100" w:type="dxa"/>
              <w:left w:w="100" w:type="dxa"/>
              <w:bottom w:w="100" w:type="dxa"/>
              <w:right w:w="100" w:type="dxa"/>
            </w:tcMar>
          </w:tcPr>
          <w:p w14:paraId="2E4DEC19" w14:textId="77777777" w:rsidR="003115A4" w:rsidRPr="002055F9"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10</w:t>
            </w:r>
          </w:p>
        </w:tc>
        <w:tc>
          <w:tcPr>
            <w:tcW w:w="4395" w:type="dxa"/>
            <w:shd w:val="clear" w:color="auto" w:fill="auto"/>
            <w:tcMar>
              <w:top w:w="100" w:type="dxa"/>
              <w:left w:w="100" w:type="dxa"/>
              <w:bottom w:w="100" w:type="dxa"/>
              <w:right w:w="100" w:type="dxa"/>
            </w:tcMar>
          </w:tcPr>
          <w:p w14:paraId="7E674C00" w14:textId="77777777" w:rsidR="003115A4" w:rsidRPr="002055F9" w:rsidRDefault="003115A4" w:rsidP="00B030E0">
            <w:pPr>
              <w:spacing w:line="240" w:lineRule="auto"/>
              <w:rPr>
                <w:rFonts w:ascii="Times New Roman" w:hAnsi="Times New Roman" w:cs="Times New Roman"/>
                <w:sz w:val="28"/>
                <w:szCs w:val="28"/>
                <w:lang w:val="uk-UA" w:eastAsia="ru-RU"/>
              </w:rPr>
            </w:pPr>
            <w:r w:rsidRPr="002055F9">
              <w:rPr>
                <w:rFonts w:ascii="Times New Roman" w:hAnsi="Times New Roman" w:cs="Times New Roman"/>
                <w:sz w:val="28"/>
                <w:szCs w:val="28"/>
                <w:lang w:val="uk-UA" w:eastAsia="ru-RU"/>
              </w:rPr>
              <w:t>Здоров</w:t>
            </w:r>
            <w:r>
              <w:rPr>
                <w:rFonts w:ascii="Times New Roman" w:hAnsi="Times New Roman" w:cs="Times New Roman"/>
                <w:sz w:val="28"/>
                <w:szCs w:val="28"/>
                <w:lang w:val="uk-UA" w:eastAsia="ru-RU"/>
              </w:rPr>
              <w:t>’</w:t>
            </w:r>
            <w:r w:rsidRPr="002055F9">
              <w:rPr>
                <w:rFonts w:ascii="Times New Roman" w:hAnsi="Times New Roman" w:cs="Times New Roman"/>
                <w:sz w:val="28"/>
                <w:szCs w:val="28"/>
                <w:lang w:val="uk-UA" w:eastAsia="ru-RU"/>
              </w:rPr>
              <w:t>язбережувальні технології</w:t>
            </w:r>
          </w:p>
        </w:tc>
        <w:tc>
          <w:tcPr>
            <w:tcW w:w="1559" w:type="dxa"/>
            <w:gridSpan w:val="2"/>
            <w:vMerge/>
            <w:shd w:val="clear" w:color="auto" w:fill="auto"/>
            <w:tcMar>
              <w:top w:w="100" w:type="dxa"/>
              <w:left w:w="100" w:type="dxa"/>
              <w:bottom w:w="100" w:type="dxa"/>
              <w:right w:w="100" w:type="dxa"/>
            </w:tcMar>
          </w:tcPr>
          <w:p w14:paraId="5BDBA2CB" w14:textId="77777777" w:rsidR="003115A4" w:rsidRPr="002055F9" w:rsidRDefault="003115A4" w:rsidP="00B030E0">
            <w:pPr>
              <w:spacing w:line="240" w:lineRule="auto"/>
              <w:rPr>
                <w:rFonts w:ascii="Times New Roman" w:hAnsi="Times New Roman" w:cs="Times New Roman"/>
                <w:sz w:val="28"/>
                <w:szCs w:val="28"/>
                <w:lang w:val="uk-UA" w:eastAsia="ru-RU"/>
              </w:rPr>
            </w:pPr>
          </w:p>
        </w:tc>
        <w:tc>
          <w:tcPr>
            <w:tcW w:w="1984" w:type="dxa"/>
            <w:shd w:val="clear" w:color="auto" w:fill="auto"/>
            <w:tcMar>
              <w:top w:w="100" w:type="dxa"/>
              <w:left w:w="100" w:type="dxa"/>
              <w:bottom w:w="100" w:type="dxa"/>
              <w:right w:w="100" w:type="dxa"/>
            </w:tcMar>
          </w:tcPr>
          <w:p w14:paraId="14013D42" w14:textId="77777777" w:rsidR="003115A4" w:rsidRPr="002055F9" w:rsidRDefault="003115A4" w:rsidP="00B030E0">
            <w:pPr>
              <w:spacing w:line="240" w:lineRule="auto"/>
              <w:rPr>
                <w:rFonts w:ascii="Times New Roman" w:hAnsi="Times New Roman" w:cs="Times New Roman"/>
                <w:sz w:val="28"/>
                <w:szCs w:val="28"/>
                <w:lang w:val="uk-UA" w:eastAsia="ru-RU"/>
              </w:rPr>
            </w:pPr>
            <w:r w:rsidRPr="002055F9">
              <w:rPr>
                <w:rFonts w:ascii="Times New Roman" w:hAnsi="Times New Roman" w:cs="Times New Roman"/>
                <w:sz w:val="28"/>
                <w:szCs w:val="28"/>
                <w:lang w:val="uk-UA" w:eastAsia="ru-RU"/>
              </w:rPr>
              <w:t xml:space="preserve">інструктор з фізкультури </w:t>
            </w:r>
          </w:p>
        </w:tc>
        <w:tc>
          <w:tcPr>
            <w:tcW w:w="1276" w:type="dxa"/>
            <w:shd w:val="clear" w:color="auto" w:fill="auto"/>
            <w:tcMar>
              <w:top w:w="100" w:type="dxa"/>
              <w:left w:w="100" w:type="dxa"/>
              <w:bottom w:w="100" w:type="dxa"/>
              <w:right w:w="100" w:type="dxa"/>
            </w:tcMar>
          </w:tcPr>
          <w:p w14:paraId="0E97DBF4" w14:textId="77777777" w:rsidR="003115A4" w:rsidRPr="0046746C" w:rsidRDefault="003115A4" w:rsidP="00B030E0">
            <w:pPr>
              <w:spacing w:line="240" w:lineRule="auto"/>
              <w:rPr>
                <w:rFonts w:ascii="Times New Roman" w:hAnsi="Times New Roman" w:cs="Times New Roman"/>
                <w:sz w:val="24"/>
                <w:szCs w:val="24"/>
                <w:lang w:val="uk-UA" w:eastAsia="ru-RU"/>
              </w:rPr>
            </w:pPr>
          </w:p>
        </w:tc>
      </w:tr>
    </w:tbl>
    <w:p w14:paraId="458E19D3" w14:textId="77777777" w:rsidR="003115A4" w:rsidRPr="001630BB" w:rsidRDefault="003115A4" w:rsidP="003115A4">
      <w:pPr>
        <w:spacing w:after="120" w:line="240" w:lineRule="auto"/>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3.2</w:t>
      </w:r>
      <w:r w:rsidRPr="001630BB">
        <w:rPr>
          <w:rFonts w:ascii="Times New Roman" w:hAnsi="Times New Roman" w:cs="Times New Roman"/>
          <w:b/>
          <w:sz w:val="28"/>
          <w:szCs w:val="28"/>
          <w:lang w:val="uk-UA" w:eastAsia="ru-RU"/>
        </w:rPr>
        <w:t>.</w:t>
      </w:r>
      <w:r>
        <w:rPr>
          <w:rFonts w:ascii="Times New Roman" w:hAnsi="Times New Roman" w:cs="Times New Roman"/>
          <w:b/>
          <w:sz w:val="28"/>
          <w:szCs w:val="28"/>
          <w:lang w:val="uk-UA" w:eastAsia="ru-RU"/>
        </w:rPr>
        <w:t>8</w:t>
      </w:r>
      <w:r w:rsidRPr="001630BB">
        <w:rPr>
          <w:rFonts w:ascii="Times New Roman" w:hAnsi="Times New Roman" w:cs="Times New Roman"/>
          <w:b/>
          <w:sz w:val="28"/>
          <w:szCs w:val="28"/>
          <w:lang w:val="uk-UA" w:eastAsia="ru-RU"/>
        </w:rPr>
        <w:t>. Робота методичного кабінету</w:t>
      </w:r>
    </w:p>
    <w:tbl>
      <w:tblPr>
        <w:tblW w:w="978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67"/>
        <w:gridCol w:w="4395"/>
        <w:gridCol w:w="1559"/>
        <w:gridCol w:w="1984"/>
        <w:gridCol w:w="1276"/>
      </w:tblGrid>
      <w:tr w:rsidR="003115A4" w:rsidRPr="0046746C" w14:paraId="4DD3FE88" w14:textId="77777777" w:rsidTr="00B030E0">
        <w:trPr>
          <w:trHeight w:val="587"/>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19847" w14:textId="77777777" w:rsidR="003115A4" w:rsidRPr="00872AD1" w:rsidRDefault="003115A4" w:rsidP="00B030E0">
            <w:pPr>
              <w:spacing w:line="240" w:lineRule="auto"/>
              <w:jc w:val="center"/>
              <w:rPr>
                <w:rFonts w:ascii="Times New Roman" w:hAnsi="Times New Roman" w:cs="Times New Roman"/>
                <w:sz w:val="24"/>
                <w:szCs w:val="24"/>
                <w:lang w:val="uk-UA" w:eastAsia="ru-RU"/>
              </w:rPr>
            </w:pPr>
            <w:r w:rsidRPr="00872AD1">
              <w:rPr>
                <w:rFonts w:ascii="Times New Roman" w:hAnsi="Times New Roman" w:cs="Times New Roman"/>
                <w:sz w:val="24"/>
                <w:szCs w:val="24"/>
                <w:lang w:val="uk-UA" w:eastAsia="ru-RU"/>
              </w:rPr>
              <w:t>№ з/п</w:t>
            </w:r>
          </w:p>
        </w:tc>
        <w:tc>
          <w:tcPr>
            <w:tcW w:w="43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1BBD9D3" w14:textId="77777777" w:rsidR="003115A4" w:rsidRPr="00872AD1" w:rsidRDefault="003115A4" w:rsidP="00B030E0">
            <w:pPr>
              <w:spacing w:line="240" w:lineRule="auto"/>
              <w:jc w:val="center"/>
              <w:rPr>
                <w:rFonts w:ascii="Times New Roman" w:hAnsi="Times New Roman" w:cs="Times New Roman"/>
                <w:sz w:val="24"/>
                <w:szCs w:val="24"/>
                <w:lang w:val="uk-UA" w:eastAsia="ru-RU"/>
              </w:rPr>
            </w:pPr>
            <w:r w:rsidRPr="00872AD1">
              <w:rPr>
                <w:rFonts w:ascii="Times New Roman" w:hAnsi="Times New Roman" w:cs="Times New Roman"/>
                <w:sz w:val="24"/>
                <w:szCs w:val="24"/>
                <w:lang w:val="uk-UA" w:eastAsia="ru-RU"/>
              </w:rPr>
              <w:t>Зміст роботи</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EA03B35" w14:textId="77777777" w:rsidR="003115A4" w:rsidRPr="00872AD1" w:rsidRDefault="003115A4" w:rsidP="00B030E0">
            <w:pPr>
              <w:spacing w:line="240" w:lineRule="auto"/>
              <w:jc w:val="center"/>
              <w:rPr>
                <w:rFonts w:ascii="Times New Roman" w:hAnsi="Times New Roman" w:cs="Times New Roman"/>
                <w:sz w:val="24"/>
                <w:szCs w:val="24"/>
                <w:lang w:val="uk-UA" w:eastAsia="ru-RU"/>
              </w:rPr>
            </w:pPr>
            <w:r w:rsidRPr="00872AD1">
              <w:rPr>
                <w:rFonts w:ascii="Times New Roman" w:hAnsi="Times New Roman" w:cs="Times New Roman"/>
                <w:sz w:val="24"/>
                <w:szCs w:val="24"/>
                <w:lang w:val="uk-UA" w:eastAsia="ru-RU"/>
              </w:rPr>
              <w:t>Термін</w:t>
            </w:r>
          </w:p>
          <w:p w14:paraId="440C4C00" w14:textId="77777777" w:rsidR="003115A4" w:rsidRPr="00872AD1" w:rsidRDefault="003115A4" w:rsidP="00B030E0">
            <w:pPr>
              <w:spacing w:line="240" w:lineRule="auto"/>
              <w:jc w:val="center"/>
              <w:rPr>
                <w:rFonts w:ascii="Times New Roman" w:hAnsi="Times New Roman" w:cs="Times New Roman"/>
                <w:sz w:val="24"/>
                <w:szCs w:val="24"/>
                <w:lang w:val="uk-UA" w:eastAsia="ru-RU"/>
              </w:rPr>
            </w:pPr>
          </w:p>
        </w:tc>
        <w:tc>
          <w:tcPr>
            <w:tcW w:w="19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6CC7D7C" w14:textId="77777777" w:rsidR="003115A4" w:rsidRPr="00872AD1" w:rsidRDefault="003115A4" w:rsidP="00B030E0">
            <w:pPr>
              <w:spacing w:line="240" w:lineRule="auto"/>
              <w:jc w:val="center"/>
              <w:rPr>
                <w:rFonts w:ascii="Times New Roman" w:hAnsi="Times New Roman" w:cs="Times New Roman"/>
                <w:sz w:val="24"/>
                <w:szCs w:val="24"/>
                <w:lang w:val="uk-UA" w:eastAsia="ru-RU"/>
              </w:rPr>
            </w:pPr>
            <w:r w:rsidRPr="00872AD1">
              <w:rPr>
                <w:rFonts w:ascii="Times New Roman" w:hAnsi="Times New Roman" w:cs="Times New Roman"/>
                <w:sz w:val="24"/>
                <w:szCs w:val="24"/>
                <w:lang w:val="uk-UA" w:eastAsia="ru-RU"/>
              </w:rPr>
              <w:t>Відповідальні</w:t>
            </w:r>
          </w:p>
        </w:tc>
        <w:tc>
          <w:tcPr>
            <w:tcW w:w="12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DF6BD97" w14:textId="77777777" w:rsidR="003115A4" w:rsidRPr="00872AD1" w:rsidRDefault="003115A4" w:rsidP="00B030E0">
            <w:pPr>
              <w:spacing w:line="240" w:lineRule="auto"/>
              <w:jc w:val="center"/>
              <w:rPr>
                <w:rFonts w:ascii="Times New Roman" w:hAnsi="Times New Roman" w:cs="Times New Roman"/>
                <w:sz w:val="24"/>
                <w:szCs w:val="24"/>
                <w:lang w:val="uk-UA" w:eastAsia="ru-RU"/>
              </w:rPr>
            </w:pPr>
            <w:r w:rsidRPr="00872AD1">
              <w:rPr>
                <w:rFonts w:ascii="Times New Roman" w:hAnsi="Times New Roman" w:cs="Times New Roman"/>
                <w:sz w:val="24"/>
                <w:szCs w:val="24"/>
                <w:lang w:val="uk-UA" w:eastAsia="ru-RU"/>
              </w:rPr>
              <w:t>Примітка</w:t>
            </w:r>
          </w:p>
        </w:tc>
      </w:tr>
      <w:tr w:rsidR="003115A4" w:rsidRPr="0046746C" w14:paraId="5E6CFB95" w14:textId="77777777" w:rsidTr="00B030E0">
        <w:trPr>
          <w:trHeight w:val="800"/>
        </w:trPr>
        <w:tc>
          <w:tcPr>
            <w:tcW w:w="567"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8D8757B"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1</w:t>
            </w:r>
          </w:p>
        </w:tc>
        <w:tc>
          <w:tcPr>
            <w:tcW w:w="439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14:paraId="031FD3DE" w14:textId="77777777" w:rsidR="003115A4"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 xml:space="preserve">Оновити інформаційні стенди </w:t>
            </w:r>
          </w:p>
          <w:p w14:paraId="770F9980" w14:textId="77777777" w:rsidR="003115A4" w:rsidRPr="001630BB"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методичної роботи</w:t>
            </w:r>
          </w:p>
        </w:tc>
        <w:tc>
          <w:tcPr>
            <w:tcW w:w="1559"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14:paraId="2C80CA00"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вересень</w:t>
            </w:r>
          </w:p>
        </w:tc>
        <w:tc>
          <w:tcPr>
            <w:tcW w:w="1984"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14:paraId="63D22E33" w14:textId="77777777" w:rsidR="003115A4" w:rsidRPr="001630BB"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вихователь-методист</w:t>
            </w:r>
          </w:p>
        </w:tc>
        <w:tc>
          <w:tcPr>
            <w:tcW w:w="1276"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14:paraId="11435051" w14:textId="77777777" w:rsidR="003115A4" w:rsidRPr="001630BB" w:rsidRDefault="003115A4" w:rsidP="00B030E0">
            <w:pPr>
              <w:spacing w:line="240" w:lineRule="auto"/>
              <w:jc w:val="center"/>
              <w:rPr>
                <w:rFonts w:ascii="Times New Roman" w:hAnsi="Times New Roman" w:cs="Times New Roman"/>
                <w:b/>
                <w:sz w:val="28"/>
                <w:szCs w:val="28"/>
                <w:lang w:val="uk-UA" w:eastAsia="ru-RU"/>
              </w:rPr>
            </w:pPr>
          </w:p>
        </w:tc>
      </w:tr>
      <w:tr w:rsidR="003115A4" w:rsidRPr="0046746C" w14:paraId="01CD4007" w14:textId="77777777" w:rsidTr="00B030E0">
        <w:trPr>
          <w:trHeight w:val="749"/>
        </w:trPr>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5FC59E6"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2</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118D12" w14:textId="77777777" w:rsidR="003115A4"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 xml:space="preserve">Оновити дані особових карток </w:t>
            </w:r>
          </w:p>
          <w:p w14:paraId="755DAE13" w14:textId="77777777" w:rsidR="003115A4" w:rsidRPr="001630BB"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педагогічних працівників</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5EBF422"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вересень</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8017F1C" w14:textId="77777777" w:rsidR="003115A4" w:rsidRPr="001630BB"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вихователь-методист</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764F4F"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p>
        </w:tc>
      </w:tr>
      <w:tr w:rsidR="003115A4" w:rsidRPr="0046746C" w14:paraId="24BDA80D" w14:textId="77777777" w:rsidTr="00B030E0">
        <w:trPr>
          <w:trHeight w:val="2299"/>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1DF41B"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3</w:t>
            </w:r>
          </w:p>
        </w:tc>
        <w:tc>
          <w:tcPr>
            <w:tcW w:w="43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A2A860E" w14:textId="77777777" w:rsidR="003115A4"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 xml:space="preserve">Поповнити методичний кабінет конспектами міні-занять за </w:t>
            </w:r>
          </w:p>
          <w:p w14:paraId="3C659430" w14:textId="77777777" w:rsidR="003115A4"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 xml:space="preserve">освітньою програмою </w:t>
            </w:r>
            <w:r>
              <w:rPr>
                <w:rFonts w:ascii="Times New Roman" w:hAnsi="Times New Roman" w:cs="Times New Roman"/>
                <w:sz w:val="28"/>
                <w:szCs w:val="28"/>
                <w:lang w:val="uk-UA" w:eastAsia="ru-RU"/>
              </w:rPr>
              <w:t xml:space="preserve">від 2-х до </w:t>
            </w:r>
          </w:p>
          <w:p w14:paraId="1FF2CBC2" w14:textId="77777777" w:rsidR="003115A4" w:rsidRPr="001630BB"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7-ми років </w:t>
            </w:r>
            <w:r w:rsidRPr="001630BB">
              <w:rPr>
                <w:rFonts w:ascii="Times New Roman" w:hAnsi="Times New Roman" w:cs="Times New Roman"/>
                <w:sz w:val="28"/>
                <w:szCs w:val="28"/>
                <w:lang w:val="uk-UA" w:eastAsia="ru-RU"/>
              </w:rPr>
              <w:t>«Дитина»:</w:t>
            </w:r>
          </w:p>
          <w:p w14:paraId="407F8E8B" w14:textId="77777777" w:rsidR="003115A4" w:rsidRPr="001630BB"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-Сучасні</w:t>
            </w:r>
            <w:r>
              <w:rPr>
                <w:rFonts w:ascii="Times New Roman" w:hAnsi="Times New Roman" w:cs="Times New Roman"/>
                <w:sz w:val="28"/>
                <w:szCs w:val="28"/>
                <w:lang w:val="uk-UA" w:eastAsia="ru-RU"/>
              </w:rPr>
              <w:t xml:space="preserve"> </w:t>
            </w:r>
            <w:r w:rsidRPr="001630BB">
              <w:rPr>
                <w:rFonts w:ascii="Times New Roman" w:hAnsi="Times New Roman" w:cs="Times New Roman"/>
                <w:sz w:val="28"/>
                <w:szCs w:val="28"/>
                <w:lang w:val="uk-UA" w:eastAsia="ru-RU"/>
              </w:rPr>
              <w:t>ігротехнології у роботі з дошкільниками;</w:t>
            </w:r>
          </w:p>
          <w:p w14:paraId="788C45C1" w14:textId="77777777" w:rsidR="003115A4" w:rsidRPr="001630BB"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-Інноваційні форми оздоровлення</w:t>
            </w:r>
          </w:p>
        </w:tc>
        <w:tc>
          <w:tcPr>
            <w:tcW w:w="155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85D0675"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упродовж року</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3CD8E65" w14:textId="77777777" w:rsidR="003115A4"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вихователь-методист,</w:t>
            </w:r>
          </w:p>
          <w:p w14:paraId="5FDC9500" w14:textId="77777777" w:rsidR="003115A4" w:rsidRPr="001630BB"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педагогічний колектив</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C4D18D0"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p>
        </w:tc>
      </w:tr>
      <w:tr w:rsidR="003115A4" w:rsidRPr="0046746C" w14:paraId="7CEB20B0" w14:textId="77777777" w:rsidTr="00B030E0">
        <w:trPr>
          <w:trHeight w:val="1260"/>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E4AEF3"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4</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186AE8" w14:textId="77777777" w:rsidR="003115A4"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 xml:space="preserve">Ознайомлюватися з нормативними документами, новинками </w:t>
            </w:r>
          </w:p>
          <w:p w14:paraId="0DCA1CD4" w14:textId="77777777" w:rsidR="003115A4" w:rsidRPr="001630BB"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методичної літератури та фахової періодики</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C09CA0"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що</w:t>
            </w:r>
          </w:p>
          <w:p w14:paraId="01457507"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квартально</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A74B48" w14:textId="77777777" w:rsidR="003115A4" w:rsidRPr="001630BB"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вихователь-методист</w:t>
            </w:r>
          </w:p>
          <w:p w14:paraId="0CFFFCC6" w14:textId="77777777" w:rsidR="003115A4" w:rsidRPr="001630BB" w:rsidRDefault="003115A4" w:rsidP="00B030E0">
            <w:pPr>
              <w:spacing w:line="240" w:lineRule="auto"/>
              <w:rPr>
                <w:rFonts w:ascii="Times New Roman" w:hAnsi="Times New Roman" w:cs="Times New Roman"/>
                <w:sz w:val="28"/>
                <w:szCs w:val="28"/>
                <w:lang w:val="uk-UA" w:eastAsia="ru-RU"/>
              </w:rPr>
            </w:pP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910149"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p>
        </w:tc>
      </w:tr>
      <w:tr w:rsidR="003115A4" w:rsidRPr="0046746C" w14:paraId="3CE9016F" w14:textId="77777777" w:rsidTr="00B030E0">
        <w:trPr>
          <w:trHeight w:val="946"/>
        </w:trPr>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351F19A"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5</w:t>
            </w:r>
          </w:p>
        </w:tc>
        <w:tc>
          <w:tcPr>
            <w:tcW w:w="439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9AE8FEA" w14:textId="77777777" w:rsidR="003115A4"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 xml:space="preserve">Організувати тематичні виставки та виставки-презентації нової </w:t>
            </w:r>
          </w:p>
          <w:p w14:paraId="18D3DE39" w14:textId="77777777" w:rsidR="003115A4" w:rsidRPr="001630BB"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методичної літератури.</w:t>
            </w:r>
          </w:p>
        </w:tc>
        <w:tc>
          <w:tcPr>
            <w:tcW w:w="155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300FEDC"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упродовж року</w:t>
            </w:r>
          </w:p>
        </w:tc>
        <w:tc>
          <w:tcPr>
            <w:tcW w:w="198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83E02B5" w14:textId="77777777" w:rsidR="003115A4" w:rsidRPr="001630BB"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вихователь-методист</w:t>
            </w:r>
          </w:p>
          <w:p w14:paraId="6DFAA9DA" w14:textId="77777777" w:rsidR="003115A4" w:rsidRPr="001630BB" w:rsidRDefault="003115A4" w:rsidP="00B030E0">
            <w:pPr>
              <w:spacing w:line="240" w:lineRule="auto"/>
              <w:rPr>
                <w:rFonts w:ascii="Times New Roman" w:hAnsi="Times New Roman" w:cs="Times New Roman"/>
                <w:sz w:val="28"/>
                <w:szCs w:val="28"/>
                <w:lang w:val="uk-UA" w:eastAsia="ru-RU"/>
              </w:rPr>
            </w:pPr>
          </w:p>
        </w:tc>
        <w:tc>
          <w:tcPr>
            <w:tcW w:w="127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452F0B4"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p>
        </w:tc>
      </w:tr>
      <w:tr w:rsidR="003115A4" w:rsidRPr="0046746C" w14:paraId="48147017" w14:textId="77777777" w:rsidTr="00B030E0">
        <w:trPr>
          <w:trHeight w:val="1260"/>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1E8C335"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6</w:t>
            </w:r>
          </w:p>
        </w:tc>
        <w:tc>
          <w:tcPr>
            <w:tcW w:w="439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6995B7D2" w14:textId="77777777" w:rsidR="003115A4" w:rsidRPr="001630BB"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Проводити індивідуально-методичну роботу з педагогами з питань самоосвіти та організації освітнього процесу</w:t>
            </w:r>
          </w:p>
        </w:tc>
        <w:tc>
          <w:tcPr>
            <w:tcW w:w="155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2FB9DEE3"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упродовж року</w:t>
            </w:r>
          </w:p>
        </w:tc>
        <w:tc>
          <w:tcPr>
            <w:tcW w:w="198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8A87E03" w14:textId="77777777" w:rsidR="003115A4" w:rsidRPr="001630BB"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вихователь-методист</w:t>
            </w:r>
          </w:p>
          <w:p w14:paraId="42F700DF" w14:textId="77777777" w:rsidR="003115A4" w:rsidRPr="001630BB" w:rsidRDefault="003115A4" w:rsidP="00B030E0">
            <w:pPr>
              <w:spacing w:line="240" w:lineRule="auto"/>
              <w:rPr>
                <w:rFonts w:ascii="Times New Roman" w:hAnsi="Times New Roman" w:cs="Times New Roman"/>
                <w:sz w:val="28"/>
                <w:szCs w:val="28"/>
                <w:lang w:val="uk-UA" w:eastAsia="ru-RU"/>
              </w:rPr>
            </w:pPr>
          </w:p>
        </w:tc>
        <w:tc>
          <w:tcPr>
            <w:tcW w:w="1276"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18E9454E"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p>
        </w:tc>
      </w:tr>
      <w:tr w:rsidR="003115A4" w:rsidRPr="0046746C" w14:paraId="7AB026D3" w14:textId="77777777" w:rsidTr="00B030E0">
        <w:trPr>
          <w:trHeight w:val="701"/>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31D0962"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lastRenderedPageBreak/>
              <w:t>8</w:t>
            </w:r>
          </w:p>
        </w:tc>
        <w:tc>
          <w:tcPr>
            <w:tcW w:w="439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1BFDC514" w14:textId="77777777" w:rsidR="003115A4" w:rsidRPr="001630BB"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Оформити підписку періодичної літератури на 2022 рік</w:t>
            </w:r>
          </w:p>
        </w:tc>
        <w:tc>
          <w:tcPr>
            <w:tcW w:w="155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717E46E3"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листопад</w:t>
            </w:r>
          </w:p>
        </w:tc>
        <w:tc>
          <w:tcPr>
            <w:tcW w:w="198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14725C44" w14:textId="77777777" w:rsidR="003115A4" w:rsidRPr="001630BB"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вихователь-методист</w:t>
            </w:r>
          </w:p>
        </w:tc>
        <w:tc>
          <w:tcPr>
            <w:tcW w:w="1276"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24A6277"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p>
        </w:tc>
      </w:tr>
      <w:tr w:rsidR="003115A4" w:rsidRPr="0046746C" w14:paraId="0F99444E" w14:textId="77777777" w:rsidTr="00B030E0">
        <w:trPr>
          <w:trHeight w:val="924"/>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2CE6450"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9</w:t>
            </w:r>
          </w:p>
        </w:tc>
        <w:tc>
          <w:tcPr>
            <w:tcW w:w="439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52EB44FA" w14:textId="77777777" w:rsidR="003115A4"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 xml:space="preserve">Організувати проведення днів та свят здоров’я, тематичних тижнів щодо безпеки життєдіяльності </w:t>
            </w:r>
          </w:p>
          <w:p w14:paraId="26C20496" w14:textId="77777777" w:rsidR="003115A4" w:rsidRPr="001630BB"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дитини</w:t>
            </w:r>
          </w:p>
        </w:tc>
        <w:tc>
          <w:tcPr>
            <w:tcW w:w="155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7C36B931"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упродовж року</w:t>
            </w:r>
          </w:p>
        </w:tc>
        <w:tc>
          <w:tcPr>
            <w:tcW w:w="198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5A6B90AC" w14:textId="77777777" w:rsidR="003115A4" w:rsidRPr="001630BB"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педагогічний колектив</w:t>
            </w:r>
          </w:p>
        </w:tc>
        <w:tc>
          <w:tcPr>
            <w:tcW w:w="1276"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6B9A0AB2"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p>
        </w:tc>
      </w:tr>
      <w:tr w:rsidR="003115A4" w:rsidRPr="0046746C" w14:paraId="0C6169C6" w14:textId="77777777" w:rsidTr="00B030E0">
        <w:trPr>
          <w:trHeight w:val="990"/>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5DE1EB5"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11</w:t>
            </w:r>
          </w:p>
        </w:tc>
        <w:tc>
          <w:tcPr>
            <w:tcW w:w="439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354CCC56" w14:textId="77777777" w:rsidR="003115A4"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Оформити</w:t>
            </w:r>
            <w:r>
              <w:rPr>
                <w:rFonts w:ascii="Times New Roman" w:hAnsi="Times New Roman" w:cs="Times New Roman"/>
                <w:sz w:val="28"/>
                <w:szCs w:val="28"/>
                <w:lang w:val="uk-UA" w:eastAsia="ru-RU"/>
              </w:rPr>
              <w:t xml:space="preserve"> мобільні папки </w:t>
            </w:r>
          </w:p>
          <w:p w14:paraId="5E47DD20" w14:textId="77777777" w:rsidR="003115A4" w:rsidRPr="001630BB"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відповідно </w:t>
            </w:r>
            <w:r w:rsidRPr="001630BB">
              <w:rPr>
                <w:rFonts w:ascii="Times New Roman" w:hAnsi="Times New Roman" w:cs="Times New Roman"/>
                <w:sz w:val="28"/>
                <w:szCs w:val="28"/>
                <w:lang w:val="uk-UA" w:eastAsia="ru-RU"/>
              </w:rPr>
              <w:t>освіт</w:t>
            </w:r>
            <w:r>
              <w:rPr>
                <w:rFonts w:ascii="Times New Roman" w:hAnsi="Times New Roman" w:cs="Times New Roman"/>
                <w:sz w:val="28"/>
                <w:szCs w:val="28"/>
                <w:lang w:val="uk-UA" w:eastAsia="ru-RU"/>
              </w:rPr>
              <w:t>ньої</w:t>
            </w:r>
            <w:r w:rsidRPr="001630BB">
              <w:rPr>
                <w:rFonts w:ascii="Times New Roman" w:hAnsi="Times New Roman" w:cs="Times New Roman"/>
                <w:sz w:val="28"/>
                <w:szCs w:val="28"/>
                <w:lang w:val="uk-UA" w:eastAsia="ru-RU"/>
              </w:rPr>
              <w:t xml:space="preserve"> програ</w:t>
            </w:r>
            <w:r>
              <w:rPr>
                <w:rFonts w:ascii="Times New Roman" w:hAnsi="Times New Roman" w:cs="Times New Roman"/>
                <w:sz w:val="28"/>
                <w:szCs w:val="28"/>
                <w:lang w:val="uk-UA" w:eastAsia="ru-RU"/>
              </w:rPr>
              <w:t xml:space="preserve">ми від 2 до 7 років </w:t>
            </w:r>
            <w:r w:rsidRPr="001630BB">
              <w:rPr>
                <w:rFonts w:ascii="Times New Roman" w:hAnsi="Times New Roman" w:cs="Times New Roman"/>
                <w:sz w:val="28"/>
                <w:szCs w:val="28"/>
                <w:lang w:val="uk-UA" w:eastAsia="ru-RU"/>
              </w:rPr>
              <w:t>«Дитина»</w:t>
            </w:r>
          </w:p>
        </w:tc>
        <w:tc>
          <w:tcPr>
            <w:tcW w:w="155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5FB0552"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упродовж року</w:t>
            </w:r>
          </w:p>
        </w:tc>
        <w:tc>
          <w:tcPr>
            <w:tcW w:w="198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A07D576" w14:textId="77777777" w:rsidR="003115A4" w:rsidRPr="001630BB"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вихователь-методист</w:t>
            </w:r>
          </w:p>
        </w:tc>
        <w:tc>
          <w:tcPr>
            <w:tcW w:w="1276"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6994CBF5"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p>
        </w:tc>
      </w:tr>
      <w:tr w:rsidR="003115A4" w:rsidRPr="0046746C" w14:paraId="2611484E" w14:textId="77777777" w:rsidTr="00B030E0">
        <w:trPr>
          <w:trHeight w:val="3292"/>
        </w:trPr>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237666"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12</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B81D3A3" w14:textId="77777777" w:rsidR="003115A4" w:rsidRPr="001630BB"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Закріпити відповідальних за оновлення матеріалами куточків та стендів:</w:t>
            </w:r>
          </w:p>
          <w:p w14:paraId="7EA0F0F9" w14:textId="77777777" w:rsidR="003115A4" w:rsidRPr="001630BB"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 «Методична робота»</w:t>
            </w:r>
          </w:p>
          <w:p w14:paraId="7F497BB6" w14:textId="77777777" w:rsidR="003115A4" w:rsidRPr="001630BB"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 «Азбука енергозбереження»</w:t>
            </w:r>
          </w:p>
          <w:p w14:paraId="411BEDAD" w14:textId="77777777" w:rsidR="003115A4" w:rsidRPr="001630BB"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 «На допомогу вихователям»</w:t>
            </w:r>
          </w:p>
          <w:p w14:paraId="6779E9BA" w14:textId="77777777" w:rsidR="003115A4" w:rsidRPr="001630BB"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 «Куточок молодого</w:t>
            </w:r>
          </w:p>
          <w:p w14:paraId="4B086348" w14:textId="77777777" w:rsidR="003115A4" w:rsidRPr="001630BB"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вихователя»</w:t>
            </w:r>
          </w:p>
          <w:p w14:paraId="1BD58B6A" w14:textId="77777777" w:rsidR="003115A4" w:rsidRPr="001630BB"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 «Поради»</w:t>
            </w:r>
          </w:p>
          <w:p w14:paraId="6A521535" w14:textId="77777777" w:rsidR="003115A4" w:rsidRPr="001630BB"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 «Поради лікаря»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A0478D4"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упродовж року</w:t>
            </w:r>
          </w:p>
          <w:p w14:paraId="489C5068"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FC57522" w14:textId="77777777" w:rsidR="003115A4" w:rsidRPr="001630BB" w:rsidRDefault="003115A4" w:rsidP="00B030E0">
            <w:pPr>
              <w:spacing w:line="240" w:lineRule="auto"/>
              <w:rPr>
                <w:rFonts w:ascii="Times New Roman" w:hAnsi="Times New Roman" w:cs="Times New Roman"/>
                <w:sz w:val="28"/>
                <w:szCs w:val="28"/>
                <w:lang w:val="uk-UA" w:eastAsia="ru-RU"/>
              </w:rPr>
            </w:pPr>
          </w:p>
          <w:p w14:paraId="452B5A8A"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вихователь-методист</w:t>
            </w:r>
          </w:p>
          <w:p w14:paraId="2B3D3B06"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вихователі-наставники,</w:t>
            </w:r>
          </w:p>
          <w:p w14:paraId="670E1551"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54B0D9"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p>
        </w:tc>
      </w:tr>
      <w:tr w:rsidR="003115A4" w:rsidRPr="0046746C" w14:paraId="01113806" w14:textId="77777777" w:rsidTr="00B030E0">
        <w:trPr>
          <w:trHeight w:val="1449"/>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F9927"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13</w:t>
            </w:r>
          </w:p>
        </w:tc>
        <w:tc>
          <w:tcPr>
            <w:tcW w:w="43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1732536" w14:textId="77777777" w:rsidR="003115A4" w:rsidRPr="001630BB"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Поповнити методичний кабінет матеріалами з теми:</w:t>
            </w:r>
          </w:p>
          <w:p w14:paraId="696783B9" w14:textId="77777777" w:rsidR="003115A4" w:rsidRPr="001630BB"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sidRPr="001630BB">
              <w:rPr>
                <w:rFonts w:ascii="Times New Roman" w:hAnsi="Times New Roman" w:cs="Times New Roman"/>
                <w:sz w:val="28"/>
                <w:szCs w:val="28"/>
                <w:lang w:val="uk-UA" w:eastAsia="ru-RU"/>
              </w:rPr>
              <w:t>«Наше місто - Херсон»,</w:t>
            </w:r>
          </w:p>
          <w:p w14:paraId="43354878" w14:textId="77777777" w:rsidR="003115A4" w:rsidRPr="001630BB"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sidRPr="001630BB">
              <w:rPr>
                <w:rFonts w:ascii="Times New Roman" w:hAnsi="Times New Roman" w:cs="Times New Roman"/>
                <w:sz w:val="28"/>
                <w:szCs w:val="28"/>
                <w:lang w:val="uk-UA" w:eastAsia="ru-RU"/>
              </w:rPr>
              <w:t>«Культура сортування сміття»</w:t>
            </w:r>
          </w:p>
        </w:tc>
        <w:tc>
          <w:tcPr>
            <w:tcW w:w="155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E29EB86"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упродовж року</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93D5BE7" w14:textId="77777777" w:rsidR="003115A4"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вихователь-методист,</w:t>
            </w:r>
          </w:p>
          <w:p w14:paraId="21FBA03C" w14:textId="77777777" w:rsidR="003115A4" w:rsidRPr="001630BB"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вихователі</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D3EE62D"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p>
        </w:tc>
      </w:tr>
      <w:tr w:rsidR="003115A4" w:rsidRPr="0046746C" w14:paraId="5C9CF9B8" w14:textId="77777777" w:rsidTr="00B030E0">
        <w:trPr>
          <w:trHeight w:val="1367"/>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9EF255"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14</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C36A8A" w14:textId="77777777" w:rsidR="003115A4" w:rsidRDefault="003115A4" w:rsidP="00B030E0">
            <w:pPr>
              <w:spacing w:line="240" w:lineRule="auto"/>
              <w:rPr>
                <w:rFonts w:ascii="Times New Roman" w:hAnsi="Times New Roman" w:cs="Times New Roman"/>
                <w:sz w:val="28"/>
                <w:szCs w:val="28"/>
                <w:shd w:val="clear" w:color="auto" w:fill="FFFFFF"/>
                <w:lang w:val="uk-UA"/>
              </w:rPr>
            </w:pPr>
            <w:r w:rsidRPr="001630BB">
              <w:rPr>
                <w:rFonts w:ascii="Times New Roman" w:hAnsi="Times New Roman" w:cs="Times New Roman"/>
                <w:sz w:val="28"/>
                <w:szCs w:val="28"/>
                <w:lang w:val="uk-UA" w:eastAsia="ru-RU"/>
              </w:rPr>
              <w:t xml:space="preserve">Оновлювати матеріали веб-сайту, інтернет сторінок </w:t>
            </w:r>
            <w:r w:rsidRPr="00BE12F4">
              <w:rPr>
                <w:rFonts w:ascii="Times New Roman" w:hAnsi="Times New Roman" w:cs="Times New Roman"/>
                <w:sz w:val="28"/>
                <w:szCs w:val="28"/>
                <w:lang w:val="uk-UA" w:eastAsia="ru-RU"/>
              </w:rPr>
              <w:t>(</w:t>
            </w:r>
            <w:r w:rsidRPr="00BE12F4">
              <w:rPr>
                <w:rStyle w:val="af0"/>
                <w:rFonts w:ascii="Times New Roman" w:hAnsi="Times New Roman" w:cs="Times New Roman"/>
                <w:bCs/>
                <w:sz w:val="28"/>
                <w:szCs w:val="28"/>
                <w:shd w:val="clear" w:color="auto" w:fill="FFFFFF"/>
              </w:rPr>
              <w:t>Facebook</w:t>
            </w:r>
            <w:r w:rsidRPr="00BE12F4">
              <w:rPr>
                <w:rFonts w:ascii="Times New Roman" w:hAnsi="Times New Roman" w:cs="Times New Roman"/>
                <w:i/>
                <w:sz w:val="28"/>
                <w:szCs w:val="28"/>
                <w:shd w:val="clear" w:color="auto" w:fill="FFFFFF"/>
              </w:rPr>
              <w:t>,</w:t>
            </w:r>
          </w:p>
          <w:p w14:paraId="0BDB164D" w14:textId="77777777" w:rsidR="003115A4" w:rsidRDefault="003115A4" w:rsidP="00B030E0">
            <w:pPr>
              <w:spacing w:line="240" w:lineRule="auto"/>
              <w:rPr>
                <w:rFonts w:ascii="Times New Roman" w:hAnsi="Times New Roman" w:cs="Times New Roman"/>
                <w:sz w:val="28"/>
                <w:szCs w:val="28"/>
                <w:lang w:val="uk-UA" w:eastAsia="ru-RU"/>
              </w:rPr>
            </w:pPr>
            <w:r w:rsidRPr="00BE12F4">
              <w:rPr>
                <w:rFonts w:ascii="Times New Roman" w:hAnsi="Times New Roman" w:cs="Times New Roman"/>
                <w:sz w:val="28"/>
                <w:szCs w:val="28"/>
                <w:shd w:val="clear" w:color="auto" w:fill="FFFFFF"/>
              </w:rPr>
              <w:t xml:space="preserve"> </w:t>
            </w:r>
            <w:r w:rsidRPr="00BE12F4">
              <w:rPr>
                <w:rFonts w:ascii="Times New Roman" w:hAnsi="Times New Roman" w:cs="Times New Roman"/>
                <w:sz w:val="28"/>
                <w:szCs w:val="28"/>
                <w:shd w:val="clear" w:color="auto" w:fill="FFFFFF"/>
                <w:lang w:val="en-US"/>
              </w:rPr>
              <w:t>Vaiber</w:t>
            </w:r>
            <w:r>
              <w:rPr>
                <w:rFonts w:ascii="Times New Roman" w:hAnsi="Times New Roman" w:cs="Times New Roman"/>
                <w:sz w:val="28"/>
                <w:szCs w:val="28"/>
                <w:shd w:val="clear" w:color="auto" w:fill="FFFFFF"/>
                <w:lang w:val="uk-UA"/>
              </w:rPr>
              <w:t xml:space="preserve"> групи тощо</w:t>
            </w:r>
            <w:r w:rsidRPr="001630BB">
              <w:rPr>
                <w:rFonts w:ascii="Times New Roman" w:hAnsi="Times New Roman" w:cs="Times New Roman"/>
                <w:sz w:val="28"/>
                <w:szCs w:val="28"/>
                <w:lang w:val="uk-UA" w:eastAsia="ru-RU"/>
              </w:rPr>
              <w:t xml:space="preserve">) для популяризації </w:t>
            </w:r>
          </w:p>
          <w:p w14:paraId="6EF341D1" w14:textId="77777777" w:rsidR="003115A4" w:rsidRPr="001630BB"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діяльності закладу</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30D176"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упродовж року</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E049F3" w14:textId="77777777" w:rsidR="003115A4"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вихователь-методист,</w:t>
            </w:r>
          </w:p>
          <w:p w14:paraId="0381BDF5" w14:textId="77777777" w:rsidR="003115A4" w:rsidRPr="001630BB" w:rsidRDefault="003115A4" w:rsidP="00B030E0">
            <w:pPr>
              <w:spacing w:line="240" w:lineRule="auto"/>
              <w:rPr>
                <w:rFonts w:ascii="Times New Roman" w:hAnsi="Times New Roman" w:cs="Times New Roman"/>
                <w:sz w:val="28"/>
                <w:szCs w:val="28"/>
                <w:lang w:val="uk-UA" w:eastAsia="ru-RU"/>
              </w:rPr>
            </w:pPr>
            <w:r w:rsidRPr="001630BB">
              <w:rPr>
                <w:rFonts w:ascii="Times New Roman" w:hAnsi="Times New Roman" w:cs="Times New Roman"/>
                <w:sz w:val="28"/>
                <w:szCs w:val="28"/>
                <w:lang w:val="uk-UA" w:eastAsia="ru-RU"/>
              </w:rPr>
              <w:t>вихователі</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6108D8" w14:textId="77777777" w:rsidR="003115A4" w:rsidRPr="001630BB" w:rsidRDefault="003115A4" w:rsidP="00B030E0">
            <w:pPr>
              <w:spacing w:line="240" w:lineRule="auto"/>
              <w:jc w:val="center"/>
              <w:rPr>
                <w:rFonts w:ascii="Times New Roman" w:hAnsi="Times New Roman" w:cs="Times New Roman"/>
                <w:sz w:val="28"/>
                <w:szCs w:val="28"/>
                <w:lang w:val="uk-UA" w:eastAsia="ru-RU"/>
              </w:rPr>
            </w:pPr>
          </w:p>
        </w:tc>
      </w:tr>
    </w:tbl>
    <w:p w14:paraId="0D24EAFA" w14:textId="77777777" w:rsidR="003115A4" w:rsidRPr="00815F43" w:rsidRDefault="003115A4" w:rsidP="003115A4">
      <w:pPr>
        <w:spacing w:after="120" w:line="240" w:lineRule="auto"/>
        <w:jc w:val="center"/>
        <w:rPr>
          <w:rFonts w:ascii="Times New Roman" w:eastAsia="Calibri" w:hAnsi="Times New Roman" w:cs="Times New Roman"/>
          <w:b/>
          <w:sz w:val="28"/>
          <w:szCs w:val="28"/>
          <w:lang w:val="uk-UA" w:eastAsia="en-US"/>
        </w:rPr>
      </w:pPr>
      <w:r>
        <w:rPr>
          <w:rFonts w:ascii="Times New Roman" w:hAnsi="Times New Roman" w:cs="Times New Roman"/>
          <w:b/>
          <w:color w:val="000000" w:themeColor="text1"/>
          <w:sz w:val="28"/>
          <w:szCs w:val="28"/>
          <w:lang w:val="uk-UA" w:eastAsia="ru-RU"/>
        </w:rPr>
        <w:t>3.2</w:t>
      </w:r>
      <w:r w:rsidRPr="00815F43">
        <w:rPr>
          <w:rFonts w:ascii="Times New Roman" w:hAnsi="Times New Roman" w:cs="Times New Roman"/>
          <w:b/>
          <w:color w:val="000000" w:themeColor="text1"/>
          <w:sz w:val="28"/>
          <w:szCs w:val="28"/>
          <w:lang w:val="uk-UA" w:eastAsia="ru-RU"/>
        </w:rPr>
        <w:t>.</w:t>
      </w:r>
      <w:r>
        <w:rPr>
          <w:rFonts w:ascii="Times New Roman" w:hAnsi="Times New Roman" w:cs="Times New Roman"/>
          <w:b/>
          <w:color w:val="000000" w:themeColor="text1"/>
          <w:sz w:val="28"/>
          <w:szCs w:val="28"/>
          <w:lang w:val="uk-UA" w:eastAsia="ru-RU"/>
        </w:rPr>
        <w:t>9</w:t>
      </w:r>
      <w:r w:rsidRPr="00815F43">
        <w:rPr>
          <w:rFonts w:ascii="Times New Roman" w:hAnsi="Times New Roman" w:cs="Times New Roman"/>
          <w:b/>
          <w:color w:val="000000" w:themeColor="text1"/>
          <w:sz w:val="28"/>
          <w:szCs w:val="28"/>
          <w:lang w:val="uk-UA" w:eastAsia="ru-RU"/>
        </w:rPr>
        <w:t>.</w:t>
      </w:r>
      <w:r w:rsidRPr="00815F43">
        <w:rPr>
          <w:rFonts w:ascii="Times New Roman" w:eastAsia="Calibri" w:hAnsi="Times New Roman" w:cs="Times New Roman"/>
          <w:b/>
          <w:sz w:val="28"/>
          <w:szCs w:val="28"/>
          <w:lang w:val="uk-UA" w:eastAsia="en-US"/>
        </w:rPr>
        <w:t xml:space="preserve">Діагностика та моніторингові дослідження </w:t>
      </w:r>
    </w:p>
    <w:tbl>
      <w:tblPr>
        <w:tblW w:w="978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67"/>
        <w:gridCol w:w="4395"/>
        <w:gridCol w:w="1559"/>
        <w:gridCol w:w="1984"/>
        <w:gridCol w:w="1276"/>
      </w:tblGrid>
      <w:tr w:rsidR="003115A4" w:rsidRPr="00815F43" w14:paraId="3DC3557D" w14:textId="77777777" w:rsidTr="00B030E0">
        <w:trPr>
          <w:trHeight w:val="603"/>
        </w:trPr>
        <w:tc>
          <w:tcPr>
            <w:tcW w:w="567"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C573835" w14:textId="77777777" w:rsidR="003115A4" w:rsidRPr="00872AD1" w:rsidRDefault="003115A4" w:rsidP="00B030E0">
            <w:pPr>
              <w:spacing w:line="240" w:lineRule="auto"/>
              <w:jc w:val="center"/>
              <w:rPr>
                <w:rFonts w:ascii="Times New Roman" w:hAnsi="Times New Roman" w:cs="Times New Roman"/>
                <w:sz w:val="24"/>
                <w:szCs w:val="24"/>
                <w:lang w:val="uk-UA" w:eastAsia="ru-RU"/>
              </w:rPr>
            </w:pPr>
            <w:r w:rsidRPr="00872AD1">
              <w:rPr>
                <w:rFonts w:ascii="Times New Roman" w:hAnsi="Times New Roman" w:cs="Times New Roman"/>
                <w:sz w:val="24"/>
                <w:szCs w:val="24"/>
                <w:lang w:val="uk-UA" w:eastAsia="ru-RU"/>
              </w:rPr>
              <w:t>№ з/п</w:t>
            </w:r>
          </w:p>
        </w:tc>
        <w:tc>
          <w:tcPr>
            <w:tcW w:w="439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14:paraId="19143CB9" w14:textId="77777777" w:rsidR="003115A4" w:rsidRPr="00872AD1" w:rsidRDefault="003115A4" w:rsidP="00B030E0">
            <w:pPr>
              <w:spacing w:line="240" w:lineRule="auto"/>
              <w:jc w:val="center"/>
              <w:rPr>
                <w:rFonts w:ascii="Times New Roman" w:hAnsi="Times New Roman" w:cs="Times New Roman"/>
                <w:sz w:val="24"/>
                <w:szCs w:val="24"/>
                <w:lang w:val="uk-UA" w:eastAsia="ru-RU"/>
              </w:rPr>
            </w:pPr>
            <w:r w:rsidRPr="00872AD1">
              <w:rPr>
                <w:rFonts w:ascii="Times New Roman" w:hAnsi="Times New Roman" w:cs="Times New Roman"/>
                <w:sz w:val="24"/>
                <w:szCs w:val="24"/>
                <w:lang w:val="uk-UA" w:eastAsia="ru-RU"/>
              </w:rPr>
              <w:t>Зміст роботи</w:t>
            </w:r>
          </w:p>
        </w:tc>
        <w:tc>
          <w:tcPr>
            <w:tcW w:w="1559"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14:paraId="386A3529" w14:textId="77777777" w:rsidR="003115A4" w:rsidRPr="00872AD1" w:rsidRDefault="003115A4" w:rsidP="00B030E0">
            <w:pPr>
              <w:spacing w:line="240" w:lineRule="auto"/>
              <w:jc w:val="center"/>
              <w:rPr>
                <w:rFonts w:ascii="Times New Roman" w:hAnsi="Times New Roman" w:cs="Times New Roman"/>
                <w:sz w:val="24"/>
                <w:szCs w:val="24"/>
                <w:lang w:val="uk-UA" w:eastAsia="ru-RU"/>
              </w:rPr>
            </w:pPr>
            <w:r w:rsidRPr="00872AD1">
              <w:rPr>
                <w:rFonts w:ascii="Times New Roman" w:hAnsi="Times New Roman" w:cs="Times New Roman"/>
                <w:sz w:val="24"/>
                <w:szCs w:val="24"/>
                <w:lang w:val="uk-UA" w:eastAsia="ru-RU"/>
              </w:rPr>
              <w:t>Термін</w:t>
            </w:r>
          </w:p>
        </w:tc>
        <w:tc>
          <w:tcPr>
            <w:tcW w:w="1984"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14:paraId="5D864953" w14:textId="77777777" w:rsidR="003115A4" w:rsidRPr="00872AD1" w:rsidRDefault="003115A4" w:rsidP="00B030E0">
            <w:pPr>
              <w:spacing w:line="240" w:lineRule="auto"/>
              <w:jc w:val="center"/>
              <w:rPr>
                <w:rFonts w:ascii="Times New Roman" w:hAnsi="Times New Roman" w:cs="Times New Roman"/>
                <w:sz w:val="24"/>
                <w:szCs w:val="24"/>
                <w:lang w:val="uk-UA" w:eastAsia="ru-RU"/>
              </w:rPr>
            </w:pPr>
            <w:r w:rsidRPr="00872AD1">
              <w:rPr>
                <w:rFonts w:ascii="Times New Roman" w:hAnsi="Times New Roman" w:cs="Times New Roman"/>
                <w:sz w:val="24"/>
                <w:szCs w:val="24"/>
                <w:lang w:val="uk-UA" w:eastAsia="ru-RU"/>
              </w:rPr>
              <w:t>Відповідальні</w:t>
            </w:r>
          </w:p>
        </w:tc>
        <w:tc>
          <w:tcPr>
            <w:tcW w:w="1276"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14:paraId="03B7D06B" w14:textId="77777777" w:rsidR="003115A4" w:rsidRPr="00872AD1" w:rsidRDefault="003115A4" w:rsidP="00B030E0">
            <w:pPr>
              <w:spacing w:line="240" w:lineRule="auto"/>
              <w:jc w:val="center"/>
              <w:rPr>
                <w:rFonts w:ascii="Times New Roman" w:hAnsi="Times New Roman" w:cs="Times New Roman"/>
                <w:sz w:val="24"/>
                <w:szCs w:val="24"/>
                <w:lang w:val="uk-UA" w:eastAsia="ru-RU"/>
              </w:rPr>
            </w:pPr>
            <w:r w:rsidRPr="00872AD1">
              <w:rPr>
                <w:rFonts w:ascii="Times New Roman" w:hAnsi="Times New Roman" w:cs="Times New Roman"/>
                <w:sz w:val="24"/>
                <w:szCs w:val="24"/>
                <w:lang w:val="uk-UA" w:eastAsia="ru-RU"/>
              </w:rPr>
              <w:t>Примітка</w:t>
            </w:r>
          </w:p>
        </w:tc>
      </w:tr>
      <w:tr w:rsidR="003115A4" w:rsidRPr="00815F43" w14:paraId="63002C67" w14:textId="77777777" w:rsidTr="00B030E0">
        <w:trPr>
          <w:trHeight w:val="325"/>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9B3743B" w14:textId="77777777" w:rsidR="003115A4" w:rsidRDefault="003115A4" w:rsidP="00B030E0">
            <w:pPr>
              <w:tabs>
                <w:tab w:val="left" w:pos="7060"/>
              </w:tabs>
              <w:spacing w:line="0" w:lineRule="atLeast"/>
              <w:jc w:val="center"/>
              <w:rPr>
                <w:rFonts w:ascii="Times New Roman" w:hAnsi="Times New Roman" w:cs="Times New Roman"/>
                <w:bCs/>
                <w:sz w:val="28"/>
                <w:szCs w:val="28"/>
                <w:lang w:val="uk-UA"/>
              </w:rPr>
            </w:pPr>
            <w:r w:rsidRPr="00D27122">
              <w:rPr>
                <w:rFonts w:ascii="Times New Roman" w:hAnsi="Times New Roman" w:cs="Times New Roman"/>
                <w:bCs/>
                <w:sz w:val="28"/>
                <w:szCs w:val="28"/>
                <w:lang w:val="en-CA"/>
              </w:rPr>
              <w:t>1</w:t>
            </w:r>
          </w:p>
          <w:p w14:paraId="447EAA6A" w14:textId="77777777" w:rsidR="003115A4" w:rsidRDefault="003115A4" w:rsidP="00B030E0">
            <w:pPr>
              <w:tabs>
                <w:tab w:val="left" w:pos="7060"/>
              </w:tabs>
              <w:spacing w:line="0" w:lineRule="atLeast"/>
              <w:jc w:val="center"/>
              <w:rPr>
                <w:rFonts w:ascii="Times New Roman" w:hAnsi="Times New Roman" w:cs="Times New Roman"/>
                <w:bCs/>
                <w:sz w:val="28"/>
                <w:szCs w:val="28"/>
                <w:lang w:val="uk-UA"/>
              </w:rPr>
            </w:pPr>
          </w:p>
          <w:p w14:paraId="4A5C7A13" w14:textId="77777777" w:rsidR="003115A4" w:rsidRDefault="003115A4" w:rsidP="00B030E0">
            <w:pPr>
              <w:tabs>
                <w:tab w:val="left" w:pos="7060"/>
              </w:tabs>
              <w:spacing w:line="0" w:lineRule="atLeast"/>
              <w:jc w:val="center"/>
              <w:rPr>
                <w:rFonts w:ascii="Times New Roman" w:hAnsi="Times New Roman" w:cs="Times New Roman"/>
                <w:bCs/>
                <w:sz w:val="28"/>
                <w:szCs w:val="28"/>
                <w:lang w:val="uk-UA"/>
              </w:rPr>
            </w:pPr>
          </w:p>
          <w:p w14:paraId="58C41560" w14:textId="77777777" w:rsidR="003115A4" w:rsidRPr="00872AD1" w:rsidRDefault="003115A4" w:rsidP="00B030E0">
            <w:pPr>
              <w:tabs>
                <w:tab w:val="left" w:pos="7060"/>
              </w:tabs>
              <w:spacing w:line="0" w:lineRule="atLeast"/>
              <w:jc w:val="center"/>
              <w:rPr>
                <w:rFonts w:ascii="Times New Roman" w:hAnsi="Times New Roman" w:cs="Times New Roman"/>
                <w:bCs/>
                <w:sz w:val="28"/>
                <w:szCs w:val="28"/>
                <w:lang w:val="uk-UA"/>
              </w:rPr>
            </w:pPr>
          </w:p>
        </w:tc>
        <w:tc>
          <w:tcPr>
            <w:tcW w:w="439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7574E1FB" w14:textId="77777777" w:rsidR="003115A4" w:rsidRPr="00D27122" w:rsidRDefault="003115A4" w:rsidP="00B030E0">
            <w:pPr>
              <w:tabs>
                <w:tab w:val="left" w:pos="7060"/>
              </w:tabs>
              <w:spacing w:line="0" w:lineRule="atLeast"/>
              <w:rPr>
                <w:rFonts w:ascii="Times New Roman" w:hAnsi="Times New Roman" w:cs="Times New Roman"/>
                <w:bCs/>
                <w:sz w:val="28"/>
                <w:szCs w:val="28"/>
              </w:rPr>
            </w:pPr>
            <w:r w:rsidRPr="00D27122">
              <w:rPr>
                <w:rFonts w:ascii="Times New Roman" w:hAnsi="Times New Roman" w:cs="Times New Roman"/>
                <w:bCs/>
                <w:sz w:val="28"/>
                <w:szCs w:val="28"/>
              </w:rPr>
              <w:t>Видати</w:t>
            </w:r>
            <w:r>
              <w:rPr>
                <w:rFonts w:ascii="Times New Roman" w:hAnsi="Times New Roman" w:cs="Times New Roman"/>
                <w:bCs/>
                <w:sz w:val="28"/>
                <w:szCs w:val="28"/>
                <w:lang w:val="uk-UA"/>
              </w:rPr>
              <w:t xml:space="preserve"> </w:t>
            </w:r>
            <w:r w:rsidRPr="00D27122">
              <w:rPr>
                <w:rFonts w:ascii="Times New Roman" w:hAnsi="Times New Roman" w:cs="Times New Roman"/>
                <w:bCs/>
                <w:sz w:val="28"/>
                <w:szCs w:val="28"/>
              </w:rPr>
              <w:t>накази по закладу освіти:</w:t>
            </w:r>
          </w:p>
          <w:p w14:paraId="200E5FC8" w14:textId="77777777" w:rsidR="003115A4" w:rsidRPr="00D27122" w:rsidRDefault="003115A4" w:rsidP="00B030E0">
            <w:pPr>
              <w:tabs>
                <w:tab w:val="left" w:pos="7060"/>
              </w:tabs>
              <w:spacing w:line="0" w:lineRule="atLeast"/>
              <w:rPr>
                <w:rFonts w:ascii="Times New Roman" w:hAnsi="Times New Roman" w:cs="Times New Roman"/>
                <w:bCs/>
                <w:sz w:val="28"/>
                <w:szCs w:val="28"/>
              </w:rPr>
            </w:pPr>
            <w:r w:rsidRPr="00D27122">
              <w:rPr>
                <w:rFonts w:ascii="Times New Roman" w:hAnsi="Times New Roman" w:cs="Times New Roman"/>
                <w:b/>
                <w:bCs/>
                <w:sz w:val="28"/>
                <w:szCs w:val="28"/>
              </w:rPr>
              <w:t xml:space="preserve"> «</w:t>
            </w:r>
            <w:r w:rsidRPr="00D27122">
              <w:rPr>
                <w:rFonts w:ascii="Times New Roman" w:hAnsi="Times New Roman"/>
                <w:sz w:val="28"/>
                <w:szCs w:val="28"/>
              </w:rPr>
              <w:t xml:space="preserve">Про </w:t>
            </w:r>
            <w:r>
              <w:rPr>
                <w:rFonts w:ascii="Times New Roman" w:hAnsi="Times New Roman"/>
                <w:sz w:val="28"/>
                <w:szCs w:val="28"/>
                <w:lang w:val="uk-UA"/>
              </w:rPr>
              <w:t>організацію та проведення моніторингового дослідження в закладі дошкільної освіти</w:t>
            </w:r>
            <w:r w:rsidRPr="00D27122">
              <w:rPr>
                <w:rFonts w:ascii="Times New Roman" w:hAnsi="Times New Roman" w:cs="Times New Roman"/>
                <w:b/>
                <w:bCs/>
                <w:sz w:val="28"/>
                <w:szCs w:val="28"/>
              </w:rPr>
              <w:t xml:space="preserve">» </w:t>
            </w:r>
            <w:r w:rsidRPr="00D27122">
              <w:rPr>
                <w:rFonts w:ascii="Times New Roman" w:hAnsi="Times New Roman" w:cs="Times New Roman"/>
                <w:bCs/>
                <w:sz w:val="28"/>
                <w:szCs w:val="28"/>
              </w:rPr>
              <w:t xml:space="preserve">та </w:t>
            </w:r>
          </w:p>
          <w:p w14:paraId="627D5066" w14:textId="77777777" w:rsidR="003115A4" w:rsidRPr="00D27122" w:rsidRDefault="003115A4" w:rsidP="00B030E0">
            <w:pPr>
              <w:tabs>
                <w:tab w:val="left" w:pos="7060"/>
              </w:tabs>
              <w:spacing w:line="0" w:lineRule="atLeast"/>
              <w:rPr>
                <w:rFonts w:ascii="Times New Roman" w:hAnsi="Times New Roman" w:cs="Times New Roman"/>
                <w:b/>
                <w:bCs/>
                <w:sz w:val="28"/>
                <w:szCs w:val="28"/>
              </w:rPr>
            </w:pPr>
            <w:r w:rsidRPr="00D27122">
              <w:rPr>
                <w:rFonts w:ascii="Times New Roman" w:hAnsi="Times New Roman" w:cs="Times New Roman"/>
                <w:bCs/>
                <w:sz w:val="28"/>
                <w:szCs w:val="28"/>
              </w:rPr>
              <w:t xml:space="preserve">«Про </w:t>
            </w:r>
            <w:r>
              <w:rPr>
                <w:rFonts w:ascii="Times New Roman" w:hAnsi="Times New Roman" w:cs="Times New Roman"/>
                <w:bCs/>
                <w:sz w:val="28"/>
                <w:szCs w:val="28"/>
                <w:lang w:val="uk-UA"/>
              </w:rPr>
              <w:t>результати моніторингового дослідження знань та якості розвитку дітей в закладі</w:t>
            </w:r>
            <w:r w:rsidRPr="00D27122">
              <w:rPr>
                <w:rFonts w:ascii="Times New Roman" w:hAnsi="Times New Roman" w:cs="Times New Roman"/>
                <w:bCs/>
                <w:sz w:val="28"/>
                <w:szCs w:val="28"/>
              </w:rPr>
              <w:t>»</w:t>
            </w:r>
          </w:p>
        </w:tc>
        <w:tc>
          <w:tcPr>
            <w:tcW w:w="155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7C824399" w14:textId="77777777" w:rsidR="003115A4" w:rsidRPr="00D27122" w:rsidRDefault="003115A4" w:rsidP="00B030E0">
            <w:pPr>
              <w:tabs>
                <w:tab w:val="left" w:pos="7060"/>
              </w:tabs>
              <w:spacing w:line="0" w:lineRule="atLeast"/>
              <w:jc w:val="center"/>
              <w:rPr>
                <w:rFonts w:ascii="Times New Roman" w:hAnsi="Times New Roman" w:cs="Times New Roman"/>
                <w:bCs/>
                <w:sz w:val="28"/>
                <w:szCs w:val="28"/>
              </w:rPr>
            </w:pPr>
            <w:r w:rsidRPr="00D27122">
              <w:rPr>
                <w:rFonts w:ascii="Times New Roman" w:hAnsi="Times New Roman" w:cs="Times New Roman"/>
                <w:bCs/>
                <w:sz w:val="28"/>
                <w:szCs w:val="28"/>
              </w:rPr>
              <w:t>вересень</w:t>
            </w:r>
          </w:p>
          <w:p w14:paraId="2C685006" w14:textId="77777777" w:rsidR="003115A4" w:rsidRPr="00D27122" w:rsidRDefault="003115A4" w:rsidP="00B030E0">
            <w:pPr>
              <w:tabs>
                <w:tab w:val="left" w:pos="7060"/>
              </w:tabs>
              <w:spacing w:line="0" w:lineRule="atLeast"/>
              <w:jc w:val="center"/>
              <w:rPr>
                <w:rFonts w:ascii="Times New Roman" w:hAnsi="Times New Roman" w:cs="Times New Roman"/>
                <w:bCs/>
                <w:sz w:val="28"/>
                <w:szCs w:val="28"/>
              </w:rPr>
            </w:pPr>
          </w:p>
          <w:p w14:paraId="38D2D15E" w14:textId="77777777" w:rsidR="003115A4" w:rsidRDefault="003115A4" w:rsidP="00B030E0">
            <w:pPr>
              <w:tabs>
                <w:tab w:val="left" w:pos="7060"/>
              </w:tabs>
              <w:spacing w:line="0" w:lineRule="atLeast"/>
              <w:jc w:val="center"/>
              <w:rPr>
                <w:rFonts w:ascii="Times New Roman" w:hAnsi="Times New Roman" w:cs="Times New Roman"/>
                <w:bCs/>
                <w:sz w:val="28"/>
                <w:szCs w:val="28"/>
                <w:lang w:val="uk-UA"/>
              </w:rPr>
            </w:pPr>
          </w:p>
          <w:p w14:paraId="0AB6DF2A" w14:textId="77777777" w:rsidR="003115A4" w:rsidRPr="00D067B5" w:rsidRDefault="003115A4" w:rsidP="00B030E0">
            <w:pPr>
              <w:tabs>
                <w:tab w:val="left" w:pos="7060"/>
              </w:tabs>
              <w:spacing w:line="0" w:lineRule="atLeast"/>
              <w:jc w:val="center"/>
              <w:rPr>
                <w:rFonts w:ascii="Times New Roman" w:hAnsi="Times New Roman" w:cs="Times New Roman"/>
                <w:bCs/>
                <w:sz w:val="28"/>
                <w:szCs w:val="28"/>
                <w:lang w:val="uk-UA"/>
              </w:rPr>
            </w:pPr>
          </w:p>
          <w:p w14:paraId="249C03D5" w14:textId="77777777" w:rsidR="003115A4" w:rsidRPr="00D27122" w:rsidRDefault="003115A4" w:rsidP="00B030E0">
            <w:pPr>
              <w:tabs>
                <w:tab w:val="left" w:pos="7060"/>
              </w:tabs>
              <w:spacing w:line="0" w:lineRule="atLeast"/>
              <w:jc w:val="center"/>
              <w:rPr>
                <w:rFonts w:ascii="Times New Roman" w:hAnsi="Times New Roman" w:cs="Times New Roman"/>
                <w:bCs/>
                <w:sz w:val="28"/>
                <w:szCs w:val="28"/>
              </w:rPr>
            </w:pPr>
            <w:r w:rsidRPr="00D27122">
              <w:rPr>
                <w:rFonts w:ascii="Times New Roman" w:hAnsi="Times New Roman" w:cs="Times New Roman"/>
                <w:bCs/>
                <w:sz w:val="28"/>
                <w:szCs w:val="28"/>
              </w:rPr>
              <w:t>травень</w:t>
            </w:r>
          </w:p>
          <w:p w14:paraId="104BD75A" w14:textId="77777777" w:rsidR="003115A4" w:rsidRPr="00D0735A" w:rsidRDefault="003115A4" w:rsidP="00B030E0">
            <w:pPr>
              <w:tabs>
                <w:tab w:val="left" w:pos="7060"/>
              </w:tabs>
              <w:spacing w:line="0" w:lineRule="atLeast"/>
              <w:jc w:val="center"/>
              <w:rPr>
                <w:rFonts w:ascii="Times New Roman" w:hAnsi="Times New Roman" w:cs="Times New Roman"/>
                <w:bCs/>
                <w:sz w:val="28"/>
                <w:szCs w:val="28"/>
                <w:lang w:val="uk-UA"/>
              </w:rPr>
            </w:pPr>
          </w:p>
        </w:tc>
        <w:tc>
          <w:tcPr>
            <w:tcW w:w="198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48914A6C" w14:textId="77777777" w:rsidR="003115A4" w:rsidRPr="00D27122" w:rsidRDefault="003115A4" w:rsidP="00B030E0">
            <w:pPr>
              <w:tabs>
                <w:tab w:val="left" w:pos="7060"/>
              </w:tabs>
              <w:spacing w:line="0" w:lineRule="atLeast"/>
              <w:rPr>
                <w:rFonts w:ascii="Times New Roman" w:hAnsi="Times New Roman" w:cs="Times New Roman"/>
                <w:bCs/>
                <w:sz w:val="28"/>
                <w:szCs w:val="28"/>
              </w:rPr>
            </w:pPr>
            <w:r w:rsidRPr="00D27122">
              <w:rPr>
                <w:rFonts w:ascii="Times New Roman" w:hAnsi="Times New Roman" w:cs="Times New Roman"/>
                <w:bCs/>
                <w:sz w:val="28"/>
                <w:szCs w:val="28"/>
              </w:rPr>
              <w:t>директор</w:t>
            </w:r>
          </w:p>
          <w:p w14:paraId="08E0E9F4" w14:textId="77777777" w:rsidR="003115A4" w:rsidRPr="00D27122" w:rsidRDefault="003115A4" w:rsidP="00B030E0">
            <w:pPr>
              <w:tabs>
                <w:tab w:val="left" w:pos="7060"/>
              </w:tabs>
              <w:spacing w:line="0" w:lineRule="atLeast"/>
              <w:rPr>
                <w:rFonts w:ascii="Times New Roman" w:hAnsi="Times New Roman" w:cs="Times New Roman"/>
                <w:bCs/>
                <w:sz w:val="28"/>
                <w:szCs w:val="28"/>
              </w:rPr>
            </w:pPr>
          </w:p>
          <w:p w14:paraId="377BEB84" w14:textId="77777777" w:rsidR="003115A4" w:rsidRPr="00D27122" w:rsidRDefault="003115A4" w:rsidP="00B030E0">
            <w:pPr>
              <w:tabs>
                <w:tab w:val="left" w:pos="7060"/>
              </w:tabs>
              <w:spacing w:line="0" w:lineRule="atLeast"/>
              <w:rPr>
                <w:rFonts w:ascii="Times New Roman" w:hAnsi="Times New Roman" w:cs="Times New Roman"/>
                <w:bCs/>
                <w:sz w:val="28"/>
                <w:szCs w:val="28"/>
              </w:rPr>
            </w:pPr>
          </w:p>
          <w:p w14:paraId="2806F16F" w14:textId="77777777" w:rsidR="003115A4" w:rsidRPr="00D27122" w:rsidRDefault="003115A4" w:rsidP="00B030E0">
            <w:pPr>
              <w:tabs>
                <w:tab w:val="left" w:pos="7060"/>
              </w:tabs>
              <w:spacing w:line="0" w:lineRule="atLeast"/>
              <w:rPr>
                <w:rFonts w:ascii="Times New Roman" w:hAnsi="Times New Roman" w:cs="Times New Roman"/>
                <w:bCs/>
                <w:sz w:val="28"/>
                <w:szCs w:val="28"/>
              </w:rPr>
            </w:pPr>
          </w:p>
          <w:p w14:paraId="2D68F7EE" w14:textId="77777777" w:rsidR="003115A4" w:rsidRPr="00D27122" w:rsidRDefault="003115A4" w:rsidP="00B030E0">
            <w:pPr>
              <w:tabs>
                <w:tab w:val="left" w:pos="7060"/>
              </w:tabs>
              <w:spacing w:line="0" w:lineRule="atLeast"/>
              <w:rPr>
                <w:rFonts w:ascii="Times New Roman" w:hAnsi="Times New Roman" w:cs="Times New Roman"/>
                <w:bCs/>
                <w:sz w:val="28"/>
                <w:szCs w:val="28"/>
              </w:rPr>
            </w:pPr>
            <w:r w:rsidRPr="00D27122">
              <w:rPr>
                <w:rFonts w:ascii="Times New Roman" w:hAnsi="Times New Roman" w:cs="Times New Roman"/>
                <w:bCs/>
                <w:sz w:val="28"/>
                <w:szCs w:val="28"/>
              </w:rPr>
              <w:t>директор</w:t>
            </w:r>
          </w:p>
        </w:tc>
        <w:tc>
          <w:tcPr>
            <w:tcW w:w="1276"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2EFC3FAD" w14:textId="77777777" w:rsidR="003115A4" w:rsidRDefault="003115A4" w:rsidP="00B030E0">
            <w:pPr>
              <w:spacing w:line="240" w:lineRule="auto"/>
              <w:rPr>
                <w:rFonts w:ascii="Times New Roman" w:hAnsi="Times New Roman" w:cs="Times New Roman"/>
                <w:sz w:val="24"/>
                <w:szCs w:val="24"/>
                <w:lang w:val="uk-UA" w:eastAsia="ru-RU"/>
              </w:rPr>
            </w:pPr>
          </w:p>
          <w:p w14:paraId="1E239E00" w14:textId="77777777" w:rsidR="003115A4" w:rsidRDefault="003115A4" w:rsidP="00B030E0">
            <w:pPr>
              <w:spacing w:line="240" w:lineRule="auto"/>
              <w:rPr>
                <w:rFonts w:ascii="Times New Roman" w:hAnsi="Times New Roman" w:cs="Times New Roman"/>
                <w:sz w:val="24"/>
                <w:szCs w:val="24"/>
                <w:lang w:val="uk-UA" w:eastAsia="ru-RU"/>
              </w:rPr>
            </w:pPr>
          </w:p>
          <w:p w14:paraId="57712AC8" w14:textId="77777777" w:rsidR="003115A4" w:rsidRDefault="003115A4" w:rsidP="00B030E0">
            <w:pPr>
              <w:spacing w:line="240" w:lineRule="auto"/>
              <w:rPr>
                <w:rFonts w:ascii="Times New Roman" w:hAnsi="Times New Roman" w:cs="Times New Roman"/>
                <w:sz w:val="24"/>
                <w:szCs w:val="24"/>
                <w:lang w:val="uk-UA" w:eastAsia="ru-RU"/>
              </w:rPr>
            </w:pPr>
          </w:p>
          <w:p w14:paraId="2B83311F"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815F43" w14:paraId="4B009C1C" w14:textId="77777777" w:rsidTr="00B030E0">
        <w:trPr>
          <w:trHeight w:val="647"/>
        </w:trPr>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8B469D3" w14:textId="77777777" w:rsidR="003115A4" w:rsidRPr="00D27122" w:rsidRDefault="003115A4" w:rsidP="00B030E0">
            <w:pPr>
              <w:tabs>
                <w:tab w:val="left" w:pos="7060"/>
              </w:tabs>
              <w:spacing w:line="0" w:lineRule="atLeast"/>
              <w:jc w:val="center"/>
              <w:rPr>
                <w:rFonts w:ascii="Times New Roman" w:hAnsi="Times New Roman" w:cs="Times New Roman"/>
                <w:bCs/>
                <w:sz w:val="28"/>
                <w:szCs w:val="28"/>
              </w:rPr>
            </w:pPr>
            <w:r w:rsidRPr="00D27122">
              <w:rPr>
                <w:rFonts w:ascii="Times New Roman" w:hAnsi="Times New Roman" w:cs="Times New Roman"/>
                <w:bCs/>
                <w:sz w:val="28"/>
                <w:szCs w:val="28"/>
              </w:rPr>
              <w:lastRenderedPageBreak/>
              <w:t>2</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4C8789" w14:textId="77777777" w:rsidR="003115A4" w:rsidRPr="00D27122" w:rsidRDefault="003115A4" w:rsidP="00B030E0">
            <w:pPr>
              <w:tabs>
                <w:tab w:val="left" w:pos="7060"/>
              </w:tabs>
              <w:spacing w:line="0" w:lineRule="atLeast"/>
              <w:rPr>
                <w:rFonts w:ascii="Times New Roman" w:hAnsi="Times New Roman" w:cs="Times New Roman"/>
                <w:bCs/>
                <w:sz w:val="28"/>
                <w:szCs w:val="28"/>
              </w:rPr>
            </w:pPr>
            <w:r>
              <w:rPr>
                <w:rFonts w:ascii="Times New Roman" w:hAnsi="Times New Roman" w:cs="Times New Roman"/>
                <w:bCs/>
                <w:sz w:val="28"/>
                <w:szCs w:val="28"/>
                <w:lang w:val="uk-UA"/>
              </w:rPr>
              <w:t>Скласти</w:t>
            </w:r>
            <w:r w:rsidRPr="00D27122">
              <w:rPr>
                <w:rFonts w:ascii="Times New Roman" w:hAnsi="Times New Roman" w:cs="Times New Roman"/>
                <w:bCs/>
                <w:sz w:val="28"/>
                <w:szCs w:val="28"/>
              </w:rPr>
              <w:t xml:space="preserve"> «</w:t>
            </w:r>
            <w:r w:rsidRPr="00D27122">
              <w:rPr>
                <w:rFonts w:ascii="Times New Roman" w:hAnsi="Times New Roman"/>
                <w:sz w:val="28"/>
                <w:szCs w:val="28"/>
              </w:rPr>
              <w:t xml:space="preserve">План </w:t>
            </w:r>
            <w:r w:rsidRPr="00D0735A">
              <w:rPr>
                <w:rFonts w:ascii="Times New Roman" w:eastAsia="Times New Roman" w:hAnsi="Times New Roman" w:cs="Times New Roman"/>
                <w:bCs/>
                <w:color w:val="000000"/>
                <w:sz w:val="28"/>
                <w:szCs w:val="28"/>
                <w:lang w:val="uk-UA"/>
              </w:rPr>
              <w:t>проведення моніторингового дослідження рівня розвиненості та вихованості дошкільників та якості дошкільної освіти в 2020-2021 н.р</w:t>
            </w:r>
            <w:r w:rsidRPr="00D0735A">
              <w:rPr>
                <w:rFonts w:ascii="Times New Roman" w:hAnsi="Times New Roman" w:cs="Times New Roman"/>
                <w:bCs/>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EF88256" w14:textId="77777777" w:rsidR="003115A4" w:rsidRPr="00D27122" w:rsidRDefault="003115A4" w:rsidP="00B030E0">
            <w:pPr>
              <w:tabs>
                <w:tab w:val="left" w:pos="7060"/>
              </w:tabs>
              <w:spacing w:line="0" w:lineRule="atLeast"/>
              <w:jc w:val="center"/>
              <w:rPr>
                <w:rFonts w:ascii="Times New Roman" w:hAnsi="Times New Roman" w:cs="Times New Roman"/>
                <w:bCs/>
                <w:sz w:val="28"/>
                <w:szCs w:val="28"/>
              </w:rPr>
            </w:pPr>
            <w:r w:rsidRPr="00D27122">
              <w:rPr>
                <w:rFonts w:ascii="Times New Roman" w:hAnsi="Times New Roman" w:cs="Times New Roman"/>
                <w:bCs/>
                <w:sz w:val="28"/>
                <w:szCs w:val="28"/>
              </w:rPr>
              <w:t>вересень</w:t>
            </w:r>
          </w:p>
          <w:p w14:paraId="1EAD08D7" w14:textId="77777777" w:rsidR="003115A4" w:rsidRPr="00D27122" w:rsidRDefault="003115A4" w:rsidP="00B030E0">
            <w:pPr>
              <w:tabs>
                <w:tab w:val="left" w:pos="7060"/>
              </w:tabs>
              <w:spacing w:line="0" w:lineRule="atLeast"/>
              <w:jc w:val="center"/>
              <w:rPr>
                <w:rFonts w:ascii="Times New Roman" w:hAnsi="Times New Roman" w:cs="Times New Roman"/>
                <w:bCs/>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38F3A6" w14:textId="77777777" w:rsidR="003115A4" w:rsidRPr="00D0735A" w:rsidRDefault="003115A4" w:rsidP="00B030E0">
            <w:pPr>
              <w:tabs>
                <w:tab w:val="left" w:pos="7060"/>
              </w:tabs>
              <w:spacing w:line="0" w:lineRule="atLeast"/>
              <w:rPr>
                <w:rFonts w:ascii="Times New Roman" w:hAnsi="Times New Roman" w:cs="Times New Roman"/>
                <w:bCs/>
                <w:sz w:val="28"/>
                <w:szCs w:val="28"/>
                <w:lang w:val="uk-UA"/>
              </w:rPr>
            </w:pPr>
            <w:r>
              <w:rPr>
                <w:rFonts w:ascii="Times New Roman" w:hAnsi="Times New Roman" w:cs="Times New Roman"/>
                <w:bCs/>
                <w:sz w:val="28"/>
                <w:szCs w:val="28"/>
              </w:rPr>
              <w:t>вихователь-методист</w:t>
            </w:r>
          </w:p>
          <w:p w14:paraId="76E81572" w14:textId="77777777" w:rsidR="003115A4" w:rsidRPr="00D27122" w:rsidRDefault="003115A4" w:rsidP="00B030E0">
            <w:pPr>
              <w:tabs>
                <w:tab w:val="left" w:pos="7060"/>
              </w:tabs>
              <w:spacing w:line="0" w:lineRule="atLeast"/>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08BB737"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815F43" w14:paraId="23AFDC55" w14:textId="77777777" w:rsidTr="00B030E0">
        <w:trPr>
          <w:trHeight w:val="361"/>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171C3EC" w14:textId="77777777" w:rsidR="003115A4" w:rsidRPr="00D27122" w:rsidRDefault="003115A4" w:rsidP="00B030E0">
            <w:pPr>
              <w:tabs>
                <w:tab w:val="left" w:pos="7060"/>
              </w:tabs>
              <w:spacing w:line="0" w:lineRule="atLeast"/>
              <w:jc w:val="center"/>
              <w:rPr>
                <w:rFonts w:ascii="Times New Roman" w:hAnsi="Times New Roman" w:cs="Times New Roman"/>
                <w:bCs/>
                <w:sz w:val="28"/>
                <w:szCs w:val="28"/>
              </w:rPr>
            </w:pPr>
            <w:r w:rsidRPr="00D27122">
              <w:rPr>
                <w:rFonts w:ascii="Times New Roman" w:hAnsi="Times New Roman" w:cs="Times New Roman"/>
                <w:bCs/>
                <w:sz w:val="28"/>
                <w:szCs w:val="28"/>
              </w:rPr>
              <w:t>3</w:t>
            </w:r>
          </w:p>
        </w:tc>
        <w:tc>
          <w:tcPr>
            <w:tcW w:w="439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34762833" w14:textId="77777777" w:rsidR="003115A4" w:rsidRPr="00D067B5" w:rsidRDefault="003115A4" w:rsidP="00B030E0">
            <w:pPr>
              <w:tabs>
                <w:tab w:val="left" w:pos="7060"/>
              </w:tabs>
              <w:spacing w:line="0" w:lineRule="atLeast"/>
              <w:rPr>
                <w:rFonts w:ascii="Times New Roman" w:hAnsi="Times New Roman" w:cs="Times New Roman"/>
                <w:bCs/>
                <w:sz w:val="28"/>
                <w:szCs w:val="28"/>
              </w:rPr>
            </w:pPr>
            <w:r w:rsidRPr="00D067B5">
              <w:rPr>
                <w:rFonts w:ascii="Times New Roman" w:eastAsia="Times New Roman" w:hAnsi="Times New Roman" w:cs="Times New Roman"/>
                <w:color w:val="000000"/>
                <w:sz w:val="28"/>
                <w:szCs w:val="28"/>
              </w:rPr>
              <w:t>Обговорення питання оцінювання рівня розвиненості та вихованості дітей перед шкільного віку</w:t>
            </w:r>
          </w:p>
        </w:tc>
        <w:tc>
          <w:tcPr>
            <w:tcW w:w="155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33F102EC" w14:textId="77777777" w:rsidR="003115A4" w:rsidRDefault="003115A4" w:rsidP="00B030E0">
            <w:pPr>
              <w:spacing w:line="295" w:lineRule="atLeast"/>
              <w:jc w:val="center"/>
              <w:rPr>
                <w:rFonts w:ascii="Times New Roman" w:eastAsia="Times New Roman" w:hAnsi="Times New Roman" w:cs="Times New Roman"/>
                <w:color w:val="000000"/>
                <w:sz w:val="28"/>
                <w:szCs w:val="28"/>
                <w:lang w:val="uk-UA"/>
              </w:rPr>
            </w:pPr>
            <w:r w:rsidRPr="00D067B5">
              <w:rPr>
                <w:rFonts w:ascii="Times New Roman" w:eastAsia="Times New Roman" w:hAnsi="Times New Roman" w:cs="Times New Roman"/>
                <w:color w:val="000000"/>
                <w:sz w:val="28"/>
                <w:szCs w:val="28"/>
              </w:rPr>
              <w:t>3</w:t>
            </w:r>
            <w:r w:rsidRPr="00D067B5">
              <w:rPr>
                <w:rFonts w:ascii="Times New Roman" w:eastAsia="Times New Roman" w:hAnsi="Times New Roman" w:cs="Times New Roman"/>
                <w:color w:val="000000"/>
                <w:sz w:val="28"/>
                <w:szCs w:val="28"/>
                <w:lang w:val="uk-UA"/>
              </w:rPr>
              <w:t>0</w:t>
            </w:r>
            <w:r w:rsidRPr="00D067B5">
              <w:rPr>
                <w:rFonts w:ascii="Times New Roman" w:eastAsia="Times New Roman" w:hAnsi="Times New Roman" w:cs="Times New Roman"/>
                <w:color w:val="000000"/>
                <w:sz w:val="28"/>
                <w:szCs w:val="28"/>
              </w:rPr>
              <w:t>.08.</w:t>
            </w:r>
          </w:p>
          <w:p w14:paraId="4009DBC5" w14:textId="77777777" w:rsidR="003115A4" w:rsidRPr="00D067B5" w:rsidRDefault="003115A4" w:rsidP="00B030E0">
            <w:pPr>
              <w:spacing w:line="295" w:lineRule="atLeast"/>
              <w:jc w:val="center"/>
              <w:rPr>
                <w:rFonts w:ascii="Times New Roman" w:eastAsia="Times New Roman" w:hAnsi="Times New Roman" w:cs="Times New Roman"/>
                <w:color w:val="000000"/>
                <w:sz w:val="28"/>
                <w:szCs w:val="28"/>
              </w:rPr>
            </w:pPr>
            <w:r w:rsidRPr="00D067B5">
              <w:rPr>
                <w:rFonts w:ascii="Times New Roman" w:eastAsia="Times New Roman" w:hAnsi="Times New Roman" w:cs="Times New Roman"/>
                <w:color w:val="000000"/>
                <w:sz w:val="28"/>
                <w:szCs w:val="28"/>
              </w:rPr>
              <w:t>202</w:t>
            </w:r>
            <w:r w:rsidRPr="00D067B5">
              <w:rPr>
                <w:rFonts w:ascii="Times New Roman" w:eastAsia="Times New Roman" w:hAnsi="Times New Roman" w:cs="Times New Roman"/>
                <w:color w:val="000000"/>
                <w:sz w:val="28"/>
                <w:szCs w:val="28"/>
                <w:lang w:val="uk-UA"/>
              </w:rPr>
              <w:t xml:space="preserve">1р. </w:t>
            </w:r>
            <w:r w:rsidRPr="00D067B5">
              <w:rPr>
                <w:rFonts w:ascii="Times New Roman" w:eastAsia="Times New Roman" w:hAnsi="Times New Roman" w:cs="Times New Roman"/>
                <w:color w:val="000000"/>
                <w:sz w:val="28"/>
                <w:szCs w:val="28"/>
              </w:rPr>
              <w:t>Педрада №1</w:t>
            </w:r>
          </w:p>
        </w:tc>
        <w:tc>
          <w:tcPr>
            <w:tcW w:w="198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5540EBB5" w14:textId="77777777" w:rsidR="003115A4" w:rsidRDefault="003115A4" w:rsidP="00B030E0">
            <w:pPr>
              <w:spacing w:line="295" w:lineRule="atLeast"/>
              <w:rPr>
                <w:rFonts w:ascii="Times New Roman" w:eastAsia="Times New Roman" w:hAnsi="Times New Roman" w:cs="Times New Roman"/>
                <w:color w:val="000000"/>
                <w:sz w:val="28"/>
                <w:szCs w:val="28"/>
                <w:lang w:val="uk-UA"/>
              </w:rPr>
            </w:pPr>
            <w:r w:rsidRPr="00D067B5">
              <w:rPr>
                <w:rFonts w:ascii="Times New Roman" w:eastAsia="Times New Roman" w:hAnsi="Times New Roman" w:cs="Times New Roman"/>
                <w:color w:val="000000"/>
                <w:sz w:val="28"/>
                <w:szCs w:val="28"/>
              </w:rPr>
              <w:t xml:space="preserve">Директор, </w:t>
            </w:r>
          </w:p>
          <w:p w14:paraId="369F621C" w14:textId="77777777" w:rsidR="003115A4" w:rsidRPr="00D067B5" w:rsidRDefault="003115A4" w:rsidP="00B030E0">
            <w:pPr>
              <w:spacing w:line="295" w:lineRule="atLeast"/>
              <w:rPr>
                <w:rFonts w:ascii="Times New Roman" w:eastAsia="Times New Roman" w:hAnsi="Times New Roman" w:cs="Times New Roman"/>
                <w:color w:val="000000"/>
                <w:sz w:val="28"/>
                <w:szCs w:val="28"/>
              </w:rPr>
            </w:pPr>
            <w:r w:rsidRPr="00D067B5">
              <w:rPr>
                <w:rFonts w:ascii="Times New Roman" w:eastAsia="Times New Roman" w:hAnsi="Times New Roman" w:cs="Times New Roman"/>
                <w:color w:val="000000"/>
                <w:sz w:val="28"/>
                <w:szCs w:val="28"/>
              </w:rPr>
              <w:t>вихователь-методист, вихователі</w:t>
            </w:r>
          </w:p>
        </w:tc>
        <w:tc>
          <w:tcPr>
            <w:tcW w:w="1276"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1B83A078"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815F43" w14:paraId="59194745" w14:textId="77777777" w:rsidTr="00B030E0">
        <w:trPr>
          <w:trHeight w:val="365"/>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A48052" w14:textId="77777777" w:rsidR="003115A4" w:rsidRPr="00D27122" w:rsidRDefault="003115A4" w:rsidP="00B030E0">
            <w:pPr>
              <w:tabs>
                <w:tab w:val="left" w:pos="7060"/>
              </w:tabs>
              <w:spacing w:line="0" w:lineRule="atLeast"/>
              <w:jc w:val="center"/>
              <w:rPr>
                <w:rFonts w:ascii="Times New Roman" w:hAnsi="Times New Roman" w:cs="Times New Roman"/>
                <w:bCs/>
                <w:sz w:val="28"/>
                <w:szCs w:val="28"/>
              </w:rPr>
            </w:pPr>
            <w:r w:rsidRPr="00D27122">
              <w:rPr>
                <w:rFonts w:ascii="Times New Roman" w:hAnsi="Times New Roman" w:cs="Times New Roman"/>
                <w:bCs/>
                <w:sz w:val="28"/>
                <w:szCs w:val="28"/>
              </w:rPr>
              <w:t>4</w:t>
            </w:r>
          </w:p>
        </w:tc>
        <w:tc>
          <w:tcPr>
            <w:tcW w:w="43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DDBA2A8" w14:textId="77777777" w:rsidR="003115A4" w:rsidRPr="00D067B5" w:rsidRDefault="003115A4" w:rsidP="00B030E0">
            <w:pPr>
              <w:spacing w:line="295" w:lineRule="atLeast"/>
              <w:rPr>
                <w:rFonts w:ascii="Times New Roman" w:eastAsia="Times New Roman" w:hAnsi="Times New Roman" w:cs="Times New Roman"/>
                <w:color w:val="000000"/>
                <w:sz w:val="28"/>
                <w:szCs w:val="28"/>
              </w:rPr>
            </w:pPr>
            <w:r w:rsidRPr="00D067B5">
              <w:rPr>
                <w:rFonts w:ascii="Times New Roman" w:eastAsia="Times New Roman" w:hAnsi="Times New Roman" w:cs="Times New Roman"/>
                <w:color w:val="000000"/>
                <w:sz w:val="28"/>
                <w:szCs w:val="28"/>
              </w:rPr>
              <w:t>Підгот</w:t>
            </w:r>
            <w:r w:rsidRPr="00D067B5">
              <w:rPr>
                <w:rFonts w:ascii="Times New Roman" w:eastAsia="Times New Roman" w:hAnsi="Times New Roman" w:cs="Times New Roman"/>
                <w:color w:val="000000"/>
                <w:sz w:val="28"/>
                <w:szCs w:val="28"/>
                <w:lang w:val="uk-UA"/>
              </w:rPr>
              <w:t>овка</w:t>
            </w:r>
            <w:r w:rsidRPr="00D067B5">
              <w:rPr>
                <w:rFonts w:ascii="Times New Roman" w:eastAsia="Times New Roman" w:hAnsi="Times New Roman" w:cs="Times New Roman"/>
                <w:color w:val="000000"/>
                <w:sz w:val="28"/>
                <w:szCs w:val="28"/>
              </w:rPr>
              <w:t xml:space="preserve"> інструментарію для проведення освітнього моніторингу</w:t>
            </w:r>
          </w:p>
        </w:tc>
        <w:tc>
          <w:tcPr>
            <w:tcW w:w="155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DFBCAD8" w14:textId="77777777" w:rsidR="003115A4" w:rsidRDefault="003115A4" w:rsidP="00B030E0">
            <w:pPr>
              <w:spacing w:line="295" w:lineRule="atLeast"/>
              <w:jc w:val="center"/>
              <w:rPr>
                <w:rFonts w:ascii="Times New Roman" w:eastAsia="Times New Roman" w:hAnsi="Times New Roman" w:cs="Times New Roman"/>
                <w:color w:val="000000"/>
                <w:sz w:val="28"/>
                <w:szCs w:val="28"/>
                <w:lang w:val="uk-UA"/>
              </w:rPr>
            </w:pPr>
            <w:r w:rsidRPr="00D067B5">
              <w:rPr>
                <w:rFonts w:ascii="Times New Roman" w:eastAsia="Times New Roman" w:hAnsi="Times New Roman" w:cs="Times New Roman"/>
                <w:color w:val="000000"/>
                <w:sz w:val="28"/>
                <w:szCs w:val="28"/>
              </w:rPr>
              <w:t xml:space="preserve">До </w:t>
            </w:r>
            <w:r w:rsidRPr="00D067B5">
              <w:rPr>
                <w:rFonts w:ascii="Times New Roman" w:eastAsia="Times New Roman" w:hAnsi="Times New Roman" w:cs="Times New Roman"/>
                <w:color w:val="000000"/>
                <w:sz w:val="28"/>
                <w:szCs w:val="28"/>
                <w:lang w:val="uk-UA"/>
              </w:rPr>
              <w:t>03</w:t>
            </w:r>
            <w:r w:rsidRPr="00D067B5">
              <w:rPr>
                <w:rFonts w:ascii="Times New Roman" w:eastAsia="Times New Roman" w:hAnsi="Times New Roman" w:cs="Times New Roman"/>
                <w:color w:val="000000"/>
                <w:sz w:val="28"/>
                <w:szCs w:val="28"/>
              </w:rPr>
              <w:t>.09.</w:t>
            </w:r>
          </w:p>
          <w:p w14:paraId="2FA182B5" w14:textId="77777777" w:rsidR="003115A4" w:rsidRPr="00D067B5" w:rsidRDefault="003115A4" w:rsidP="00B030E0">
            <w:pPr>
              <w:spacing w:line="295" w:lineRule="atLeast"/>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lang w:val="uk-UA"/>
              </w:rPr>
              <w:t>1</w:t>
            </w:r>
            <w:r w:rsidRPr="00D067B5">
              <w:rPr>
                <w:rFonts w:ascii="Times New Roman" w:eastAsia="Times New Roman" w:hAnsi="Times New Roman" w:cs="Times New Roman"/>
                <w:color w:val="000000"/>
                <w:sz w:val="28"/>
                <w:szCs w:val="28"/>
                <w:lang w:val="uk-UA"/>
              </w:rPr>
              <w:t xml:space="preserve"> р.</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220231B" w14:textId="77777777" w:rsidR="003115A4" w:rsidRPr="00D067B5" w:rsidRDefault="003115A4" w:rsidP="00B030E0">
            <w:pPr>
              <w:spacing w:line="295" w:lineRule="atLeast"/>
              <w:rPr>
                <w:rFonts w:ascii="Times New Roman" w:eastAsia="Times New Roman" w:hAnsi="Times New Roman" w:cs="Times New Roman"/>
                <w:color w:val="000000"/>
                <w:sz w:val="28"/>
                <w:szCs w:val="28"/>
              </w:rPr>
            </w:pPr>
            <w:r w:rsidRPr="00D067B5">
              <w:rPr>
                <w:rFonts w:ascii="Times New Roman" w:eastAsia="Times New Roman" w:hAnsi="Times New Roman" w:cs="Times New Roman"/>
                <w:color w:val="000000"/>
                <w:sz w:val="28"/>
                <w:szCs w:val="28"/>
              </w:rPr>
              <w:t>Вихователі</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5EFBC59"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815F43" w14:paraId="5435CD70" w14:textId="77777777" w:rsidTr="00B030E0">
        <w:trPr>
          <w:trHeight w:val="750"/>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D010F6" w14:textId="77777777" w:rsidR="003115A4" w:rsidRPr="00D27122" w:rsidRDefault="003115A4" w:rsidP="00B030E0">
            <w:pPr>
              <w:tabs>
                <w:tab w:val="left" w:pos="7060"/>
              </w:tabs>
              <w:spacing w:line="0" w:lineRule="atLeast"/>
              <w:jc w:val="center"/>
              <w:rPr>
                <w:rFonts w:ascii="Times New Roman" w:hAnsi="Times New Roman" w:cs="Times New Roman"/>
                <w:bCs/>
                <w:sz w:val="28"/>
                <w:szCs w:val="28"/>
              </w:rPr>
            </w:pPr>
            <w:r w:rsidRPr="00D27122">
              <w:rPr>
                <w:rFonts w:ascii="Times New Roman" w:hAnsi="Times New Roman" w:cs="Times New Roman"/>
                <w:bCs/>
                <w:sz w:val="28"/>
                <w:szCs w:val="28"/>
              </w:rPr>
              <w:t>5</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27809C" w14:textId="77777777" w:rsidR="003115A4" w:rsidRPr="00D067B5" w:rsidRDefault="003115A4" w:rsidP="00B030E0">
            <w:pPr>
              <w:spacing w:line="295" w:lineRule="atLeast"/>
              <w:rPr>
                <w:rFonts w:ascii="Times New Roman" w:eastAsia="Times New Roman" w:hAnsi="Times New Roman" w:cs="Times New Roman"/>
                <w:color w:val="000000"/>
                <w:sz w:val="28"/>
                <w:szCs w:val="28"/>
                <w:lang w:val="uk-UA"/>
              </w:rPr>
            </w:pPr>
            <w:r w:rsidRPr="00D067B5">
              <w:rPr>
                <w:rFonts w:ascii="Times New Roman" w:eastAsia="Times New Roman" w:hAnsi="Times New Roman" w:cs="Times New Roman"/>
                <w:color w:val="000000"/>
                <w:sz w:val="28"/>
                <w:szCs w:val="28"/>
              </w:rPr>
              <w:t xml:space="preserve">Проведення оцінювання рівня розвиненості та вихованості дітей старшого дошкільного віку за кваліметричною моделюю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7DD94E" w14:textId="77777777" w:rsidR="003115A4" w:rsidRPr="00D067B5" w:rsidRDefault="003115A4" w:rsidP="00B030E0">
            <w:pPr>
              <w:spacing w:line="295" w:lineRule="atLeast"/>
              <w:jc w:val="center"/>
              <w:rPr>
                <w:rFonts w:ascii="Times New Roman" w:eastAsia="Times New Roman" w:hAnsi="Times New Roman" w:cs="Times New Roman"/>
                <w:color w:val="000000"/>
                <w:sz w:val="28"/>
                <w:szCs w:val="28"/>
                <w:lang w:val="uk-UA"/>
              </w:rPr>
            </w:pPr>
            <w:r w:rsidRPr="00D067B5">
              <w:rPr>
                <w:rFonts w:ascii="Times New Roman" w:eastAsia="Times New Roman" w:hAnsi="Times New Roman" w:cs="Times New Roman"/>
                <w:color w:val="000000"/>
                <w:sz w:val="28"/>
                <w:szCs w:val="28"/>
                <w:lang w:val="uk-UA"/>
              </w:rPr>
              <w:t xml:space="preserve">вересень </w:t>
            </w:r>
          </w:p>
          <w:p w14:paraId="13067043" w14:textId="77777777" w:rsidR="003115A4" w:rsidRPr="00D067B5" w:rsidRDefault="003115A4" w:rsidP="00B030E0">
            <w:pPr>
              <w:spacing w:line="295" w:lineRule="atLeast"/>
              <w:jc w:val="center"/>
              <w:rPr>
                <w:rFonts w:ascii="Times New Roman" w:eastAsia="Times New Roman" w:hAnsi="Times New Roman" w:cs="Times New Roman"/>
                <w:color w:val="000000"/>
                <w:sz w:val="28"/>
                <w:szCs w:val="28"/>
                <w:lang w:val="uk-UA"/>
              </w:rPr>
            </w:pPr>
            <w:r w:rsidRPr="00D067B5">
              <w:rPr>
                <w:rFonts w:ascii="Times New Roman" w:eastAsia="Times New Roman" w:hAnsi="Times New Roman" w:cs="Times New Roman"/>
                <w:color w:val="000000"/>
                <w:sz w:val="28"/>
                <w:szCs w:val="28"/>
                <w:lang w:val="uk-UA"/>
              </w:rPr>
              <w:t xml:space="preserve">січень </w:t>
            </w:r>
          </w:p>
          <w:p w14:paraId="790D7588" w14:textId="77777777" w:rsidR="003115A4" w:rsidRPr="00D067B5" w:rsidRDefault="003115A4" w:rsidP="00B030E0">
            <w:pPr>
              <w:spacing w:line="295" w:lineRule="atLeast"/>
              <w:jc w:val="center"/>
              <w:rPr>
                <w:rFonts w:ascii="Times New Roman" w:eastAsia="Times New Roman" w:hAnsi="Times New Roman" w:cs="Times New Roman"/>
                <w:color w:val="000000"/>
                <w:sz w:val="28"/>
                <w:szCs w:val="28"/>
              </w:rPr>
            </w:pPr>
            <w:r w:rsidRPr="00D067B5">
              <w:rPr>
                <w:rFonts w:ascii="Times New Roman" w:eastAsia="Times New Roman" w:hAnsi="Times New Roman" w:cs="Times New Roman"/>
                <w:color w:val="000000"/>
                <w:sz w:val="28"/>
                <w:szCs w:val="28"/>
                <w:lang w:val="uk-UA"/>
              </w:rPr>
              <w:t xml:space="preserve">травень </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62CF48" w14:textId="77777777" w:rsidR="003115A4" w:rsidRPr="00D067B5" w:rsidRDefault="003115A4" w:rsidP="00B030E0">
            <w:pPr>
              <w:spacing w:line="295" w:lineRule="atLeast"/>
              <w:rPr>
                <w:rFonts w:ascii="Times New Roman" w:eastAsia="Times New Roman" w:hAnsi="Times New Roman" w:cs="Times New Roman"/>
                <w:color w:val="000000"/>
                <w:sz w:val="28"/>
                <w:szCs w:val="28"/>
                <w:lang w:val="uk-UA"/>
              </w:rPr>
            </w:pPr>
            <w:r w:rsidRPr="00D067B5">
              <w:rPr>
                <w:rFonts w:ascii="Times New Roman" w:eastAsia="Times New Roman" w:hAnsi="Times New Roman" w:cs="Times New Roman"/>
                <w:color w:val="000000"/>
                <w:sz w:val="28"/>
                <w:szCs w:val="28"/>
              </w:rPr>
              <w:t>Вихователі</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B6ADC9"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815F43" w14:paraId="490869B6" w14:textId="77777777" w:rsidTr="00B030E0">
        <w:trPr>
          <w:trHeight w:val="543"/>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71E3A" w14:textId="77777777" w:rsidR="003115A4" w:rsidRPr="00D27122" w:rsidRDefault="003115A4" w:rsidP="00B030E0">
            <w:pPr>
              <w:tabs>
                <w:tab w:val="left" w:pos="7060"/>
              </w:tabs>
              <w:spacing w:line="0" w:lineRule="atLeast"/>
              <w:jc w:val="center"/>
              <w:rPr>
                <w:rFonts w:ascii="Times New Roman" w:hAnsi="Times New Roman" w:cs="Times New Roman"/>
                <w:bCs/>
                <w:sz w:val="28"/>
                <w:szCs w:val="28"/>
              </w:rPr>
            </w:pPr>
            <w:r w:rsidRPr="00D27122">
              <w:rPr>
                <w:rFonts w:ascii="Times New Roman" w:hAnsi="Times New Roman" w:cs="Times New Roman"/>
                <w:bCs/>
                <w:sz w:val="28"/>
                <w:szCs w:val="28"/>
              </w:rPr>
              <w:t>6</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EF5710" w14:textId="77777777" w:rsidR="003115A4" w:rsidRPr="00D067B5" w:rsidRDefault="003115A4" w:rsidP="00B030E0">
            <w:pPr>
              <w:spacing w:line="295" w:lineRule="atLeast"/>
              <w:rPr>
                <w:rFonts w:ascii="Times New Roman" w:eastAsia="Times New Roman" w:hAnsi="Times New Roman" w:cs="Times New Roman"/>
                <w:color w:val="000000"/>
                <w:sz w:val="28"/>
                <w:szCs w:val="28"/>
              </w:rPr>
            </w:pPr>
            <w:r w:rsidRPr="00D067B5">
              <w:rPr>
                <w:rFonts w:ascii="Times New Roman" w:eastAsia="Times New Roman" w:hAnsi="Times New Roman" w:cs="Times New Roman"/>
                <w:color w:val="000000"/>
                <w:sz w:val="28"/>
                <w:szCs w:val="28"/>
              </w:rPr>
              <w:t xml:space="preserve">Проведення оцінювання рівня розвиненості та вихованості дітей молодшого та середнього дошкільного віку відповідно до методичного посібника «Моніторинг досягнень дітей дошкільного віку згідно з Базовим компонентом дошкільної освіти»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EBB8F0" w14:textId="77777777" w:rsidR="003115A4" w:rsidRPr="00D067B5" w:rsidRDefault="003115A4" w:rsidP="00B030E0">
            <w:pPr>
              <w:spacing w:line="295" w:lineRule="atLeast"/>
              <w:jc w:val="center"/>
              <w:rPr>
                <w:rFonts w:ascii="Times New Roman" w:eastAsia="Times New Roman" w:hAnsi="Times New Roman" w:cs="Times New Roman"/>
                <w:color w:val="000000"/>
                <w:sz w:val="28"/>
                <w:szCs w:val="28"/>
                <w:lang w:val="uk-UA"/>
              </w:rPr>
            </w:pPr>
            <w:r w:rsidRPr="00D067B5">
              <w:rPr>
                <w:rFonts w:ascii="Times New Roman" w:eastAsia="Times New Roman" w:hAnsi="Times New Roman" w:cs="Times New Roman"/>
                <w:color w:val="000000"/>
                <w:sz w:val="28"/>
                <w:szCs w:val="28"/>
                <w:lang w:val="uk-UA"/>
              </w:rPr>
              <w:t xml:space="preserve">вересень </w:t>
            </w:r>
          </w:p>
          <w:p w14:paraId="4A228489" w14:textId="77777777" w:rsidR="003115A4" w:rsidRPr="00D067B5" w:rsidRDefault="003115A4" w:rsidP="00B030E0">
            <w:pPr>
              <w:spacing w:line="295" w:lineRule="atLeast"/>
              <w:jc w:val="center"/>
              <w:rPr>
                <w:rFonts w:ascii="Times New Roman" w:eastAsia="Times New Roman" w:hAnsi="Times New Roman" w:cs="Times New Roman"/>
                <w:color w:val="000000"/>
                <w:sz w:val="28"/>
                <w:szCs w:val="28"/>
                <w:lang w:val="uk-UA"/>
              </w:rPr>
            </w:pPr>
            <w:r w:rsidRPr="00D067B5">
              <w:rPr>
                <w:rFonts w:ascii="Times New Roman" w:eastAsia="Times New Roman" w:hAnsi="Times New Roman" w:cs="Times New Roman"/>
                <w:color w:val="000000"/>
                <w:sz w:val="28"/>
                <w:szCs w:val="28"/>
                <w:lang w:val="uk-UA"/>
              </w:rPr>
              <w:t xml:space="preserve">січень </w:t>
            </w:r>
          </w:p>
          <w:p w14:paraId="29436233" w14:textId="77777777" w:rsidR="003115A4" w:rsidRPr="00D067B5" w:rsidRDefault="003115A4" w:rsidP="00B030E0">
            <w:pPr>
              <w:spacing w:line="295" w:lineRule="atLeast"/>
              <w:jc w:val="center"/>
              <w:rPr>
                <w:rFonts w:ascii="Times New Roman" w:eastAsia="Times New Roman" w:hAnsi="Times New Roman" w:cs="Times New Roman"/>
                <w:color w:val="000000"/>
                <w:sz w:val="28"/>
                <w:szCs w:val="28"/>
              </w:rPr>
            </w:pPr>
            <w:r w:rsidRPr="00D067B5">
              <w:rPr>
                <w:rFonts w:ascii="Times New Roman" w:eastAsia="Times New Roman" w:hAnsi="Times New Roman" w:cs="Times New Roman"/>
                <w:color w:val="000000"/>
                <w:sz w:val="28"/>
                <w:szCs w:val="28"/>
                <w:lang w:val="uk-UA"/>
              </w:rPr>
              <w:t xml:space="preserve">травень </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1AFD9F" w14:textId="77777777" w:rsidR="003115A4" w:rsidRPr="0027632C" w:rsidRDefault="003115A4" w:rsidP="00B030E0">
            <w:pPr>
              <w:spacing w:line="295" w:lineRule="atLeast"/>
              <w:rPr>
                <w:rFonts w:ascii="Times New Roman" w:eastAsia="Times New Roman" w:hAnsi="Times New Roman" w:cs="Times New Roman"/>
                <w:color w:val="000000"/>
                <w:sz w:val="24"/>
                <w:szCs w:val="24"/>
                <w:lang w:val="uk-UA"/>
              </w:rPr>
            </w:pPr>
            <w:r w:rsidRPr="00D067B5">
              <w:rPr>
                <w:rFonts w:ascii="Times New Roman" w:eastAsia="Times New Roman" w:hAnsi="Times New Roman" w:cs="Times New Roman"/>
                <w:color w:val="000000"/>
                <w:sz w:val="28"/>
                <w:szCs w:val="28"/>
              </w:rPr>
              <w:t>Вихователі</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806DFD"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815F43" w14:paraId="45D6E4DA" w14:textId="77777777" w:rsidTr="00B030E0">
        <w:trPr>
          <w:trHeight w:val="750"/>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CC4D0C" w14:textId="77777777" w:rsidR="003115A4" w:rsidRPr="00D27122" w:rsidRDefault="003115A4" w:rsidP="00B030E0">
            <w:pPr>
              <w:tabs>
                <w:tab w:val="left" w:pos="7060"/>
              </w:tabs>
              <w:spacing w:line="0" w:lineRule="atLeast"/>
              <w:jc w:val="center"/>
              <w:rPr>
                <w:rFonts w:ascii="Times New Roman" w:hAnsi="Times New Roman" w:cs="Times New Roman"/>
                <w:bCs/>
                <w:sz w:val="28"/>
                <w:szCs w:val="28"/>
              </w:rPr>
            </w:pPr>
            <w:r>
              <w:rPr>
                <w:rFonts w:ascii="Times New Roman" w:hAnsi="Times New Roman" w:cs="Times New Roman"/>
                <w:bCs/>
                <w:sz w:val="28"/>
                <w:szCs w:val="28"/>
              </w:rPr>
              <w:t>7</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B4AEB5" w14:textId="77777777" w:rsidR="003115A4" w:rsidRPr="00D067B5" w:rsidRDefault="003115A4" w:rsidP="00B030E0">
            <w:pPr>
              <w:spacing w:line="295" w:lineRule="atLeast"/>
              <w:rPr>
                <w:rFonts w:ascii="Times New Roman" w:eastAsia="Times New Roman" w:hAnsi="Times New Roman" w:cs="Times New Roman"/>
                <w:color w:val="000000"/>
                <w:sz w:val="28"/>
                <w:szCs w:val="28"/>
              </w:rPr>
            </w:pPr>
            <w:r w:rsidRPr="00D067B5">
              <w:rPr>
                <w:rFonts w:ascii="Times New Roman" w:eastAsia="Times New Roman" w:hAnsi="Times New Roman" w:cs="Times New Roman"/>
                <w:color w:val="000000"/>
                <w:sz w:val="28"/>
                <w:szCs w:val="28"/>
              </w:rPr>
              <w:t>Проводити постійний аналіз корекційної роботи за результатами моніторингу</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9F3E6D" w14:textId="77777777" w:rsidR="003115A4" w:rsidRDefault="003115A4" w:rsidP="00B030E0">
            <w:pPr>
              <w:spacing w:line="295" w:lineRule="atLeast"/>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ж</w:t>
            </w:r>
            <w:r w:rsidRPr="00D067B5">
              <w:rPr>
                <w:rFonts w:ascii="Times New Roman" w:eastAsia="Times New Roman" w:hAnsi="Times New Roman" w:cs="Times New Roman"/>
                <w:color w:val="000000"/>
                <w:sz w:val="28"/>
                <w:szCs w:val="28"/>
              </w:rPr>
              <w:t>овтень</w:t>
            </w:r>
          </w:p>
          <w:p w14:paraId="102AD24A" w14:textId="77777777" w:rsidR="003115A4" w:rsidRPr="00D067B5" w:rsidRDefault="003115A4" w:rsidP="00B030E0">
            <w:pPr>
              <w:spacing w:line="295" w:lineRule="atLeast"/>
              <w:jc w:val="center"/>
              <w:rPr>
                <w:rFonts w:ascii="Times New Roman" w:eastAsia="Times New Roman" w:hAnsi="Times New Roman" w:cs="Times New Roman"/>
                <w:color w:val="000000"/>
                <w:sz w:val="28"/>
                <w:szCs w:val="28"/>
                <w:lang w:val="uk-UA"/>
              </w:rPr>
            </w:pPr>
            <w:r w:rsidRPr="00D067B5">
              <w:rPr>
                <w:rFonts w:ascii="Times New Roman" w:eastAsia="Times New Roman" w:hAnsi="Times New Roman" w:cs="Times New Roman"/>
                <w:color w:val="000000"/>
                <w:sz w:val="28"/>
                <w:szCs w:val="28"/>
              </w:rPr>
              <w:t>квітень</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D20991" w14:textId="77777777" w:rsidR="003115A4" w:rsidRPr="00D067B5" w:rsidRDefault="003115A4" w:rsidP="00B030E0">
            <w:pPr>
              <w:spacing w:line="295" w:lineRule="atLeast"/>
              <w:rPr>
                <w:rFonts w:ascii="Times New Roman" w:eastAsia="Times New Roman" w:hAnsi="Times New Roman" w:cs="Times New Roman"/>
                <w:color w:val="000000"/>
                <w:sz w:val="28"/>
                <w:szCs w:val="28"/>
              </w:rPr>
            </w:pPr>
            <w:r w:rsidRPr="00D067B5">
              <w:rPr>
                <w:rFonts w:ascii="Times New Roman" w:eastAsia="Times New Roman" w:hAnsi="Times New Roman" w:cs="Times New Roman"/>
                <w:color w:val="000000"/>
                <w:sz w:val="28"/>
                <w:szCs w:val="28"/>
              </w:rPr>
              <w:t>Вихователь- методист</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C5F1B7"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815F43" w14:paraId="1EBB753A" w14:textId="77777777" w:rsidTr="00B030E0">
        <w:trPr>
          <w:trHeight w:val="750"/>
        </w:trPr>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0166446" w14:textId="77777777" w:rsidR="003115A4" w:rsidRPr="00D27122" w:rsidRDefault="003115A4" w:rsidP="00B030E0">
            <w:pPr>
              <w:tabs>
                <w:tab w:val="left" w:pos="7060"/>
              </w:tabs>
              <w:spacing w:line="0" w:lineRule="atLeast"/>
              <w:jc w:val="center"/>
              <w:rPr>
                <w:rFonts w:ascii="Times New Roman" w:hAnsi="Times New Roman" w:cs="Times New Roman"/>
                <w:bCs/>
                <w:sz w:val="28"/>
                <w:szCs w:val="28"/>
              </w:rPr>
            </w:pPr>
            <w:r>
              <w:rPr>
                <w:rFonts w:ascii="Times New Roman" w:hAnsi="Times New Roman" w:cs="Times New Roman"/>
                <w:bCs/>
                <w:sz w:val="28"/>
                <w:szCs w:val="28"/>
              </w:rPr>
              <w:t>8</w:t>
            </w:r>
          </w:p>
        </w:tc>
        <w:tc>
          <w:tcPr>
            <w:tcW w:w="439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611AC8B" w14:textId="77777777" w:rsidR="003115A4" w:rsidRPr="00D067B5" w:rsidRDefault="003115A4" w:rsidP="00B030E0">
            <w:pPr>
              <w:spacing w:line="295" w:lineRule="atLeast"/>
              <w:rPr>
                <w:rFonts w:ascii="Times New Roman" w:eastAsia="Times New Roman" w:hAnsi="Times New Roman" w:cs="Times New Roman"/>
                <w:color w:val="000000"/>
                <w:sz w:val="28"/>
                <w:szCs w:val="28"/>
              </w:rPr>
            </w:pPr>
            <w:r w:rsidRPr="00D067B5">
              <w:rPr>
                <w:rFonts w:ascii="Times New Roman" w:eastAsia="Times New Roman" w:hAnsi="Times New Roman" w:cs="Times New Roman"/>
                <w:color w:val="000000"/>
                <w:sz w:val="28"/>
                <w:szCs w:val="28"/>
              </w:rPr>
              <w:t>Статистичне опрацювання матеріалів, отриманих після проведення діагностики.</w:t>
            </w:r>
          </w:p>
        </w:tc>
        <w:tc>
          <w:tcPr>
            <w:tcW w:w="155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F152589" w14:textId="77777777" w:rsidR="003115A4" w:rsidRPr="00D067B5" w:rsidRDefault="003115A4" w:rsidP="00B030E0">
            <w:pPr>
              <w:spacing w:line="29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листопад</w:t>
            </w:r>
          </w:p>
          <w:p w14:paraId="694DFF30" w14:textId="77777777" w:rsidR="003115A4" w:rsidRPr="00D067B5" w:rsidRDefault="003115A4" w:rsidP="00B030E0">
            <w:pPr>
              <w:spacing w:line="295" w:lineRule="atLeast"/>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лютий</w:t>
            </w:r>
          </w:p>
        </w:tc>
        <w:tc>
          <w:tcPr>
            <w:tcW w:w="198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043CF8B" w14:textId="77777777" w:rsidR="003115A4" w:rsidRPr="00D067B5" w:rsidRDefault="003115A4" w:rsidP="00B030E0">
            <w:pPr>
              <w:spacing w:line="295" w:lineRule="atLeast"/>
              <w:rPr>
                <w:rFonts w:ascii="Times New Roman" w:eastAsia="Times New Roman" w:hAnsi="Times New Roman" w:cs="Times New Roman"/>
                <w:color w:val="000000"/>
                <w:sz w:val="28"/>
                <w:szCs w:val="28"/>
              </w:rPr>
            </w:pPr>
            <w:r w:rsidRPr="00D067B5">
              <w:rPr>
                <w:rFonts w:ascii="Times New Roman" w:eastAsia="Times New Roman" w:hAnsi="Times New Roman" w:cs="Times New Roman"/>
                <w:color w:val="000000"/>
                <w:sz w:val="28"/>
                <w:szCs w:val="28"/>
              </w:rPr>
              <w:t>Директор, вихователь-методист, вихователі</w:t>
            </w:r>
          </w:p>
        </w:tc>
        <w:tc>
          <w:tcPr>
            <w:tcW w:w="127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47DF20B"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815F43" w14:paraId="2CF8641D" w14:textId="77777777" w:rsidTr="00B030E0">
        <w:trPr>
          <w:trHeight w:val="325"/>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188CF4D6" w14:textId="77777777" w:rsidR="003115A4" w:rsidRDefault="003115A4" w:rsidP="00B030E0">
            <w:pPr>
              <w:tabs>
                <w:tab w:val="left" w:pos="7060"/>
              </w:tabs>
              <w:spacing w:line="0" w:lineRule="atLeast"/>
              <w:jc w:val="center"/>
              <w:rPr>
                <w:rFonts w:ascii="Times New Roman" w:hAnsi="Times New Roman" w:cs="Times New Roman"/>
                <w:bCs/>
                <w:sz w:val="28"/>
                <w:szCs w:val="28"/>
                <w:lang w:val="uk-UA"/>
              </w:rPr>
            </w:pPr>
            <w:r>
              <w:rPr>
                <w:rFonts w:ascii="Times New Roman" w:hAnsi="Times New Roman" w:cs="Times New Roman"/>
                <w:bCs/>
                <w:sz w:val="28"/>
                <w:szCs w:val="28"/>
              </w:rPr>
              <w:t>9</w:t>
            </w:r>
          </w:p>
          <w:p w14:paraId="72996325" w14:textId="77777777" w:rsidR="003115A4" w:rsidRDefault="003115A4" w:rsidP="00B030E0">
            <w:pPr>
              <w:tabs>
                <w:tab w:val="left" w:pos="7060"/>
              </w:tabs>
              <w:spacing w:line="0" w:lineRule="atLeast"/>
              <w:jc w:val="center"/>
              <w:rPr>
                <w:rFonts w:ascii="Times New Roman" w:hAnsi="Times New Roman" w:cs="Times New Roman"/>
                <w:bCs/>
                <w:sz w:val="28"/>
                <w:szCs w:val="28"/>
                <w:lang w:val="uk-UA"/>
              </w:rPr>
            </w:pPr>
          </w:p>
          <w:p w14:paraId="017D857F" w14:textId="77777777" w:rsidR="003115A4" w:rsidRDefault="003115A4" w:rsidP="00B030E0">
            <w:pPr>
              <w:tabs>
                <w:tab w:val="left" w:pos="7060"/>
              </w:tabs>
              <w:spacing w:line="0" w:lineRule="atLeast"/>
              <w:jc w:val="center"/>
              <w:rPr>
                <w:rFonts w:ascii="Times New Roman" w:hAnsi="Times New Roman" w:cs="Times New Roman"/>
                <w:bCs/>
                <w:sz w:val="28"/>
                <w:szCs w:val="28"/>
                <w:lang w:val="uk-UA"/>
              </w:rPr>
            </w:pPr>
          </w:p>
          <w:p w14:paraId="477700C6" w14:textId="77777777" w:rsidR="003115A4" w:rsidRDefault="003115A4" w:rsidP="00B030E0">
            <w:pPr>
              <w:tabs>
                <w:tab w:val="left" w:pos="7060"/>
              </w:tabs>
              <w:spacing w:line="0" w:lineRule="atLeast"/>
              <w:jc w:val="center"/>
              <w:rPr>
                <w:rFonts w:ascii="Times New Roman" w:hAnsi="Times New Roman" w:cs="Times New Roman"/>
                <w:bCs/>
                <w:sz w:val="28"/>
                <w:szCs w:val="28"/>
                <w:lang w:val="uk-UA"/>
              </w:rPr>
            </w:pPr>
          </w:p>
          <w:p w14:paraId="3B658924" w14:textId="77777777" w:rsidR="003115A4" w:rsidRPr="00872AD1" w:rsidRDefault="003115A4" w:rsidP="00B030E0">
            <w:pPr>
              <w:tabs>
                <w:tab w:val="left" w:pos="7060"/>
              </w:tabs>
              <w:spacing w:line="0" w:lineRule="atLeast"/>
              <w:jc w:val="center"/>
              <w:rPr>
                <w:rFonts w:ascii="Times New Roman" w:hAnsi="Times New Roman" w:cs="Times New Roman"/>
                <w:bCs/>
                <w:sz w:val="28"/>
                <w:szCs w:val="28"/>
                <w:lang w:val="uk-UA"/>
              </w:rPr>
            </w:pPr>
          </w:p>
        </w:tc>
        <w:tc>
          <w:tcPr>
            <w:tcW w:w="439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414B0DE2" w14:textId="77777777" w:rsidR="003115A4" w:rsidRPr="00D067B5" w:rsidRDefault="003115A4" w:rsidP="00B030E0">
            <w:pPr>
              <w:spacing w:line="295" w:lineRule="atLeast"/>
              <w:rPr>
                <w:rFonts w:ascii="Times New Roman" w:eastAsia="Times New Roman" w:hAnsi="Times New Roman" w:cs="Times New Roman"/>
                <w:color w:val="000000"/>
                <w:sz w:val="28"/>
                <w:szCs w:val="28"/>
              </w:rPr>
            </w:pPr>
            <w:r w:rsidRPr="00D067B5">
              <w:rPr>
                <w:rFonts w:ascii="Times New Roman" w:eastAsia="Times New Roman" w:hAnsi="Times New Roman" w:cs="Times New Roman"/>
                <w:color w:val="000000"/>
                <w:sz w:val="28"/>
                <w:szCs w:val="28"/>
              </w:rPr>
              <w:t>Узагальнення результатів, підготовка висновків та рекомендацій відповідно до цих результатів, складання аналітичного звіту за результатами освітнього моніторингу.</w:t>
            </w:r>
          </w:p>
        </w:tc>
        <w:tc>
          <w:tcPr>
            <w:tcW w:w="155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77606ED7" w14:textId="77777777" w:rsidR="003115A4" w:rsidRPr="00D067B5" w:rsidRDefault="003115A4" w:rsidP="00B030E0">
            <w:pPr>
              <w:spacing w:line="29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листопад</w:t>
            </w:r>
          </w:p>
          <w:p w14:paraId="498922D8" w14:textId="77777777" w:rsidR="003115A4" w:rsidRDefault="003115A4" w:rsidP="00B030E0">
            <w:pPr>
              <w:spacing w:line="295" w:lineRule="atLeast"/>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лютий</w:t>
            </w:r>
          </w:p>
          <w:p w14:paraId="2D0A924F" w14:textId="77777777" w:rsidR="003115A4" w:rsidRDefault="003115A4" w:rsidP="00B030E0">
            <w:pPr>
              <w:spacing w:line="295" w:lineRule="atLeast"/>
              <w:jc w:val="center"/>
              <w:rPr>
                <w:rFonts w:ascii="Times New Roman" w:eastAsia="Times New Roman" w:hAnsi="Times New Roman" w:cs="Times New Roman"/>
                <w:color w:val="000000"/>
                <w:sz w:val="28"/>
                <w:szCs w:val="28"/>
                <w:lang w:val="uk-UA"/>
              </w:rPr>
            </w:pPr>
          </w:p>
          <w:p w14:paraId="099BB260" w14:textId="77777777" w:rsidR="003115A4" w:rsidRDefault="003115A4" w:rsidP="00B030E0">
            <w:pPr>
              <w:spacing w:line="295" w:lineRule="atLeast"/>
              <w:jc w:val="center"/>
              <w:rPr>
                <w:rFonts w:ascii="Times New Roman" w:eastAsia="Times New Roman" w:hAnsi="Times New Roman" w:cs="Times New Roman"/>
                <w:color w:val="000000"/>
                <w:sz w:val="28"/>
                <w:szCs w:val="28"/>
                <w:lang w:val="uk-UA"/>
              </w:rPr>
            </w:pPr>
          </w:p>
          <w:p w14:paraId="3516BFE7" w14:textId="77777777" w:rsidR="003115A4" w:rsidRPr="00D067B5" w:rsidRDefault="003115A4" w:rsidP="00B030E0">
            <w:pPr>
              <w:spacing w:line="295" w:lineRule="atLeast"/>
              <w:jc w:val="center"/>
              <w:rPr>
                <w:rFonts w:ascii="Times New Roman" w:eastAsia="Times New Roman" w:hAnsi="Times New Roman" w:cs="Times New Roman"/>
                <w:color w:val="000000"/>
                <w:sz w:val="28"/>
                <w:szCs w:val="28"/>
              </w:rPr>
            </w:pPr>
          </w:p>
        </w:tc>
        <w:tc>
          <w:tcPr>
            <w:tcW w:w="198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44CCCF25" w14:textId="77777777" w:rsidR="003115A4" w:rsidRDefault="003115A4" w:rsidP="00B030E0">
            <w:pPr>
              <w:spacing w:line="295" w:lineRule="atLeast"/>
              <w:rPr>
                <w:rFonts w:ascii="Times New Roman" w:eastAsia="Times New Roman" w:hAnsi="Times New Roman" w:cs="Times New Roman"/>
                <w:color w:val="000000"/>
                <w:sz w:val="28"/>
                <w:szCs w:val="28"/>
                <w:lang w:val="uk-UA"/>
              </w:rPr>
            </w:pPr>
            <w:r w:rsidRPr="00D067B5">
              <w:rPr>
                <w:rFonts w:ascii="Times New Roman" w:eastAsia="Times New Roman" w:hAnsi="Times New Roman" w:cs="Times New Roman"/>
                <w:color w:val="000000"/>
                <w:sz w:val="28"/>
                <w:szCs w:val="28"/>
              </w:rPr>
              <w:t>Директор, вихователь- методист</w:t>
            </w:r>
          </w:p>
          <w:p w14:paraId="00338A33" w14:textId="77777777" w:rsidR="003115A4" w:rsidRDefault="003115A4" w:rsidP="00B030E0">
            <w:pPr>
              <w:spacing w:line="295" w:lineRule="atLeast"/>
              <w:rPr>
                <w:rFonts w:ascii="Times New Roman" w:eastAsia="Times New Roman" w:hAnsi="Times New Roman" w:cs="Times New Roman"/>
                <w:color w:val="000000"/>
                <w:sz w:val="28"/>
                <w:szCs w:val="28"/>
                <w:lang w:val="uk-UA"/>
              </w:rPr>
            </w:pPr>
          </w:p>
          <w:p w14:paraId="54496C24" w14:textId="77777777" w:rsidR="003115A4" w:rsidRDefault="003115A4" w:rsidP="00B030E0">
            <w:pPr>
              <w:spacing w:line="295" w:lineRule="atLeast"/>
              <w:rPr>
                <w:rFonts w:ascii="Times New Roman" w:eastAsia="Times New Roman" w:hAnsi="Times New Roman" w:cs="Times New Roman"/>
                <w:color w:val="000000"/>
                <w:sz w:val="28"/>
                <w:szCs w:val="28"/>
                <w:lang w:val="uk-UA"/>
              </w:rPr>
            </w:pPr>
          </w:p>
          <w:p w14:paraId="1FC681F7" w14:textId="77777777" w:rsidR="003115A4" w:rsidRPr="00872AD1" w:rsidRDefault="003115A4" w:rsidP="00B030E0">
            <w:pPr>
              <w:spacing w:line="295" w:lineRule="atLeast"/>
              <w:rPr>
                <w:rFonts w:ascii="Times New Roman" w:eastAsia="Times New Roman" w:hAnsi="Times New Roman" w:cs="Times New Roman"/>
                <w:color w:val="000000"/>
                <w:sz w:val="28"/>
                <w:szCs w:val="28"/>
                <w:lang w:val="uk-UA"/>
              </w:rPr>
            </w:pPr>
          </w:p>
        </w:tc>
        <w:tc>
          <w:tcPr>
            <w:tcW w:w="1276"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1D749D46" w14:textId="77777777" w:rsidR="003115A4" w:rsidRDefault="003115A4" w:rsidP="00B030E0">
            <w:pPr>
              <w:spacing w:line="240" w:lineRule="auto"/>
              <w:rPr>
                <w:rFonts w:ascii="Times New Roman" w:hAnsi="Times New Roman" w:cs="Times New Roman"/>
                <w:sz w:val="24"/>
                <w:szCs w:val="24"/>
                <w:lang w:val="uk-UA" w:eastAsia="ru-RU"/>
              </w:rPr>
            </w:pPr>
          </w:p>
          <w:p w14:paraId="1DC25748" w14:textId="77777777" w:rsidR="003115A4" w:rsidRDefault="003115A4" w:rsidP="00B030E0">
            <w:pPr>
              <w:spacing w:line="240" w:lineRule="auto"/>
              <w:rPr>
                <w:rFonts w:ascii="Times New Roman" w:hAnsi="Times New Roman" w:cs="Times New Roman"/>
                <w:sz w:val="24"/>
                <w:szCs w:val="24"/>
                <w:lang w:val="uk-UA" w:eastAsia="ru-RU"/>
              </w:rPr>
            </w:pPr>
          </w:p>
          <w:p w14:paraId="439B1842" w14:textId="77777777" w:rsidR="003115A4" w:rsidRDefault="003115A4" w:rsidP="00B030E0">
            <w:pPr>
              <w:spacing w:line="240" w:lineRule="auto"/>
              <w:rPr>
                <w:rFonts w:ascii="Times New Roman" w:hAnsi="Times New Roman" w:cs="Times New Roman"/>
                <w:sz w:val="24"/>
                <w:szCs w:val="24"/>
                <w:lang w:val="uk-UA" w:eastAsia="ru-RU"/>
              </w:rPr>
            </w:pPr>
          </w:p>
          <w:p w14:paraId="2FFE712C" w14:textId="77777777" w:rsidR="003115A4" w:rsidRDefault="003115A4" w:rsidP="00B030E0">
            <w:pPr>
              <w:spacing w:line="240" w:lineRule="auto"/>
              <w:rPr>
                <w:rFonts w:ascii="Times New Roman" w:hAnsi="Times New Roman" w:cs="Times New Roman"/>
                <w:sz w:val="24"/>
                <w:szCs w:val="24"/>
                <w:lang w:val="uk-UA" w:eastAsia="ru-RU"/>
              </w:rPr>
            </w:pPr>
          </w:p>
          <w:p w14:paraId="4F486C9D" w14:textId="77777777" w:rsidR="003115A4" w:rsidRDefault="003115A4" w:rsidP="00B030E0">
            <w:pPr>
              <w:spacing w:line="240" w:lineRule="auto"/>
              <w:rPr>
                <w:rFonts w:ascii="Times New Roman" w:hAnsi="Times New Roman" w:cs="Times New Roman"/>
                <w:sz w:val="24"/>
                <w:szCs w:val="24"/>
                <w:lang w:val="uk-UA" w:eastAsia="ru-RU"/>
              </w:rPr>
            </w:pPr>
          </w:p>
          <w:p w14:paraId="287BB5C1"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815F43" w14:paraId="1E4C1BF7" w14:textId="77777777" w:rsidTr="00B030E0">
        <w:trPr>
          <w:trHeight w:val="750"/>
        </w:trPr>
        <w:tc>
          <w:tcPr>
            <w:tcW w:w="567" w:type="dxa"/>
            <w:tcBorders>
              <w:top w:val="single" w:sz="4" w:space="0" w:color="auto"/>
              <w:left w:val="single" w:sz="8" w:space="0" w:color="000000"/>
              <w:bottom w:val="nil"/>
              <w:right w:val="single" w:sz="8" w:space="0" w:color="000000"/>
            </w:tcBorders>
            <w:shd w:val="clear" w:color="auto" w:fill="auto"/>
            <w:tcMar>
              <w:top w:w="100" w:type="dxa"/>
              <w:left w:w="100" w:type="dxa"/>
              <w:bottom w:w="100" w:type="dxa"/>
              <w:right w:w="100" w:type="dxa"/>
            </w:tcMar>
          </w:tcPr>
          <w:p w14:paraId="50256C73" w14:textId="77777777" w:rsidR="003115A4" w:rsidRPr="00D067B5" w:rsidRDefault="003115A4" w:rsidP="00B030E0">
            <w:pPr>
              <w:tabs>
                <w:tab w:val="left" w:pos="7060"/>
              </w:tabs>
              <w:spacing w:line="0" w:lineRule="atLeast"/>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10</w:t>
            </w:r>
          </w:p>
        </w:tc>
        <w:tc>
          <w:tcPr>
            <w:tcW w:w="4395" w:type="dxa"/>
            <w:tcBorders>
              <w:top w:val="single" w:sz="4" w:space="0" w:color="auto"/>
              <w:left w:val="nil"/>
              <w:bottom w:val="nil"/>
              <w:right w:val="single" w:sz="8" w:space="0" w:color="000000"/>
            </w:tcBorders>
            <w:shd w:val="clear" w:color="auto" w:fill="auto"/>
            <w:tcMar>
              <w:top w:w="100" w:type="dxa"/>
              <w:left w:w="100" w:type="dxa"/>
              <w:bottom w:w="100" w:type="dxa"/>
              <w:right w:w="100" w:type="dxa"/>
            </w:tcMar>
          </w:tcPr>
          <w:p w14:paraId="46BE4F4B" w14:textId="77777777" w:rsidR="003115A4" w:rsidRPr="005B4E9B" w:rsidRDefault="003115A4" w:rsidP="00B030E0">
            <w:pPr>
              <w:spacing w:line="240" w:lineRule="auto"/>
              <w:rPr>
                <w:rFonts w:ascii="Times New Roman" w:eastAsia="Times New Roman" w:hAnsi="Times New Roman" w:cs="Times New Roman"/>
                <w:color w:val="000000"/>
                <w:sz w:val="28"/>
                <w:szCs w:val="28"/>
                <w:lang w:val="uk-UA"/>
              </w:rPr>
            </w:pPr>
            <w:r w:rsidRPr="00D067B5">
              <w:rPr>
                <w:rFonts w:ascii="Times New Roman" w:eastAsia="Times New Roman" w:hAnsi="Times New Roman" w:cs="Times New Roman"/>
                <w:color w:val="000000"/>
                <w:sz w:val="28"/>
                <w:szCs w:val="28"/>
              </w:rPr>
              <w:t>Підготовка довідки на педагогічну раду, проекту наказу про результати монітори</w:t>
            </w:r>
            <w:r>
              <w:rPr>
                <w:rFonts w:ascii="Times New Roman" w:eastAsia="Times New Roman" w:hAnsi="Times New Roman" w:cs="Times New Roman"/>
                <w:color w:val="000000"/>
                <w:sz w:val="28"/>
                <w:szCs w:val="28"/>
              </w:rPr>
              <w:t>нгу рівня розвитку дошкільників</w:t>
            </w:r>
          </w:p>
        </w:tc>
        <w:tc>
          <w:tcPr>
            <w:tcW w:w="1559" w:type="dxa"/>
            <w:tcBorders>
              <w:top w:val="single" w:sz="4" w:space="0" w:color="auto"/>
              <w:left w:val="nil"/>
              <w:bottom w:val="nil"/>
              <w:right w:val="single" w:sz="8" w:space="0" w:color="000000"/>
            </w:tcBorders>
            <w:shd w:val="clear" w:color="auto" w:fill="auto"/>
            <w:tcMar>
              <w:top w:w="100" w:type="dxa"/>
              <w:left w:w="100" w:type="dxa"/>
              <w:bottom w:w="100" w:type="dxa"/>
              <w:right w:w="100" w:type="dxa"/>
            </w:tcMar>
          </w:tcPr>
          <w:p w14:paraId="0DF4D015" w14:textId="77777777" w:rsidR="003115A4" w:rsidRPr="007718FB" w:rsidRDefault="003115A4" w:rsidP="00B030E0">
            <w:pPr>
              <w:spacing w:line="295" w:lineRule="atLeast"/>
              <w:jc w:val="center"/>
              <w:rPr>
                <w:rFonts w:ascii="Times New Roman" w:eastAsia="Times New Roman" w:hAnsi="Times New Roman" w:cs="Times New Roman"/>
                <w:color w:val="000000"/>
                <w:sz w:val="28"/>
                <w:szCs w:val="28"/>
                <w:lang w:val="uk-UA"/>
              </w:rPr>
            </w:pPr>
            <w:r w:rsidRPr="00D067B5">
              <w:rPr>
                <w:rFonts w:ascii="Times New Roman" w:eastAsia="Times New Roman" w:hAnsi="Times New Roman" w:cs="Times New Roman"/>
                <w:color w:val="000000"/>
                <w:sz w:val="28"/>
                <w:szCs w:val="28"/>
              </w:rPr>
              <w:t>Травень</w:t>
            </w:r>
          </w:p>
        </w:tc>
        <w:tc>
          <w:tcPr>
            <w:tcW w:w="1984" w:type="dxa"/>
            <w:tcBorders>
              <w:top w:val="single" w:sz="4" w:space="0" w:color="auto"/>
              <w:left w:val="nil"/>
              <w:bottom w:val="nil"/>
              <w:right w:val="single" w:sz="8" w:space="0" w:color="000000"/>
            </w:tcBorders>
            <w:shd w:val="clear" w:color="auto" w:fill="auto"/>
            <w:tcMar>
              <w:top w:w="100" w:type="dxa"/>
              <w:left w:w="100" w:type="dxa"/>
              <w:bottom w:w="100" w:type="dxa"/>
              <w:right w:w="100" w:type="dxa"/>
            </w:tcMar>
          </w:tcPr>
          <w:p w14:paraId="03DF7552" w14:textId="77777777" w:rsidR="003115A4" w:rsidRDefault="003115A4" w:rsidP="00B030E0">
            <w:pPr>
              <w:spacing w:line="295" w:lineRule="atLeast"/>
              <w:rPr>
                <w:rFonts w:ascii="Times New Roman" w:eastAsia="Times New Roman" w:hAnsi="Times New Roman" w:cs="Times New Roman"/>
                <w:color w:val="000000"/>
                <w:sz w:val="28"/>
                <w:szCs w:val="28"/>
                <w:lang w:val="uk-UA"/>
              </w:rPr>
            </w:pPr>
            <w:r w:rsidRPr="00D067B5">
              <w:rPr>
                <w:rFonts w:ascii="Times New Roman" w:eastAsia="Times New Roman" w:hAnsi="Times New Roman" w:cs="Times New Roman"/>
                <w:color w:val="000000"/>
                <w:sz w:val="28"/>
                <w:szCs w:val="28"/>
              </w:rPr>
              <w:t xml:space="preserve">Директор, </w:t>
            </w:r>
          </w:p>
          <w:p w14:paraId="2EA48D67" w14:textId="77777777" w:rsidR="003115A4" w:rsidRDefault="003115A4" w:rsidP="00B030E0">
            <w:pPr>
              <w:spacing w:line="295" w:lineRule="atLeast"/>
              <w:rPr>
                <w:rFonts w:ascii="Times New Roman" w:eastAsia="Times New Roman" w:hAnsi="Times New Roman" w:cs="Times New Roman"/>
                <w:color w:val="000000"/>
                <w:sz w:val="28"/>
                <w:szCs w:val="28"/>
                <w:lang w:val="uk-UA"/>
              </w:rPr>
            </w:pPr>
            <w:r w:rsidRPr="00D067B5">
              <w:rPr>
                <w:rFonts w:ascii="Times New Roman" w:eastAsia="Times New Roman" w:hAnsi="Times New Roman" w:cs="Times New Roman"/>
                <w:color w:val="000000"/>
                <w:sz w:val="28"/>
                <w:szCs w:val="28"/>
              </w:rPr>
              <w:t xml:space="preserve">вихователь- </w:t>
            </w:r>
          </w:p>
          <w:p w14:paraId="79D16E3F" w14:textId="77777777" w:rsidR="003115A4" w:rsidRPr="00D067B5" w:rsidRDefault="003115A4" w:rsidP="00B030E0">
            <w:pPr>
              <w:spacing w:line="295" w:lineRule="atLeast"/>
              <w:rPr>
                <w:rFonts w:ascii="Times New Roman" w:eastAsia="Times New Roman" w:hAnsi="Times New Roman" w:cs="Times New Roman"/>
                <w:color w:val="000000"/>
                <w:sz w:val="28"/>
                <w:szCs w:val="28"/>
              </w:rPr>
            </w:pPr>
            <w:r w:rsidRPr="00D067B5">
              <w:rPr>
                <w:rFonts w:ascii="Times New Roman" w:eastAsia="Times New Roman" w:hAnsi="Times New Roman" w:cs="Times New Roman"/>
                <w:color w:val="000000"/>
                <w:sz w:val="28"/>
                <w:szCs w:val="28"/>
              </w:rPr>
              <w:t>методист</w:t>
            </w:r>
          </w:p>
        </w:tc>
        <w:tc>
          <w:tcPr>
            <w:tcW w:w="1276" w:type="dxa"/>
            <w:tcBorders>
              <w:top w:val="single" w:sz="4" w:space="0" w:color="auto"/>
              <w:left w:val="nil"/>
              <w:bottom w:val="nil"/>
              <w:right w:val="single" w:sz="8" w:space="0" w:color="000000"/>
            </w:tcBorders>
            <w:shd w:val="clear" w:color="auto" w:fill="auto"/>
            <w:tcMar>
              <w:top w:w="100" w:type="dxa"/>
              <w:left w:w="100" w:type="dxa"/>
              <w:bottom w:w="100" w:type="dxa"/>
              <w:right w:w="100" w:type="dxa"/>
            </w:tcMar>
          </w:tcPr>
          <w:p w14:paraId="727F722D"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815F43" w14:paraId="608520DD" w14:textId="77777777" w:rsidTr="00B030E0">
        <w:trPr>
          <w:trHeight w:val="20"/>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D990B2" w14:textId="77777777" w:rsidR="003115A4" w:rsidRPr="00872AD1" w:rsidRDefault="003115A4" w:rsidP="00B030E0">
            <w:pPr>
              <w:tabs>
                <w:tab w:val="left" w:pos="7060"/>
              </w:tabs>
              <w:spacing w:line="0" w:lineRule="atLeast"/>
              <w:rPr>
                <w:rFonts w:ascii="Times New Roman" w:hAnsi="Times New Roman" w:cs="Times New Roman"/>
                <w:bCs/>
                <w:sz w:val="28"/>
                <w:szCs w:val="28"/>
                <w:lang w:val="uk-UA"/>
              </w:rPr>
            </w:pP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90DED1" w14:textId="77777777" w:rsidR="003115A4" w:rsidRPr="00D067B5" w:rsidRDefault="003115A4" w:rsidP="00B030E0">
            <w:pPr>
              <w:spacing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C0F62E" w14:textId="77777777" w:rsidR="003115A4" w:rsidRDefault="003115A4" w:rsidP="00B030E0">
            <w:pPr>
              <w:spacing w:line="295" w:lineRule="atLeast"/>
              <w:jc w:val="center"/>
              <w:rPr>
                <w:rFonts w:ascii="Times New Roman" w:eastAsia="Times New Roman" w:hAnsi="Times New Roman" w:cs="Times New Roman"/>
                <w:color w:val="000000"/>
                <w:sz w:val="28"/>
                <w:szCs w:val="28"/>
                <w:lang w:val="uk-UA"/>
              </w:rPr>
            </w:pP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B11F19" w14:textId="77777777" w:rsidR="003115A4" w:rsidRPr="0078312B" w:rsidRDefault="003115A4" w:rsidP="00B030E0">
            <w:pPr>
              <w:spacing w:line="295" w:lineRule="atLeast"/>
              <w:rPr>
                <w:rFonts w:ascii="Times New Roman" w:eastAsia="Times New Roman" w:hAnsi="Times New Roman" w:cs="Times New Roman"/>
                <w:color w:val="000000"/>
                <w:sz w:val="28"/>
                <w:szCs w:val="28"/>
                <w:lang w:val="uk-UA"/>
              </w:rPr>
            </w:pP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02DA80" w14:textId="77777777" w:rsidR="003115A4" w:rsidRPr="0046746C" w:rsidRDefault="003115A4" w:rsidP="00B030E0">
            <w:pPr>
              <w:spacing w:line="240" w:lineRule="auto"/>
              <w:rPr>
                <w:rFonts w:ascii="Times New Roman" w:hAnsi="Times New Roman" w:cs="Times New Roman"/>
                <w:sz w:val="24"/>
                <w:szCs w:val="24"/>
                <w:lang w:val="uk-UA" w:eastAsia="ru-RU"/>
              </w:rPr>
            </w:pPr>
          </w:p>
        </w:tc>
      </w:tr>
    </w:tbl>
    <w:p w14:paraId="6E4A993F" w14:textId="77777777" w:rsidR="003115A4" w:rsidRDefault="003115A4" w:rsidP="003115A4">
      <w:pPr>
        <w:spacing w:line="240" w:lineRule="auto"/>
        <w:jc w:val="center"/>
        <w:rPr>
          <w:rFonts w:ascii="Times New Roman" w:eastAsia="Times New Roman" w:hAnsi="Times New Roman" w:cs="Times New Roman"/>
          <w:b/>
          <w:bCs/>
          <w:spacing w:val="-10"/>
          <w:sz w:val="28"/>
          <w:szCs w:val="28"/>
          <w:lang w:val="uk-UA"/>
        </w:rPr>
      </w:pPr>
    </w:p>
    <w:p w14:paraId="3EE5F35B" w14:textId="77777777" w:rsidR="003115A4" w:rsidRDefault="003115A4" w:rsidP="003115A4">
      <w:pPr>
        <w:spacing w:line="240" w:lineRule="auto"/>
        <w:jc w:val="center"/>
        <w:rPr>
          <w:rFonts w:ascii="Times New Roman" w:eastAsia="Times New Roman" w:hAnsi="Times New Roman" w:cs="Times New Roman"/>
          <w:b/>
          <w:bCs/>
          <w:spacing w:val="-10"/>
          <w:sz w:val="28"/>
          <w:szCs w:val="28"/>
          <w:lang w:val="uk-UA"/>
        </w:rPr>
      </w:pPr>
      <w:r>
        <w:rPr>
          <w:rFonts w:ascii="Times New Roman" w:eastAsia="Times New Roman" w:hAnsi="Times New Roman" w:cs="Times New Roman"/>
          <w:b/>
          <w:bCs/>
          <w:spacing w:val="-10"/>
          <w:sz w:val="28"/>
          <w:szCs w:val="28"/>
          <w:lang w:val="uk-UA"/>
        </w:rPr>
        <w:t>4</w:t>
      </w:r>
      <w:r w:rsidRPr="000F6D78">
        <w:rPr>
          <w:rFonts w:ascii="Times New Roman" w:eastAsia="Times New Roman" w:hAnsi="Times New Roman" w:cs="Times New Roman"/>
          <w:b/>
          <w:bCs/>
          <w:spacing w:val="-10"/>
          <w:sz w:val="28"/>
          <w:szCs w:val="28"/>
          <w:lang w:val="uk-UA"/>
        </w:rPr>
        <w:t xml:space="preserve"> БЛОК. </w:t>
      </w:r>
      <w:r>
        <w:rPr>
          <w:rFonts w:ascii="Times New Roman" w:eastAsia="Times New Roman" w:hAnsi="Times New Roman" w:cs="Times New Roman"/>
          <w:b/>
          <w:bCs/>
          <w:spacing w:val="-10"/>
          <w:sz w:val="28"/>
          <w:szCs w:val="28"/>
          <w:lang w:val="uk-UA"/>
        </w:rPr>
        <w:t>Адміністративно-господарська діяльність</w:t>
      </w:r>
    </w:p>
    <w:p w14:paraId="16B5D270" w14:textId="77777777" w:rsidR="003115A4" w:rsidRPr="000F6D78" w:rsidRDefault="003115A4" w:rsidP="003115A4">
      <w:pPr>
        <w:pStyle w:val="ac"/>
        <w:widowControl w:val="0"/>
        <w:autoSpaceDE w:val="0"/>
        <w:autoSpaceDN w:val="0"/>
        <w:adjustRightInd w:val="0"/>
        <w:spacing w:after="0" w:line="240" w:lineRule="auto"/>
        <w:ind w:left="0"/>
        <w:jc w:val="center"/>
        <w:rPr>
          <w:rFonts w:ascii="Times New Roman" w:eastAsia="Times New Roman" w:hAnsi="Times New Roman" w:cs="Times New Roman"/>
          <w:b/>
          <w:bCs/>
          <w:spacing w:val="-10"/>
          <w:sz w:val="28"/>
          <w:szCs w:val="28"/>
          <w:lang w:val="uk-UA"/>
        </w:rPr>
      </w:pPr>
    </w:p>
    <w:tbl>
      <w:tblPr>
        <w:tblW w:w="9781"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567"/>
        <w:gridCol w:w="4395"/>
        <w:gridCol w:w="1559"/>
        <w:gridCol w:w="142"/>
        <w:gridCol w:w="1842"/>
        <w:gridCol w:w="1276"/>
      </w:tblGrid>
      <w:tr w:rsidR="003115A4" w:rsidRPr="0046746C" w14:paraId="792E445A" w14:textId="77777777" w:rsidTr="00B030E0">
        <w:trPr>
          <w:trHeight w:val="657"/>
        </w:trPr>
        <w:tc>
          <w:tcPr>
            <w:tcW w:w="56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856C723" w14:textId="77777777" w:rsidR="003115A4" w:rsidRPr="00B076EF" w:rsidRDefault="003115A4" w:rsidP="00B030E0">
            <w:pPr>
              <w:spacing w:line="240" w:lineRule="auto"/>
              <w:jc w:val="center"/>
              <w:rPr>
                <w:rFonts w:ascii="Times New Roman" w:hAnsi="Times New Roman" w:cs="Times New Roman"/>
                <w:sz w:val="24"/>
                <w:szCs w:val="24"/>
                <w:lang w:val="uk-UA" w:eastAsia="ru-RU"/>
              </w:rPr>
            </w:pPr>
            <w:r w:rsidRPr="00B076EF">
              <w:rPr>
                <w:rFonts w:ascii="Times New Roman" w:hAnsi="Times New Roman" w:cs="Times New Roman"/>
                <w:sz w:val="24"/>
                <w:szCs w:val="24"/>
                <w:lang w:val="uk-UA" w:eastAsia="ru-RU"/>
              </w:rPr>
              <w:t>№</w:t>
            </w:r>
          </w:p>
          <w:p w14:paraId="14226940" w14:textId="77777777" w:rsidR="003115A4" w:rsidRPr="00B076EF" w:rsidRDefault="003115A4" w:rsidP="00B030E0">
            <w:pPr>
              <w:spacing w:line="240" w:lineRule="auto"/>
              <w:jc w:val="center"/>
              <w:rPr>
                <w:rFonts w:ascii="Times New Roman" w:hAnsi="Times New Roman" w:cs="Times New Roman"/>
                <w:sz w:val="24"/>
                <w:szCs w:val="24"/>
                <w:lang w:val="uk-UA" w:eastAsia="ru-RU"/>
              </w:rPr>
            </w:pPr>
            <w:r w:rsidRPr="00B076EF">
              <w:rPr>
                <w:rFonts w:ascii="Times New Roman" w:hAnsi="Times New Roman" w:cs="Times New Roman"/>
                <w:sz w:val="24"/>
                <w:szCs w:val="24"/>
                <w:lang w:val="uk-UA" w:eastAsia="ru-RU"/>
              </w:rPr>
              <w:t>з\п</w:t>
            </w:r>
          </w:p>
        </w:tc>
        <w:tc>
          <w:tcPr>
            <w:tcW w:w="439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072C866F" w14:textId="77777777" w:rsidR="003115A4" w:rsidRPr="00B076EF" w:rsidRDefault="003115A4" w:rsidP="00B030E0">
            <w:pPr>
              <w:spacing w:line="240" w:lineRule="auto"/>
              <w:jc w:val="center"/>
              <w:rPr>
                <w:rFonts w:ascii="Times New Roman" w:hAnsi="Times New Roman" w:cs="Times New Roman"/>
                <w:sz w:val="24"/>
                <w:szCs w:val="24"/>
                <w:lang w:val="uk-UA" w:eastAsia="ru-RU"/>
              </w:rPr>
            </w:pPr>
            <w:r w:rsidRPr="00B076EF">
              <w:rPr>
                <w:rFonts w:ascii="Times New Roman" w:hAnsi="Times New Roman" w:cs="Times New Roman"/>
                <w:sz w:val="24"/>
                <w:szCs w:val="24"/>
                <w:lang w:val="uk-UA" w:eastAsia="ru-RU"/>
              </w:rPr>
              <w:t>Зміст роботи</w:t>
            </w:r>
          </w:p>
        </w:tc>
        <w:tc>
          <w:tcPr>
            <w:tcW w:w="1559"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522DFD0E" w14:textId="77777777" w:rsidR="003115A4" w:rsidRPr="00B076EF" w:rsidRDefault="003115A4" w:rsidP="00B030E0">
            <w:pPr>
              <w:spacing w:line="240" w:lineRule="auto"/>
              <w:jc w:val="center"/>
              <w:rPr>
                <w:rFonts w:ascii="Times New Roman" w:hAnsi="Times New Roman" w:cs="Times New Roman"/>
                <w:sz w:val="24"/>
                <w:szCs w:val="24"/>
                <w:lang w:val="uk-UA" w:eastAsia="ru-RU"/>
              </w:rPr>
            </w:pPr>
            <w:r w:rsidRPr="00B076EF">
              <w:rPr>
                <w:rFonts w:ascii="Times New Roman" w:hAnsi="Times New Roman" w:cs="Times New Roman"/>
                <w:sz w:val="24"/>
                <w:szCs w:val="24"/>
                <w:lang w:val="uk-UA" w:eastAsia="ru-RU"/>
              </w:rPr>
              <w:t>Термін</w:t>
            </w:r>
          </w:p>
        </w:tc>
        <w:tc>
          <w:tcPr>
            <w:tcW w:w="1984" w:type="dxa"/>
            <w:gridSpan w:val="2"/>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4951ECC9" w14:textId="77777777" w:rsidR="003115A4" w:rsidRPr="00B076EF" w:rsidRDefault="003115A4" w:rsidP="00B030E0">
            <w:pPr>
              <w:spacing w:line="240" w:lineRule="auto"/>
              <w:jc w:val="center"/>
              <w:rPr>
                <w:rFonts w:ascii="Times New Roman" w:hAnsi="Times New Roman" w:cs="Times New Roman"/>
                <w:sz w:val="24"/>
                <w:szCs w:val="24"/>
                <w:lang w:val="uk-UA" w:eastAsia="ru-RU"/>
              </w:rPr>
            </w:pPr>
            <w:r w:rsidRPr="00B076EF">
              <w:rPr>
                <w:rFonts w:ascii="Times New Roman" w:hAnsi="Times New Roman" w:cs="Times New Roman"/>
                <w:sz w:val="24"/>
                <w:szCs w:val="24"/>
                <w:lang w:val="uk-UA" w:eastAsia="ru-RU"/>
              </w:rPr>
              <w:t>Відповідальні</w:t>
            </w:r>
          </w:p>
        </w:tc>
        <w:tc>
          <w:tcPr>
            <w:tcW w:w="1276"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66F5A7AB" w14:textId="77777777" w:rsidR="003115A4" w:rsidRPr="00B076EF" w:rsidRDefault="003115A4" w:rsidP="00B030E0">
            <w:pPr>
              <w:spacing w:line="240" w:lineRule="auto"/>
              <w:jc w:val="center"/>
              <w:rPr>
                <w:rFonts w:ascii="Times New Roman" w:hAnsi="Times New Roman" w:cs="Times New Roman"/>
                <w:sz w:val="24"/>
                <w:szCs w:val="24"/>
                <w:lang w:val="uk-UA" w:eastAsia="ru-RU"/>
              </w:rPr>
            </w:pPr>
            <w:r w:rsidRPr="00B076EF">
              <w:rPr>
                <w:rFonts w:ascii="Times New Roman" w:hAnsi="Times New Roman" w:cs="Times New Roman"/>
                <w:sz w:val="24"/>
                <w:szCs w:val="24"/>
                <w:lang w:val="uk-UA" w:eastAsia="ru-RU"/>
              </w:rPr>
              <w:t>Примітка</w:t>
            </w:r>
          </w:p>
        </w:tc>
      </w:tr>
      <w:tr w:rsidR="003115A4" w:rsidRPr="0046746C" w14:paraId="6B228048" w14:textId="77777777" w:rsidTr="00B030E0">
        <w:trPr>
          <w:trHeight w:val="359"/>
        </w:trPr>
        <w:tc>
          <w:tcPr>
            <w:tcW w:w="9781" w:type="dxa"/>
            <w:gridSpan w:val="6"/>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7F012CD9" w14:textId="77777777" w:rsidR="003115A4" w:rsidRPr="0046746C" w:rsidRDefault="003115A4" w:rsidP="00B030E0">
            <w:pPr>
              <w:spacing w:line="240" w:lineRule="auto"/>
              <w:jc w:val="center"/>
              <w:rPr>
                <w:rFonts w:ascii="Times New Roman" w:hAnsi="Times New Roman" w:cs="Times New Roman"/>
                <w:b/>
                <w:i/>
                <w:sz w:val="24"/>
                <w:szCs w:val="24"/>
                <w:lang w:val="uk-UA" w:eastAsia="ru-RU"/>
              </w:rPr>
            </w:pPr>
            <w:r w:rsidRPr="007718FB">
              <w:rPr>
                <w:rFonts w:ascii="Times New Roman" w:hAnsi="Times New Roman" w:cs="Times New Roman"/>
                <w:b/>
                <w:i/>
                <w:sz w:val="28"/>
                <w:szCs w:val="28"/>
                <w:lang w:val="uk-UA" w:eastAsia="ru-RU"/>
              </w:rPr>
              <w:t>4.1.</w:t>
            </w:r>
            <w:r w:rsidRPr="000F6D78">
              <w:rPr>
                <w:rFonts w:ascii="Times New Roman" w:hAnsi="Times New Roman" w:cs="Times New Roman"/>
                <w:b/>
                <w:i/>
                <w:sz w:val="28"/>
                <w:szCs w:val="28"/>
                <w:lang w:val="uk-UA" w:eastAsia="ru-RU"/>
              </w:rPr>
              <w:t xml:space="preserve">Забезпечення </w:t>
            </w:r>
            <w:r>
              <w:rPr>
                <w:rFonts w:ascii="Times New Roman" w:hAnsi="Times New Roman" w:cs="Times New Roman"/>
                <w:b/>
                <w:i/>
                <w:sz w:val="28"/>
                <w:szCs w:val="28"/>
                <w:lang w:val="uk-UA" w:eastAsia="ru-RU"/>
              </w:rPr>
              <w:t>матеріально-технічних та навчально-методичних умов</w:t>
            </w:r>
          </w:p>
        </w:tc>
      </w:tr>
      <w:tr w:rsidR="003115A4" w:rsidRPr="0046746C" w14:paraId="023B35DE" w14:textId="77777777" w:rsidTr="00B030E0">
        <w:trPr>
          <w:trHeight w:val="1148"/>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5A04950" w14:textId="77777777" w:rsidR="003115A4" w:rsidRPr="0046746C" w:rsidRDefault="003115A4" w:rsidP="00B030E0">
            <w:pPr>
              <w:spacing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w:t>
            </w:r>
          </w:p>
        </w:tc>
        <w:tc>
          <w:tcPr>
            <w:tcW w:w="43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1293EFB" w14:textId="77777777" w:rsidR="003115A4" w:rsidRPr="008A364E" w:rsidRDefault="003115A4" w:rsidP="00B030E0">
            <w:pPr>
              <w:spacing w:line="200" w:lineRule="atLeast"/>
              <w:rPr>
                <w:rFonts w:ascii="Times New Roman" w:hAnsi="Times New Roman" w:cs="Times New Roman"/>
                <w:sz w:val="28"/>
                <w:szCs w:val="28"/>
              </w:rPr>
            </w:pPr>
            <w:r w:rsidRPr="008A364E">
              <w:rPr>
                <w:rFonts w:ascii="Times New Roman" w:hAnsi="Times New Roman" w:cs="Times New Roman"/>
                <w:sz w:val="28"/>
                <w:szCs w:val="28"/>
              </w:rPr>
              <w:t xml:space="preserve">Проводити технічний аналіз стану </w:t>
            </w:r>
            <w:proofErr w:type="gramStart"/>
            <w:r w:rsidRPr="008A364E">
              <w:rPr>
                <w:rFonts w:ascii="Times New Roman" w:hAnsi="Times New Roman" w:cs="Times New Roman"/>
                <w:sz w:val="28"/>
                <w:szCs w:val="28"/>
              </w:rPr>
              <w:t>приміщен</w:t>
            </w:r>
            <w:r>
              <w:rPr>
                <w:rFonts w:ascii="Times New Roman" w:hAnsi="Times New Roman" w:cs="Times New Roman"/>
                <w:sz w:val="28"/>
                <w:szCs w:val="28"/>
              </w:rPr>
              <w:t>н</w:t>
            </w:r>
            <w:r w:rsidRPr="008A364E">
              <w:rPr>
                <w:rFonts w:ascii="Times New Roman" w:hAnsi="Times New Roman" w:cs="Times New Roman"/>
                <w:sz w:val="28"/>
                <w:szCs w:val="28"/>
              </w:rPr>
              <w:t>я  закладу</w:t>
            </w:r>
            <w:proofErr w:type="gramEnd"/>
            <w:r w:rsidRPr="008A364E">
              <w:rPr>
                <w:rFonts w:ascii="Times New Roman" w:hAnsi="Times New Roman" w:cs="Times New Roman"/>
                <w:sz w:val="28"/>
                <w:szCs w:val="28"/>
              </w:rPr>
              <w:t xml:space="preserve"> з метою встановлення реального становища та визначення необхідності проведення ремонтних робіт</w:t>
            </w:r>
          </w:p>
        </w:tc>
        <w:tc>
          <w:tcPr>
            <w:tcW w:w="15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661F082" w14:textId="77777777" w:rsidR="003115A4" w:rsidRPr="008A364E" w:rsidRDefault="003115A4" w:rsidP="00B030E0">
            <w:pPr>
              <w:spacing w:line="200" w:lineRule="atLeast"/>
              <w:jc w:val="center"/>
              <w:rPr>
                <w:rFonts w:ascii="Times New Roman" w:hAnsi="Times New Roman" w:cs="Times New Roman"/>
                <w:sz w:val="28"/>
                <w:szCs w:val="28"/>
              </w:rPr>
            </w:pPr>
            <w:r>
              <w:rPr>
                <w:rFonts w:ascii="Times New Roman" w:hAnsi="Times New Roman" w:cs="Times New Roman"/>
                <w:sz w:val="28"/>
                <w:szCs w:val="28"/>
                <w:lang w:val="uk-UA"/>
              </w:rPr>
              <w:t>щ</w:t>
            </w:r>
            <w:r w:rsidRPr="008A364E">
              <w:rPr>
                <w:rFonts w:ascii="Times New Roman" w:hAnsi="Times New Roman" w:cs="Times New Roman"/>
                <w:sz w:val="28"/>
                <w:szCs w:val="28"/>
              </w:rPr>
              <w:t>ороку</w:t>
            </w:r>
          </w:p>
        </w:tc>
        <w:tc>
          <w:tcPr>
            <w:tcW w:w="1984"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6549673" w14:textId="77777777" w:rsidR="003115A4" w:rsidRDefault="003115A4" w:rsidP="00B030E0">
            <w:pPr>
              <w:spacing w:line="240" w:lineRule="auto"/>
              <w:rPr>
                <w:rFonts w:ascii="Times New Roman" w:hAnsi="Times New Roman" w:cs="Times New Roman"/>
                <w:sz w:val="28"/>
                <w:szCs w:val="28"/>
              </w:rPr>
            </w:pPr>
            <w:r>
              <w:rPr>
                <w:rFonts w:ascii="Times New Roman" w:hAnsi="Times New Roman" w:cs="Times New Roman"/>
                <w:sz w:val="28"/>
                <w:szCs w:val="28"/>
                <w:lang w:val="uk-UA"/>
              </w:rPr>
              <w:t>к</w:t>
            </w:r>
            <w:r>
              <w:rPr>
                <w:rFonts w:ascii="Times New Roman" w:hAnsi="Times New Roman" w:cs="Times New Roman"/>
                <w:sz w:val="28"/>
                <w:szCs w:val="28"/>
              </w:rPr>
              <w:t>омісія</w:t>
            </w:r>
          </w:p>
          <w:p w14:paraId="161C90EC" w14:textId="77777777" w:rsidR="003115A4" w:rsidRPr="008A364E" w:rsidRDefault="003115A4" w:rsidP="00B030E0">
            <w:pPr>
              <w:spacing w:line="240" w:lineRule="auto"/>
              <w:rPr>
                <w:rFonts w:ascii="Times New Roman" w:hAnsi="Times New Roman" w:cs="Times New Roman"/>
                <w:sz w:val="28"/>
                <w:szCs w:val="28"/>
              </w:rPr>
            </w:pPr>
            <w:r>
              <w:rPr>
                <w:rFonts w:ascii="Times New Roman" w:hAnsi="Times New Roman" w:cs="Times New Roman"/>
                <w:sz w:val="28"/>
                <w:szCs w:val="28"/>
              </w:rPr>
              <w:t>з охорони праці</w:t>
            </w:r>
          </w:p>
        </w:tc>
        <w:tc>
          <w:tcPr>
            <w:tcW w:w="12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60F06AB9"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15FBBDFE" w14:textId="77777777" w:rsidTr="00B030E0">
        <w:trPr>
          <w:trHeight w:val="1148"/>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48E4663"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43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12F1B68" w14:textId="77777777" w:rsidR="003115A4" w:rsidRPr="00AC27D3" w:rsidRDefault="003115A4" w:rsidP="00B030E0">
            <w:pPr>
              <w:spacing w:line="200" w:lineRule="atLeast"/>
              <w:rPr>
                <w:rFonts w:ascii="Times New Roman" w:hAnsi="Times New Roman" w:cs="Times New Roman"/>
                <w:sz w:val="28"/>
                <w:szCs w:val="28"/>
                <w:lang w:val="uk-UA"/>
              </w:rPr>
            </w:pPr>
            <w:r w:rsidRPr="00AC27D3">
              <w:rPr>
                <w:rFonts w:ascii="Times New Roman" w:hAnsi="Times New Roman" w:cs="Times New Roman"/>
                <w:sz w:val="28"/>
                <w:szCs w:val="28"/>
                <w:lang w:val="uk-UA"/>
              </w:rPr>
              <w:t>Проводити із залученням відповідних спеціалістів обстеження покрівель з метою визначення їх дефектів та проведення відповідних ремонтних робіт</w:t>
            </w:r>
          </w:p>
        </w:tc>
        <w:tc>
          <w:tcPr>
            <w:tcW w:w="15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73B54A7" w14:textId="77777777" w:rsidR="003115A4" w:rsidRPr="008A364E" w:rsidRDefault="003115A4" w:rsidP="00B030E0">
            <w:pPr>
              <w:spacing w:line="200" w:lineRule="atLeast"/>
              <w:jc w:val="center"/>
              <w:rPr>
                <w:rFonts w:ascii="Times New Roman" w:hAnsi="Times New Roman" w:cs="Times New Roman"/>
                <w:sz w:val="28"/>
                <w:szCs w:val="28"/>
              </w:rPr>
            </w:pPr>
            <w:r>
              <w:rPr>
                <w:rFonts w:ascii="Times New Roman" w:hAnsi="Times New Roman" w:cs="Times New Roman"/>
                <w:sz w:val="28"/>
                <w:szCs w:val="28"/>
                <w:lang w:val="uk-UA"/>
              </w:rPr>
              <w:t>щ</w:t>
            </w:r>
            <w:r w:rsidRPr="008A364E">
              <w:rPr>
                <w:rFonts w:ascii="Times New Roman" w:hAnsi="Times New Roman" w:cs="Times New Roman"/>
                <w:sz w:val="28"/>
                <w:szCs w:val="28"/>
              </w:rPr>
              <w:t>ороку</w:t>
            </w:r>
          </w:p>
        </w:tc>
        <w:tc>
          <w:tcPr>
            <w:tcW w:w="1984"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A2B4569" w14:textId="77777777" w:rsidR="003115A4" w:rsidRDefault="003115A4" w:rsidP="00B030E0">
            <w:pPr>
              <w:spacing w:line="240" w:lineRule="auto"/>
              <w:rPr>
                <w:rFonts w:ascii="Times New Roman" w:hAnsi="Times New Roman" w:cs="Times New Roman"/>
                <w:sz w:val="28"/>
                <w:szCs w:val="28"/>
              </w:rPr>
            </w:pPr>
            <w:r>
              <w:rPr>
                <w:rFonts w:ascii="Times New Roman" w:hAnsi="Times New Roman" w:cs="Times New Roman"/>
                <w:sz w:val="28"/>
                <w:szCs w:val="28"/>
                <w:lang w:val="uk-UA"/>
              </w:rPr>
              <w:t>к</w:t>
            </w:r>
            <w:r>
              <w:rPr>
                <w:rFonts w:ascii="Times New Roman" w:hAnsi="Times New Roman" w:cs="Times New Roman"/>
                <w:sz w:val="28"/>
                <w:szCs w:val="28"/>
              </w:rPr>
              <w:t>омісія</w:t>
            </w:r>
          </w:p>
          <w:p w14:paraId="4912B692" w14:textId="77777777" w:rsidR="003115A4" w:rsidRPr="008A364E" w:rsidRDefault="003115A4" w:rsidP="00B030E0">
            <w:pPr>
              <w:spacing w:line="240" w:lineRule="auto"/>
              <w:rPr>
                <w:rFonts w:ascii="Times New Roman" w:hAnsi="Times New Roman" w:cs="Times New Roman"/>
                <w:sz w:val="28"/>
                <w:szCs w:val="28"/>
              </w:rPr>
            </w:pPr>
            <w:r>
              <w:rPr>
                <w:rFonts w:ascii="Times New Roman" w:hAnsi="Times New Roman" w:cs="Times New Roman"/>
                <w:sz w:val="28"/>
                <w:szCs w:val="28"/>
              </w:rPr>
              <w:t>з охорони праці</w:t>
            </w:r>
          </w:p>
        </w:tc>
        <w:tc>
          <w:tcPr>
            <w:tcW w:w="12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6DF2C851"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6F6B34B1" w14:textId="77777777" w:rsidTr="00B030E0">
        <w:trPr>
          <w:trHeight w:val="1148"/>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5B488C5"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p>
        </w:tc>
        <w:tc>
          <w:tcPr>
            <w:tcW w:w="43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9EFE30E" w14:textId="77777777" w:rsidR="003115A4" w:rsidRPr="00F143ED"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rPr>
              <w:t>Провести ремонт умивальних кімнат</w:t>
            </w:r>
            <w:r>
              <w:rPr>
                <w:rFonts w:ascii="Times New Roman" w:hAnsi="Times New Roman" w:cs="Times New Roman"/>
                <w:sz w:val="28"/>
                <w:szCs w:val="28"/>
                <w:lang w:val="uk-UA"/>
              </w:rPr>
              <w:t xml:space="preserve">, </w:t>
            </w:r>
            <w:r>
              <w:rPr>
                <w:rFonts w:ascii="Times New Roman" w:hAnsi="Times New Roman" w:cs="Times New Roman"/>
                <w:sz w:val="28"/>
                <w:szCs w:val="28"/>
              </w:rPr>
              <w:t>комори харчоблоку</w:t>
            </w:r>
            <w:r>
              <w:rPr>
                <w:rFonts w:ascii="Times New Roman" w:hAnsi="Times New Roman" w:cs="Times New Roman"/>
                <w:sz w:val="28"/>
                <w:szCs w:val="28"/>
                <w:lang w:val="uk-UA"/>
              </w:rPr>
              <w:t>, холу, кабінету методичного</w:t>
            </w:r>
          </w:p>
        </w:tc>
        <w:tc>
          <w:tcPr>
            <w:tcW w:w="15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2E662BB"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липень</w:t>
            </w:r>
          </w:p>
        </w:tc>
        <w:tc>
          <w:tcPr>
            <w:tcW w:w="1984"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668730"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w:t>
            </w:r>
            <w:r w:rsidRPr="008A364E">
              <w:rPr>
                <w:rFonts w:ascii="Times New Roman" w:hAnsi="Times New Roman" w:cs="Times New Roman"/>
                <w:sz w:val="28"/>
                <w:szCs w:val="28"/>
              </w:rPr>
              <w:t>иректор</w:t>
            </w:r>
            <w:r>
              <w:rPr>
                <w:rFonts w:ascii="Times New Roman" w:hAnsi="Times New Roman" w:cs="Times New Roman"/>
                <w:sz w:val="28"/>
                <w:szCs w:val="28"/>
              </w:rPr>
              <w:t xml:space="preserve">, завідувач </w:t>
            </w:r>
          </w:p>
          <w:p w14:paraId="775CFB99" w14:textId="77777777" w:rsidR="003115A4" w:rsidRPr="00D72FA3" w:rsidRDefault="003115A4" w:rsidP="00B030E0">
            <w:pPr>
              <w:spacing w:line="240" w:lineRule="auto"/>
              <w:rPr>
                <w:rFonts w:ascii="Times New Roman" w:hAnsi="Times New Roman" w:cs="Times New Roman"/>
                <w:sz w:val="24"/>
                <w:szCs w:val="24"/>
                <w:lang w:val="uk-UA" w:eastAsia="ru-RU"/>
              </w:rPr>
            </w:pPr>
            <w:r>
              <w:rPr>
                <w:rFonts w:ascii="Times New Roman" w:hAnsi="Times New Roman" w:cs="Times New Roman"/>
                <w:sz w:val="28"/>
                <w:szCs w:val="28"/>
              </w:rPr>
              <w:t>господарства</w:t>
            </w:r>
          </w:p>
        </w:tc>
        <w:tc>
          <w:tcPr>
            <w:tcW w:w="12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452D2181"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04FDBB21" w14:textId="77777777" w:rsidTr="00B030E0">
        <w:trPr>
          <w:trHeight w:val="1006"/>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ED15A8A"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4</w:t>
            </w:r>
          </w:p>
        </w:tc>
        <w:tc>
          <w:tcPr>
            <w:tcW w:w="43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08B643B" w14:textId="77777777" w:rsidR="003115A4" w:rsidRPr="00B24C01"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Ремонт групових приміщень</w:t>
            </w:r>
          </w:p>
        </w:tc>
        <w:tc>
          <w:tcPr>
            <w:tcW w:w="15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E910E44" w14:textId="77777777" w:rsidR="003115A4"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липень</w:t>
            </w:r>
          </w:p>
        </w:tc>
        <w:tc>
          <w:tcPr>
            <w:tcW w:w="1984"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DDD1095"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w:t>
            </w:r>
            <w:r w:rsidRPr="008A364E">
              <w:rPr>
                <w:rFonts w:ascii="Times New Roman" w:hAnsi="Times New Roman" w:cs="Times New Roman"/>
                <w:sz w:val="28"/>
                <w:szCs w:val="28"/>
              </w:rPr>
              <w:t>иректор</w:t>
            </w:r>
            <w:r>
              <w:rPr>
                <w:rFonts w:ascii="Times New Roman" w:hAnsi="Times New Roman" w:cs="Times New Roman"/>
                <w:sz w:val="28"/>
                <w:szCs w:val="28"/>
              </w:rPr>
              <w:t xml:space="preserve">, завідувач </w:t>
            </w:r>
          </w:p>
          <w:p w14:paraId="04D201B8"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rPr>
              <w:t>господарства</w:t>
            </w:r>
          </w:p>
        </w:tc>
        <w:tc>
          <w:tcPr>
            <w:tcW w:w="12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7989E4E"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5408868A" w14:textId="77777777" w:rsidTr="00B030E0">
        <w:trPr>
          <w:trHeight w:val="1006"/>
        </w:trPr>
        <w:tc>
          <w:tcPr>
            <w:tcW w:w="567"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15009B96"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w:t>
            </w:r>
          </w:p>
        </w:tc>
        <w:tc>
          <w:tcPr>
            <w:tcW w:w="4395"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535D7E9E"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Заміна 2-х вікон на металопластикові</w:t>
            </w:r>
          </w:p>
        </w:tc>
        <w:tc>
          <w:tcPr>
            <w:tcW w:w="1559"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44CF44EC" w14:textId="77777777" w:rsidR="003115A4" w:rsidRPr="007718FB" w:rsidRDefault="003115A4" w:rsidP="00B030E0">
            <w:pPr>
              <w:spacing w:line="200" w:lineRule="atLeast"/>
              <w:jc w:val="center"/>
              <w:rPr>
                <w:rFonts w:ascii="Times New Roman" w:hAnsi="Times New Roman" w:cs="Times New Roman"/>
                <w:sz w:val="28"/>
                <w:szCs w:val="28"/>
                <w:lang w:val="uk-UA"/>
              </w:rPr>
            </w:pPr>
            <w:r w:rsidRPr="001630BB">
              <w:rPr>
                <w:rFonts w:ascii="Times New Roman" w:hAnsi="Times New Roman" w:cs="Times New Roman"/>
                <w:sz w:val="28"/>
                <w:szCs w:val="28"/>
                <w:lang w:val="uk-UA" w:eastAsia="ru-RU"/>
              </w:rPr>
              <w:t>упродовж року</w:t>
            </w:r>
          </w:p>
        </w:tc>
        <w:tc>
          <w:tcPr>
            <w:tcW w:w="1984" w:type="dxa"/>
            <w:gridSpan w:val="2"/>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5E93DD30"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w:t>
            </w:r>
            <w:r w:rsidRPr="008A364E">
              <w:rPr>
                <w:rFonts w:ascii="Times New Roman" w:hAnsi="Times New Roman" w:cs="Times New Roman"/>
                <w:sz w:val="28"/>
                <w:szCs w:val="28"/>
              </w:rPr>
              <w:t>иректор</w:t>
            </w:r>
            <w:r>
              <w:rPr>
                <w:rFonts w:ascii="Times New Roman" w:hAnsi="Times New Roman" w:cs="Times New Roman"/>
                <w:sz w:val="28"/>
                <w:szCs w:val="28"/>
              </w:rPr>
              <w:t xml:space="preserve">, завідувач </w:t>
            </w:r>
          </w:p>
          <w:p w14:paraId="699950E7" w14:textId="77777777" w:rsidR="003115A4" w:rsidRPr="008A364E" w:rsidRDefault="003115A4" w:rsidP="00B030E0">
            <w:pPr>
              <w:spacing w:line="240" w:lineRule="auto"/>
              <w:rPr>
                <w:rFonts w:ascii="Times New Roman" w:hAnsi="Times New Roman" w:cs="Times New Roman"/>
                <w:sz w:val="28"/>
                <w:szCs w:val="28"/>
              </w:rPr>
            </w:pPr>
            <w:r>
              <w:rPr>
                <w:rFonts w:ascii="Times New Roman" w:hAnsi="Times New Roman" w:cs="Times New Roman"/>
                <w:sz w:val="28"/>
                <w:szCs w:val="28"/>
              </w:rPr>
              <w:t>господарства</w:t>
            </w:r>
          </w:p>
        </w:tc>
        <w:tc>
          <w:tcPr>
            <w:tcW w:w="1276"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39C19F49"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1DB0B1F4" w14:textId="77777777" w:rsidTr="00B030E0">
        <w:trPr>
          <w:trHeight w:val="1006"/>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661E3FDC"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6</w:t>
            </w:r>
          </w:p>
        </w:tc>
        <w:tc>
          <w:tcPr>
            <w:tcW w:w="4395"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3184D20F"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Оновлення виробничого обладнення харчоблоку</w:t>
            </w:r>
          </w:p>
        </w:tc>
        <w:tc>
          <w:tcPr>
            <w:tcW w:w="1559"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4F7B5BF2" w14:textId="77777777" w:rsidR="003115A4" w:rsidRPr="007718FB" w:rsidRDefault="003115A4" w:rsidP="00B030E0">
            <w:pPr>
              <w:spacing w:line="200" w:lineRule="atLeast"/>
              <w:jc w:val="center"/>
              <w:rPr>
                <w:rFonts w:ascii="Times New Roman" w:hAnsi="Times New Roman" w:cs="Times New Roman"/>
                <w:sz w:val="28"/>
                <w:szCs w:val="28"/>
                <w:lang w:val="uk-UA"/>
              </w:rPr>
            </w:pPr>
            <w:r w:rsidRPr="001630BB">
              <w:rPr>
                <w:rFonts w:ascii="Times New Roman" w:hAnsi="Times New Roman" w:cs="Times New Roman"/>
                <w:sz w:val="28"/>
                <w:szCs w:val="28"/>
                <w:lang w:val="uk-UA" w:eastAsia="ru-RU"/>
              </w:rPr>
              <w:t>упродовж року</w:t>
            </w:r>
          </w:p>
        </w:tc>
        <w:tc>
          <w:tcPr>
            <w:tcW w:w="1984" w:type="dxa"/>
            <w:gridSpan w:val="2"/>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4A832C3A"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w:t>
            </w:r>
            <w:r w:rsidRPr="008A364E">
              <w:rPr>
                <w:rFonts w:ascii="Times New Roman" w:hAnsi="Times New Roman" w:cs="Times New Roman"/>
                <w:sz w:val="28"/>
                <w:szCs w:val="28"/>
              </w:rPr>
              <w:t>иректор</w:t>
            </w:r>
            <w:r>
              <w:rPr>
                <w:rFonts w:ascii="Times New Roman" w:hAnsi="Times New Roman" w:cs="Times New Roman"/>
                <w:sz w:val="28"/>
                <w:szCs w:val="28"/>
              </w:rPr>
              <w:t xml:space="preserve">, завідувач </w:t>
            </w:r>
          </w:p>
          <w:p w14:paraId="25449AB1" w14:textId="77777777" w:rsidR="003115A4" w:rsidRPr="008A364E" w:rsidRDefault="003115A4" w:rsidP="00B030E0">
            <w:pPr>
              <w:spacing w:line="240" w:lineRule="auto"/>
              <w:rPr>
                <w:rFonts w:ascii="Times New Roman" w:hAnsi="Times New Roman" w:cs="Times New Roman"/>
                <w:sz w:val="28"/>
                <w:szCs w:val="28"/>
              </w:rPr>
            </w:pPr>
            <w:r>
              <w:rPr>
                <w:rFonts w:ascii="Times New Roman" w:hAnsi="Times New Roman" w:cs="Times New Roman"/>
                <w:sz w:val="28"/>
                <w:szCs w:val="28"/>
              </w:rPr>
              <w:t>господарства</w:t>
            </w:r>
          </w:p>
        </w:tc>
        <w:tc>
          <w:tcPr>
            <w:tcW w:w="1276" w:type="dxa"/>
            <w:tcBorders>
              <w:top w:val="single" w:sz="4" w:space="0" w:color="auto"/>
              <w:left w:val="nil"/>
              <w:bottom w:val="single" w:sz="4" w:space="0" w:color="auto"/>
              <w:right w:val="single" w:sz="8" w:space="0" w:color="000000"/>
            </w:tcBorders>
            <w:shd w:val="clear" w:color="auto" w:fill="auto"/>
            <w:tcMar>
              <w:top w:w="20" w:type="dxa"/>
              <w:left w:w="20" w:type="dxa"/>
              <w:bottom w:w="20" w:type="dxa"/>
              <w:right w:w="20" w:type="dxa"/>
            </w:tcMar>
          </w:tcPr>
          <w:p w14:paraId="53EF482C"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671C69F4" w14:textId="77777777" w:rsidTr="00B030E0">
        <w:trPr>
          <w:trHeight w:val="1006"/>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EA79BAF"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7</w:t>
            </w:r>
          </w:p>
        </w:tc>
        <w:tc>
          <w:tcPr>
            <w:tcW w:w="4395"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1F0C4B56"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Придбання спецодягу для техперсоналу </w:t>
            </w:r>
          </w:p>
        </w:tc>
        <w:tc>
          <w:tcPr>
            <w:tcW w:w="1559"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35B2F603" w14:textId="77777777" w:rsidR="003115A4" w:rsidRPr="007718FB" w:rsidRDefault="003115A4" w:rsidP="00B030E0">
            <w:pPr>
              <w:spacing w:line="200" w:lineRule="atLeast"/>
              <w:jc w:val="center"/>
              <w:rPr>
                <w:rFonts w:ascii="Times New Roman" w:hAnsi="Times New Roman" w:cs="Times New Roman"/>
                <w:sz w:val="28"/>
                <w:szCs w:val="28"/>
                <w:lang w:val="uk-UA"/>
              </w:rPr>
            </w:pPr>
            <w:r w:rsidRPr="001630BB">
              <w:rPr>
                <w:rFonts w:ascii="Times New Roman" w:hAnsi="Times New Roman" w:cs="Times New Roman"/>
                <w:sz w:val="28"/>
                <w:szCs w:val="28"/>
                <w:lang w:val="uk-UA" w:eastAsia="ru-RU"/>
              </w:rPr>
              <w:t>упродовж року</w:t>
            </w:r>
          </w:p>
        </w:tc>
        <w:tc>
          <w:tcPr>
            <w:tcW w:w="1984" w:type="dxa"/>
            <w:gridSpan w:val="2"/>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2D94ADC7"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w:t>
            </w:r>
            <w:r w:rsidRPr="008A364E">
              <w:rPr>
                <w:rFonts w:ascii="Times New Roman" w:hAnsi="Times New Roman" w:cs="Times New Roman"/>
                <w:sz w:val="28"/>
                <w:szCs w:val="28"/>
              </w:rPr>
              <w:t>иректор</w:t>
            </w:r>
            <w:r>
              <w:rPr>
                <w:rFonts w:ascii="Times New Roman" w:hAnsi="Times New Roman" w:cs="Times New Roman"/>
                <w:sz w:val="28"/>
                <w:szCs w:val="28"/>
              </w:rPr>
              <w:t xml:space="preserve">, завідувач </w:t>
            </w:r>
          </w:p>
          <w:p w14:paraId="3BDB7938" w14:textId="77777777" w:rsidR="003115A4" w:rsidRPr="008A364E" w:rsidRDefault="003115A4" w:rsidP="00B030E0">
            <w:pPr>
              <w:spacing w:line="240" w:lineRule="auto"/>
              <w:rPr>
                <w:rFonts w:ascii="Times New Roman" w:hAnsi="Times New Roman" w:cs="Times New Roman"/>
                <w:sz w:val="28"/>
                <w:szCs w:val="28"/>
              </w:rPr>
            </w:pPr>
            <w:r>
              <w:rPr>
                <w:rFonts w:ascii="Times New Roman" w:hAnsi="Times New Roman" w:cs="Times New Roman"/>
                <w:sz w:val="28"/>
                <w:szCs w:val="28"/>
              </w:rPr>
              <w:t>господарства</w:t>
            </w:r>
          </w:p>
        </w:tc>
        <w:tc>
          <w:tcPr>
            <w:tcW w:w="1276"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14:paraId="6DC62F95"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0F6D78" w14:paraId="15ADD349" w14:textId="77777777" w:rsidTr="00B030E0">
        <w:trPr>
          <w:trHeight w:val="964"/>
        </w:trPr>
        <w:tc>
          <w:tcPr>
            <w:tcW w:w="567"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819952D"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8</w:t>
            </w:r>
          </w:p>
        </w:tc>
        <w:tc>
          <w:tcPr>
            <w:tcW w:w="4395"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187CA988" w14:textId="77777777" w:rsidR="003115A4" w:rsidRPr="008A364E" w:rsidRDefault="003115A4" w:rsidP="00B030E0">
            <w:pPr>
              <w:spacing w:line="200" w:lineRule="atLeast"/>
              <w:rPr>
                <w:rFonts w:ascii="Times New Roman" w:hAnsi="Times New Roman" w:cs="Times New Roman"/>
                <w:sz w:val="28"/>
                <w:szCs w:val="28"/>
              </w:rPr>
            </w:pPr>
            <w:r w:rsidRPr="008A364E">
              <w:rPr>
                <w:rFonts w:ascii="Times New Roman" w:hAnsi="Times New Roman" w:cs="Times New Roman"/>
                <w:sz w:val="28"/>
                <w:szCs w:val="28"/>
              </w:rPr>
              <w:t>Облаштувати пандус на східцях центрального входу</w:t>
            </w:r>
          </w:p>
        </w:tc>
        <w:tc>
          <w:tcPr>
            <w:tcW w:w="1559"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1807325" w14:textId="77777777" w:rsidR="003115A4" w:rsidRPr="007718FB" w:rsidRDefault="003115A4" w:rsidP="00B030E0">
            <w:pPr>
              <w:spacing w:line="200" w:lineRule="atLeast"/>
              <w:jc w:val="center"/>
              <w:rPr>
                <w:rFonts w:ascii="Times New Roman" w:hAnsi="Times New Roman" w:cs="Times New Roman"/>
                <w:sz w:val="28"/>
                <w:szCs w:val="28"/>
                <w:lang w:val="uk-UA"/>
              </w:rPr>
            </w:pPr>
            <w:r w:rsidRPr="001630BB">
              <w:rPr>
                <w:rFonts w:ascii="Times New Roman" w:hAnsi="Times New Roman" w:cs="Times New Roman"/>
                <w:sz w:val="28"/>
                <w:szCs w:val="28"/>
                <w:lang w:val="uk-UA" w:eastAsia="ru-RU"/>
              </w:rPr>
              <w:t>упродовж року</w:t>
            </w:r>
          </w:p>
        </w:tc>
        <w:tc>
          <w:tcPr>
            <w:tcW w:w="1984" w:type="dxa"/>
            <w:gridSpan w:val="2"/>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37CDF06A"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w:t>
            </w:r>
            <w:r w:rsidRPr="008A364E">
              <w:rPr>
                <w:rFonts w:ascii="Times New Roman" w:hAnsi="Times New Roman" w:cs="Times New Roman"/>
                <w:sz w:val="28"/>
                <w:szCs w:val="28"/>
              </w:rPr>
              <w:t>иректор</w:t>
            </w:r>
            <w:r>
              <w:rPr>
                <w:rFonts w:ascii="Times New Roman" w:hAnsi="Times New Roman" w:cs="Times New Roman"/>
                <w:sz w:val="28"/>
                <w:szCs w:val="28"/>
              </w:rPr>
              <w:t xml:space="preserve">, завідувач </w:t>
            </w:r>
          </w:p>
          <w:p w14:paraId="728CDF28" w14:textId="77777777" w:rsidR="003115A4" w:rsidRPr="008A364E" w:rsidRDefault="003115A4" w:rsidP="00B030E0">
            <w:pPr>
              <w:spacing w:line="240" w:lineRule="auto"/>
              <w:rPr>
                <w:rFonts w:ascii="Times New Roman" w:hAnsi="Times New Roman" w:cs="Times New Roman"/>
                <w:sz w:val="28"/>
                <w:szCs w:val="28"/>
              </w:rPr>
            </w:pPr>
            <w:r>
              <w:rPr>
                <w:rFonts w:ascii="Times New Roman" w:hAnsi="Times New Roman" w:cs="Times New Roman"/>
                <w:sz w:val="28"/>
                <w:szCs w:val="28"/>
              </w:rPr>
              <w:t>господарства</w:t>
            </w:r>
          </w:p>
        </w:tc>
        <w:tc>
          <w:tcPr>
            <w:tcW w:w="1276"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215A063B"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384E0474" w14:textId="77777777" w:rsidTr="00B030E0">
        <w:trPr>
          <w:trHeight w:val="780"/>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88F66CB"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9</w:t>
            </w:r>
          </w:p>
        </w:tc>
        <w:tc>
          <w:tcPr>
            <w:tcW w:w="4395"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40675A54" w14:textId="77777777" w:rsidR="003115A4" w:rsidRPr="00F143ED" w:rsidRDefault="003115A4" w:rsidP="00B030E0">
            <w:pPr>
              <w:spacing w:line="200" w:lineRule="atLeast"/>
              <w:rPr>
                <w:rFonts w:ascii="Times New Roman" w:hAnsi="Times New Roman" w:cs="Times New Roman"/>
                <w:sz w:val="28"/>
                <w:szCs w:val="28"/>
                <w:lang w:val="uk-UA"/>
              </w:rPr>
            </w:pPr>
            <w:r>
              <w:rPr>
                <w:rFonts w:ascii="Times New Roman" w:hAnsi="Times New Roman" w:cs="Times New Roman"/>
                <w:sz w:val="28"/>
                <w:szCs w:val="28"/>
                <w:lang w:val="uk-UA"/>
              </w:rPr>
              <w:t>Оновити шафи дитячі для одягу, ліжка дитячі, виробничі меблі</w:t>
            </w:r>
          </w:p>
        </w:tc>
        <w:tc>
          <w:tcPr>
            <w:tcW w:w="1559"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58012786" w14:textId="77777777" w:rsidR="003115A4" w:rsidRPr="007718FB" w:rsidRDefault="003115A4" w:rsidP="00B030E0">
            <w:pPr>
              <w:spacing w:line="200" w:lineRule="atLeast"/>
              <w:jc w:val="center"/>
              <w:rPr>
                <w:rFonts w:ascii="Times New Roman" w:hAnsi="Times New Roman" w:cs="Times New Roman"/>
                <w:sz w:val="28"/>
                <w:szCs w:val="28"/>
                <w:lang w:val="uk-UA"/>
              </w:rPr>
            </w:pPr>
            <w:r w:rsidRPr="001630BB">
              <w:rPr>
                <w:rFonts w:ascii="Times New Roman" w:hAnsi="Times New Roman" w:cs="Times New Roman"/>
                <w:sz w:val="28"/>
                <w:szCs w:val="28"/>
                <w:lang w:val="uk-UA" w:eastAsia="ru-RU"/>
              </w:rPr>
              <w:t>упродовж року</w:t>
            </w:r>
          </w:p>
        </w:tc>
        <w:tc>
          <w:tcPr>
            <w:tcW w:w="1984" w:type="dxa"/>
            <w:gridSpan w:val="2"/>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3F5625CF"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w:t>
            </w:r>
            <w:r w:rsidRPr="008A364E">
              <w:rPr>
                <w:rFonts w:ascii="Times New Roman" w:hAnsi="Times New Roman" w:cs="Times New Roman"/>
                <w:sz w:val="28"/>
                <w:szCs w:val="28"/>
              </w:rPr>
              <w:t>иректор</w:t>
            </w:r>
            <w:r>
              <w:rPr>
                <w:rFonts w:ascii="Times New Roman" w:hAnsi="Times New Roman" w:cs="Times New Roman"/>
                <w:sz w:val="28"/>
                <w:szCs w:val="28"/>
              </w:rPr>
              <w:t xml:space="preserve">, завідувач </w:t>
            </w:r>
          </w:p>
          <w:p w14:paraId="66F53FC7" w14:textId="77777777" w:rsidR="003115A4" w:rsidRPr="008A364E" w:rsidRDefault="003115A4" w:rsidP="00B030E0">
            <w:pPr>
              <w:spacing w:line="240" w:lineRule="auto"/>
              <w:rPr>
                <w:rFonts w:ascii="Times New Roman" w:hAnsi="Times New Roman" w:cs="Times New Roman"/>
                <w:sz w:val="28"/>
                <w:szCs w:val="28"/>
              </w:rPr>
            </w:pPr>
            <w:r>
              <w:rPr>
                <w:rFonts w:ascii="Times New Roman" w:hAnsi="Times New Roman" w:cs="Times New Roman"/>
                <w:sz w:val="28"/>
                <w:szCs w:val="28"/>
              </w:rPr>
              <w:t>господарства</w:t>
            </w:r>
          </w:p>
        </w:tc>
        <w:tc>
          <w:tcPr>
            <w:tcW w:w="1276" w:type="dxa"/>
            <w:tcBorders>
              <w:top w:val="single" w:sz="4" w:space="0" w:color="auto"/>
              <w:left w:val="nil"/>
              <w:bottom w:val="single" w:sz="4" w:space="0" w:color="auto"/>
              <w:right w:val="single" w:sz="8" w:space="0" w:color="000000"/>
            </w:tcBorders>
            <w:shd w:val="clear" w:color="auto" w:fill="auto"/>
            <w:tcMar>
              <w:top w:w="20" w:type="dxa"/>
              <w:left w:w="20" w:type="dxa"/>
              <w:bottom w:w="20" w:type="dxa"/>
              <w:right w:w="20" w:type="dxa"/>
            </w:tcMar>
          </w:tcPr>
          <w:p w14:paraId="699C9D5E"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63A9EA58" w14:textId="77777777" w:rsidTr="00B030E0">
        <w:trPr>
          <w:trHeight w:val="780"/>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40D9FCC"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10</w:t>
            </w:r>
          </w:p>
        </w:tc>
        <w:tc>
          <w:tcPr>
            <w:tcW w:w="4395"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39B81DCA"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Оновити обладнання спортивного майданчика </w:t>
            </w:r>
            <w:r w:rsidRPr="000F6D78">
              <w:rPr>
                <w:rFonts w:ascii="Times New Roman" w:hAnsi="Times New Roman" w:cs="Times New Roman"/>
                <w:sz w:val="28"/>
                <w:szCs w:val="28"/>
                <w:lang w:val="uk-UA" w:eastAsia="ru-RU"/>
              </w:rPr>
              <w:t xml:space="preserve"> баскетбольними </w:t>
            </w:r>
          </w:p>
          <w:p w14:paraId="675BAF90" w14:textId="77777777" w:rsidR="003115A4" w:rsidRPr="000F6D78" w:rsidRDefault="003115A4" w:rsidP="00B030E0">
            <w:pPr>
              <w:spacing w:line="240" w:lineRule="auto"/>
              <w:rPr>
                <w:rFonts w:ascii="Times New Roman" w:hAnsi="Times New Roman" w:cs="Times New Roman"/>
                <w:sz w:val="28"/>
                <w:szCs w:val="28"/>
                <w:lang w:val="uk-UA" w:eastAsia="ru-RU"/>
              </w:rPr>
            </w:pPr>
            <w:r w:rsidRPr="000F6D78">
              <w:rPr>
                <w:rFonts w:ascii="Times New Roman" w:hAnsi="Times New Roman" w:cs="Times New Roman"/>
                <w:sz w:val="28"/>
                <w:szCs w:val="28"/>
                <w:lang w:val="uk-UA" w:eastAsia="ru-RU"/>
              </w:rPr>
              <w:t>кільцями</w:t>
            </w:r>
            <w:r>
              <w:rPr>
                <w:rFonts w:ascii="Times New Roman" w:hAnsi="Times New Roman" w:cs="Times New Roman"/>
                <w:sz w:val="28"/>
                <w:szCs w:val="28"/>
                <w:lang w:val="uk-UA" w:eastAsia="ru-RU"/>
              </w:rPr>
              <w:t xml:space="preserve"> на стійці</w:t>
            </w:r>
            <w:r w:rsidRPr="000F6D78">
              <w:rPr>
                <w:rFonts w:ascii="Times New Roman" w:hAnsi="Times New Roman" w:cs="Times New Roman"/>
                <w:sz w:val="28"/>
                <w:szCs w:val="28"/>
                <w:lang w:val="uk-UA" w:eastAsia="ru-RU"/>
              </w:rPr>
              <w:t>, спортивними колодами</w:t>
            </w:r>
            <w:r>
              <w:rPr>
                <w:rFonts w:ascii="Times New Roman" w:hAnsi="Times New Roman" w:cs="Times New Roman"/>
                <w:sz w:val="28"/>
                <w:szCs w:val="28"/>
                <w:lang w:val="uk-UA" w:eastAsia="ru-RU"/>
              </w:rPr>
              <w:t>, футбольними воротами</w:t>
            </w:r>
            <w:r w:rsidRPr="000F6D78">
              <w:rPr>
                <w:rFonts w:ascii="Times New Roman" w:hAnsi="Times New Roman" w:cs="Times New Roman"/>
                <w:sz w:val="28"/>
                <w:szCs w:val="28"/>
                <w:lang w:val="uk-UA" w:eastAsia="ru-RU"/>
              </w:rPr>
              <w:t xml:space="preserve"> тощо</w:t>
            </w:r>
          </w:p>
        </w:tc>
        <w:tc>
          <w:tcPr>
            <w:tcW w:w="1559"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436B17B4" w14:textId="77777777" w:rsidR="003115A4" w:rsidRPr="007718FB" w:rsidRDefault="003115A4" w:rsidP="00B030E0">
            <w:pPr>
              <w:spacing w:line="200" w:lineRule="atLeast"/>
              <w:jc w:val="center"/>
              <w:rPr>
                <w:rFonts w:ascii="Times New Roman" w:hAnsi="Times New Roman" w:cs="Times New Roman"/>
                <w:sz w:val="28"/>
                <w:szCs w:val="28"/>
                <w:lang w:val="uk-UA"/>
              </w:rPr>
            </w:pPr>
            <w:r w:rsidRPr="001630BB">
              <w:rPr>
                <w:rFonts w:ascii="Times New Roman" w:hAnsi="Times New Roman" w:cs="Times New Roman"/>
                <w:sz w:val="28"/>
                <w:szCs w:val="28"/>
                <w:lang w:val="uk-UA" w:eastAsia="ru-RU"/>
              </w:rPr>
              <w:t>упродовж року</w:t>
            </w:r>
          </w:p>
        </w:tc>
        <w:tc>
          <w:tcPr>
            <w:tcW w:w="1984" w:type="dxa"/>
            <w:gridSpan w:val="2"/>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7E793FE9"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w:t>
            </w:r>
            <w:r w:rsidRPr="008A364E">
              <w:rPr>
                <w:rFonts w:ascii="Times New Roman" w:hAnsi="Times New Roman" w:cs="Times New Roman"/>
                <w:sz w:val="28"/>
                <w:szCs w:val="28"/>
              </w:rPr>
              <w:t>иректор</w:t>
            </w:r>
            <w:r>
              <w:rPr>
                <w:rFonts w:ascii="Times New Roman" w:hAnsi="Times New Roman" w:cs="Times New Roman"/>
                <w:sz w:val="28"/>
                <w:szCs w:val="28"/>
              </w:rPr>
              <w:t xml:space="preserve">, завідувач </w:t>
            </w:r>
          </w:p>
          <w:p w14:paraId="0C95C097" w14:textId="77777777" w:rsidR="003115A4" w:rsidRPr="008A364E" w:rsidRDefault="003115A4" w:rsidP="00B030E0">
            <w:pPr>
              <w:spacing w:line="240" w:lineRule="auto"/>
              <w:rPr>
                <w:rFonts w:ascii="Times New Roman" w:hAnsi="Times New Roman" w:cs="Times New Roman"/>
                <w:sz w:val="28"/>
                <w:szCs w:val="28"/>
              </w:rPr>
            </w:pPr>
            <w:r>
              <w:rPr>
                <w:rFonts w:ascii="Times New Roman" w:hAnsi="Times New Roman" w:cs="Times New Roman"/>
                <w:sz w:val="28"/>
                <w:szCs w:val="28"/>
              </w:rPr>
              <w:t>господарства</w:t>
            </w:r>
          </w:p>
        </w:tc>
        <w:tc>
          <w:tcPr>
            <w:tcW w:w="1276"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14:paraId="680A068B"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7E8BDEC8" w14:textId="77777777" w:rsidTr="00B030E0">
        <w:trPr>
          <w:trHeight w:val="608"/>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89028BC"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11</w:t>
            </w:r>
          </w:p>
        </w:tc>
        <w:tc>
          <w:tcPr>
            <w:tcW w:w="43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D7763F4" w14:textId="77777777" w:rsidR="003115A4" w:rsidRDefault="003115A4" w:rsidP="00B030E0">
            <w:pPr>
              <w:spacing w:line="240" w:lineRule="auto"/>
              <w:rPr>
                <w:rFonts w:ascii="Times New Roman" w:hAnsi="Times New Roman" w:cs="Times New Roman"/>
                <w:sz w:val="28"/>
                <w:szCs w:val="28"/>
                <w:lang w:val="uk-UA" w:eastAsia="ru-RU"/>
              </w:rPr>
            </w:pPr>
            <w:r w:rsidRPr="000F6D78">
              <w:rPr>
                <w:rFonts w:ascii="Times New Roman" w:hAnsi="Times New Roman" w:cs="Times New Roman"/>
                <w:sz w:val="28"/>
                <w:szCs w:val="28"/>
                <w:lang w:val="uk-UA" w:eastAsia="ru-RU"/>
              </w:rPr>
              <w:t xml:space="preserve">Придбати обладнання та інвентар для проведення фізкультурно-оздоровчої роботи  у ЗДО: </w:t>
            </w:r>
          </w:p>
          <w:p w14:paraId="08424F33"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 – мати гімнастичні великі;</w:t>
            </w:r>
          </w:p>
          <w:p w14:paraId="72E51CE8"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Футбольні м’ячі – 10 шт.;</w:t>
            </w:r>
          </w:p>
          <w:p w14:paraId="5A92F820"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Тунелі – 2 шт.;</w:t>
            </w:r>
          </w:p>
          <w:p w14:paraId="5345C99A"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Футбол м’ячі з рожками – 15 шт.; </w:t>
            </w:r>
          </w:p>
          <w:p w14:paraId="3753FAF4"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Гумові м’ячі (кавун) – 30 шт.; </w:t>
            </w:r>
          </w:p>
          <w:p w14:paraId="2BCF2C99" w14:textId="77777777" w:rsidR="003115A4" w:rsidRPr="004B6240"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Гімнастичні палки 80 см. – 20 шт.; Спортивно-ігровий тренажер «Лабіринт»</w:t>
            </w:r>
          </w:p>
        </w:tc>
        <w:tc>
          <w:tcPr>
            <w:tcW w:w="15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5EEA7C6"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sidRPr="000F6D78">
              <w:rPr>
                <w:rFonts w:ascii="Times New Roman" w:hAnsi="Times New Roman" w:cs="Times New Roman"/>
                <w:sz w:val="28"/>
                <w:szCs w:val="28"/>
                <w:lang w:val="uk-UA" w:eastAsia="ru-RU"/>
              </w:rPr>
              <w:t>упродовж року</w:t>
            </w:r>
          </w:p>
        </w:tc>
        <w:tc>
          <w:tcPr>
            <w:tcW w:w="1984"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FA727A0"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w:t>
            </w:r>
            <w:r w:rsidRPr="008A364E">
              <w:rPr>
                <w:rFonts w:ascii="Times New Roman" w:hAnsi="Times New Roman" w:cs="Times New Roman"/>
                <w:sz w:val="28"/>
                <w:szCs w:val="28"/>
              </w:rPr>
              <w:t>иректор</w:t>
            </w:r>
            <w:r>
              <w:rPr>
                <w:rFonts w:ascii="Times New Roman" w:hAnsi="Times New Roman" w:cs="Times New Roman"/>
                <w:sz w:val="28"/>
                <w:szCs w:val="28"/>
              </w:rPr>
              <w:t xml:space="preserve">, завідувач </w:t>
            </w:r>
          </w:p>
          <w:p w14:paraId="7AA81703"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rPr>
              <w:t>господарства</w:t>
            </w:r>
          </w:p>
        </w:tc>
        <w:tc>
          <w:tcPr>
            <w:tcW w:w="12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1D87D1E4"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50DD12A0" w14:textId="77777777" w:rsidTr="00B030E0">
        <w:trPr>
          <w:trHeight w:val="975"/>
        </w:trPr>
        <w:tc>
          <w:tcPr>
            <w:tcW w:w="567"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6EE9F62"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12</w:t>
            </w:r>
          </w:p>
        </w:tc>
        <w:tc>
          <w:tcPr>
            <w:tcW w:w="4395"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1B654ED7" w14:textId="77777777" w:rsidR="003115A4" w:rsidRPr="000F6D78" w:rsidRDefault="003115A4" w:rsidP="00B030E0">
            <w:pPr>
              <w:spacing w:line="240" w:lineRule="auto"/>
              <w:rPr>
                <w:rFonts w:ascii="Times New Roman" w:hAnsi="Times New Roman" w:cs="Times New Roman"/>
                <w:sz w:val="28"/>
                <w:szCs w:val="28"/>
                <w:lang w:val="uk-UA" w:eastAsia="ru-RU"/>
              </w:rPr>
            </w:pPr>
            <w:r w:rsidRPr="000F6D78">
              <w:rPr>
                <w:rFonts w:ascii="Times New Roman" w:hAnsi="Times New Roman" w:cs="Times New Roman"/>
                <w:sz w:val="28"/>
                <w:szCs w:val="28"/>
                <w:lang w:val="uk-UA" w:eastAsia="ru-RU"/>
              </w:rPr>
              <w:t>Обладнати приміщення ЗДО сучасною автоматичною пожежною сигналізацією</w:t>
            </w:r>
          </w:p>
        </w:tc>
        <w:tc>
          <w:tcPr>
            <w:tcW w:w="1559"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188E5896"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sidRPr="000F6D78">
              <w:rPr>
                <w:rFonts w:ascii="Times New Roman" w:hAnsi="Times New Roman" w:cs="Times New Roman"/>
                <w:sz w:val="28"/>
                <w:szCs w:val="28"/>
                <w:lang w:val="uk-UA" w:eastAsia="ru-RU"/>
              </w:rPr>
              <w:t>упродовж року</w:t>
            </w:r>
          </w:p>
        </w:tc>
        <w:tc>
          <w:tcPr>
            <w:tcW w:w="1984" w:type="dxa"/>
            <w:gridSpan w:val="2"/>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27E93B19"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w:t>
            </w:r>
            <w:r w:rsidRPr="008A364E">
              <w:rPr>
                <w:rFonts w:ascii="Times New Roman" w:hAnsi="Times New Roman" w:cs="Times New Roman"/>
                <w:sz w:val="28"/>
                <w:szCs w:val="28"/>
              </w:rPr>
              <w:t>иректор</w:t>
            </w:r>
            <w:r>
              <w:rPr>
                <w:rFonts w:ascii="Times New Roman" w:hAnsi="Times New Roman" w:cs="Times New Roman"/>
                <w:sz w:val="28"/>
                <w:szCs w:val="28"/>
              </w:rPr>
              <w:t xml:space="preserve">, завідувач </w:t>
            </w:r>
          </w:p>
          <w:p w14:paraId="398D084C"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rPr>
              <w:t>господарства</w:t>
            </w:r>
          </w:p>
        </w:tc>
        <w:tc>
          <w:tcPr>
            <w:tcW w:w="1276"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728419C2"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024AB179" w14:textId="77777777" w:rsidTr="00B030E0">
        <w:trPr>
          <w:trHeight w:val="744"/>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C20545F"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13</w:t>
            </w:r>
          </w:p>
        </w:tc>
        <w:tc>
          <w:tcPr>
            <w:tcW w:w="4395"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F51AEF6" w14:textId="77777777" w:rsidR="003115A4" w:rsidRPr="007527C9" w:rsidRDefault="003115A4" w:rsidP="00B030E0">
            <w:pPr>
              <w:spacing w:line="240" w:lineRule="auto"/>
              <w:contextualSpacing/>
              <w:rPr>
                <w:rFonts w:ascii="Times New Roman" w:hAnsi="Times New Roman" w:cs="Times New Roman"/>
                <w:sz w:val="28"/>
                <w:szCs w:val="28"/>
              </w:rPr>
            </w:pPr>
            <w:r>
              <w:rPr>
                <w:rFonts w:ascii="Times New Roman" w:hAnsi="Times New Roman" w:cs="Times New Roman"/>
                <w:sz w:val="28"/>
                <w:szCs w:val="28"/>
              </w:rPr>
              <w:t>Облаштування дослідницької лабораторії та експериментальних осередків</w:t>
            </w:r>
          </w:p>
        </w:tc>
        <w:tc>
          <w:tcPr>
            <w:tcW w:w="1559"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4BB1BCCD" w14:textId="77777777" w:rsidR="003115A4" w:rsidRPr="007527C9" w:rsidRDefault="003115A4" w:rsidP="00B030E0">
            <w:pPr>
              <w:spacing w:line="240" w:lineRule="auto"/>
              <w:contextualSpacing/>
              <w:jc w:val="center"/>
              <w:rPr>
                <w:rFonts w:ascii="Times New Roman" w:hAnsi="Times New Roman" w:cs="Times New Roman"/>
                <w:sz w:val="28"/>
                <w:szCs w:val="28"/>
              </w:rPr>
            </w:pPr>
            <w:r w:rsidRPr="000F6D78">
              <w:rPr>
                <w:rFonts w:ascii="Times New Roman" w:hAnsi="Times New Roman" w:cs="Times New Roman"/>
                <w:sz w:val="28"/>
                <w:szCs w:val="28"/>
                <w:lang w:val="uk-UA" w:eastAsia="ru-RU"/>
              </w:rPr>
              <w:t>упродовж року</w:t>
            </w:r>
          </w:p>
        </w:tc>
        <w:tc>
          <w:tcPr>
            <w:tcW w:w="1984" w:type="dxa"/>
            <w:gridSpan w:val="2"/>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7CA4EF78" w14:textId="77777777" w:rsidR="003115A4" w:rsidRDefault="003115A4" w:rsidP="00B030E0">
            <w:pPr>
              <w:spacing w:line="240" w:lineRule="auto"/>
              <w:contextualSpacing/>
              <w:rPr>
                <w:rFonts w:ascii="Times New Roman" w:hAnsi="Times New Roman" w:cs="Times New Roman"/>
                <w:sz w:val="28"/>
                <w:szCs w:val="28"/>
              </w:rPr>
            </w:pPr>
            <w:r>
              <w:rPr>
                <w:rFonts w:ascii="Times New Roman" w:hAnsi="Times New Roman" w:cs="Times New Roman"/>
                <w:sz w:val="28"/>
                <w:szCs w:val="28"/>
                <w:lang w:val="uk-UA"/>
              </w:rPr>
              <w:t>д</w:t>
            </w:r>
            <w:r w:rsidRPr="008A364E">
              <w:rPr>
                <w:rFonts w:ascii="Times New Roman" w:hAnsi="Times New Roman" w:cs="Times New Roman"/>
                <w:sz w:val="28"/>
                <w:szCs w:val="28"/>
              </w:rPr>
              <w:t>иректор</w:t>
            </w:r>
            <w:r>
              <w:rPr>
                <w:rFonts w:ascii="Times New Roman" w:hAnsi="Times New Roman" w:cs="Times New Roman"/>
                <w:sz w:val="28"/>
                <w:szCs w:val="28"/>
              </w:rPr>
              <w:t>,</w:t>
            </w:r>
          </w:p>
          <w:p w14:paraId="5E83B71E" w14:textId="77777777" w:rsidR="003115A4" w:rsidRPr="007527C9" w:rsidRDefault="003115A4" w:rsidP="00B030E0">
            <w:pPr>
              <w:spacing w:line="240" w:lineRule="auto"/>
              <w:contextualSpacing/>
              <w:rPr>
                <w:rFonts w:ascii="Times New Roman" w:hAnsi="Times New Roman" w:cs="Times New Roman"/>
                <w:sz w:val="28"/>
                <w:szCs w:val="28"/>
              </w:rPr>
            </w:pPr>
            <w:r>
              <w:rPr>
                <w:rFonts w:ascii="Times New Roman" w:hAnsi="Times New Roman" w:cs="Times New Roman"/>
                <w:sz w:val="28"/>
                <w:szCs w:val="28"/>
              </w:rPr>
              <w:t>в</w:t>
            </w:r>
            <w:r w:rsidRPr="007527C9">
              <w:rPr>
                <w:rFonts w:ascii="Times New Roman" w:hAnsi="Times New Roman" w:cs="Times New Roman"/>
                <w:sz w:val="28"/>
                <w:szCs w:val="28"/>
              </w:rPr>
              <w:t xml:space="preserve">ихователь-методист, </w:t>
            </w:r>
            <w:r>
              <w:rPr>
                <w:rFonts w:ascii="Times New Roman" w:hAnsi="Times New Roman" w:cs="Times New Roman"/>
                <w:sz w:val="28"/>
                <w:szCs w:val="28"/>
              </w:rPr>
              <w:t>педагоги</w:t>
            </w:r>
          </w:p>
        </w:tc>
        <w:tc>
          <w:tcPr>
            <w:tcW w:w="1276" w:type="dxa"/>
            <w:tcBorders>
              <w:top w:val="single" w:sz="4" w:space="0" w:color="auto"/>
              <w:left w:val="nil"/>
              <w:bottom w:val="single" w:sz="4" w:space="0" w:color="auto"/>
              <w:right w:val="single" w:sz="8" w:space="0" w:color="000000"/>
            </w:tcBorders>
            <w:shd w:val="clear" w:color="auto" w:fill="auto"/>
            <w:tcMar>
              <w:top w:w="20" w:type="dxa"/>
              <w:left w:w="20" w:type="dxa"/>
              <w:bottom w:w="20" w:type="dxa"/>
              <w:right w:w="20" w:type="dxa"/>
            </w:tcMar>
          </w:tcPr>
          <w:p w14:paraId="7E14E2B8"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47E340B1" w14:textId="77777777" w:rsidTr="00B030E0">
        <w:trPr>
          <w:trHeight w:val="315"/>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06870F8E"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14</w:t>
            </w:r>
          </w:p>
          <w:p w14:paraId="066C6E98" w14:textId="77777777" w:rsidR="003115A4" w:rsidRDefault="003115A4" w:rsidP="00B030E0">
            <w:pPr>
              <w:spacing w:line="240" w:lineRule="auto"/>
              <w:rPr>
                <w:rFonts w:ascii="Times New Roman" w:hAnsi="Times New Roman" w:cs="Times New Roman"/>
                <w:sz w:val="28"/>
                <w:szCs w:val="28"/>
                <w:lang w:val="uk-UA" w:eastAsia="ru-RU"/>
              </w:rPr>
            </w:pPr>
          </w:p>
          <w:p w14:paraId="08DB6394" w14:textId="77777777" w:rsidR="003115A4" w:rsidRDefault="003115A4" w:rsidP="00B030E0">
            <w:pPr>
              <w:spacing w:line="240" w:lineRule="auto"/>
              <w:rPr>
                <w:rFonts w:ascii="Times New Roman" w:hAnsi="Times New Roman" w:cs="Times New Roman"/>
                <w:sz w:val="28"/>
                <w:szCs w:val="28"/>
                <w:lang w:val="uk-UA" w:eastAsia="ru-RU"/>
              </w:rPr>
            </w:pPr>
          </w:p>
          <w:p w14:paraId="6387C8FB" w14:textId="77777777" w:rsidR="003115A4" w:rsidRPr="000F6D78" w:rsidRDefault="003115A4" w:rsidP="00B030E0">
            <w:pPr>
              <w:spacing w:line="240" w:lineRule="auto"/>
              <w:rPr>
                <w:rFonts w:ascii="Times New Roman" w:hAnsi="Times New Roman" w:cs="Times New Roman"/>
                <w:sz w:val="28"/>
                <w:szCs w:val="28"/>
                <w:lang w:val="uk-UA" w:eastAsia="ru-RU"/>
              </w:rPr>
            </w:pPr>
          </w:p>
        </w:tc>
        <w:tc>
          <w:tcPr>
            <w:tcW w:w="4395"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6B364287" w14:textId="77777777" w:rsidR="003115A4" w:rsidRDefault="003115A4" w:rsidP="00B030E0">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Поповнення ігрових та інноваційних осередків груп сенсорними, логіко-математичними, дослідницькими та дидактичними іграми </w:t>
            </w:r>
          </w:p>
        </w:tc>
        <w:tc>
          <w:tcPr>
            <w:tcW w:w="1559"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1BA3218B" w14:textId="77777777" w:rsidR="003115A4" w:rsidRDefault="003115A4" w:rsidP="00B030E0">
            <w:pPr>
              <w:spacing w:line="240" w:lineRule="auto"/>
              <w:contextualSpacing/>
              <w:jc w:val="center"/>
              <w:rPr>
                <w:rFonts w:ascii="Times New Roman" w:hAnsi="Times New Roman" w:cs="Times New Roman"/>
                <w:sz w:val="28"/>
                <w:szCs w:val="28"/>
                <w:lang w:val="uk-UA" w:eastAsia="ru-RU"/>
              </w:rPr>
            </w:pPr>
            <w:r w:rsidRPr="000F6D78">
              <w:rPr>
                <w:rFonts w:ascii="Times New Roman" w:hAnsi="Times New Roman" w:cs="Times New Roman"/>
                <w:sz w:val="28"/>
                <w:szCs w:val="28"/>
                <w:lang w:val="uk-UA" w:eastAsia="ru-RU"/>
              </w:rPr>
              <w:t>упродовж року</w:t>
            </w:r>
          </w:p>
          <w:p w14:paraId="5C4A8592" w14:textId="77777777" w:rsidR="003115A4" w:rsidRDefault="003115A4" w:rsidP="00B030E0">
            <w:pPr>
              <w:spacing w:line="240" w:lineRule="auto"/>
              <w:contextualSpacing/>
              <w:jc w:val="center"/>
              <w:rPr>
                <w:rFonts w:ascii="Times New Roman" w:hAnsi="Times New Roman" w:cs="Times New Roman"/>
                <w:sz w:val="28"/>
                <w:szCs w:val="28"/>
                <w:lang w:val="uk-UA" w:eastAsia="ru-RU"/>
              </w:rPr>
            </w:pPr>
          </w:p>
          <w:p w14:paraId="31F31518" w14:textId="77777777" w:rsidR="003115A4" w:rsidRDefault="003115A4" w:rsidP="00B030E0">
            <w:pPr>
              <w:spacing w:line="240" w:lineRule="auto"/>
              <w:contextualSpacing/>
              <w:jc w:val="center"/>
              <w:rPr>
                <w:rFonts w:ascii="Times New Roman" w:hAnsi="Times New Roman" w:cs="Times New Roman"/>
                <w:sz w:val="28"/>
                <w:szCs w:val="28"/>
                <w:lang w:val="uk-UA" w:eastAsia="ru-RU"/>
              </w:rPr>
            </w:pPr>
          </w:p>
          <w:p w14:paraId="557D1881" w14:textId="77777777" w:rsidR="003115A4" w:rsidRDefault="003115A4" w:rsidP="00B030E0">
            <w:pPr>
              <w:spacing w:line="240" w:lineRule="auto"/>
              <w:contextualSpacing/>
              <w:rPr>
                <w:rFonts w:ascii="Times New Roman" w:hAnsi="Times New Roman" w:cs="Times New Roman"/>
                <w:sz w:val="28"/>
                <w:szCs w:val="28"/>
              </w:rPr>
            </w:pPr>
          </w:p>
        </w:tc>
        <w:tc>
          <w:tcPr>
            <w:tcW w:w="1984" w:type="dxa"/>
            <w:gridSpan w:val="2"/>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3B21DE16" w14:textId="77777777" w:rsidR="003115A4" w:rsidRDefault="003115A4" w:rsidP="00B030E0">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д</w:t>
            </w:r>
            <w:r w:rsidRPr="008A364E">
              <w:rPr>
                <w:rFonts w:ascii="Times New Roman" w:hAnsi="Times New Roman" w:cs="Times New Roman"/>
                <w:sz w:val="28"/>
                <w:szCs w:val="28"/>
              </w:rPr>
              <w:t>иректор</w:t>
            </w:r>
            <w:r>
              <w:rPr>
                <w:rFonts w:ascii="Times New Roman" w:hAnsi="Times New Roman" w:cs="Times New Roman"/>
                <w:sz w:val="28"/>
                <w:szCs w:val="28"/>
              </w:rPr>
              <w:t xml:space="preserve">, </w:t>
            </w:r>
          </w:p>
          <w:p w14:paraId="1D51C7F0" w14:textId="77777777" w:rsidR="003115A4" w:rsidRDefault="003115A4" w:rsidP="00B030E0">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rPr>
              <w:t>в</w:t>
            </w:r>
            <w:r w:rsidRPr="007527C9">
              <w:rPr>
                <w:rFonts w:ascii="Times New Roman" w:hAnsi="Times New Roman" w:cs="Times New Roman"/>
                <w:sz w:val="28"/>
                <w:szCs w:val="28"/>
              </w:rPr>
              <w:t xml:space="preserve">ихователь-методист, </w:t>
            </w:r>
            <w:r>
              <w:rPr>
                <w:rFonts w:ascii="Times New Roman" w:hAnsi="Times New Roman" w:cs="Times New Roman"/>
                <w:sz w:val="28"/>
                <w:szCs w:val="28"/>
              </w:rPr>
              <w:t>вихователі</w:t>
            </w:r>
          </w:p>
          <w:p w14:paraId="657002C6" w14:textId="77777777" w:rsidR="003115A4" w:rsidRPr="00B076EF" w:rsidRDefault="003115A4" w:rsidP="00B030E0">
            <w:pPr>
              <w:spacing w:line="240" w:lineRule="auto"/>
              <w:contextualSpacing/>
              <w:rPr>
                <w:rFonts w:ascii="Times New Roman" w:hAnsi="Times New Roman" w:cs="Times New Roman"/>
                <w:sz w:val="28"/>
                <w:szCs w:val="28"/>
                <w:lang w:val="uk-UA"/>
              </w:rPr>
            </w:pPr>
          </w:p>
        </w:tc>
        <w:tc>
          <w:tcPr>
            <w:tcW w:w="1276" w:type="dxa"/>
            <w:tcBorders>
              <w:top w:val="single" w:sz="4" w:space="0" w:color="auto"/>
              <w:left w:val="nil"/>
              <w:bottom w:val="single" w:sz="4" w:space="0" w:color="auto"/>
              <w:right w:val="single" w:sz="8" w:space="0" w:color="000000"/>
            </w:tcBorders>
            <w:shd w:val="clear" w:color="auto" w:fill="auto"/>
            <w:tcMar>
              <w:top w:w="20" w:type="dxa"/>
              <w:left w:w="20" w:type="dxa"/>
              <w:bottom w:w="20" w:type="dxa"/>
              <w:right w:w="20" w:type="dxa"/>
            </w:tcMar>
          </w:tcPr>
          <w:p w14:paraId="152755CD" w14:textId="77777777" w:rsidR="003115A4" w:rsidRDefault="003115A4" w:rsidP="00B030E0">
            <w:pPr>
              <w:spacing w:line="240" w:lineRule="auto"/>
              <w:rPr>
                <w:rFonts w:ascii="Times New Roman" w:hAnsi="Times New Roman" w:cs="Times New Roman"/>
                <w:sz w:val="28"/>
                <w:szCs w:val="28"/>
                <w:lang w:val="uk-UA" w:eastAsia="ru-RU"/>
              </w:rPr>
            </w:pPr>
          </w:p>
          <w:p w14:paraId="21135438" w14:textId="77777777" w:rsidR="003115A4" w:rsidRDefault="003115A4" w:rsidP="00B030E0">
            <w:pPr>
              <w:spacing w:line="240" w:lineRule="auto"/>
              <w:rPr>
                <w:rFonts w:ascii="Times New Roman" w:hAnsi="Times New Roman" w:cs="Times New Roman"/>
                <w:sz w:val="28"/>
                <w:szCs w:val="28"/>
                <w:lang w:val="uk-UA" w:eastAsia="ru-RU"/>
              </w:rPr>
            </w:pPr>
          </w:p>
          <w:p w14:paraId="7D92AB67" w14:textId="77777777" w:rsidR="003115A4" w:rsidRDefault="003115A4" w:rsidP="00B030E0">
            <w:pPr>
              <w:spacing w:line="240" w:lineRule="auto"/>
              <w:rPr>
                <w:rFonts w:ascii="Times New Roman" w:hAnsi="Times New Roman" w:cs="Times New Roman"/>
                <w:sz w:val="28"/>
                <w:szCs w:val="28"/>
                <w:lang w:val="uk-UA" w:eastAsia="ru-RU"/>
              </w:rPr>
            </w:pPr>
          </w:p>
          <w:p w14:paraId="7EC67E0F" w14:textId="77777777" w:rsidR="003115A4" w:rsidRDefault="003115A4" w:rsidP="00B030E0">
            <w:pPr>
              <w:spacing w:line="240" w:lineRule="auto"/>
              <w:rPr>
                <w:rFonts w:ascii="Times New Roman" w:hAnsi="Times New Roman" w:cs="Times New Roman"/>
                <w:sz w:val="28"/>
                <w:szCs w:val="28"/>
                <w:lang w:val="uk-UA" w:eastAsia="ru-RU"/>
              </w:rPr>
            </w:pPr>
          </w:p>
          <w:p w14:paraId="1FDEF82B"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7E03A258" w14:textId="77777777" w:rsidTr="00B030E0">
        <w:trPr>
          <w:trHeight w:val="240"/>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435B38B"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15</w:t>
            </w:r>
          </w:p>
        </w:tc>
        <w:tc>
          <w:tcPr>
            <w:tcW w:w="4395"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4B35D541" w14:textId="77777777" w:rsidR="003115A4" w:rsidRDefault="003115A4" w:rsidP="00B030E0">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Поповнювати </w:t>
            </w:r>
            <w:proofErr w:type="gramStart"/>
            <w:r>
              <w:rPr>
                <w:rFonts w:ascii="Times New Roman" w:hAnsi="Times New Roman" w:cs="Times New Roman"/>
                <w:sz w:val="28"/>
                <w:szCs w:val="28"/>
              </w:rPr>
              <w:t>розвивальне  предметне</w:t>
            </w:r>
            <w:proofErr w:type="gramEnd"/>
            <w:r>
              <w:rPr>
                <w:rFonts w:ascii="Times New Roman" w:hAnsi="Times New Roman" w:cs="Times New Roman"/>
                <w:sz w:val="28"/>
                <w:szCs w:val="28"/>
              </w:rPr>
              <w:t xml:space="preserve"> середовище в групових кімнатах згідно з Типовим переліком обов’язкового обладнання</w:t>
            </w:r>
          </w:p>
        </w:tc>
        <w:tc>
          <w:tcPr>
            <w:tcW w:w="1559"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6B42FEE5" w14:textId="77777777" w:rsidR="003115A4" w:rsidRDefault="003115A4" w:rsidP="00B030E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По мірі необхід</w:t>
            </w:r>
            <w:r>
              <w:rPr>
                <w:rFonts w:ascii="Times New Roman" w:hAnsi="Times New Roman" w:cs="Times New Roman"/>
                <w:sz w:val="28"/>
                <w:szCs w:val="28"/>
                <w:lang w:val="uk-UA"/>
              </w:rPr>
              <w:t>но</w:t>
            </w:r>
            <w:r>
              <w:rPr>
                <w:rFonts w:ascii="Times New Roman" w:hAnsi="Times New Roman" w:cs="Times New Roman"/>
                <w:sz w:val="28"/>
                <w:szCs w:val="28"/>
              </w:rPr>
              <w:t>сті</w:t>
            </w:r>
          </w:p>
        </w:tc>
        <w:tc>
          <w:tcPr>
            <w:tcW w:w="1984" w:type="dxa"/>
            <w:gridSpan w:val="2"/>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43980B2" w14:textId="77777777" w:rsidR="003115A4" w:rsidRDefault="003115A4" w:rsidP="00B030E0">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д</w:t>
            </w:r>
            <w:r w:rsidRPr="008A364E">
              <w:rPr>
                <w:rFonts w:ascii="Times New Roman" w:hAnsi="Times New Roman" w:cs="Times New Roman"/>
                <w:sz w:val="28"/>
                <w:szCs w:val="28"/>
              </w:rPr>
              <w:t>иректор</w:t>
            </w:r>
            <w:r>
              <w:rPr>
                <w:rFonts w:ascii="Times New Roman" w:hAnsi="Times New Roman" w:cs="Times New Roman"/>
                <w:sz w:val="28"/>
                <w:szCs w:val="28"/>
              </w:rPr>
              <w:t>,</w:t>
            </w:r>
          </w:p>
          <w:p w14:paraId="2D0AD68D" w14:textId="77777777" w:rsidR="003115A4" w:rsidRDefault="003115A4" w:rsidP="00B030E0">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rPr>
              <w:t xml:space="preserve"> в</w:t>
            </w:r>
            <w:r w:rsidRPr="007527C9">
              <w:rPr>
                <w:rFonts w:ascii="Times New Roman" w:hAnsi="Times New Roman" w:cs="Times New Roman"/>
                <w:sz w:val="28"/>
                <w:szCs w:val="28"/>
              </w:rPr>
              <w:t xml:space="preserve">ихователь-методист, </w:t>
            </w:r>
          </w:p>
          <w:p w14:paraId="13D5A74F" w14:textId="77777777" w:rsidR="003115A4" w:rsidRPr="007527C9" w:rsidRDefault="003115A4" w:rsidP="00B030E0">
            <w:pPr>
              <w:spacing w:line="240" w:lineRule="auto"/>
              <w:contextualSpacing/>
              <w:rPr>
                <w:rFonts w:ascii="Times New Roman" w:hAnsi="Times New Roman" w:cs="Times New Roman"/>
                <w:sz w:val="28"/>
                <w:szCs w:val="28"/>
              </w:rPr>
            </w:pPr>
            <w:r>
              <w:rPr>
                <w:rFonts w:ascii="Times New Roman" w:hAnsi="Times New Roman" w:cs="Times New Roman"/>
                <w:sz w:val="28"/>
                <w:szCs w:val="28"/>
              </w:rPr>
              <w:t>педагоги</w:t>
            </w:r>
          </w:p>
        </w:tc>
        <w:tc>
          <w:tcPr>
            <w:tcW w:w="1276" w:type="dxa"/>
            <w:tcBorders>
              <w:top w:val="single" w:sz="4" w:space="0" w:color="auto"/>
              <w:left w:val="nil"/>
              <w:bottom w:val="single" w:sz="4" w:space="0" w:color="auto"/>
              <w:right w:val="single" w:sz="8" w:space="0" w:color="000000"/>
            </w:tcBorders>
            <w:shd w:val="clear" w:color="auto" w:fill="auto"/>
            <w:tcMar>
              <w:top w:w="20" w:type="dxa"/>
              <w:left w:w="20" w:type="dxa"/>
              <w:bottom w:w="20" w:type="dxa"/>
              <w:right w:w="20" w:type="dxa"/>
            </w:tcMar>
          </w:tcPr>
          <w:p w14:paraId="06802B23"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31BDE643" w14:textId="77777777" w:rsidTr="00B030E0">
        <w:trPr>
          <w:trHeight w:val="317"/>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6C7818DB"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16</w:t>
            </w:r>
          </w:p>
        </w:tc>
        <w:tc>
          <w:tcPr>
            <w:tcW w:w="4395"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565E7262" w14:textId="77777777" w:rsidR="003115A4" w:rsidRPr="00A2481A" w:rsidRDefault="003115A4" w:rsidP="00B030E0">
            <w:pPr>
              <w:spacing w:line="240" w:lineRule="auto"/>
              <w:contextualSpacing/>
              <w:rPr>
                <w:rFonts w:ascii="Times New Roman" w:hAnsi="Times New Roman" w:cs="Times New Roman"/>
                <w:sz w:val="28"/>
                <w:szCs w:val="28"/>
                <w:lang w:val="uk-UA"/>
              </w:rPr>
            </w:pPr>
            <w:r w:rsidRPr="007527C9">
              <w:rPr>
                <w:rFonts w:ascii="Times New Roman" w:hAnsi="Times New Roman" w:cs="Times New Roman"/>
                <w:sz w:val="28"/>
                <w:szCs w:val="28"/>
              </w:rPr>
              <w:t>Поповнити групові осередки портретами видатних письменників, поетів, художників України</w:t>
            </w:r>
          </w:p>
        </w:tc>
        <w:tc>
          <w:tcPr>
            <w:tcW w:w="1559"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056F7F1" w14:textId="77777777" w:rsidR="003115A4" w:rsidRPr="007527C9" w:rsidRDefault="003115A4" w:rsidP="00B030E0">
            <w:pPr>
              <w:spacing w:line="240" w:lineRule="auto"/>
              <w:contextualSpacing/>
              <w:jc w:val="center"/>
              <w:rPr>
                <w:rFonts w:ascii="Times New Roman" w:hAnsi="Times New Roman" w:cs="Times New Roman"/>
                <w:sz w:val="28"/>
                <w:szCs w:val="28"/>
              </w:rPr>
            </w:pPr>
            <w:r w:rsidRPr="000F6D78">
              <w:rPr>
                <w:rFonts w:ascii="Times New Roman" w:hAnsi="Times New Roman" w:cs="Times New Roman"/>
                <w:sz w:val="28"/>
                <w:szCs w:val="28"/>
                <w:lang w:val="uk-UA" w:eastAsia="ru-RU"/>
              </w:rPr>
              <w:t>упродовж року</w:t>
            </w:r>
          </w:p>
        </w:tc>
        <w:tc>
          <w:tcPr>
            <w:tcW w:w="1984" w:type="dxa"/>
            <w:gridSpan w:val="2"/>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23727FF7" w14:textId="77777777" w:rsidR="003115A4" w:rsidRDefault="003115A4" w:rsidP="00B030E0">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д</w:t>
            </w:r>
            <w:r w:rsidRPr="008A364E">
              <w:rPr>
                <w:rFonts w:ascii="Times New Roman" w:hAnsi="Times New Roman" w:cs="Times New Roman"/>
                <w:sz w:val="28"/>
                <w:szCs w:val="28"/>
              </w:rPr>
              <w:t>иректор</w:t>
            </w:r>
            <w:r w:rsidRPr="007527C9">
              <w:rPr>
                <w:rFonts w:ascii="Times New Roman" w:hAnsi="Times New Roman" w:cs="Times New Roman"/>
                <w:sz w:val="28"/>
                <w:szCs w:val="28"/>
              </w:rPr>
              <w:t>,</w:t>
            </w:r>
          </w:p>
          <w:p w14:paraId="7AA3EF09" w14:textId="77777777" w:rsidR="003115A4" w:rsidRPr="007527C9" w:rsidRDefault="003115A4" w:rsidP="00B030E0">
            <w:pPr>
              <w:spacing w:line="240" w:lineRule="auto"/>
              <w:contextualSpacing/>
              <w:rPr>
                <w:rFonts w:ascii="Times New Roman" w:hAnsi="Times New Roman" w:cs="Times New Roman"/>
                <w:sz w:val="28"/>
                <w:szCs w:val="28"/>
              </w:rPr>
            </w:pPr>
            <w:r w:rsidRPr="007527C9">
              <w:rPr>
                <w:rFonts w:ascii="Times New Roman" w:hAnsi="Times New Roman" w:cs="Times New Roman"/>
                <w:sz w:val="28"/>
                <w:szCs w:val="28"/>
              </w:rPr>
              <w:t>вихователь-методист</w:t>
            </w:r>
          </w:p>
        </w:tc>
        <w:tc>
          <w:tcPr>
            <w:tcW w:w="1276" w:type="dxa"/>
            <w:tcBorders>
              <w:top w:val="single" w:sz="4" w:space="0" w:color="auto"/>
              <w:left w:val="nil"/>
              <w:bottom w:val="single" w:sz="4" w:space="0" w:color="auto"/>
              <w:right w:val="single" w:sz="8" w:space="0" w:color="000000"/>
            </w:tcBorders>
            <w:shd w:val="clear" w:color="auto" w:fill="auto"/>
            <w:tcMar>
              <w:top w:w="20" w:type="dxa"/>
              <w:left w:w="20" w:type="dxa"/>
              <w:bottom w:w="20" w:type="dxa"/>
              <w:right w:w="20" w:type="dxa"/>
            </w:tcMar>
          </w:tcPr>
          <w:p w14:paraId="7E161F5B"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661BC97B" w14:textId="77777777" w:rsidTr="00B030E0">
        <w:trPr>
          <w:trHeight w:val="405"/>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D376A16"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17</w:t>
            </w:r>
          </w:p>
        </w:tc>
        <w:tc>
          <w:tcPr>
            <w:tcW w:w="4395"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31EDAE5A" w14:textId="77777777" w:rsidR="003115A4" w:rsidRDefault="003115A4" w:rsidP="00B030E0">
            <w:pPr>
              <w:spacing w:line="240" w:lineRule="auto"/>
              <w:contextualSpacing/>
              <w:rPr>
                <w:rFonts w:ascii="Times New Roman" w:hAnsi="Times New Roman" w:cs="Times New Roman"/>
                <w:sz w:val="28"/>
                <w:szCs w:val="28"/>
                <w:lang w:val="uk-UA"/>
              </w:rPr>
            </w:pPr>
            <w:r w:rsidRPr="00AC27D3">
              <w:rPr>
                <w:rFonts w:ascii="Times New Roman" w:hAnsi="Times New Roman" w:cs="Times New Roman"/>
                <w:sz w:val="28"/>
                <w:szCs w:val="28"/>
                <w:lang w:val="uk-UA"/>
              </w:rPr>
              <w:t xml:space="preserve">Розробити дидактичне забезпечення гуртків «Фіксики пізнають світ з </w:t>
            </w:r>
            <w:r>
              <w:rPr>
                <w:rFonts w:ascii="Times New Roman" w:hAnsi="Times New Roman" w:cs="Times New Roman"/>
                <w:sz w:val="28"/>
                <w:szCs w:val="28"/>
                <w:lang w:val="en-US"/>
              </w:rPr>
              <w:t>LEGO</w:t>
            </w:r>
            <w:r w:rsidRPr="00AC27D3">
              <w:rPr>
                <w:rFonts w:ascii="Times New Roman" w:hAnsi="Times New Roman" w:cs="Times New Roman"/>
                <w:sz w:val="28"/>
                <w:szCs w:val="28"/>
                <w:lang w:val="uk-UA"/>
              </w:rPr>
              <w:t>», «Гном економ», «Ігрова логіка», «Планета Монтессорі», «Пізнай себе»</w:t>
            </w:r>
          </w:p>
          <w:p w14:paraId="06467CCE" w14:textId="77777777" w:rsidR="003115A4" w:rsidRPr="00A2481A" w:rsidRDefault="003115A4" w:rsidP="00B030E0">
            <w:pPr>
              <w:spacing w:line="240" w:lineRule="auto"/>
              <w:contextualSpacing/>
              <w:rPr>
                <w:rFonts w:ascii="Times New Roman" w:hAnsi="Times New Roman" w:cs="Times New Roman"/>
                <w:sz w:val="10"/>
                <w:szCs w:val="10"/>
                <w:lang w:val="uk-UA"/>
              </w:rPr>
            </w:pPr>
          </w:p>
        </w:tc>
        <w:tc>
          <w:tcPr>
            <w:tcW w:w="1559"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592E9099" w14:textId="77777777" w:rsidR="003115A4" w:rsidRPr="007527C9" w:rsidRDefault="003115A4" w:rsidP="00B030E0">
            <w:pPr>
              <w:spacing w:line="240" w:lineRule="auto"/>
              <w:contextualSpacing/>
              <w:jc w:val="center"/>
              <w:rPr>
                <w:rFonts w:ascii="Times New Roman" w:hAnsi="Times New Roman" w:cs="Times New Roman"/>
                <w:sz w:val="28"/>
                <w:szCs w:val="28"/>
              </w:rPr>
            </w:pPr>
            <w:r w:rsidRPr="000F6D78">
              <w:rPr>
                <w:rFonts w:ascii="Times New Roman" w:hAnsi="Times New Roman" w:cs="Times New Roman"/>
                <w:sz w:val="28"/>
                <w:szCs w:val="28"/>
                <w:lang w:val="uk-UA" w:eastAsia="ru-RU"/>
              </w:rPr>
              <w:t>упродовж року</w:t>
            </w:r>
          </w:p>
        </w:tc>
        <w:tc>
          <w:tcPr>
            <w:tcW w:w="1984" w:type="dxa"/>
            <w:gridSpan w:val="2"/>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6A6E2C66" w14:textId="77777777" w:rsidR="003115A4" w:rsidRDefault="003115A4" w:rsidP="00B030E0">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в</w:t>
            </w:r>
            <w:r>
              <w:rPr>
                <w:rFonts w:ascii="Times New Roman" w:hAnsi="Times New Roman" w:cs="Times New Roman"/>
                <w:sz w:val="28"/>
                <w:szCs w:val="28"/>
              </w:rPr>
              <w:t xml:space="preserve">ихователь-методист, </w:t>
            </w:r>
          </w:p>
          <w:p w14:paraId="1FAA37B3" w14:textId="77777777" w:rsidR="003115A4" w:rsidRPr="007527C9" w:rsidRDefault="003115A4" w:rsidP="00B030E0">
            <w:pPr>
              <w:spacing w:line="240" w:lineRule="auto"/>
              <w:contextualSpacing/>
              <w:rPr>
                <w:rFonts w:ascii="Times New Roman" w:hAnsi="Times New Roman" w:cs="Times New Roman"/>
                <w:sz w:val="28"/>
                <w:szCs w:val="28"/>
              </w:rPr>
            </w:pPr>
            <w:r>
              <w:rPr>
                <w:rFonts w:ascii="Times New Roman" w:hAnsi="Times New Roman" w:cs="Times New Roman"/>
                <w:sz w:val="28"/>
                <w:szCs w:val="28"/>
              </w:rPr>
              <w:t>педагоги</w:t>
            </w:r>
          </w:p>
        </w:tc>
        <w:tc>
          <w:tcPr>
            <w:tcW w:w="1276" w:type="dxa"/>
            <w:tcBorders>
              <w:top w:val="single" w:sz="4" w:space="0" w:color="auto"/>
              <w:left w:val="nil"/>
              <w:bottom w:val="single" w:sz="4" w:space="0" w:color="auto"/>
              <w:right w:val="single" w:sz="8" w:space="0" w:color="000000"/>
            </w:tcBorders>
            <w:shd w:val="clear" w:color="auto" w:fill="auto"/>
            <w:tcMar>
              <w:top w:w="20" w:type="dxa"/>
              <w:left w:w="20" w:type="dxa"/>
              <w:bottom w:w="20" w:type="dxa"/>
              <w:right w:w="20" w:type="dxa"/>
            </w:tcMar>
          </w:tcPr>
          <w:p w14:paraId="60277E0E"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0F196ACC" w14:textId="77777777" w:rsidTr="00B030E0">
        <w:trPr>
          <w:trHeight w:val="735"/>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30D7130"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18</w:t>
            </w:r>
          </w:p>
        </w:tc>
        <w:tc>
          <w:tcPr>
            <w:tcW w:w="4395"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45BC21CB"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rPr>
              <w:t xml:space="preserve">Оформити папку </w:t>
            </w:r>
            <w:r w:rsidRPr="007527C9">
              <w:rPr>
                <w:rFonts w:ascii="Times New Roman" w:hAnsi="Times New Roman" w:cs="Times New Roman"/>
                <w:sz w:val="28"/>
                <w:szCs w:val="28"/>
              </w:rPr>
              <w:t xml:space="preserve">правової </w:t>
            </w:r>
          </w:p>
          <w:p w14:paraId="5D693D0A" w14:textId="77777777" w:rsidR="003115A4" w:rsidRPr="00A2481A" w:rsidRDefault="003115A4" w:rsidP="00B030E0">
            <w:pPr>
              <w:spacing w:line="240" w:lineRule="auto"/>
              <w:rPr>
                <w:rFonts w:ascii="Times New Roman" w:hAnsi="Times New Roman" w:cs="Times New Roman"/>
                <w:sz w:val="28"/>
                <w:szCs w:val="28"/>
                <w:lang w:val="uk-UA" w:eastAsia="ru-RU"/>
              </w:rPr>
            </w:pPr>
            <w:r w:rsidRPr="007527C9">
              <w:rPr>
                <w:rFonts w:ascii="Times New Roman" w:hAnsi="Times New Roman" w:cs="Times New Roman"/>
                <w:sz w:val="28"/>
                <w:szCs w:val="28"/>
              </w:rPr>
              <w:t>культури</w:t>
            </w:r>
            <w:r>
              <w:rPr>
                <w:rFonts w:ascii="Times New Roman" w:hAnsi="Times New Roman" w:cs="Times New Roman"/>
                <w:sz w:val="28"/>
                <w:szCs w:val="28"/>
              </w:rPr>
              <w:t xml:space="preserve"> дітей</w:t>
            </w:r>
          </w:p>
        </w:tc>
        <w:tc>
          <w:tcPr>
            <w:tcW w:w="1559"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29578FBC" w14:textId="77777777" w:rsidR="003115A4" w:rsidRPr="007527C9" w:rsidRDefault="003115A4" w:rsidP="00B030E0">
            <w:pPr>
              <w:spacing w:line="240" w:lineRule="auto"/>
              <w:contextualSpacing/>
              <w:jc w:val="center"/>
              <w:rPr>
                <w:rFonts w:ascii="Times New Roman" w:hAnsi="Times New Roman" w:cs="Times New Roman"/>
                <w:sz w:val="28"/>
                <w:szCs w:val="28"/>
              </w:rPr>
            </w:pPr>
            <w:r w:rsidRPr="000F6D78">
              <w:rPr>
                <w:rFonts w:ascii="Times New Roman" w:hAnsi="Times New Roman" w:cs="Times New Roman"/>
                <w:sz w:val="28"/>
                <w:szCs w:val="28"/>
                <w:lang w:val="uk-UA" w:eastAsia="ru-RU"/>
              </w:rPr>
              <w:t>упродовж року</w:t>
            </w:r>
          </w:p>
        </w:tc>
        <w:tc>
          <w:tcPr>
            <w:tcW w:w="1984" w:type="dxa"/>
            <w:gridSpan w:val="2"/>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1F31F6BE" w14:textId="77777777" w:rsidR="003115A4" w:rsidRDefault="003115A4" w:rsidP="00B030E0">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в</w:t>
            </w:r>
            <w:r>
              <w:rPr>
                <w:rFonts w:ascii="Times New Roman" w:hAnsi="Times New Roman" w:cs="Times New Roman"/>
                <w:sz w:val="28"/>
                <w:szCs w:val="28"/>
              </w:rPr>
              <w:t xml:space="preserve">ихователь-методист, </w:t>
            </w:r>
          </w:p>
          <w:p w14:paraId="5AD38986" w14:textId="77777777" w:rsidR="003115A4" w:rsidRPr="007527C9" w:rsidRDefault="003115A4" w:rsidP="00B030E0">
            <w:pPr>
              <w:spacing w:line="240" w:lineRule="auto"/>
              <w:contextualSpacing/>
              <w:rPr>
                <w:rFonts w:ascii="Times New Roman" w:hAnsi="Times New Roman" w:cs="Times New Roman"/>
                <w:sz w:val="28"/>
                <w:szCs w:val="28"/>
              </w:rPr>
            </w:pPr>
            <w:r>
              <w:rPr>
                <w:rFonts w:ascii="Times New Roman" w:hAnsi="Times New Roman" w:cs="Times New Roman"/>
                <w:sz w:val="28"/>
                <w:szCs w:val="28"/>
              </w:rPr>
              <w:t>педагоги</w:t>
            </w:r>
          </w:p>
        </w:tc>
        <w:tc>
          <w:tcPr>
            <w:tcW w:w="1276" w:type="dxa"/>
            <w:tcBorders>
              <w:top w:val="single" w:sz="4" w:space="0" w:color="auto"/>
              <w:left w:val="nil"/>
              <w:bottom w:val="single" w:sz="4" w:space="0" w:color="auto"/>
              <w:right w:val="single" w:sz="8" w:space="0" w:color="000000"/>
            </w:tcBorders>
            <w:shd w:val="clear" w:color="auto" w:fill="auto"/>
            <w:tcMar>
              <w:top w:w="20" w:type="dxa"/>
              <w:left w:w="20" w:type="dxa"/>
              <w:bottom w:w="20" w:type="dxa"/>
              <w:right w:w="20" w:type="dxa"/>
            </w:tcMar>
          </w:tcPr>
          <w:p w14:paraId="004FC3DB"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2B2A7279" w14:textId="77777777" w:rsidTr="00B030E0">
        <w:trPr>
          <w:trHeight w:val="420"/>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D22DD77"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19</w:t>
            </w:r>
          </w:p>
        </w:tc>
        <w:tc>
          <w:tcPr>
            <w:tcW w:w="4395"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1D96FFC5" w14:textId="77777777" w:rsidR="003115A4" w:rsidRDefault="003115A4" w:rsidP="00B030E0">
            <w:pPr>
              <w:spacing w:line="240" w:lineRule="auto"/>
              <w:rPr>
                <w:rFonts w:ascii="Times New Roman" w:hAnsi="Times New Roman" w:cs="Times New Roman"/>
                <w:sz w:val="28"/>
                <w:szCs w:val="28"/>
                <w:lang w:val="uk-UA"/>
              </w:rPr>
            </w:pPr>
            <w:r w:rsidRPr="007527C9">
              <w:rPr>
                <w:rFonts w:ascii="Times New Roman" w:hAnsi="Times New Roman" w:cs="Times New Roman"/>
                <w:sz w:val="28"/>
                <w:szCs w:val="28"/>
              </w:rPr>
              <w:t>Розробити систему роботи з навчання дітей розповіданню за сюжетними картинами А.М.Богуш «Запрошуємо до розмови»</w:t>
            </w:r>
          </w:p>
          <w:p w14:paraId="44DEF6F1" w14:textId="77777777" w:rsidR="003115A4" w:rsidRPr="00A2481A" w:rsidRDefault="003115A4" w:rsidP="00B030E0">
            <w:pPr>
              <w:spacing w:line="240" w:lineRule="auto"/>
              <w:rPr>
                <w:rFonts w:ascii="Times New Roman" w:hAnsi="Times New Roman" w:cs="Times New Roman"/>
                <w:sz w:val="10"/>
                <w:szCs w:val="10"/>
                <w:lang w:val="uk-UA" w:eastAsia="ru-RU"/>
              </w:rPr>
            </w:pPr>
          </w:p>
        </w:tc>
        <w:tc>
          <w:tcPr>
            <w:tcW w:w="1559"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38B4553E" w14:textId="77777777" w:rsidR="003115A4" w:rsidRPr="007527C9" w:rsidRDefault="003115A4" w:rsidP="00B030E0">
            <w:pPr>
              <w:spacing w:line="240" w:lineRule="auto"/>
              <w:contextualSpacing/>
              <w:jc w:val="center"/>
              <w:rPr>
                <w:rFonts w:ascii="Times New Roman" w:hAnsi="Times New Roman" w:cs="Times New Roman"/>
                <w:sz w:val="28"/>
                <w:szCs w:val="28"/>
              </w:rPr>
            </w:pPr>
            <w:r w:rsidRPr="000F6D78">
              <w:rPr>
                <w:rFonts w:ascii="Times New Roman" w:hAnsi="Times New Roman" w:cs="Times New Roman"/>
                <w:sz w:val="28"/>
                <w:szCs w:val="28"/>
                <w:lang w:val="uk-UA" w:eastAsia="ru-RU"/>
              </w:rPr>
              <w:t>упродовж року</w:t>
            </w:r>
          </w:p>
        </w:tc>
        <w:tc>
          <w:tcPr>
            <w:tcW w:w="1984" w:type="dxa"/>
            <w:gridSpan w:val="2"/>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7936EF41" w14:textId="77777777" w:rsidR="003115A4" w:rsidRDefault="003115A4" w:rsidP="00B030E0">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в</w:t>
            </w:r>
            <w:r>
              <w:rPr>
                <w:rFonts w:ascii="Times New Roman" w:hAnsi="Times New Roman" w:cs="Times New Roman"/>
                <w:sz w:val="28"/>
                <w:szCs w:val="28"/>
              </w:rPr>
              <w:t xml:space="preserve">ихователь-методист, </w:t>
            </w:r>
          </w:p>
          <w:p w14:paraId="4B85989C" w14:textId="77777777" w:rsidR="003115A4" w:rsidRPr="007527C9" w:rsidRDefault="003115A4" w:rsidP="00B030E0">
            <w:pPr>
              <w:spacing w:line="240" w:lineRule="auto"/>
              <w:contextualSpacing/>
              <w:rPr>
                <w:rFonts w:ascii="Times New Roman" w:hAnsi="Times New Roman" w:cs="Times New Roman"/>
                <w:sz w:val="28"/>
                <w:szCs w:val="28"/>
              </w:rPr>
            </w:pPr>
            <w:r>
              <w:rPr>
                <w:rFonts w:ascii="Times New Roman" w:hAnsi="Times New Roman" w:cs="Times New Roman"/>
                <w:sz w:val="28"/>
                <w:szCs w:val="28"/>
              </w:rPr>
              <w:t>педагоги</w:t>
            </w:r>
          </w:p>
        </w:tc>
        <w:tc>
          <w:tcPr>
            <w:tcW w:w="1276"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14:paraId="5F3C6639"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64B519F7" w14:textId="77777777" w:rsidTr="00B030E0">
        <w:trPr>
          <w:trHeight w:val="1078"/>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67656AA"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w:t>
            </w:r>
          </w:p>
        </w:tc>
        <w:tc>
          <w:tcPr>
            <w:tcW w:w="43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4E76EE7"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rPr>
              <w:t>Розробити дидактичне забезпечення гуртків «Чарівний світ театру</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Ми маленькі патріоти»  «Різнобарвна англійська»</w:t>
            </w:r>
          </w:p>
        </w:tc>
        <w:tc>
          <w:tcPr>
            <w:tcW w:w="15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D968822" w14:textId="77777777" w:rsidR="003115A4" w:rsidRPr="007527C9" w:rsidRDefault="003115A4" w:rsidP="00B030E0">
            <w:pPr>
              <w:spacing w:line="240" w:lineRule="auto"/>
              <w:contextualSpacing/>
              <w:jc w:val="center"/>
              <w:rPr>
                <w:rFonts w:ascii="Times New Roman" w:hAnsi="Times New Roman" w:cs="Times New Roman"/>
                <w:sz w:val="28"/>
                <w:szCs w:val="28"/>
              </w:rPr>
            </w:pPr>
            <w:r w:rsidRPr="000F6D78">
              <w:rPr>
                <w:rFonts w:ascii="Times New Roman" w:hAnsi="Times New Roman" w:cs="Times New Roman"/>
                <w:sz w:val="28"/>
                <w:szCs w:val="28"/>
                <w:lang w:val="uk-UA" w:eastAsia="ru-RU"/>
              </w:rPr>
              <w:t>упродовж року</w:t>
            </w:r>
          </w:p>
        </w:tc>
        <w:tc>
          <w:tcPr>
            <w:tcW w:w="1984"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2F14FA1" w14:textId="77777777" w:rsidR="003115A4" w:rsidRDefault="003115A4" w:rsidP="00B030E0">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в</w:t>
            </w:r>
            <w:r>
              <w:rPr>
                <w:rFonts w:ascii="Times New Roman" w:hAnsi="Times New Roman" w:cs="Times New Roman"/>
                <w:sz w:val="28"/>
                <w:szCs w:val="28"/>
              </w:rPr>
              <w:t xml:space="preserve">ихователь-методист, </w:t>
            </w:r>
          </w:p>
          <w:p w14:paraId="1E888DB6" w14:textId="77777777" w:rsidR="003115A4" w:rsidRPr="007527C9" w:rsidRDefault="003115A4" w:rsidP="00B030E0">
            <w:pPr>
              <w:spacing w:line="240" w:lineRule="auto"/>
              <w:contextualSpacing/>
              <w:rPr>
                <w:rFonts w:ascii="Times New Roman" w:hAnsi="Times New Roman" w:cs="Times New Roman"/>
                <w:sz w:val="28"/>
                <w:szCs w:val="28"/>
              </w:rPr>
            </w:pPr>
            <w:r>
              <w:rPr>
                <w:rFonts w:ascii="Times New Roman" w:hAnsi="Times New Roman" w:cs="Times New Roman"/>
                <w:sz w:val="28"/>
                <w:szCs w:val="28"/>
              </w:rPr>
              <w:t>педагоги</w:t>
            </w:r>
          </w:p>
        </w:tc>
        <w:tc>
          <w:tcPr>
            <w:tcW w:w="12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77B137C3"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4222865F" w14:textId="77777777" w:rsidTr="00B030E0">
        <w:trPr>
          <w:trHeight w:val="681"/>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2B208C0"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21</w:t>
            </w:r>
          </w:p>
        </w:tc>
        <w:tc>
          <w:tcPr>
            <w:tcW w:w="43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306766E" w14:textId="77777777" w:rsidR="003115A4" w:rsidRPr="000F6D78" w:rsidRDefault="003115A4" w:rsidP="00B030E0">
            <w:pPr>
              <w:spacing w:line="240" w:lineRule="auto"/>
              <w:rPr>
                <w:rFonts w:ascii="Times New Roman" w:hAnsi="Times New Roman" w:cs="Times New Roman"/>
                <w:sz w:val="28"/>
                <w:szCs w:val="28"/>
                <w:lang w:val="uk-UA" w:eastAsia="ru-RU"/>
              </w:rPr>
            </w:pPr>
            <w:r w:rsidRPr="00C67A96">
              <w:rPr>
                <w:rFonts w:ascii="Times New Roman" w:hAnsi="Times New Roman" w:cs="Times New Roman"/>
                <w:sz w:val="28"/>
                <w:szCs w:val="28"/>
              </w:rPr>
              <w:t>Забезпечувати дошкільний навчальний заклад науково-методичною літературою з окресленої проблеми.</w:t>
            </w:r>
          </w:p>
        </w:tc>
        <w:tc>
          <w:tcPr>
            <w:tcW w:w="15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9FA3B25" w14:textId="77777777" w:rsidR="003115A4" w:rsidRPr="007527C9" w:rsidRDefault="003115A4" w:rsidP="00B030E0">
            <w:pPr>
              <w:spacing w:line="240" w:lineRule="auto"/>
              <w:contextualSpacing/>
              <w:jc w:val="center"/>
              <w:rPr>
                <w:rFonts w:ascii="Times New Roman" w:hAnsi="Times New Roman" w:cs="Times New Roman"/>
                <w:sz w:val="28"/>
                <w:szCs w:val="28"/>
              </w:rPr>
            </w:pPr>
            <w:r w:rsidRPr="000F6D78">
              <w:rPr>
                <w:rFonts w:ascii="Times New Roman" w:hAnsi="Times New Roman" w:cs="Times New Roman"/>
                <w:sz w:val="28"/>
                <w:szCs w:val="28"/>
                <w:lang w:val="uk-UA" w:eastAsia="ru-RU"/>
              </w:rPr>
              <w:t>упродовж року</w:t>
            </w:r>
          </w:p>
        </w:tc>
        <w:tc>
          <w:tcPr>
            <w:tcW w:w="1984"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FBBC478" w14:textId="77777777" w:rsidR="003115A4" w:rsidRDefault="003115A4" w:rsidP="00B030E0">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в</w:t>
            </w:r>
            <w:r>
              <w:rPr>
                <w:rFonts w:ascii="Times New Roman" w:hAnsi="Times New Roman" w:cs="Times New Roman"/>
                <w:sz w:val="28"/>
                <w:szCs w:val="28"/>
              </w:rPr>
              <w:t xml:space="preserve">ихователь-методист, </w:t>
            </w:r>
          </w:p>
          <w:p w14:paraId="716D1B1D" w14:textId="77777777" w:rsidR="003115A4" w:rsidRPr="007527C9" w:rsidRDefault="003115A4" w:rsidP="00B030E0">
            <w:pPr>
              <w:spacing w:line="240" w:lineRule="auto"/>
              <w:contextualSpacing/>
              <w:rPr>
                <w:rFonts w:ascii="Times New Roman" w:hAnsi="Times New Roman" w:cs="Times New Roman"/>
                <w:sz w:val="28"/>
                <w:szCs w:val="28"/>
              </w:rPr>
            </w:pPr>
            <w:r>
              <w:rPr>
                <w:rFonts w:ascii="Times New Roman" w:hAnsi="Times New Roman" w:cs="Times New Roman"/>
                <w:sz w:val="28"/>
                <w:szCs w:val="28"/>
              </w:rPr>
              <w:t>педагоги</w:t>
            </w:r>
          </w:p>
        </w:tc>
        <w:tc>
          <w:tcPr>
            <w:tcW w:w="12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1B61A7B"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5F58212F" w14:textId="77777777" w:rsidTr="00B030E0">
        <w:trPr>
          <w:trHeight w:val="480"/>
        </w:trPr>
        <w:tc>
          <w:tcPr>
            <w:tcW w:w="9781" w:type="dxa"/>
            <w:gridSpan w:val="6"/>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189D25D" w14:textId="77777777" w:rsidR="003115A4" w:rsidRPr="000F6D78" w:rsidRDefault="003115A4" w:rsidP="00B030E0">
            <w:pPr>
              <w:spacing w:line="240" w:lineRule="auto"/>
              <w:jc w:val="center"/>
              <w:rPr>
                <w:rFonts w:ascii="Times New Roman" w:hAnsi="Times New Roman" w:cs="Times New Roman"/>
                <w:b/>
                <w:i/>
                <w:sz w:val="28"/>
                <w:szCs w:val="28"/>
                <w:lang w:val="uk-UA" w:eastAsia="ru-RU"/>
              </w:rPr>
            </w:pPr>
            <w:r>
              <w:rPr>
                <w:rFonts w:ascii="Times New Roman" w:hAnsi="Times New Roman" w:cs="Times New Roman"/>
                <w:b/>
                <w:i/>
                <w:sz w:val="28"/>
                <w:szCs w:val="28"/>
                <w:lang w:val="uk-UA" w:eastAsia="ru-RU"/>
              </w:rPr>
              <w:t>4</w:t>
            </w:r>
            <w:r w:rsidRPr="000F6D78">
              <w:rPr>
                <w:rFonts w:ascii="Times New Roman" w:hAnsi="Times New Roman" w:cs="Times New Roman"/>
                <w:b/>
                <w:i/>
                <w:sz w:val="28"/>
                <w:szCs w:val="28"/>
                <w:lang w:val="uk-UA" w:eastAsia="ru-RU"/>
              </w:rPr>
              <w:t>.2. Створення освітнього середовища, вільного від будь-яких форм насильства та дискримінації</w:t>
            </w:r>
          </w:p>
        </w:tc>
      </w:tr>
      <w:tr w:rsidR="003115A4" w:rsidRPr="000F6D78" w14:paraId="5F99BCE3" w14:textId="77777777" w:rsidTr="00B030E0">
        <w:trPr>
          <w:trHeight w:val="765"/>
        </w:trPr>
        <w:tc>
          <w:tcPr>
            <w:tcW w:w="567"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2FDFB63"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4395"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74A1F3B5" w14:textId="77777777" w:rsidR="003115A4" w:rsidRPr="000F6D78" w:rsidRDefault="003115A4" w:rsidP="00B030E0">
            <w:pPr>
              <w:spacing w:line="240" w:lineRule="auto"/>
              <w:rPr>
                <w:rFonts w:ascii="Times New Roman" w:hAnsi="Times New Roman" w:cs="Times New Roman"/>
                <w:sz w:val="28"/>
                <w:szCs w:val="28"/>
                <w:lang w:val="uk-UA" w:eastAsia="ru-RU"/>
              </w:rPr>
            </w:pPr>
            <w:r w:rsidRPr="000F6D78">
              <w:rPr>
                <w:rFonts w:ascii="Times New Roman" w:hAnsi="Times New Roman" w:cs="Times New Roman"/>
                <w:sz w:val="28"/>
                <w:szCs w:val="28"/>
                <w:lang w:val="uk-UA" w:eastAsia="ru-RU"/>
              </w:rPr>
              <w:t>Розробити план заходів щодо запобігання будь-яким проявам дискримінації, булінгу в закладі</w:t>
            </w:r>
          </w:p>
        </w:tc>
        <w:tc>
          <w:tcPr>
            <w:tcW w:w="1559"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40F526E"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sidRPr="000F6D78">
              <w:rPr>
                <w:rFonts w:ascii="Times New Roman" w:hAnsi="Times New Roman" w:cs="Times New Roman"/>
                <w:sz w:val="28"/>
                <w:szCs w:val="28"/>
                <w:lang w:val="uk-UA" w:eastAsia="ru-RU"/>
              </w:rPr>
              <w:t>вересень</w:t>
            </w:r>
          </w:p>
        </w:tc>
        <w:tc>
          <w:tcPr>
            <w:tcW w:w="1984" w:type="dxa"/>
            <w:gridSpan w:val="2"/>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5AD9FA2F" w14:textId="77777777" w:rsidR="003115A4" w:rsidRDefault="003115A4" w:rsidP="00B030E0">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д</w:t>
            </w:r>
            <w:r w:rsidRPr="008A364E">
              <w:rPr>
                <w:rFonts w:ascii="Times New Roman" w:hAnsi="Times New Roman" w:cs="Times New Roman"/>
                <w:sz w:val="28"/>
                <w:szCs w:val="28"/>
              </w:rPr>
              <w:t>иректор</w:t>
            </w:r>
            <w:r w:rsidRPr="007527C9">
              <w:rPr>
                <w:rFonts w:ascii="Times New Roman" w:hAnsi="Times New Roman" w:cs="Times New Roman"/>
                <w:sz w:val="28"/>
                <w:szCs w:val="28"/>
              </w:rPr>
              <w:t>,</w:t>
            </w:r>
          </w:p>
          <w:p w14:paraId="775FCE10" w14:textId="77777777" w:rsidR="003115A4" w:rsidRPr="000F6D78" w:rsidRDefault="003115A4" w:rsidP="00B030E0">
            <w:pPr>
              <w:spacing w:line="240" w:lineRule="auto"/>
              <w:rPr>
                <w:rFonts w:ascii="Times New Roman" w:hAnsi="Times New Roman" w:cs="Times New Roman"/>
                <w:sz w:val="28"/>
                <w:szCs w:val="28"/>
                <w:lang w:val="uk-UA" w:eastAsia="ru-RU"/>
              </w:rPr>
            </w:pPr>
            <w:r w:rsidRPr="007527C9">
              <w:rPr>
                <w:rFonts w:ascii="Times New Roman" w:hAnsi="Times New Roman" w:cs="Times New Roman"/>
                <w:sz w:val="28"/>
                <w:szCs w:val="28"/>
              </w:rPr>
              <w:t>вихователь-методист</w:t>
            </w:r>
          </w:p>
        </w:tc>
        <w:tc>
          <w:tcPr>
            <w:tcW w:w="1276"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317138B8"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056110D6" w14:textId="77777777" w:rsidTr="00B030E0">
        <w:trPr>
          <w:trHeight w:val="510"/>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27F04CB3"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2</w:t>
            </w:r>
          </w:p>
        </w:tc>
        <w:tc>
          <w:tcPr>
            <w:tcW w:w="4395"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48BB28A6" w14:textId="77777777" w:rsidR="003115A4" w:rsidRPr="000F6D78" w:rsidRDefault="003115A4" w:rsidP="00B030E0">
            <w:pPr>
              <w:spacing w:line="240" w:lineRule="auto"/>
              <w:rPr>
                <w:rFonts w:ascii="Times New Roman" w:hAnsi="Times New Roman" w:cs="Times New Roman"/>
                <w:sz w:val="28"/>
                <w:szCs w:val="28"/>
                <w:lang w:val="uk-UA" w:eastAsia="ru-RU"/>
              </w:rPr>
            </w:pPr>
            <w:r w:rsidRPr="000F6D78">
              <w:rPr>
                <w:rFonts w:ascii="Times New Roman" w:hAnsi="Times New Roman" w:cs="Times New Roman"/>
                <w:sz w:val="28"/>
                <w:szCs w:val="28"/>
                <w:lang w:val="uk-UA" w:eastAsia="ru-RU"/>
              </w:rPr>
              <w:t>Скласти  алгоритм реагування та протидії булінгу</w:t>
            </w:r>
          </w:p>
        </w:tc>
        <w:tc>
          <w:tcPr>
            <w:tcW w:w="1559"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4F1335EE"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sidRPr="000F6D78">
              <w:rPr>
                <w:rFonts w:ascii="Times New Roman" w:hAnsi="Times New Roman" w:cs="Times New Roman"/>
                <w:sz w:val="28"/>
                <w:szCs w:val="28"/>
                <w:lang w:val="uk-UA" w:eastAsia="ru-RU"/>
              </w:rPr>
              <w:t>вересень</w:t>
            </w:r>
          </w:p>
        </w:tc>
        <w:tc>
          <w:tcPr>
            <w:tcW w:w="1984" w:type="dxa"/>
            <w:gridSpan w:val="2"/>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2F08CC32" w14:textId="77777777" w:rsidR="003115A4" w:rsidRDefault="003115A4" w:rsidP="00B030E0">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д</w:t>
            </w:r>
            <w:r w:rsidRPr="008A364E">
              <w:rPr>
                <w:rFonts w:ascii="Times New Roman" w:hAnsi="Times New Roman" w:cs="Times New Roman"/>
                <w:sz w:val="28"/>
                <w:szCs w:val="28"/>
              </w:rPr>
              <w:t>иректор</w:t>
            </w:r>
            <w:r w:rsidRPr="007527C9">
              <w:rPr>
                <w:rFonts w:ascii="Times New Roman" w:hAnsi="Times New Roman" w:cs="Times New Roman"/>
                <w:sz w:val="28"/>
                <w:szCs w:val="28"/>
              </w:rPr>
              <w:t>,</w:t>
            </w:r>
          </w:p>
          <w:p w14:paraId="7F8E60BE" w14:textId="77777777" w:rsidR="003115A4" w:rsidRPr="000F6D78" w:rsidRDefault="003115A4" w:rsidP="00B030E0">
            <w:pPr>
              <w:spacing w:line="240" w:lineRule="auto"/>
              <w:rPr>
                <w:rFonts w:ascii="Times New Roman" w:hAnsi="Times New Roman" w:cs="Times New Roman"/>
                <w:sz w:val="28"/>
                <w:szCs w:val="28"/>
                <w:lang w:val="uk-UA" w:eastAsia="ru-RU"/>
              </w:rPr>
            </w:pPr>
            <w:r w:rsidRPr="007527C9">
              <w:rPr>
                <w:rFonts w:ascii="Times New Roman" w:hAnsi="Times New Roman" w:cs="Times New Roman"/>
                <w:sz w:val="28"/>
                <w:szCs w:val="28"/>
              </w:rPr>
              <w:t>вихователь-методист</w:t>
            </w:r>
          </w:p>
        </w:tc>
        <w:tc>
          <w:tcPr>
            <w:tcW w:w="1276" w:type="dxa"/>
            <w:tcBorders>
              <w:top w:val="single" w:sz="4" w:space="0" w:color="auto"/>
              <w:left w:val="nil"/>
              <w:bottom w:val="single" w:sz="4" w:space="0" w:color="auto"/>
              <w:right w:val="single" w:sz="8" w:space="0" w:color="000000"/>
            </w:tcBorders>
            <w:shd w:val="clear" w:color="auto" w:fill="auto"/>
            <w:tcMar>
              <w:top w:w="20" w:type="dxa"/>
              <w:left w:w="20" w:type="dxa"/>
              <w:bottom w:w="20" w:type="dxa"/>
              <w:right w:w="20" w:type="dxa"/>
            </w:tcMar>
          </w:tcPr>
          <w:p w14:paraId="14225D46"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04F38960" w14:textId="77777777" w:rsidTr="00B030E0">
        <w:trPr>
          <w:trHeight w:val="510"/>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7CFA360"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p>
        </w:tc>
        <w:tc>
          <w:tcPr>
            <w:tcW w:w="4395"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73BB9E92" w14:textId="77777777" w:rsidR="003115A4" w:rsidRPr="000F6D78" w:rsidRDefault="003115A4" w:rsidP="00B030E0">
            <w:pPr>
              <w:spacing w:line="240" w:lineRule="auto"/>
              <w:rPr>
                <w:rFonts w:ascii="Times New Roman" w:hAnsi="Times New Roman" w:cs="Times New Roman"/>
                <w:sz w:val="28"/>
                <w:szCs w:val="28"/>
                <w:lang w:val="uk-UA" w:eastAsia="ru-RU"/>
              </w:rPr>
            </w:pPr>
            <w:r w:rsidRPr="000F6D78">
              <w:rPr>
                <w:rFonts w:ascii="Times New Roman" w:hAnsi="Times New Roman" w:cs="Times New Roman"/>
                <w:sz w:val="28"/>
                <w:szCs w:val="28"/>
                <w:lang w:val="uk-UA" w:eastAsia="ru-RU"/>
              </w:rPr>
              <w:t>Розробити рекомендації педагогічним працівникам, адміністрації ЗДО, батькам щодо організації безпечного середовища в навчальному закладі</w:t>
            </w:r>
          </w:p>
        </w:tc>
        <w:tc>
          <w:tcPr>
            <w:tcW w:w="1559"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7FBF3B40"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sidRPr="000F6D78">
              <w:rPr>
                <w:rFonts w:ascii="Times New Roman" w:hAnsi="Times New Roman" w:cs="Times New Roman"/>
                <w:sz w:val="28"/>
                <w:szCs w:val="28"/>
                <w:lang w:val="uk-UA" w:eastAsia="ru-RU"/>
              </w:rPr>
              <w:t>жовтень</w:t>
            </w:r>
          </w:p>
        </w:tc>
        <w:tc>
          <w:tcPr>
            <w:tcW w:w="1984" w:type="dxa"/>
            <w:gridSpan w:val="2"/>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6650FBF6" w14:textId="77777777" w:rsidR="003115A4" w:rsidRDefault="003115A4" w:rsidP="00B030E0">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д</w:t>
            </w:r>
            <w:r w:rsidRPr="008A364E">
              <w:rPr>
                <w:rFonts w:ascii="Times New Roman" w:hAnsi="Times New Roman" w:cs="Times New Roman"/>
                <w:sz w:val="28"/>
                <w:szCs w:val="28"/>
              </w:rPr>
              <w:t>иректор</w:t>
            </w:r>
            <w:r w:rsidRPr="007527C9">
              <w:rPr>
                <w:rFonts w:ascii="Times New Roman" w:hAnsi="Times New Roman" w:cs="Times New Roman"/>
                <w:sz w:val="28"/>
                <w:szCs w:val="28"/>
              </w:rPr>
              <w:t>,</w:t>
            </w:r>
          </w:p>
          <w:p w14:paraId="4BDEF3FE" w14:textId="77777777" w:rsidR="003115A4" w:rsidRPr="000F6D78" w:rsidRDefault="003115A4" w:rsidP="00B030E0">
            <w:pPr>
              <w:spacing w:line="240" w:lineRule="auto"/>
              <w:rPr>
                <w:rFonts w:ascii="Times New Roman" w:hAnsi="Times New Roman" w:cs="Times New Roman"/>
                <w:sz w:val="28"/>
                <w:szCs w:val="28"/>
                <w:lang w:val="uk-UA" w:eastAsia="ru-RU"/>
              </w:rPr>
            </w:pPr>
            <w:r w:rsidRPr="007527C9">
              <w:rPr>
                <w:rFonts w:ascii="Times New Roman" w:hAnsi="Times New Roman" w:cs="Times New Roman"/>
                <w:sz w:val="28"/>
                <w:szCs w:val="28"/>
              </w:rPr>
              <w:t>вихователь-методист</w:t>
            </w:r>
          </w:p>
        </w:tc>
        <w:tc>
          <w:tcPr>
            <w:tcW w:w="1276" w:type="dxa"/>
            <w:tcBorders>
              <w:top w:val="single" w:sz="4" w:space="0" w:color="auto"/>
              <w:left w:val="nil"/>
              <w:bottom w:val="single" w:sz="4" w:space="0" w:color="auto"/>
              <w:right w:val="single" w:sz="8" w:space="0" w:color="000000"/>
            </w:tcBorders>
            <w:shd w:val="clear" w:color="auto" w:fill="auto"/>
            <w:tcMar>
              <w:top w:w="20" w:type="dxa"/>
              <w:left w:w="20" w:type="dxa"/>
              <w:bottom w:w="20" w:type="dxa"/>
              <w:right w:w="20" w:type="dxa"/>
            </w:tcMar>
          </w:tcPr>
          <w:p w14:paraId="43433921"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5CA85EDC" w14:textId="77777777" w:rsidTr="00B030E0">
        <w:trPr>
          <w:trHeight w:val="510"/>
        </w:trPr>
        <w:tc>
          <w:tcPr>
            <w:tcW w:w="9781" w:type="dxa"/>
            <w:gridSpan w:val="6"/>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DE9C7F3"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b/>
                <w:i/>
                <w:sz w:val="28"/>
                <w:szCs w:val="28"/>
                <w:lang w:val="uk-UA" w:eastAsia="ru-RU"/>
              </w:rPr>
              <w:t>4.3</w:t>
            </w:r>
            <w:r w:rsidRPr="000F6D78">
              <w:rPr>
                <w:rFonts w:ascii="Times New Roman" w:hAnsi="Times New Roman" w:cs="Times New Roman"/>
                <w:b/>
                <w:i/>
                <w:sz w:val="28"/>
                <w:szCs w:val="28"/>
                <w:lang w:val="uk-UA" w:eastAsia="ru-RU"/>
              </w:rPr>
              <w:t xml:space="preserve">. </w:t>
            </w:r>
            <w:r>
              <w:rPr>
                <w:rFonts w:ascii="Times New Roman" w:hAnsi="Times New Roman" w:cs="Times New Roman"/>
                <w:b/>
                <w:i/>
                <w:sz w:val="28"/>
                <w:szCs w:val="28"/>
                <w:lang w:val="uk-UA" w:eastAsia="ru-RU"/>
              </w:rPr>
              <w:t>Забезпечення умов охорони праці, безпеки життєдіяльності та пожежної безпеки</w:t>
            </w:r>
          </w:p>
        </w:tc>
      </w:tr>
      <w:tr w:rsidR="003115A4" w:rsidRPr="000F6D78" w14:paraId="2C439BAF" w14:textId="77777777" w:rsidTr="00B030E0">
        <w:trPr>
          <w:trHeight w:val="510"/>
        </w:trPr>
        <w:tc>
          <w:tcPr>
            <w:tcW w:w="567"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24C16DB"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4395"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7C15AFD7"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Проведення вступного інструктажу, на робочому місці </w:t>
            </w:r>
          </w:p>
          <w:p w14:paraId="6707B49A"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 графіком)</w:t>
            </w:r>
          </w:p>
        </w:tc>
        <w:tc>
          <w:tcPr>
            <w:tcW w:w="1701" w:type="dxa"/>
            <w:gridSpan w:val="2"/>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2DA86E8F" w14:textId="77777777" w:rsidR="003115A4" w:rsidRPr="007527C9" w:rsidRDefault="003115A4" w:rsidP="00B030E0">
            <w:pPr>
              <w:spacing w:line="240" w:lineRule="auto"/>
              <w:contextualSpacing/>
              <w:jc w:val="center"/>
              <w:rPr>
                <w:rFonts w:ascii="Times New Roman" w:hAnsi="Times New Roman" w:cs="Times New Roman"/>
                <w:sz w:val="28"/>
                <w:szCs w:val="28"/>
              </w:rPr>
            </w:pPr>
            <w:r w:rsidRPr="000F6D78">
              <w:rPr>
                <w:rFonts w:ascii="Times New Roman" w:hAnsi="Times New Roman" w:cs="Times New Roman"/>
                <w:sz w:val="28"/>
                <w:szCs w:val="28"/>
                <w:lang w:val="uk-UA" w:eastAsia="ru-RU"/>
              </w:rPr>
              <w:t>упродовж року</w:t>
            </w:r>
          </w:p>
        </w:tc>
        <w:tc>
          <w:tcPr>
            <w:tcW w:w="1842"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31A62C08" w14:textId="77777777" w:rsidR="003115A4" w:rsidRDefault="003115A4" w:rsidP="00B030E0">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д</w:t>
            </w:r>
            <w:r w:rsidRPr="008A364E">
              <w:rPr>
                <w:rFonts w:ascii="Times New Roman" w:hAnsi="Times New Roman" w:cs="Times New Roman"/>
                <w:sz w:val="28"/>
                <w:szCs w:val="28"/>
              </w:rPr>
              <w:t>иректор</w:t>
            </w:r>
            <w:r w:rsidRPr="007527C9">
              <w:rPr>
                <w:rFonts w:ascii="Times New Roman" w:hAnsi="Times New Roman" w:cs="Times New Roman"/>
                <w:sz w:val="28"/>
                <w:szCs w:val="28"/>
              </w:rPr>
              <w:t>,</w:t>
            </w:r>
          </w:p>
          <w:p w14:paraId="4EF3FEB4" w14:textId="77777777" w:rsidR="003115A4" w:rsidRDefault="003115A4" w:rsidP="00B030E0">
            <w:pPr>
              <w:spacing w:line="240" w:lineRule="auto"/>
              <w:contextualSpacing/>
              <w:rPr>
                <w:rFonts w:ascii="Times New Roman" w:hAnsi="Times New Roman" w:cs="Times New Roman"/>
                <w:sz w:val="28"/>
                <w:szCs w:val="28"/>
                <w:lang w:val="uk-UA"/>
              </w:rPr>
            </w:pPr>
            <w:r w:rsidRPr="007527C9">
              <w:rPr>
                <w:rFonts w:ascii="Times New Roman" w:hAnsi="Times New Roman" w:cs="Times New Roman"/>
                <w:sz w:val="28"/>
                <w:szCs w:val="28"/>
              </w:rPr>
              <w:t>вихователь-методист</w:t>
            </w:r>
            <w:r>
              <w:rPr>
                <w:rFonts w:ascii="Times New Roman" w:hAnsi="Times New Roman" w:cs="Times New Roman"/>
                <w:sz w:val="28"/>
                <w:szCs w:val="28"/>
                <w:lang w:val="uk-UA"/>
              </w:rPr>
              <w:t>,</w:t>
            </w:r>
          </w:p>
          <w:p w14:paraId="017F2A64"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rPr>
              <w:t xml:space="preserve">завідувач </w:t>
            </w:r>
          </w:p>
          <w:p w14:paraId="068A007E" w14:textId="77777777" w:rsidR="003115A4" w:rsidRPr="003834BB" w:rsidRDefault="003115A4" w:rsidP="00B030E0">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rPr>
              <w:t>господарства</w:t>
            </w:r>
          </w:p>
        </w:tc>
        <w:tc>
          <w:tcPr>
            <w:tcW w:w="1276"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7741A428"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575C3CBD" w14:textId="77777777" w:rsidTr="00B030E0">
        <w:trPr>
          <w:trHeight w:val="510"/>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8B85A9F"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p w14:paraId="13795BA2" w14:textId="77777777" w:rsidR="003115A4" w:rsidRDefault="003115A4" w:rsidP="00B030E0">
            <w:pPr>
              <w:spacing w:line="240" w:lineRule="auto"/>
              <w:rPr>
                <w:rFonts w:ascii="Times New Roman" w:hAnsi="Times New Roman" w:cs="Times New Roman"/>
                <w:sz w:val="28"/>
                <w:szCs w:val="28"/>
                <w:lang w:val="uk-UA" w:eastAsia="ru-RU"/>
              </w:rPr>
            </w:pPr>
          </w:p>
          <w:p w14:paraId="31BD0F79" w14:textId="77777777" w:rsidR="003115A4" w:rsidRDefault="003115A4" w:rsidP="00B030E0">
            <w:pPr>
              <w:spacing w:line="240" w:lineRule="auto"/>
              <w:rPr>
                <w:rFonts w:ascii="Times New Roman" w:hAnsi="Times New Roman" w:cs="Times New Roman"/>
                <w:sz w:val="28"/>
                <w:szCs w:val="28"/>
                <w:lang w:val="uk-UA" w:eastAsia="ru-RU"/>
              </w:rPr>
            </w:pPr>
          </w:p>
        </w:tc>
        <w:tc>
          <w:tcPr>
            <w:tcW w:w="4395"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3D076295"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Проведення навчання з питань охорони праці, пожежної безпеки, санітарії та гігієни (за графіком)</w:t>
            </w:r>
          </w:p>
        </w:tc>
        <w:tc>
          <w:tcPr>
            <w:tcW w:w="1701" w:type="dxa"/>
            <w:gridSpan w:val="2"/>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5F5DCEDC" w14:textId="77777777" w:rsidR="003115A4" w:rsidRPr="007527C9" w:rsidRDefault="003115A4" w:rsidP="00B030E0">
            <w:pPr>
              <w:spacing w:line="240" w:lineRule="auto"/>
              <w:contextualSpacing/>
              <w:jc w:val="center"/>
              <w:rPr>
                <w:rFonts w:ascii="Times New Roman" w:hAnsi="Times New Roman" w:cs="Times New Roman"/>
                <w:sz w:val="28"/>
                <w:szCs w:val="28"/>
              </w:rPr>
            </w:pPr>
            <w:r w:rsidRPr="000F6D78">
              <w:rPr>
                <w:rFonts w:ascii="Times New Roman" w:hAnsi="Times New Roman" w:cs="Times New Roman"/>
                <w:sz w:val="28"/>
                <w:szCs w:val="28"/>
                <w:lang w:val="uk-UA" w:eastAsia="ru-RU"/>
              </w:rPr>
              <w:t>упродовж року</w:t>
            </w:r>
          </w:p>
        </w:tc>
        <w:tc>
          <w:tcPr>
            <w:tcW w:w="1842"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2CD5BADE" w14:textId="77777777" w:rsidR="003115A4" w:rsidRDefault="003115A4" w:rsidP="00B030E0">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д</w:t>
            </w:r>
            <w:r w:rsidRPr="008A364E">
              <w:rPr>
                <w:rFonts w:ascii="Times New Roman" w:hAnsi="Times New Roman" w:cs="Times New Roman"/>
                <w:sz w:val="28"/>
                <w:szCs w:val="28"/>
              </w:rPr>
              <w:t>иректор</w:t>
            </w:r>
            <w:r w:rsidRPr="007527C9">
              <w:rPr>
                <w:rFonts w:ascii="Times New Roman" w:hAnsi="Times New Roman" w:cs="Times New Roman"/>
                <w:sz w:val="28"/>
                <w:szCs w:val="28"/>
              </w:rPr>
              <w:t>,</w:t>
            </w:r>
          </w:p>
          <w:p w14:paraId="1E6EB489" w14:textId="77777777" w:rsidR="003115A4" w:rsidRDefault="003115A4" w:rsidP="00B030E0">
            <w:pPr>
              <w:spacing w:line="240" w:lineRule="auto"/>
              <w:contextualSpacing/>
              <w:rPr>
                <w:rFonts w:ascii="Times New Roman" w:hAnsi="Times New Roman" w:cs="Times New Roman"/>
                <w:sz w:val="28"/>
                <w:szCs w:val="28"/>
                <w:lang w:val="uk-UA"/>
              </w:rPr>
            </w:pPr>
            <w:r w:rsidRPr="007527C9">
              <w:rPr>
                <w:rFonts w:ascii="Times New Roman" w:hAnsi="Times New Roman" w:cs="Times New Roman"/>
                <w:sz w:val="28"/>
                <w:szCs w:val="28"/>
              </w:rPr>
              <w:t>вихователь-методист</w:t>
            </w:r>
            <w:r>
              <w:rPr>
                <w:rFonts w:ascii="Times New Roman" w:hAnsi="Times New Roman" w:cs="Times New Roman"/>
                <w:sz w:val="28"/>
                <w:szCs w:val="28"/>
                <w:lang w:val="uk-UA"/>
              </w:rPr>
              <w:t>,</w:t>
            </w:r>
          </w:p>
          <w:p w14:paraId="1810B61A"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rPr>
              <w:t xml:space="preserve">завідувач </w:t>
            </w:r>
          </w:p>
          <w:p w14:paraId="5426BE1D" w14:textId="77777777" w:rsidR="003115A4" w:rsidRPr="003834BB" w:rsidRDefault="003115A4" w:rsidP="00B030E0">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rPr>
              <w:t>господарства</w:t>
            </w:r>
          </w:p>
        </w:tc>
        <w:tc>
          <w:tcPr>
            <w:tcW w:w="1276" w:type="dxa"/>
            <w:tcBorders>
              <w:top w:val="single" w:sz="4" w:space="0" w:color="auto"/>
              <w:left w:val="nil"/>
              <w:bottom w:val="single" w:sz="4" w:space="0" w:color="auto"/>
              <w:right w:val="single" w:sz="8" w:space="0" w:color="000000"/>
            </w:tcBorders>
            <w:shd w:val="clear" w:color="auto" w:fill="auto"/>
            <w:tcMar>
              <w:top w:w="20" w:type="dxa"/>
              <w:left w:w="20" w:type="dxa"/>
              <w:bottom w:w="20" w:type="dxa"/>
              <w:right w:w="20" w:type="dxa"/>
            </w:tcMar>
          </w:tcPr>
          <w:p w14:paraId="6D5840FD" w14:textId="77777777" w:rsidR="003115A4" w:rsidRDefault="003115A4" w:rsidP="00B030E0">
            <w:pPr>
              <w:spacing w:line="240" w:lineRule="auto"/>
              <w:rPr>
                <w:rFonts w:ascii="Times New Roman" w:hAnsi="Times New Roman" w:cs="Times New Roman"/>
                <w:sz w:val="28"/>
                <w:szCs w:val="28"/>
                <w:lang w:val="uk-UA" w:eastAsia="ru-RU"/>
              </w:rPr>
            </w:pPr>
          </w:p>
          <w:p w14:paraId="6DC21DAC" w14:textId="77777777" w:rsidR="003115A4" w:rsidRDefault="003115A4" w:rsidP="00B030E0">
            <w:pPr>
              <w:spacing w:line="240" w:lineRule="auto"/>
              <w:rPr>
                <w:rFonts w:ascii="Times New Roman" w:hAnsi="Times New Roman" w:cs="Times New Roman"/>
                <w:sz w:val="28"/>
                <w:szCs w:val="28"/>
                <w:lang w:val="uk-UA" w:eastAsia="ru-RU"/>
              </w:rPr>
            </w:pPr>
          </w:p>
          <w:p w14:paraId="4AF941C0"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0C962B5C" w14:textId="77777777" w:rsidTr="00B030E0">
        <w:trPr>
          <w:trHeight w:val="510"/>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892FE46"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p>
        </w:tc>
        <w:tc>
          <w:tcPr>
            <w:tcW w:w="43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A316E38"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Проведення тренувань з евакуації пожежної безпеки</w:t>
            </w:r>
          </w:p>
        </w:tc>
        <w:tc>
          <w:tcPr>
            <w:tcW w:w="1701"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55E02F5" w14:textId="77777777" w:rsidR="003115A4" w:rsidRPr="007527C9" w:rsidRDefault="003115A4" w:rsidP="00B030E0">
            <w:pPr>
              <w:spacing w:line="240" w:lineRule="auto"/>
              <w:contextualSpacing/>
              <w:jc w:val="center"/>
              <w:rPr>
                <w:rFonts w:ascii="Times New Roman" w:hAnsi="Times New Roman" w:cs="Times New Roman"/>
                <w:sz w:val="28"/>
                <w:szCs w:val="28"/>
              </w:rPr>
            </w:pPr>
            <w:r w:rsidRPr="000F6D78">
              <w:rPr>
                <w:rFonts w:ascii="Times New Roman" w:hAnsi="Times New Roman" w:cs="Times New Roman"/>
                <w:sz w:val="28"/>
                <w:szCs w:val="28"/>
                <w:lang w:val="uk-UA" w:eastAsia="ru-RU"/>
              </w:rPr>
              <w:t>упродовж року</w:t>
            </w:r>
          </w:p>
        </w:tc>
        <w:tc>
          <w:tcPr>
            <w:tcW w:w="1842"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2A435B7" w14:textId="77777777" w:rsidR="003115A4" w:rsidRDefault="003115A4" w:rsidP="00B030E0">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д</w:t>
            </w:r>
            <w:r w:rsidRPr="008A364E">
              <w:rPr>
                <w:rFonts w:ascii="Times New Roman" w:hAnsi="Times New Roman" w:cs="Times New Roman"/>
                <w:sz w:val="28"/>
                <w:szCs w:val="28"/>
              </w:rPr>
              <w:t>иректор</w:t>
            </w:r>
            <w:r w:rsidRPr="007527C9">
              <w:rPr>
                <w:rFonts w:ascii="Times New Roman" w:hAnsi="Times New Roman" w:cs="Times New Roman"/>
                <w:sz w:val="28"/>
                <w:szCs w:val="28"/>
              </w:rPr>
              <w:t>,</w:t>
            </w:r>
          </w:p>
          <w:p w14:paraId="10AD769D" w14:textId="77777777" w:rsidR="003115A4" w:rsidRDefault="003115A4" w:rsidP="00B030E0">
            <w:pPr>
              <w:spacing w:line="240" w:lineRule="auto"/>
              <w:contextualSpacing/>
              <w:rPr>
                <w:rFonts w:ascii="Times New Roman" w:hAnsi="Times New Roman" w:cs="Times New Roman"/>
                <w:sz w:val="28"/>
                <w:szCs w:val="28"/>
                <w:lang w:val="uk-UA"/>
              </w:rPr>
            </w:pPr>
            <w:r w:rsidRPr="007527C9">
              <w:rPr>
                <w:rFonts w:ascii="Times New Roman" w:hAnsi="Times New Roman" w:cs="Times New Roman"/>
                <w:sz w:val="28"/>
                <w:szCs w:val="28"/>
              </w:rPr>
              <w:t>вихователь-методист</w:t>
            </w:r>
            <w:r>
              <w:rPr>
                <w:rFonts w:ascii="Times New Roman" w:hAnsi="Times New Roman" w:cs="Times New Roman"/>
                <w:sz w:val="28"/>
                <w:szCs w:val="28"/>
                <w:lang w:val="uk-UA"/>
              </w:rPr>
              <w:t>,</w:t>
            </w:r>
          </w:p>
          <w:p w14:paraId="69AC234C"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rPr>
              <w:t xml:space="preserve">завідувач </w:t>
            </w:r>
          </w:p>
          <w:p w14:paraId="0BD318A4" w14:textId="77777777" w:rsidR="003115A4" w:rsidRPr="003834BB" w:rsidRDefault="003115A4" w:rsidP="00B030E0">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rPr>
              <w:t>господарства</w:t>
            </w:r>
          </w:p>
        </w:tc>
        <w:tc>
          <w:tcPr>
            <w:tcW w:w="1276"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14:paraId="3C6512FC"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23FE2D86" w14:textId="77777777" w:rsidTr="00B030E0">
        <w:trPr>
          <w:trHeight w:val="510"/>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80A2BC8"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4</w:t>
            </w:r>
          </w:p>
        </w:tc>
        <w:tc>
          <w:tcPr>
            <w:tcW w:w="43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93E7CCF" w14:textId="77777777" w:rsidR="003115A4" w:rsidRPr="000F6D78"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Забезпечення працівників інструкціями</w:t>
            </w:r>
          </w:p>
        </w:tc>
        <w:tc>
          <w:tcPr>
            <w:tcW w:w="1701"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D46F36F"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sidRPr="000F6D78">
              <w:rPr>
                <w:rFonts w:ascii="Times New Roman" w:hAnsi="Times New Roman" w:cs="Times New Roman"/>
                <w:sz w:val="28"/>
                <w:szCs w:val="28"/>
                <w:lang w:val="uk-UA" w:eastAsia="ru-RU"/>
              </w:rPr>
              <w:t>упродовж року</w:t>
            </w:r>
          </w:p>
        </w:tc>
        <w:tc>
          <w:tcPr>
            <w:tcW w:w="1842"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5F5A1D3" w14:textId="77777777" w:rsidR="003115A4" w:rsidRDefault="003115A4" w:rsidP="00B030E0">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д</w:t>
            </w:r>
            <w:r w:rsidRPr="008A364E">
              <w:rPr>
                <w:rFonts w:ascii="Times New Roman" w:hAnsi="Times New Roman" w:cs="Times New Roman"/>
                <w:sz w:val="28"/>
                <w:szCs w:val="28"/>
              </w:rPr>
              <w:t>иректор</w:t>
            </w:r>
            <w:r w:rsidRPr="007527C9">
              <w:rPr>
                <w:rFonts w:ascii="Times New Roman" w:hAnsi="Times New Roman" w:cs="Times New Roman"/>
                <w:sz w:val="28"/>
                <w:szCs w:val="28"/>
              </w:rPr>
              <w:t>,</w:t>
            </w:r>
          </w:p>
          <w:p w14:paraId="0B4DCD7C" w14:textId="77777777" w:rsidR="003115A4" w:rsidRDefault="003115A4" w:rsidP="00B030E0">
            <w:pPr>
              <w:spacing w:line="240" w:lineRule="auto"/>
              <w:contextualSpacing/>
              <w:rPr>
                <w:rFonts w:ascii="Times New Roman" w:hAnsi="Times New Roman" w:cs="Times New Roman"/>
                <w:sz w:val="28"/>
                <w:szCs w:val="28"/>
                <w:lang w:val="uk-UA"/>
              </w:rPr>
            </w:pPr>
            <w:r w:rsidRPr="007527C9">
              <w:rPr>
                <w:rFonts w:ascii="Times New Roman" w:hAnsi="Times New Roman" w:cs="Times New Roman"/>
                <w:sz w:val="28"/>
                <w:szCs w:val="28"/>
              </w:rPr>
              <w:t>вихователь-методист</w:t>
            </w:r>
            <w:r>
              <w:rPr>
                <w:rFonts w:ascii="Times New Roman" w:hAnsi="Times New Roman" w:cs="Times New Roman"/>
                <w:sz w:val="28"/>
                <w:szCs w:val="28"/>
                <w:lang w:val="uk-UA"/>
              </w:rPr>
              <w:t>,</w:t>
            </w:r>
          </w:p>
          <w:p w14:paraId="42D0B981"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rPr>
              <w:t xml:space="preserve">завідувач </w:t>
            </w:r>
          </w:p>
          <w:p w14:paraId="5C697130" w14:textId="77777777" w:rsidR="003115A4" w:rsidRPr="0078312B" w:rsidRDefault="003115A4" w:rsidP="00B030E0">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rPr>
              <w:t>господарства</w:t>
            </w:r>
          </w:p>
        </w:tc>
        <w:tc>
          <w:tcPr>
            <w:tcW w:w="12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54282AC8"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3C7BA0C5" w14:textId="77777777" w:rsidTr="00B030E0">
        <w:trPr>
          <w:trHeight w:val="510"/>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925329D"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w:t>
            </w:r>
          </w:p>
        </w:tc>
        <w:tc>
          <w:tcPr>
            <w:tcW w:w="43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3138F12" w14:textId="77777777" w:rsidR="003115A4" w:rsidRPr="0078312B"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Обстеження робочих місць (ігрових майданчиків, </w:t>
            </w:r>
            <w:r>
              <w:rPr>
                <w:color w:val="4D5156"/>
                <w:sz w:val="21"/>
                <w:szCs w:val="21"/>
                <w:shd w:val="clear" w:color="auto" w:fill="FFFFFF"/>
              </w:rPr>
              <w:t> </w:t>
            </w:r>
            <w:r w:rsidRPr="0049103C">
              <w:rPr>
                <w:rStyle w:val="af0"/>
                <w:rFonts w:ascii="Times New Roman" w:hAnsi="Times New Roman" w:cs="Times New Roman"/>
                <w:bCs/>
                <w:sz w:val="28"/>
                <w:szCs w:val="28"/>
                <w:shd w:val="clear" w:color="auto" w:fill="FFFFFF"/>
              </w:rPr>
              <w:t>тепловодоканалізаційних систем</w:t>
            </w:r>
            <w:r>
              <w:rPr>
                <w:rFonts w:ascii="Times New Roman" w:hAnsi="Times New Roman" w:cs="Times New Roman"/>
                <w:sz w:val="28"/>
                <w:szCs w:val="28"/>
                <w:lang w:val="uk-UA" w:eastAsia="ru-RU"/>
              </w:rPr>
              <w:t>)</w:t>
            </w:r>
          </w:p>
        </w:tc>
        <w:tc>
          <w:tcPr>
            <w:tcW w:w="1701"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0647DCE"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sidRPr="000F6D78">
              <w:rPr>
                <w:rFonts w:ascii="Times New Roman" w:hAnsi="Times New Roman" w:cs="Times New Roman"/>
                <w:sz w:val="28"/>
                <w:szCs w:val="28"/>
                <w:lang w:val="uk-UA" w:eastAsia="ru-RU"/>
              </w:rPr>
              <w:t>упродовж року</w:t>
            </w:r>
          </w:p>
        </w:tc>
        <w:tc>
          <w:tcPr>
            <w:tcW w:w="1842"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A3B20A1" w14:textId="77777777" w:rsidR="003115A4" w:rsidRDefault="003115A4" w:rsidP="00B030E0">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д</w:t>
            </w:r>
            <w:r w:rsidRPr="008A364E">
              <w:rPr>
                <w:rFonts w:ascii="Times New Roman" w:hAnsi="Times New Roman" w:cs="Times New Roman"/>
                <w:sz w:val="28"/>
                <w:szCs w:val="28"/>
              </w:rPr>
              <w:t>иректор</w:t>
            </w:r>
            <w:r w:rsidRPr="007527C9">
              <w:rPr>
                <w:rFonts w:ascii="Times New Roman" w:hAnsi="Times New Roman" w:cs="Times New Roman"/>
                <w:sz w:val="28"/>
                <w:szCs w:val="28"/>
              </w:rPr>
              <w:t>,</w:t>
            </w:r>
          </w:p>
          <w:p w14:paraId="695F7D54"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rPr>
              <w:t xml:space="preserve">завідувач </w:t>
            </w:r>
          </w:p>
          <w:p w14:paraId="0F57EC3D" w14:textId="77777777" w:rsidR="003115A4" w:rsidRDefault="003115A4" w:rsidP="00B030E0">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rPr>
              <w:t>господарства</w:t>
            </w:r>
          </w:p>
        </w:tc>
        <w:tc>
          <w:tcPr>
            <w:tcW w:w="12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3B0EA924"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66B45FFA" w14:textId="77777777" w:rsidTr="00B030E0">
        <w:trPr>
          <w:trHeight w:val="630"/>
        </w:trPr>
        <w:tc>
          <w:tcPr>
            <w:tcW w:w="9781" w:type="dxa"/>
            <w:gridSpan w:val="6"/>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DD38579" w14:textId="77777777" w:rsidR="003115A4" w:rsidRPr="0078312B" w:rsidRDefault="003115A4" w:rsidP="00B030E0">
            <w:pPr>
              <w:spacing w:line="240" w:lineRule="auto"/>
              <w:jc w:val="center"/>
              <w:rPr>
                <w:rFonts w:ascii="Times New Roman" w:hAnsi="Times New Roman" w:cs="Times New Roman"/>
                <w:b/>
                <w:i/>
                <w:sz w:val="28"/>
                <w:szCs w:val="28"/>
                <w:lang w:val="uk-UA" w:eastAsia="ru-RU"/>
              </w:rPr>
            </w:pPr>
            <w:r>
              <w:rPr>
                <w:rFonts w:ascii="Times New Roman" w:hAnsi="Times New Roman" w:cs="Times New Roman"/>
                <w:b/>
                <w:i/>
                <w:sz w:val="28"/>
                <w:szCs w:val="28"/>
                <w:lang w:val="uk-UA" w:eastAsia="ru-RU"/>
              </w:rPr>
              <w:t>4.4</w:t>
            </w:r>
            <w:r w:rsidRPr="000F6D78">
              <w:rPr>
                <w:rFonts w:ascii="Times New Roman" w:hAnsi="Times New Roman" w:cs="Times New Roman"/>
                <w:b/>
                <w:i/>
                <w:sz w:val="28"/>
                <w:szCs w:val="28"/>
                <w:lang w:val="uk-UA" w:eastAsia="ru-RU"/>
              </w:rPr>
              <w:t>. Створення освітнього середовища, вільного від будь-яких форм насильства та дискримінації</w:t>
            </w:r>
          </w:p>
        </w:tc>
      </w:tr>
      <w:tr w:rsidR="003115A4" w:rsidRPr="000F6D78" w14:paraId="072F1A9D" w14:textId="77777777" w:rsidTr="00B030E0">
        <w:trPr>
          <w:trHeight w:val="439"/>
        </w:trPr>
        <w:tc>
          <w:tcPr>
            <w:tcW w:w="567"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0D2DEC0" w14:textId="77777777" w:rsidR="003115A4" w:rsidRPr="00B076EF" w:rsidRDefault="003115A4" w:rsidP="00B030E0">
            <w:pPr>
              <w:spacing w:line="240" w:lineRule="auto"/>
              <w:jc w:val="center"/>
              <w:rPr>
                <w:rFonts w:ascii="Times New Roman" w:hAnsi="Times New Roman" w:cs="Times New Roman"/>
                <w:sz w:val="24"/>
                <w:szCs w:val="24"/>
                <w:lang w:val="uk-UA" w:eastAsia="ru-RU"/>
              </w:rPr>
            </w:pPr>
            <w:r w:rsidRPr="00B076EF">
              <w:rPr>
                <w:rFonts w:ascii="Times New Roman" w:hAnsi="Times New Roman" w:cs="Times New Roman"/>
                <w:sz w:val="24"/>
                <w:szCs w:val="24"/>
                <w:lang w:val="uk-UA" w:eastAsia="ru-RU"/>
              </w:rPr>
              <w:t>№</w:t>
            </w:r>
          </w:p>
          <w:p w14:paraId="24B838EE" w14:textId="77777777" w:rsidR="003115A4" w:rsidRPr="00B076EF" w:rsidRDefault="003115A4" w:rsidP="00B030E0">
            <w:pPr>
              <w:spacing w:line="240" w:lineRule="auto"/>
              <w:jc w:val="center"/>
              <w:rPr>
                <w:rFonts w:ascii="Times New Roman" w:hAnsi="Times New Roman" w:cs="Times New Roman"/>
                <w:sz w:val="24"/>
                <w:szCs w:val="24"/>
                <w:lang w:val="uk-UA" w:eastAsia="ru-RU"/>
              </w:rPr>
            </w:pPr>
            <w:r w:rsidRPr="00B076EF">
              <w:rPr>
                <w:rFonts w:ascii="Times New Roman" w:hAnsi="Times New Roman" w:cs="Times New Roman"/>
                <w:sz w:val="24"/>
                <w:szCs w:val="24"/>
                <w:lang w:val="uk-UA" w:eastAsia="ru-RU"/>
              </w:rPr>
              <w:t>з\п</w:t>
            </w:r>
          </w:p>
        </w:tc>
        <w:tc>
          <w:tcPr>
            <w:tcW w:w="4395"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4A6CB962" w14:textId="77777777" w:rsidR="003115A4" w:rsidRPr="00B076EF" w:rsidRDefault="003115A4" w:rsidP="00B030E0">
            <w:pPr>
              <w:spacing w:line="240" w:lineRule="auto"/>
              <w:jc w:val="center"/>
              <w:rPr>
                <w:rFonts w:ascii="Times New Roman" w:hAnsi="Times New Roman" w:cs="Times New Roman"/>
                <w:sz w:val="24"/>
                <w:szCs w:val="24"/>
                <w:lang w:val="uk-UA" w:eastAsia="ru-RU"/>
              </w:rPr>
            </w:pPr>
            <w:r w:rsidRPr="00B076EF">
              <w:rPr>
                <w:rFonts w:ascii="Times New Roman" w:hAnsi="Times New Roman" w:cs="Times New Roman"/>
                <w:sz w:val="24"/>
                <w:szCs w:val="24"/>
                <w:lang w:val="uk-UA" w:eastAsia="ru-RU"/>
              </w:rPr>
              <w:t>Зміст роботи</w:t>
            </w:r>
          </w:p>
        </w:tc>
        <w:tc>
          <w:tcPr>
            <w:tcW w:w="1559"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4810C3E9" w14:textId="77777777" w:rsidR="003115A4" w:rsidRPr="00B076EF" w:rsidRDefault="003115A4" w:rsidP="00B030E0">
            <w:pPr>
              <w:spacing w:line="240" w:lineRule="auto"/>
              <w:jc w:val="center"/>
              <w:rPr>
                <w:rFonts w:ascii="Times New Roman" w:hAnsi="Times New Roman" w:cs="Times New Roman"/>
                <w:sz w:val="24"/>
                <w:szCs w:val="24"/>
                <w:lang w:val="uk-UA" w:eastAsia="ru-RU"/>
              </w:rPr>
            </w:pPr>
            <w:r w:rsidRPr="00B076EF">
              <w:rPr>
                <w:rFonts w:ascii="Times New Roman" w:hAnsi="Times New Roman" w:cs="Times New Roman"/>
                <w:sz w:val="24"/>
                <w:szCs w:val="24"/>
                <w:lang w:val="uk-UA" w:eastAsia="ru-RU"/>
              </w:rPr>
              <w:t>Термін</w:t>
            </w:r>
          </w:p>
        </w:tc>
        <w:tc>
          <w:tcPr>
            <w:tcW w:w="1984" w:type="dxa"/>
            <w:gridSpan w:val="2"/>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46389D48" w14:textId="77777777" w:rsidR="003115A4" w:rsidRPr="00B076EF" w:rsidRDefault="003115A4" w:rsidP="00B030E0">
            <w:pPr>
              <w:spacing w:line="240" w:lineRule="auto"/>
              <w:jc w:val="center"/>
              <w:rPr>
                <w:rFonts w:ascii="Times New Roman" w:hAnsi="Times New Roman" w:cs="Times New Roman"/>
                <w:sz w:val="24"/>
                <w:szCs w:val="24"/>
                <w:lang w:val="uk-UA" w:eastAsia="ru-RU"/>
              </w:rPr>
            </w:pPr>
            <w:r w:rsidRPr="00B076EF">
              <w:rPr>
                <w:rFonts w:ascii="Times New Roman" w:hAnsi="Times New Roman" w:cs="Times New Roman"/>
                <w:sz w:val="24"/>
                <w:szCs w:val="24"/>
                <w:lang w:val="uk-UA" w:eastAsia="ru-RU"/>
              </w:rPr>
              <w:t>Відповідальні</w:t>
            </w:r>
          </w:p>
        </w:tc>
        <w:tc>
          <w:tcPr>
            <w:tcW w:w="1276"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04F6B29E" w14:textId="77777777" w:rsidR="003115A4" w:rsidRPr="00B076EF" w:rsidRDefault="003115A4" w:rsidP="00B030E0">
            <w:pPr>
              <w:spacing w:line="240" w:lineRule="auto"/>
              <w:jc w:val="center"/>
              <w:rPr>
                <w:rFonts w:ascii="Times New Roman" w:hAnsi="Times New Roman" w:cs="Times New Roman"/>
                <w:sz w:val="24"/>
                <w:szCs w:val="24"/>
                <w:lang w:val="uk-UA" w:eastAsia="ru-RU"/>
              </w:rPr>
            </w:pPr>
            <w:r w:rsidRPr="00B076EF">
              <w:rPr>
                <w:rFonts w:ascii="Times New Roman" w:hAnsi="Times New Roman" w:cs="Times New Roman"/>
                <w:sz w:val="24"/>
                <w:szCs w:val="24"/>
                <w:lang w:val="uk-UA" w:eastAsia="ru-RU"/>
              </w:rPr>
              <w:t>Примітка</w:t>
            </w:r>
          </w:p>
        </w:tc>
      </w:tr>
      <w:tr w:rsidR="003115A4" w:rsidRPr="000F6D78" w14:paraId="27AE53CA" w14:textId="77777777" w:rsidTr="00B030E0">
        <w:trPr>
          <w:trHeight w:val="252"/>
        </w:trPr>
        <w:tc>
          <w:tcPr>
            <w:tcW w:w="9781" w:type="dxa"/>
            <w:gridSpan w:val="6"/>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51CA9E4"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sidRPr="004603A5">
              <w:rPr>
                <w:rFonts w:ascii="Times New Roman" w:hAnsi="Times New Roman" w:cs="Times New Roman"/>
                <w:b/>
                <w:sz w:val="28"/>
                <w:szCs w:val="28"/>
                <w:lang w:val="uk-UA"/>
              </w:rPr>
              <w:lastRenderedPageBreak/>
              <w:t>І. Організаційна робота</w:t>
            </w:r>
          </w:p>
        </w:tc>
      </w:tr>
      <w:tr w:rsidR="003115A4" w:rsidRPr="000F6D78" w14:paraId="07E21CD9" w14:textId="77777777" w:rsidTr="00B030E0">
        <w:trPr>
          <w:trHeight w:val="510"/>
        </w:trPr>
        <w:tc>
          <w:tcPr>
            <w:tcW w:w="567"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65D13C8E" w14:textId="77777777" w:rsidR="003115A4" w:rsidRPr="000E1CF6" w:rsidRDefault="003115A4" w:rsidP="00B030E0">
            <w:pPr>
              <w:jc w:val="center"/>
              <w:rPr>
                <w:rFonts w:ascii="Times New Roman" w:hAnsi="Times New Roman" w:cs="Times New Roman"/>
                <w:sz w:val="28"/>
                <w:szCs w:val="28"/>
                <w:lang w:val="uk-UA"/>
              </w:rPr>
            </w:pPr>
            <w:r w:rsidRPr="000E1CF6">
              <w:rPr>
                <w:rFonts w:ascii="Times New Roman" w:hAnsi="Times New Roman" w:cs="Times New Roman"/>
                <w:sz w:val="28"/>
                <w:szCs w:val="28"/>
                <w:lang w:val="uk-UA"/>
              </w:rPr>
              <w:t>1</w:t>
            </w:r>
          </w:p>
        </w:tc>
        <w:tc>
          <w:tcPr>
            <w:tcW w:w="4395"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270CFB10" w14:textId="77777777" w:rsidR="003115A4" w:rsidRPr="00A1153B"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Скласти та затвердити графік роботи старшої медичної сестри</w:t>
            </w:r>
          </w:p>
        </w:tc>
        <w:tc>
          <w:tcPr>
            <w:tcW w:w="1701" w:type="dxa"/>
            <w:gridSpan w:val="2"/>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380868BC" w14:textId="77777777" w:rsidR="003115A4" w:rsidRPr="008425FF"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 01.09.21</w:t>
            </w:r>
            <w:r w:rsidRPr="008425FF">
              <w:rPr>
                <w:rFonts w:ascii="Times New Roman" w:hAnsi="Times New Roman" w:cs="Times New Roman"/>
                <w:sz w:val="28"/>
                <w:szCs w:val="28"/>
                <w:lang w:val="uk-UA"/>
              </w:rPr>
              <w:t>р.</w:t>
            </w:r>
          </w:p>
        </w:tc>
        <w:tc>
          <w:tcPr>
            <w:tcW w:w="1842"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35A6B88F" w14:textId="77777777" w:rsidR="003115A4" w:rsidRPr="00D10427"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p>
        </w:tc>
        <w:tc>
          <w:tcPr>
            <w:tcW w:w="1276"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58030BA2"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5470BAEC" w14:textId="77777777" w:rsidTr="00B030E0">
        <w:trPr>
          <w:trHeight w:val="510"/>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8795FE4" w14:textId="77777777" w:rsidR="003115A4" w:rsidRPr="000E1CF6" w:rsidRDefault="003115A4" w:rsidP="00B030E0">
            <w:pPr>
              <w:jc w:val="center"/>
              <w:rPr>
                <w:rFonts w:ascii="Times New Roman" w:hAnsi="Times New Roman" w:cs="Times New Roman"/>
                <w:sz w:val="28"/>
                <w:szCs w:val="28"/>
                <w:lang w:val="uk-UA"/>
              </w:rPr>
            </w:pPr>
            <w:r w:rsidRPr="000E1CF6">
              <w:rPr>
                <w:rFonts w:ascii="Times New Roman" w:hAnsi="Times New Roman" w:cs="Times New Roman"/>
                <w:sz w:val="28"/>
                <w:szCs w:val="28"/>
                <w:lang w:val="uk-UA"/>
              </w:rPr>
              <w:t>2</w:t>
            </w:r>
          </w:p>
        </w:tc>
        <w:tc>
          <w:tcPr>
            <w:tcW w:w="4395"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33606401" w14:textId="77777777" w:rsidR="003115A4" w:rsidRPr="0078312B" w:rsidRDefault="003115A4" w:rsidP="00B030E0">
            <w:pPr>
              <w:spacing w:line="240" w:lineRule="auto"/>
              <w:rPr>
                <w:rFonts w:ascii="Times New Roman" w:hAnsi="Times New Roman" w:cs="Times New Roman"/>
                <w:sz w:val="28"/>
                <w:szCs w:val="28"/>
                <w:lang w:val="uk-UA"/>
              </w:rPr>
            </w:pPr>
            <w:r w:rsidRPr="00D10427">
              <w:rPr>
                <w:rFonts w:ascii="Times New Roman" w:hAnsi="Times New Roman" w:cs="Times New Roman"/>
                <w:sz w:val="28"/>
                <w:szCs w:val="28"/>
                <w:lang w:val="uk-UA"/>
              </w:rPr>
              <w:t xml:space="preserve">Забезпечити вивчення Санітарного регламенту для дошкільних навчальних закладів, виконання нормативних документів щодо виробничої санітарії та гігієни з охорони життя дітей в </w:t>
            </w:r>
            <w:r>
              <w:rPr>
                <w:rFonts w:ascii="Times New Roman" w:hAnsi="Times New Roman" w:cs="Times New Roman"/>
                <w:sz w:val="28"/>
                <w:szCs w:val="28"/>
                <w:lang w:val="uk-UA"/>
              </w:rPr>
              <w:t>яслах-садку</w:t>
            </w:r>
            <w:r w:rsidRPr="00D10427">
              <w:rPr>
                <w:rFonts w:ascii="Times New Roman" w:hAnsi="Times New Roman" w:cs="Times New Roman"/>
                <w:sz w:val="28"/>
                <w:szCs w:val="28"/>
                <w:lang w:val="uk-UA"/>
              </w:rPr>
              <w:t xml:space="preserve"> та поза ним</w:t>
            </w:r>
          </w:p>
        </w:tc>
        <w:tc>
          <w:tcPr>
            <w:tcW w:w="1701" w:type="dxa"/>
            <w:gridSpan w:val="2"/>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13E93A5B" w14:textId="77777777" w:rsidR="003115A4" w:rsidRPr="008425FF"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вересень</w:t>
            </w:r>
          </w:p>
        </w:tc>
        <w:tc>
          <w:tcPr>
            <w:tcW w:w="1842"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75706D2D"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7519596C"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tc>
        <w:tc>
          <w:tcPr>
            <w:tcW w:w="1276"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14:paraId="68886AA9"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04CF7156" w14:textId="77777777" w:rsidTr="00B030E0">
        <w:trPr>
          <w:trHeight w:val="510"/>
        </w:trPr>
        <w:tc>
          <w:tcPr>
            <w:tcW w:w="567"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03BFCE4C" w14:textId="77777777" w:rsidR="003115A4" w:rsidRPr="000E1CF6" w:rsidRDefault="003115A4" w:rsidP="00B030E0">
            <w:pPr>
              <w:jc w:val="center"/>
              <w:rPr>
                <w:rFonts w:ascii="Times New Roman" w:hAnsi="Times New Roman" w:cs="Times New Roman"/>
                <w:sz w:val="28"/>
                <w:szCs w:val="28"/>
                <w:lang w:val="uk-UA"/>
              </w:rPr>
            </w:pPr>
            <w:r w:rsidRPr="000E1CF6">
              <w:rPr>
                <w:rFonts w:ascii="Times New Roman" w:hAnsi="Times New Roman" w:cs="Times New Roman"/>
                <w:sz w:val="28"/>
                <w:szCs w:val="28"/>
                <w:lang w:val="uk-UA"/>
              </w:rPr>
              <w:t>3</w:t>
            </w:r>
          </w:p>
        </w:tc>
        <w:tc>
          <w:tcPr>
            <w:tcW w:w="4395"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7059F5ED" w14:textId="77777777" w:rsidR="003115A4" w:rsidRPr="0078312B"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Здійснюв</w:t>
            </w:r>
            <w:r>
              <w:rPr>
                <w:rFonts w:ascii="Times New Roman" w:hAnsi="Times New Roman" w:cs="Times New Roman"/>
                <w:sz w:val="28"/>
                <w:szCs w:val="28"/>
                <w:lang w:val="uk-UA"/>
              </w:rPr>
              <w:t>ати прийом дітей-новачків в ЗДО</w:t>
            </w:r>
            <w:r w:rsidRPr="008425FF">
              <w:rPr>
                <w:rFonts w:ascii="Times New Roman" w:hAnsi="Times New Roman" w:cs="Times New Roman"/>
                <w:sz w:val="28"/>
                <w:szCs w:val="28"/>
                <w:lang w:val="uk-UA"/>
              </w:rPr>
              <w:t xml:space="preserve"> за наявності всієї необхідної документації</w:t>
            </w:r>
          </w:p>
        </w:tc>
        <w:tc>
          <w:tcPr>
            <w:tcW w:w="1701" w:type="dxa"/>
            <w:gridSpan w:val="2"/>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463C6767" w14:textId="77777777" w:rsidR="003115A4" w:rsidRPr="008425FF" w:rsidRDefault="003115A4" w:rsidP="00B030E0">
            <w:pPr>
              <w:spacing w:line="240" w:lineRule="auto"/>
              <w:jc w:val="center"/>
              <w:rPr>
                <w:rFonts w:ascii="Times New Roman" w:hAnsi="Times New Roman" w:cs="Times New Roman"/>
                <w:sz w:val="28"/>
                <w:szCs w:val="28"/>
                <w:lang w:val="uk-UA"/>
              </w:rPr>
            </w:pPr>
            <w:r w:rsidRPr="008425FF">
              <w:rPr>
                <w:rFonts w:ascii="Times New Roman" w:hAnsi="Times New Roman" w:cs="Times New Roman"/>
                <w:sz w:val="28"/>
                <w:szCs w:val="28"/>
                <w:lang w:val="uk-UA"/>
              </w:rPr>
              <w:t>постійно</w:t>
            </w:r>
          </w:p>
        </w:tc>
        <w:tc>
          <w:tcPr>
            <w:tcW w:w="1842"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1657C040"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3F7704F5"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tc>
        <w:tc>
          <w:tcPr>
            <w:tcW w:w="1276"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5405FD33"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0BC80BA1" w14:textId="77777777" w:rsidTr="00B030E0">
        <w:trPr>
          <w:trHeight w:val="598"/>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53BA19F" w14:textId="77777777" w:rsidR="003115A4" w:rsidRDefault="003115A4" w:rsidP="00B030E0">
            <w:pPr>
              <w:jc w:val="center"/>
              <w:rPr>
                <w:rFonts w:ascii="Times New Roman" w:hAnsi="Times New Roman" w:cs="Times New Roman"/>
                <w:sz w:val="28"/>
                <w:szCs w:val="28"/>
                <w:lang w:val="uk-UA"/>
              </w:rPr>
            </w:pPr>
            <w:r w:rsidRPr="000E1CF6">
              <w:rPr>
                <w:rFonts w:ascii="Times New Roman" w:hAnsi="Times New Roman" w:cs="Times New Roman"/>
                <w:sz w:val="28"/>
                <w:szCs w:val="28"/>
                <w:lang w:val="uk-UA"/>
              </w:rPr>
              <w:t>4</w:t>
            </w:r>
          </w:p>
          <w:p w14:paraId="7BB41F22" w14:textId="77777777" w:rsidR="003115A4" w:rsidRDefault="003115A4" w:rsidP="00B030E0">
            <w:pPr>
              <w:jc w:val="center"/>
              <w:rPr>
                <w:rFonts w:ascii="Times New Roman" w:hAnsi="Times New Roman" w:cs="Times New Roman"/>
                <w:sz w:val="28"/>
                <w:szCs w:val="28"/>
                <w:lang w:val="uk-UA"/>
              </w:rPr>
            </w:pPr>
          </w:p>
          <w:p w14:paraId="481B5B67" w14:textId="77777777" w:rsidR="003115A4" w:rsidRDefault="003115A4" w:rsidP="00B030E0">
            <w:pPr>
              <w:jc w:val="center"/>
              <w:rPr>
                <w:rFonts w:ascii="Times New Roman" w:hAnsi="Times New Roman" w:cs="Times New Roman"/>
                <w:sz w:val="28"/>
                <w:szCs w:val="28"/>
                <w:lang w:val="uk-UA"/>
              </w:rPr>
            </w:pPr>
          </w:p>
          <w:p w14:paraId="5C8E6897" w14:textId="77777777" w:rsidR="003115A4" w:rsidRDefault="003115A4" w:rsidP="00B030E0">
            <w:pPr>
              <w:jc w:val="center"/>
              <w:rPr>
                <w:rFonts w:ascii="Times New Roman" w:hAnsi="Times New Roman" w:cs="Times New Roman"/>
                <w:sz w:val="28"/>
                <w:szCs w:val="28"/>
                <w:lang w:val="uk-UA"/>
              </w:rPr>
            </w:pPr>
          </w:p>
          <w:p w14:paraId="5E4F5174" w14:textId="77777777" w:rsidR="003115A4" w:rsidRPr="000E1CF6" w:rsidRDefault="003115A4" w:rsidP="00B030E0">
            <w:pPr>
              <w:jc w:val="center"/>
              <w:rPr>
                <w:rFonts w:ascii="Times New Roman" w:hAnsi="Times New Roman" w:cs="Times New Roman"/>
                <w:sz w:val="28"/>
                <w:szCs w:val="28"/>
                <w:lang w:val="uk-UA"/>
              </w:rPr>
            </w:pPr>
          </w:p>
        </w:tc>
        <w:tc>
          <w:tcPr>
            <w:tcW w:w="4395"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23F4BEDC" w14:textId="77777777" w:rsidR="003115A4" w:rsidRPr="0078312B" w:rsidRDefault="003115A4" w:rsidP="00B030E0">
            <w:pPr>
              <w:spacing w:line="240" w:lineRule="auto"/>
              <w:rPr>
                <w:rFonts w:ascii="Times New Roman" w:hAnsi="Times New Roman" w:cs="Times New Roman"/>
                <w:sz w:val="28"/>
                <w:szCs w:val="28"/>
                <w:lang w:val="uk-UA"/>
              </w:rPr>
            </w:pPr>
            <w:r w:rsidRPr="00D10427">
              <w:rPr>
                <w:rFonts w:ascii="Times New Roman" w:hAnsi="Times New Roman" w:cs="Times New Roman"/>
                <w:sz w:val="28"/>
                <w:szCs w:val="28"/>
                <w:lang w:val="uk-UA"/>
              </w:rPr>
              <w:t>Строго дотримуватись вимог щодо ведення обов'язкової медичної документації за встановленою формою та відповідною до номенклатури справ медичного працівника</w:t>
            </w:r>
          </w:p>
        </w:tc>
        <w:tc>
          <w:tcPr>
            <w:tcW w:w="1701" w:type="dxa"/>
            <w:gridSpan w:val="2"/>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7F4AD117" w14:textId="77777777" w:rsidR="003115A4" w:rsidRDefault="003115A4" w:rsidP="00B030E0">
            <w:pPr>
              <w:spacing w:line="240" w:lineRule="auto"/>
              <w:jc w:val="center"/>
              <w:rPr>
                <w:rFonts w:ascii="Times New Roman" w:hAnsi="Times New Roman" w:cs="Times New Roman"/>
                <w:sz w:val="28"/>
                <w:szCs w:val="28"/>
                <w:lang w:val="uk-UA" w:eastAsia="ru-RU"/>
              </w:rPr>
            </w:pPr>
            <w:r w:rsidRPr="000F6D78">
              <w:rPr>
                <w:rFonts w:ascii="Times New Roman" w:hAnsi="Times New Roman" w:cs="Times New Roman"/>
                <w:sz w:val="28"/>
                <w:szCs w:val="28"/>
                <w:lang w:val="uk-UA" w:eastAsia="ru-RU"/>
              </w:rPr>
              <w:t>упродовж року</w:t>
            </w:r>
          </w:p>
          <w:p w14:paraId="74445105" w14:textId="77777777" w:rsidR="003115A4" w:rsidRDefault="003115A4" w:rsidP="00B030E0">
            <w:pPr>
              <w:spacing w:line="240" w:lineRule="auto"/>
              <w:jc w:val="center"/>
              <w:rPr>
                <w:rFonts w:ascii="Times New Roman" w:hAnsi="Times New Roman" w:cs="Times New Roman"/>
                <w:sz w:val="28"/>
                <w:szCs w:val="28"/>
                <w:lang w:val="uk-UA" w:eastAsia="ru-RU"/>
              </w:rPr>
            </w:pPr>
          </w:p>
          <w:p w14:paraId="7BE51BC8" w14:textId="77777777" w:rsidR="003115A4" w:rsidRDefault="003115A4" w:rsidP="00B030E0">
            <w:pPr>
              <w:spacing w:line="240" w:lineRule="auto"/>
              <w:jc w:val="center"/>
              <w:rPr>
                <w:rFonts w:ascii="Times New Roman" w:hAnsi="Times New Roman" w:cs="Times New Roman"/>
                <w:sz w:val="28"/>
                <w:szCs w:val="28"/>
                <w:lang w:val="uk-UA" w:eastAsia="ru-RU"/>
              </w:rPr>
            </w:pPr>
          </w:p>
          <w:p w14:paraId="1F67C84F" w14:textId="77777777" w:rsidR="003115A4" w:rsidRDefault="003115A4" w:rsidP="00B030E0">
            <w:pPr>
              <w:spacing w:line="240" w:lineRule="auto"/>
              <w:jc w:val="center"/>
              <w:rPr>
                <w:rFonts w:ascii="Times New Roman" w:hAnsi="Times New Roman" w:cs="Times New Roman"/>
                <w:sz w:val="28"/>
                <w:szCs w:val="28"/>
                <w:lang w:val="uk-UA" w:eastAsia="ru-RU"/>
              </w:rPr>
            </w:pPr>
          </w:p>
          <w:p w14:paraId="6B7C53E4" w14:textId="77777777" w:rsidR="003115A4" w:rsidRPr="008425FF" w:rsidRDefault="003115A4" w:rsidP="00B030E0">
            <w:pPr>
              <w:spacing w:line="240" w:lineRule="auto"/>
              <w:rPr>
                <w:rFonts w:ascii="Times New Roman" w:hAnsi="Times New Roman" w:cs="Times New Roman"/>
                <w:sz w:val="28"/>
                <w:szCs w:val="28"/>
                <w:lang w:val="uk-UA"/>
              </w:rPr>
            </w:pPr>
          </w:p>
        </w:tc>
        <w:tc>
          <w:tcPr>
            <w:tcW w:w="1842"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1BAB3FD3"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13BC4E02" w14:textId="77777777" w:rsidR="003115A4"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r>
              <w:rPr>
                <w:rFonts w:ascii="Times New Roman" w:hAnsi="Times New Roman" w:cs="Times New Roman"/>
                <w:sz w:val="28"/>
                <w:szCs w:val="28"/>
                <w:lang w:val="uk-UA"/>
              </w:rPr>
              <w:t xml:space="preserve"> </w:t>
            </w:r>
          </w:p>
          <w:p w14:paraId="3A0959BA" w14:textId="77777777" w:rsidR="003115A4" w:rsidRDefault="003115A4" w:rsidP="00B030E0">
            <w:pPr>
              <w:spacing w:line="240" w:lineRule="auto"/>
              <w:rPr>
                <w:rFonts w:ascii="Times New Roman" w:hAnsi="Times New Roman" w:cs="Times New Roman"/>
                <w:sz w:val="28"/>
                <w:szCs w:val="28"/>
                <w:lang w:val="uk-UA"/>
              </w:rPr>
            </w:pPr>
          </w:p>
          <w:p w14:paraId="13C3F47D" w14:textId="77777777" w:rsidR="003115A4" w:rsidRPr="008425FF" w:rsidRDefault="003115A4" w:rsidP="00B030E0">
            <w:pPr>
              <w:spacing w:line="240" w:lineRule="auto"/>
              <w:rPr>
                <w:rFonts w:ascii="Times New Roman" w:hAnsi="Times New Roman" w:cs="Times New Roman"/>
                <w:sz w:val="28"/>
                <w:szCs w:val="28"/>
                <w:lang w:val="uk-UA"/>
              </w:rPr>
            </w:pPr>
          </w:p>
        </w:tc>
        <w:tc>
          <w:tcPr>
            <w:tcW w:w="1276"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14:paraId="5F871090" w14:textId="77777777" w:rsidR="003115A4" w:rsidRDefault="003115A4" w:rsidP="00B030E0">
            <w:pPr>
              <w:spacing w:line="240" w:lineRule="auto"/>
              <w:rPr>
                <w:rFonts w:ascii="Times New Roman" w:hAnsi="Times New Roman" w:cs="Times New Roman"/>
                <w:sz w:val="28"/>
                <w:szCs w:val="28"/>
                <w:lang w:val="uk-UA" w:eastAsia="ru-RU"/>
              </w:rPr>
            </w:pPr>
          </w:p>
          <w:p w14:paraId="5B934425" w14:textId="77777777" w:rsidR="003115A4" w:rsidRDefault="003115A4" w:rsidP="00B030E0">
            <w:pPr>
              <w:spacing w:line="240" w:lineRule="auto"/>
              <w:rPr>
                <w:rFonts w:ascii="Times New Roman" w:hAnsi="Times New Roman" w:cs="Times New Roman"/>
                <w:sz w:val="28"/>
                <w:szCs w:val="28"/>
                <w:lang w:val="uk-UA" w:eastAsia="ru-RU"/>
              </w:rPr>
            </w:pPr>
          </w:p>
          <w:p w14:paraId="3BAA257F" w14:textId="77777777" w:rsidR="003115A4" w:rsidRDefault="003115A4" w:rsidP="00B030E0">
            <w:pPr>
              <w:spacing w:line="240" w:lineRule="auto"/>
              <w:rPr>
                <w:rFonts w:ascii="Times New Roman" w:hAnsi="Times New Roman" w:cs="Times New Roman"/>
                <w:sz w:val="28"/>
                <w:szCs w:val="28"/>
                <w:lang w:val="uk-UA" w:eastAsia="ru-RU"/>
              </w:rPr>
            </w:pPr>
          </w:p>
          <w:p w14:paraId="096D3BC0" w14:textId="77777777" w:rsidR="003115A4" w:rsidRDefault="003115A4" w:rsidP="00B030E0">
            <w:pPr>
              <w:spacing w:line="240" w:lineRule="auto"/>
              <w:rPr>
                <w:rFonts w:ascii="Times New Roman" w:hAnsi="Times New Roman" w:cs="Times New Roman"/>
                <w:sz w:val="28"/>
                <w:szCs w:val="28"/>
                <w:lang w:val="uk-UA" w:eastAsia="ru-RU"/>
              </w:rPr>
            </w:pPr>
          </w:p>
          <w:p w14:paraId="3E99FA95" w14:textId="77777777" w:rsidR="003115A4" w:rsidRDefault="003115A4" w:rsidP="00B030E0">
            <w:pPr>
              <w:spacing w:line="240" w:lineRule="auto"/>
              <w:rPr>
                <w:rFonts w:ascii="Times New Roman" w:hAnsi="Times New Roman" w:cs="Times New Roman"/>
                <w:sz w:val="28"/>
                <w:szCs w:val="28"/>
                <w:lang w:val="uk-UA" w:eastAsia="ru-RU"/>
              </w:rPr>
            </w:pPr>
          </w:p>
          <w:p w14:paraId="342F0B0F"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0282B959" w14:textId="77777777" w:rsidTr="00B030E0">
        <w:trPr>
          <w:trHeight w:val="510"/>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472D66A" w14:textId="77777777" w:rsidR="003115A4" w:rsidRPr="000E1CF6" w:rsidRDefault="003115A4" w:rsidP="00B030E0">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3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4985975" w14:textId="77777777" w:rsidR="003115A4" w:rsidRPr="0078312B" w:rsidRDefault="003115A4" w:rsidP="00B030E0">
            <w:pPr>
              <w:spacing w:line="240" w:lineRule="auto"/>
              <w:rPr>
                <w:rFonts w:ascii="Times New Roman" w:hAnsi="Times New Roman" w:cs="Times New Roman"/>
                <w:sz w:val="28"/>
                <w:szCs w:val="28"/>
                <w:lang w:val="uk-UA"/>
              </w:rPr>
            </w:pPr>
            <w:r w:rsidRPr="003A7935">
              <w:rPr>
                <w:rFonts w:ascii="Times New Roman" w:hAnsi="Times New Roman" w:cs="Times New Roman"/>
                <w:sz w:val="28"/>
                <w:szCs w:val="28"/>
              </w:rPr>
              <w:t>Здійснювати контроль за проходженням</w:t>
            </w:r>
            <w:r>
              <w:rPr>
                <w:rFonts w:ascii="Times New Roman" w:hAnsi="Times New Roman" w:cs="Times New Roman"/>
                <w:sz w:val="28"/>
                <w:szCs w:val="28"/>
                <w:lang w:val="uk-UA"/>
              </w:rPr>
              <w:t xml:space="preserve"> </w:t>
            </w:r>
            <w:r w:rsidRPr="003A7935">
              <w:rPr>
                <w:rFonts w:ascii="Times New Roman" w:hAnsi="Times New Roman" w:cs="Times New Roman"/>
                <w:sz w:val="28"/>
                <w:szCs w:val="28"/>
              </w:rPr>
              <w:t>медичного</w:t>
            </w:r>
            <w:r>
              <w:rPr>
                <w:rFonts w:ascii="Times New Roman" w:hAnsi="Times New Roman" w:cs="Times New Roman"/>
                <w:sz w:val="28"/>
                <w:szCs w:val="28"/>
                <w:lang w:val="uk-UA"/>
              </w:rPr>
              <w:t xml:space="preserve"> </w:t>
            </w:r>
            <w:r w:rsidRPr="003A7935">
              <w:rPr>
                <w:rFonts w:ascii="Times New Roman" w:hAnsi="Times New Roman" w:cs="Times New Roman"/>
                <w:sz w:val="28"/>
                <w:szCs w:val="28"/>
              </w:rPr>
              <w:t>огляду</w:t>
            </w:r>
            <w:r>
              <w:rPr>
                <w:rFonts w:ascii="Times New Roman" w:hAnsi="Times New Roman" w:cs="Times New Roman"/>
                <w:sz w:val="28"/>
                <w:szCs w:val="28"/>
                <w:lang w:val="uk-UA"/>
              </w:rPr>
              <w:t xml:space="preserve"> </w:t>
            </w:r>
            <w:r w:rsidRPr="003A7935">
              <w:rPr>
                <w:rFonts w:ascii="Times New Roman" w:hAnsi="Times New Roman" w:cs="Times New Roman"/>
                <w:sz w:val="28"/>
                <w:szCs w:val="28"/>
              </w:rPr>
              <w:t>працівників</w:t>
            </w:r>
            <w:r>
              <w:rPr>
                <w:rFonts w:ascii="Times New Roman" w:hAnsi="Times New Roman" w:cs="Times New Roman"/>
                <w:sz w:val="28"/>
                <w:szCs w:val="28"/>
                <w:lang w:val="uk-UA"/>
              </w:rPr>
              <w:t xml:space="preserve"> ЗДО</w:t>
            </w:r>
          </w:p>
        </w:tc>
        <w:tc>
          <w:tcPr>
            <w:tcW w:w="1701" w:type="dxa"/>
            <w:gridSpan w:val="2"/>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33AC92C7" w14:textId="77777777" w:rsidR="003115A4" w:rsidRPr="008425FF" w:rsidRDefault="003115A4" w:rsidP="00B030E0">
            <w:pPr>
              <w:spacing w:line="240" w:lineRule="auto"/>
              <w:jc w:val="center"/>
              <w:rPr>
                <w:rFonts w:ascii="Times New Roman" w:hAnsi="Times New Roman" w:cs="Times New Roman"/>
                <w:sz w:val="28"/>
                <w:szCs w:val="28"/>
                <w:lang w:val="uk-UA"/>
              </w:rPr>
            </w:pPr>
            <w:r w:rsidRPr="008425FF">
              <w:rPr>
                <w:rFonts w:ascii="Times New Roman" w:hAnsi="Times New Roman" w:cs="Times New Roman"/>
                <w:sz w:val="28"/>
                <w:szCs w:val="28"/>
                <w:lang w:val="uk-UA"/>
              </w:rPr>
              <w:t>постійно</w:t>
            </w:r>
          </w:p>
        </w:tc>
        <w:tc>
          <w:tcPr>
            <w:tcW w:w="1842"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7E87BBC0"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383A9E53"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tc>
        <w:tc>
          <w:tcPr>
            <w:tcW w:w="12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3BD8AD72"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144A5BB2" w14:textId="77777777" w:rsidTr="00B030E0">
        <w:trPr>
          <w:trHeight w:val="510"/>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C0D3105" w14:textId="77777777" w:rsidR="003115A4" w:rsidRPr="000E1CF6" w:rsidRDefault="003115A4" w:rsidP="00B030E0">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3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11E74AB" w14:textId="77777777" w:rsidR="003115A4" w:rsidRPr="0078312B" w:rsidRDefault="003115A4" w:rsidP="00B030E0">
            <w:pPr>
              <w:spacing w:line="240" w:lineRule="auto"/>
              <w:rPr>
                <w:rFonts w:ascii="Times New Roman" w:hAnsi="Times New Roman" w:cs="Times New Roman"/>
                <w:sz w:val="28"/>
                <w:szCs w:val="28"/>
                <w:lang w:val="uk-UA"/>
              </w:rPr>
            </w:pPr>
            <w:r w:rsidRPr="00D10427">
              <w:rPr>
                <w:rFonts w:ascii="Times New Roman" w:hAnsi="Times New Roman" w:cs="Times New Roman"/>
                <w:sz w:val="28"/>
                <w:szCs w:val="28"/>
                <w:lang w:val="uk-UA"/>
              </w:rPr>
              <w:t>Проводити аналіз стану захворюваності дітей та персоналу</w:t>
            </w:r>
          </w:p>
        </w:tc>
        <w:tc>
          <w:tcPr>
            <w:tcW w:w="1701"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86EAB9A" w14:textId="77777777" w:rsidR="003115A4" w:rsidRPr="008425FF" w:rsidRDefault="003115A4" w:rsidP="00B030E0">
            <w:pPr>
              <w:spacing w:line="240" w:lineRule="auto"/>
              <w:jc w:val="center"/>
              <w:rPr>
                <w:rFonts w:ascii="Times New Roman" w:hAnsi="Times New Roman" w:cs="Times New Roman"/>
                <w:sz w:val="28"/>
                <w:szCs w:val="28"/>
                <w:lang w:val="uk-UA"/>
              </w:rPr>
            </w:pPr>
            <w:r w:rsidRPr="000F6D78">
              <w:rPr>
                <w:rFonts w:ascii="Times New Roman" w:hAnsi="Times New Roman" w:cs="Times New Roman"/>
                <w:sz w:val="28"/>
                <w:szCs w:val="28"/>
                <w:lang w:val="uk-UA" w:eastAsia="ru-RU"/>
              </w:rPr>
              <w:t>упродовж року</w:t>
            </w:r>
          </w:p>
        </w:tc>
        <w:tc>
          <w:tcPr>
            <w:tcW w:w="1842"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8B9E080"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3DE67920"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tc>
        <w:tc>
          <w:tcPr>
            <w:tcW w:w="12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4DC1864F"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31E2D9A6" w14:textId="77777777" w:rsidTr="00B030E0">
        <w:trPr>
          <w:trHeight w:val="510"/>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3AC6AB9" w14:textId="77777777" w:rsidR="003115A4" w:rsidRPr="000E1CF6" w:rsidRDefault="003115A4" w:rsidP="00B030E0">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3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886F162" w14:textId="77777777" w:rsidR="003115A4" w:rsidRPr="0078312B" w:rsidRDefault="003115A4" w:rsidP="00B030E0">
            <w:pPr>
              <w:spacing w:line="240" w:lineRule="auto"/>
              <w:rPr>
                <w:rFonts w:ascii="Times New Roman" w:hAnsi="Times New Roman" w:cs="Times New Roman"/>
                <w:sz w:val="28"/>
                <w:szCs w:val="28"/>
                <w:lang w:val="uk-UA"/>
              </w:rPr>
            </w:pPr>
            <w:r w:rsidRPr="003A7935">
              <w:rPr>
                <w:rFonts w:ascii="Times New Roman" w:hAnsi="Times New Roman" w:cs="Times New Roman"/>
                <w:sz w:val="28"/>
                <w:szCs w:val="28"/>
              </w:rPr>
              <w:t>Брати участь у педрадах, нарадах, батьківських</w:t>
            </w:r>
            <w:r>
              <w:rPr>
                <w:rFonts w:ascii="Times New Roman" w:hAnsi="Times New Roman" w:cs="Times New Roman"/>
                <w:sz w:val="28"/>
                <w:szCs w:val="28"/>
                <w:lang w:val="uk-UA"/>
              </w:rPr>
              <w:t xml:space="preserve"> </w:t>
            </w:r>
            <w:r w:rsidRPr="003A7935">
              <w:rPr>
                <w:rFonts w:ascii="Times New Roman" w:hAnsi="Times New Roman" w:cs="Times New Roman"/>
                <w:sz w:val="28"/>
                <w:szCs w:val="28"/>
              </w:rPr>
              <w:t>зборах з питань стану здоров'я</w:t>
            </w:r>
            <w:r>
              <w:rPr>
                <w:rFonts w:ascii="Times New Roman" w:hAnsi="Times New Roman" w:cs="Times New Roman"/>
                <w:sz w:val="28"/>
                <w:szCs w:val="28"/>
                <w:lang w:val="uk-UA"/>
              </w:rPr>
              <w:t xml:space="preserve"> </w:t>
            </w:r>
            <w:r w:rsidRPr="003A7935">
              <w:rPr>
                <w:rFonts w:ascii="Times New Roman" w:hAnsi="Times New Roman" w:cs="Times New Roman"/>
                <w:sz w:val="28"/>
                <w:szCs w:val="28"/>
              </w:rPr>
              <w:t>вихованців і працівників</w:t>
            </w:r>
            <w:r>
              <w:rPr>
                <w:rFonts w:ascii="Times New Roman" w:hAnsi="Times New Roman" w:cs="Times New Roman"/>
                <w:sz w:val="28"/>
                <w:szCs w:val="28"/>
                <w:lang w:val="uk-UA"/>
              </w:rPr>
              <w:t xml:space="preserve"> ЗДО</w:t>
            </w:r>
          </w:p>
        </w:tc>
        <w:tc>
          <w:tcPr>
            <w:tcW w:w="1701"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BE6FC97" w14:textId="77777777" w:rsidR="003115A4" w:rsidRPr="008425FF" w:rsidRDefault="003115A4" w:rsidP="00B030E0">
            <w:pPr>
              <w:spacing w:line="240" w:lineRule="auto"/>
              <w:jc w:val="center"/>
              <w:rPr>
                <w:rFonts w:ascii="Times New Roman" w:hAnsi="Times New Roman" w:cs="Times New Roman"/>
                <w:sz w:val="28"/>
                <w:szCs w:val="28"/>
                <w:lang w:val="uk-UA"/>
              </w:rPr>
            </w:pPr>
            <w:r w:rsidRPr="008425FF">
              <w:rPr>
                <w:rFonts w:ascii="Times New Roman" w:hAnsi="Times New Roman" w:cs="Times New Roman"/>
                <w:sz w:val="28"/>
                <w:szCs w:val="28"/>
                <w:lang w:val="uk-UA"/>
              </w:rPr>
              <w:t>постійно</w:t>
            </w:r>
          </w:p>
        </w:tc>
        <w:tc>
          <w:tcPr>
            <w:tcW w:w="1842"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7750B58"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 xml:space="preserve">медична </w:t>
            </w:r>
          </w:p>
          <w:p w14:paraId="5040E451"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старша</w:t>
            </w:r>
          </w:p>
        </w:tc>
        <w:tc>
          <w:tcPr>
            <w:tcW w:w="12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6483DDDA"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23E612C0" w14:textId="77777777" w:rsidTr="00B030E0">
        <w:trPr>
          <w:trHeight w:val="510"/>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6C48CE5" w14:textId="77777777" w:rsidR="003115A4" w:rsidRPr="000E1CF6" w:rsidRDefault="003115A4" w:rsidP="00B030E0">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3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D5E13FF"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Проводити антропометричні </w:t>
            </w:r>
          </w:p>
          <w:p w14:paraId="3D31D935" w14:textId="77777777" w:rsidR="003115A4" w:rsidRPr="008425FF"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обстеження дітей</w:t>
            </w:r>
          </w:p>
        </w:tc>
        <w:tc>
          <w:tcPr>
            <w:tcW w:w="1701"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C66893E" w14:textId="77777777" w:rsidR="003115A4" w:rsidRPr="008425FF"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 планом</w:t>
            </w:r>
          </w:p>
        </w:tc>
        <w:tc>
          <w:tcPr>
            <w:tcW w:w="1842"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4ABD1D6" w14:textId="77777777" w:rsidR="003115A4"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м</w:t>
            </w:r>
            <w:r w:rsidRPr="008425FF">
              <w:rPr>
                <w:rFonts w:ascii="Times New Roman" w:hAnsi="Times New Roman" w:cs="Times New Roman"/>
                <w:sz w:val="28"/>
                <w:szCs w:val="28"/>
                <w:lang w:val="uk-UA"/>
              </w:rPr>
              <w:t xml:space="preserve">едична </w:t>
            </w:r>
          </w:p>
          <w:p w14:paraId="0E9DCF12" w14:textId="77777777" w:rsidR="003115A4" w:rsidRPr="00A1153B"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старша</w:t>
            </w:r>
          </w:p>
        </w:tc>
        <w:tc>
          <w:tcPr>
            <w:tcW w:w="12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571D8E39"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407FC50E" w14:textId="77777777" w:rsidTr="00B030E0">
        <w:trPr>
          <w:trHeight w:val="510"/>
        </w:trPr>
        <w:tc>
          <w:tcPr>
            <w:tcW w:w="567"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C6A14C2" w14:textId="77777777" w:rsidR="003115A4" w:rsidRPr="000E1CF6" w:rsidRDefault="003115A4" w:rsidP="00B030E0">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395"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1CAB3B7B" w14:textId="77777777" w:rsidR="003115A4" w:rsidRPr="0078312B"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Проведення групових нарад з питань стану здоров’я та нервово-психічного розвитку, захворюваності дітей </w:t>
            </w:r>
            <w:r>
              <w:rPr>
                <w:rFonts w:ascii="Times New Roman" w:hAnsi="Times New Roman" w:cs="Times New Roman"/>
                <w:sz w:val="28"/>
                <w:szCs w:val="28"/>
                <w:lang w:val="uk-UA"/>
              </w:rPr>
              <w:t>раннього віку</w:t>
            </w:r>
          </w:p>
        </w:tc>
        <w:tc>
          <w:tcPr>
            <w:tcW w:w="1701" w:type="dxa"/>
            <w:gridSpan w:val="2"/>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7015B1D3" w14:textId="77777777" w:rsidR="003115A4" w:rsidRPr="008425FF" w:rsidRDefault="003115A4" w:rsidP="00B030E0">
            <w:pPr>
              <w:spacing w:line="240" w:lineRule="auto"/>
              <w:jc w:val="center"/>
              <w:rPr>
                <w:rFonts w:ascii="Times New Roman" w:hAnsi="Times New Roman" w:cs="Times New Roman"/>
                <w:sz w:val="28"/>
                <w:szCs w:val="28"/>
                <w:lang w:val="uk-UA"/>
              </w:rPr>
            </w:pPr>
            <w:r w:rsidRPr="008425FF">
              <w:rPr>
                <w:rFonts w:ascii="Times New Roman" w:hAnsi="Times New Roman" w:cs="Times New Roman"/>
                <w:sz w:val="28"/>
                <w:szCs w:val="28"/>
                <w:lang w:val="uk-UA"/>
              </w:rPr>
              <w:t>І раз</w:t>
            </w:r>
          </w:p>
          <w:p w14:paraId="0B53EB2F" w14:textId="77777777" w:rsidR="003115A4" w:rsidRPr="008425FF" w:rsidRDefault="003115A4" w:rsidP="00B030E0">
            <w:pPr>
              <w:spacing w:line="240" w:lineRule="auto"/>
              <w:jc w:val="center"/>
              <w:rPr>
                <w:rFonts w:ascii="Times New Roman" w:hAnsi="Times New Roman" w:cs="Times New Roman"/>
                <w:sz w:val="28"/>
                <w:szCs w:val="28"/>
                <w:lang w:val="uk-UA"/>
              </w:rPr>
            </w:pPr>
            <w:r w:rsidRPr="008425FF">
              <w:rPr>
                <w:rFonts w:ascii="Times New Roman" w:hAnsi="Times New Roman" w:cs="Times New Roman"/>
                <w:sz w:val="28"/>
                <w:szCs w:val="28"/>
                <w:lang w:val="uk-UA"/>
              </w:rPr>
              <w:t>на місяць</w:t>
            </w:r>
          </w:p>
        </w:tc>
        <w:tc>
          <w:tcPr>
            <w:tcW w:w="1842"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2D72238C"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сестра</w:t>
            </w:r>
          </w:p>
          <w:p w14:paraId="0ECA718D" w14:textId="77777777" w:rsidR="003115A4"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медична </w:t>
            </w:r>
          </w:p>
          <w:p w14:paraId="0772F0D6"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старша</w:t>
            </w:r>
          </w:p>
          <w:p w14:paraId="5F8E0793" w14:textId="77777777" w:rsidR="003115A4" w:rsidRPr="008425FF" w:rsidRDefault="003115A4" w:rsidP="00B030E0">
            <w:pPr>
              <w:spacing w:line="240" w:lineRule="auto"/>
              <w:rPr>
                <w:rFonts w:ascii="Times New Roman" w:hAnsi="Times New Roman" w:cs="Times New Roman"/>
                <w:sz w:val="28"/>
                <w:szCs w:val="28"/>
                <w:lang w:val="uk-UA"/>
              </w:rPr>
            </w:pPr>
          </w:p>
        </w:tc>
        <w:tc>
          <w:tcPr>
            <w:tcW w:w="1276"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66C57754"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5FE9E3BF" w14:textId="77777777" w:rsidTr="00B030E0">
        <w:trPr>
          <w:trHeight w:val="510"/>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00B78760" w14:textId="77777777" w:rsidR="003115A4" w:rsidRPr="000E1CF6"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p>
        </w:tc>
        <w:tc>
          <w:tcPr>
            <w:tcW w:w="4395"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1BD126D3" w14:textId="77777777" w:rsidR="003115A4" w:rsidRPr="0078312B" w:rsidRDefault="003115A4" w:rsidP="00B030E0">
            <w:pPr>
              <w:spacing w:line="240" w:lineRule="auto"/>
              <w:rPr>
                <w:rFonts w:ascii="Times New Roman" w:hAnsi="Times New Roman" w:cs="Times New Roman"/>
                <w:sz w:val="28"/>
                <w:szCs w:val="28"/>
                <w:lang w:val="uk-UA"/>
              </w:rPr>
            </w:pPr>
            <w:r w:rsidRPr="003A7935">
              <w:rPr>
                <w:rFonts w:ascii="Times New Roman" w:hAnsi="Times New Roman" w:cs="Times New Roman"/>
                <w:sz w:val="28"/>
                <w:szCs w:val="28"/>
              </w:rPr>
              <w:t>Оформити</w:t>
            </w:r>
            <w:r>
              <w:rPr>
                <w:rFonts w:ascii="Times New Roman" w:hAnsi="Times New Roman" w:cs="Times New Roman"/>
                <w:sz w:val="28"/>
                <w:szCs w:val="28"/>
                <w:lang w:val="uk-UA"/>
              </w:rPr>
              <w:t xml:space="preserve"> </w:t>
            </w:r>
            <w:r w:rsidRPr="003A7935">
              <w:rPr>
                <w:rFonts w:ascii="Times New Roman" w:hAnsi="Times New Roman" w:cs="Times New Roman"/>
                <w:sz w:val="28"/>
                <w:szCs w:val="28"/>
              </w:rPr>
              <w:t>необхідну</w:t>
            </w:r>
            <w:r>
              <w:rPr>
                <w:rFonts w:ascii="Times New Roman" w:hAnsi="Times New Roman" w:cs="Times New Roman"/>
                <w:sz w:val="28"/>
                <w:szCs w:val="28"/>
                <w:lang w:val="uk-UA"/>
              </w:rPr>
              <w:t xml:space="preserve"> </w:t>
            </w:r>
            <w:r w:rsidRPr="003A7935">
              <w:rPr>
                <w:rFonts w:ascii="Times New Roman" w:hAnsi="Times New Roman" w:cs="Times New Roman"/>
                <w:sz w:val="28"/>
                <w:szCs w:val="28"/>
              </w:rPr>
              <w:t>медичну</w:t>
            </w:r>
            <w:r>
              <w:rPr>
                <w:rFonts w:ascii="Times New Roman" w:hAnsi="Times New Roman" w:cs="Times New Roman"/>
                <w:sz w:val="28"/>
                <w:szCs w:val="28"/>
                <w:lang w:val="uk-UA"/>
              </w:rPr>
              <w:t xml:space="preserve"> </w:t>
            </w:r>
            <w:r w:rsidRPr="003A7935">
              <w:rPr>
                <w:rFonts w:ascii="Times New Roman" w:hAnsi="Times New Roman" w:cs="Times New Roman"/>
                <w:sz w:val="28"/>
                <w:szCs w:val="28"/>
              </w:rPr>
              <w:t>документацію з підготовки</w:t>
            </w:r>
            <w:r>
              <w:rPr>
                <w:rFonts w:ascii="Times New Roman" w:hAnsi="Times New Roman" w:cs="Times New Roman"/>
                <w:sz w:val="28"/>
                <w:szCs w:val="28"/>
                <w:lang w:val="uk-UA"/>
              </w:rPr>
              <w:t xml:space="preserve"> </w:t>
            </w:r>
            <w:r w:rsidRPr="003A7935">
              <w:rPr>
                <w:rFonts w:ascii="Times New Roman" w:hAnsi="Times New Roman" w:cs="Times New Roman"/>
                <w:sz w:val="28"/>
                <w:szCs w:val="28"/>
              </w:rPr>
              <w:t>дітей до літнього</w:t>
            </w:r>
            <w:r>
              <w:rPr>
                <w:rFonts w:ascii="Times New Roman" w:hAnsi="Times New Roman" w:cs="Times New Roman"/>
                <w:sz w:val="28"/>
                <w:szCs w:val="28"/>
                <w:lang w:val="uk-UA"/>
              </w:rPr>
              <w:t xml:space="preserve"> </w:t>
            </w:r>
            <w:r w:rsidRPr="003A7935">
              <w:rPr>
                <w:rFonts w:ascii="Times New Roman" w:hAnsi="Times New Roman" w:cs="Times New Roman"/>
                <w:sz w:val="28"/>
                <w:szCs w:val="28"/>
              </w:rPr>
              <w:t>оздоровчого</w:t>
            </w:r>
            <w:r>
              <w:rPr>
                <w:rFonts w:ascii="Times New Roman" w:hAnsi="Times New Roman" w:cs="Times New Roman"/>
                <w:sz w:val="28"/>
                <w:szCs w:val="28"/>
                <w:lang w:val="uk-UA"/>
              </w:rPr>
              <w:t xml:space="preserve"> </w:t>
            </w:r>
            <w:r w:rsidRPr="003A7935">
              <w:rPr>
                <w:rFonts w:ascii="Times New Roman" w:hAnsi="Times New Roman" w:cs="Times New Roman"/>
                <w:sz w:val="28"/>
                <w:szCs w:val="28"/>
              </w:rPr>
              <w:t>відпочинку</w:t>
            </w:r>
          </w:p>
        </w:tc>
        <w:tc>
          <w:tcPr>
            <w:tcW w:w="1701" w:type="dxa"/>
            <w:gridSpan w:val="2"/>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41CB21EE" w14:textId="77777777" w:rsidR="003115A4" w:rsidRPr="008425FF"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травень</w:t>
            </w:r>
          </w:p>
        </w:tc>
        <w:tc>
          <w:tcPr>
            <w:tcW w:w="1842"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28E16C0F"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6AFB4D45"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старша</w:t>
            </w:r>
          </w:p>
        </w:tc>
        <w:tc>
          <w:tcPr>
            <w:tcW w:w="1276" w:type="dxa"/>
            <w:tcBorders>
              <w:top w:val="single" w:sz="4" w:space="0" w:color="auto"/>
              <w:left w:val="nil"/>
              <w:bottom w:val="single" w:sz="4" w:space="0" w:color="auto"/>
              <w:right w:val="single" w:sz="8" w:space="0" w:color="000000"/>
            </w:tcBorders>
            <w:shd w:val="clear" w:color="auto" w:fill="auto"/>
            <w:tcMar>
              <w:top w:w="20" w:type="dxa"/>
              <w:left w:w="20" w:type="dxa"/>
              <w:bottom w:w="20" w:type="dxa"/>
              <w:right w:w="20" w:type="dxa"/>
            </w:tcMar>
          </w:tcPr>
          <w:p w14:paraId="45D03764"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7E221B84" w14:textId="77777777" w:rsidTr="00B030E0">
        <w:trPr>
          <w:trHeight w:val="404"/>
        </w:trPr>
        <w:tc>
          <w:tcPr>
            <w:tcW w:w="9781" w:type="dxa"/>
            <w:gridSpan w:val="6"/>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AD31039"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sidRPr="004603A5">
              <w:rPr>
                <w:rFonts w:ascii="Times New Roman" w:hAnsi="Times New Roman" w:cs="Times New Roman"/>
                <w:b/>
                <w:sz w:val="28"/>
                <w:szCs w:val="28"/>
                <w:lang w:val="uk-UA"/>
              </w:rPr>
              <w:t>ІІ. Лікувально – профілактична робота</w:t>
            </w:r>
          </w:p>
        </w:tc>
      </w:tr>
      <w:tr w:rsidR="003115A4" w:rsidRPr="000F6D78" w14:paraId="0B22EBF2" w14:textId="77777777" w:rsidTr="00B030E0">
        <w:trPr>
          <w:trHeight w:val="325"/>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D869BB9"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3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0110351" w14:textId="77777777" w:rsidR="003115A4" w:rsidRPr="00512172"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Протиепідеміологічна робота «Контроль скринінгу температури. Використання деззасобів»</w:t>
            </w:r>
          </w:p>
        </w:tc>
        <w:tc>
          <w:tcPr>
            <w:tcW w:w="15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7B8FEB0"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постійно</w:t>
            </w:r>
          </w:p>
        </w:tc>
        <w:tc>
          <w:tcPr>
            <w:tcW w:w="1984"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F0F6B9F"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7DA089C0"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tc>
        <w:tc>
          <w:tcPr>
            <w:tcW w:w="12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12D18689"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0C103DF9" w14:textId="77777777" w:rsidTr="00B030E0">
        <w:trPr>
          <w:trHeight w:val="510"/>
        </w:trPr>
        <w:tc>
          <w:tcPr>
            <w:tcW w:w="567"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5C262E7" w14:textId="77777777" w:rsidR="003115A4" w:rsidRPr="000E1CF6" w:rsidRDefault="003115A4" w:rsidP="00B030E0">
            <w:pPr>
              <w:jc w:val="center"/>
              <w:rPr>
                <w:rFonts w:ascii="Times New Roman" w:hAnsi="Times New Roman" w:cs="Times New Roman"/>
                <w:sz w:val="28"/>
                <w:szCs w:val="28"/>
                <w:lang w:val="uk-UA"/>
              </w:rPr>
            </w:pPr>
            <w:r w:rsidRPr="000E1CF6">
              <w:rPr>
                <w:rFonts w:ascii="Times New Roman" w:hAnsi="Times New Roman" w:cs="Times New Roman"/>
                <w:sz w:val="28"/>
                <w:szCs w:val="28"/>
                <w:lang w:val="uk-UA"/>
              </w:rPr>
              <w:t>2</w:t>
            </w:r>
          </w:p>
        </w:tc>
        <w:tc>
          <w:tcPr>
            <w:tcW w:w="4395"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1D591668" w14:textId="77777777" w:rsidR="003115A4" w:rsidRPr="004603A5" w:rsidRDefault="003115A4" w:rsidP="00B030E0">
            <w:pPr>
              <w:pStyle w:val="ac"/>
              <w:spacing w:after="0" w:line="240" w:lineRule="auto"/>
              <w:ind w:left="-23"/>
              <w:rPr>
                <w:rFonts w:ascii="Times New Roman" w:hAnsi="Times New Roman" w:cs="Times New Roman"/>
                <w:sz w:val="28"/>
                <w:szCs w:val="28"/>
                <w:lang w:val="uk-UA"/>
              </w:rPr>
            </w:pPr>
            <w:r w:rsidRPr="004603A5">
              <w:rPr>
                <w:rFonts w:ascii="Times New Roman" w:hAnsi="Times New Roman" w:cs="Times New Roman"/>
                <w:sz w:val="28"/>
                <w:szCs w:val="28"/>
                <w:lang w:val="uk-UA"/>
              </w:rPr>
              <w:t>Організувати проведення медичного обстеження дітей з залученням лікарів-фахівців. Результати обстеження довести до відома батьків та педагогічного колективу, дати рекомендації щодо режиму, навчального та трудового навантаження, оздоровлення дітей</w:t>
            </w:r>
          </w:p>
        </w:tc>
        <w:tc>
          <w:tcPr>
            <w:tcW w:w="1559"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7DBD4920"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p>
          <w:p w14:paraId="61AB5D6A" w14:textId="77777777" w:rsidR="003115A4" w:rsidRPr="008425FF"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планом</w:t>
            </w:r>
          </w:p>
        </w:tc>
        <w:tc>
          <w:tcPr>
            <w:tcW w:w="1984" w:type="dxa"/>
            <w:gridSpan w:val="2"/>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62B910A"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5067E4D4"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tc>
        <w:tc>
          <w:tcPr>
            <w:tcW w:w="1276"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3CC27BB2"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589EEE00" w14:textId="77777777" w:rsidTr="00B030E0">
        <w:trPr>
          <w:trHeight w:val="510"/>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62638EB" w14:textId="77777777" w:rsidR="003115A4" w:rsidRDefault="003115A4" w:rsidP="00B030E0">
            <w:pPr>
              <w:jc w:val="center"/>
              <w:rPr>
                <w:rFonts w:ascii="Times New Roman" w:hAnsi="Times New Roman" w:cs="Times New Roman"/>
                <w:sz w:val="28"/>
                <w:szCs w:val="28"/>
                <w:lang w:val="uk-UA"/>
              </w:rPr>
            </w:pPr>
            <w:r w:rsidRPr="000E1CF6">
              <w:rPr>
                <w:rFonts w:ascii="Times New Roman" w:hAnsi="Times New Roman" w:cs="Times New Roman"/>
                <w:sz w:val="28"/>
                <w:szCs w:val="28"/>
                <w:lang w:val="uk-UA"/>
              </w:rPr>
              <w:t>3</w:t>
            </w:r>
          </w:p>
          <w:p w14:paraId="636289CD" w14:textId="77777777" w:rsidR="003115A4" w:rsidRDefault="003115A4" w:rsidP="00B030E0">
            <w:pPr>
              <w:jc w:val="center"/>
              <w:rPr>
                <w:rFonts w:ascii="Times New Roman" w:hAnsi="Times New Roman" w:cs="Times New Roman"/>
                <w:sz w:val="28"/>
                <w:szCs w:val="28"/>
                <w:lang w:val="uk-UA"/>
              </w:rPr>
            </w:pPr>
          </w:p>
          <w:p w14:paraId="564D7608" w14:textId="77777777" w:rsidR="003115A4" w:rsidRDefault="003115A4" w:rsidP="00B030E0">
            <w:pPr>
              <w:jc w:val="center"/>
              <w:rPr>
                <w:rFonts w:ascii="Times New Roman" w:hAnsi="Times New Roman" w:cs="Times New Roman"/>
                <w:sz w:val="28"/>
                <w:szCs w:val="28"/>
                <w:lang w:val="uk-UA"/>
              </w:rPr>
            </w:pPr>
          </w:p>
          <w:p w14:paraId="74B5F4B5" w14:textId="77777777" w:rsidR="003115A4" w:rsidRDefault="003115A4" w:rsidP="00B030E0">
            <w:pPr>
              <w:jc w:val="center"/>
              <w:rPr>
                <w:rFonts w:ascii="Times New Roman" w:hAnsi="Times New Roman" w:cs="Times New Roman"/>
                <w:sz w:val="28"/>
                <w:szCs w:val="28"/>
                <w:lang w:val="uk-UA"/>
              </w:rPr>
            </w:pPr>
          </w:p>
          <w:p w14:paraId="0379C1DD" w14:textId="77777777" w:rsidR="003115A4" w:rsidRPr="000E1CF6" w:rsidRDefault="003115A4" w:rsidP="00B030E0">
            <w:pPr>
              <w:jc w:val="center"/>
              <w:rPr>
                <w:rFonts w:ascii="Times New Roman" w:hAnsi="Times New Roman" w:cs="Times New Roman"/>
                <w:sz w:val="28"/>
                <w:szCs w:val="28"/>
                <w:lang w:val="uk-UA"/>
              </w:rPr>
            </w:pPr>
          </w:p>
        </w:tc>
        <w:tc>
          <w:tcPr>
            <w:tcW w:w="4395"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710EE35E" w14:textId="77777777" w:rsidR="003115A4" w:rsidRDefault="003115A4" w:rsidP="00B030E0">
            <w:pPr>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Проведення антропометричних вимірювань дітей </w:t>
            </w:r>
          </w:p>
          <w:p w14:paraId="6335942B" w14:textId="77777777" w:rsidR="003115A4" w:rsidRDefault="003115A4" w:rsidP="00B030E0">
            <w:pPr>
              <w:rPr>
                <w:rFonts w:ascii="Times New Roman" w:hAnsi="Times New Roman" w:cs="Times New Roman"/>
                <w:sz w:val="28"/>
                <w:szCs w:val="28"/>
                <w:lang w:val="uk-UA"/>
              </w:rPr>
            </w:pPr>
          </w:p>
          <w:p w14:paraId="19821BC0" w14:textId="77777777" w:rsidR="003115A4" w:rsidRDefault="003115A4" w:rsidP="00B030E0">
            <w:pPr>
              <w:rPr>
                <w:rFonts w:ascii="Times New Roman" w:hAnsi="Times New Roman" w:cs="Times New Roman"/>
                <w:sz w:val="28"/>
                <w:szCs w:val="28"/>
                <w:lang w:val="uk-UA"/>
              </w:rPr>
            </w:pPr>
          </w:p>
          <w:p w14:paraId="2F6F5E55" w14:textId="77777777" w:rsidR="003115A4" w:rsidRPr="008425FF" w:rsidRDefault="003115A4" w:rsidP="00B030E0">
            <w:pPr>
              <w:rPr>
                <w:rFonts w:ascii="Times New Roman" w:hAnsi="Times New Roman" w:cs="Times New Roman"/>
                <w:sz w:val="28"/>
                <w:szCs w:val="28"/>
                <w:lang w:val="uk-UA"/>
              </w:rPr>
            </w:pPr>
          </w:p>
        </w:tc>
        <w:tc>
          <w:tcPr>
            <w:tcW w:w="1559"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5E82A497" w14:textId="77777777" w:rsidR="003115A4" w:rsidRPr="008425FF" w:rsidRDefault="003115A4" w:rsidP="00B030E0">
            <w:pPr>
              <w:spacing w:line="240" w:lineRule="auto"/>
              <w:jc w:val="center"/>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І молодші групи І раз на місяць, </w:t>
            </w:r>
          </w:p>
          <w:p w14:paraId="54F11A28" w14:textId="77777777" w:rsidR="003115A4" w:rsidRPr="008425FF" w:rsidRDefault="003115A4" w:rsidP="00B030E0">
            <w:pPr>
              <w:spacing w:line="240" w:lineRule="auto"/>
              <w:jc w:val="center"/>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ІІ </w:t>
            </w:r>
            <w:r>
              <w:rPr>
                <w:rFonts w:ascii="Times New Roman" w:hAnsi="Times New Roman" w:cs="Times New Roman"/>
                <w:sz w:val="28"/>
                <w:szCs w:val="28"/>
                <w:lang w:val="uk-UA"/>
              </w:rPr>
              <w:t>м</w:t>
            </w:r>
            <w:r w:rsidRPr="008425FF">
              <w:rPr>
                <w:rFonts w:ascii="Times New Roman" w:hAnsi="Times New Roman" w:cs="Times New Roman"/>
                <w:sz w:val="28"/>
                <w:szCs w:val="28"/>
                <w:lang w:val="uk-UA"/>
              </w:rPr>
              <w:t>олодші, середні, старші групи І раз у квартал</w:t>
            </w:r>
          </w:p>
        </w:tc>
        <w:tc>
          <w:tcPr>
            <w:tcW w:w="1984" w:type="dxa"/>
            <w:gridSpan w:val="2"/>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4085608D"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57D5C9E7" w14:textId="77777777" w:rsidR="003115A4"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p w14:paraId="3FAF841A" w14:textId="77777777" w:rsidR="003115A4" w:rsidRDefault="003115A4" w:rsidP="00B030E0">
            <w:pPr>
              <w:spacing w:line="240" w:lineRule="auto"/>
              <w:rPr>
                <w:rFonts w:ascii="Times New Roman" w:hAnsi="Times New Roman" w:cs="Times New Roman"/>
                <w:sz w:val="28"/>
                <w:szCs w:val="28"/>
                <w:lang w:val="uk-UA"/>
              </w:rPr>
            </w:pPr>
          </w:p>
          <w:p w14:paraId="4B6BA379" w14:textId="77777777" w:rsidR="003115A4" w:rsidRDefault="003115A4" w:rsidP="00B030E0">
            <w:pPr>
              <w:spacing w:line="240" w:lineRule="auto"/>
              <w:rPr>
                <w:rFonts w:ascii="Times New Roman" w:hAnsi="Times New Roman" w:cs="Times New Roman"/>
                <w:sz w:val="28"/>
                <w:szCs w:val="28"/>
                <w:lang w:val="uk-UA"/>
              </w:rPr>
            </w:pPr>
          </w:p>
          <w:p w14:paraId="7B6B447A" w14:textId="77777777" w:rsidR="003115A4" w:rsidRDefault="003115A4" w:rsidP="00B030E0">
            <w:pPr>
              <w:spacing w:line="240" w:lineRule="auto"/>
              <w:rPr>
                <w:rFonts w:ascii="Times New Roman" w:hAnsi="Times New Roman" w:cs="Times New Roman"/>
                <w:sz w:val="28"/>
                <w:szCs w:val="28"/>
                <w:lang w:val="uk-UA"/>
              </w:rPr>
            </w:pPr>
          </w:p>
          <w:p w14:paraId="5D2EEF42" w14:textId="77777777" w:rsidR="003115A4" w:rsidRPr="008425FF" w:rsidRDefault="003115A4" w:rsidP="00B030E0">
            <w:pPr>
              <w:spacing w:line="240" w:lineRule="auto"/>
              <w:rPr>
                <w:rFonts w:ascii="Times New Roman" w:hAnsi="Times New Roman" w:cs="Times New Roman"/>
                <w:sz w:val="28"/>
                <w:szCs w:val="28"/>
                <w:lang w:val="uk-UA"/>
              </w:rPr>
            </w:pPr>
          </w:p>
        </w:tc>
        <w:tc>
          <w:tcPr>
            <w:tcW w:w="1276"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14:paraId="6C9DA964" w14:textId="77777777" w:rsidR="003115A4" w:rsidRDefault="003115A4" w:rsidP="00B030E0">
            <w:pPr>
              <w:spacing w:line="240" w:lineRule="auto"/>
              <w:rPr>
                <w:rFonts w:ascii="Times New Roman" w:hAnsi="Times New Roman" w:cs="Times New Roman"/>
                <w:sz w:val="28"/>
                <w:szCs w:val="28"/>
                <w:lang w:val="uk-UA" w:eastAsia="ru-RU"/>
              </w:rPr>
            </w:pPr>
          </w:p>
          <w:p w14:paraId="7778492D" w14:textId="77777777" w:rsidR="003115A4" w:rsidRDefault="003115A4" w:rsidP="00B030E0">
            <w:pPr>
              <w:spacing w:line="240" w:lineRule="auto"/>
              <w:rPr>
                <w:rFonts w:ascii="Times New Roman" w:hAnsi="Times New Roman" w:cs="Times New Roman"/>
                <w:sz w:val="28"/>
                <w:szCs w:val="28"/>
                <w:lang w:val="uk-UA" w:eastAsia="ru-RU"/>
              </w:rPr>
            </w:pPr>
          </w:p>
          <w:p w14:paraId="5C9C3A42" w14:textId="77777777" w:rsidR="003115A4" w:rsidRDefault="003115A4" w:rsidP="00B030E0">
            <w:pPr>
              <w:spacing w:line="240" w:lineRule="auto"/>
              <w:rPr>
                <w:rFonts w:ascii="Times New Roman" w:hAnsi="Times New Roman" w:cs="Times New Roman"/>
                <w:sz w:val="28"/>
                <w:szCs w:val="28"/>
                <w:lang w:val="uk-UA" w:eastAsia="ru-RU"/>
              </w:rPr>
            </w:pPr>
          </w:p>
          <w:p w14:paraId="7073DA01" w14:textId="77777777" w:rsidR="003115A4" w:rsidRDefault="003115A4" w:rsidP="00B030E0">
            <w:pPr>
              <w:spacing w:line="240" w:lineRule="auto"/>
              <w:rPr>
                <w:rFonts w:ascii="Times New Roman" w:hAnsi="Times New Roman" w:cs="Times New Roman"/>
                <w:sz w:val="28"/>
                <w:szCs w:val="28"/>
                <w:lang w:val="uk-UA" w:eastAsia="ru-RU"/>
              </w:rPr>
            </w:pPr>
          </w:p>
          <w:p w14:paraId="277F4503" w14:textId="77777777" w:rsidR="003115A4" w:rsidRDefault="003115A4" w:rsidP="00B030E0">
            <w:pPr>
              <w:spacing w:line="240" w:lineRule="auto"/>
              <w:rPr>
                <w:rFonts w:ascii="Times New Roman" w:hAnsi="Times New Roman" w:cs="Times New Roman"/>
                <w:sz w:val="28"/>
                <w:szCs w:val="28"/>
                <w:lang w:val="uk-UA" w:eastAsia="ru-RU"/>
              </w:rPr>
            </w:pPr>
          </w:p>
          <w:p w14:paraId="58874640"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7E661BA7" w14:textId="77777777" w:rsidTr="00B030E0">
        <w:trPr>
          <w:trHeight w:val="510"/>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41D4D4A" w14:textId="77777777" w:rsidR="003115A4" w:rsidRPr="000E1CF6" w:rsidRDefault="003115A4" w:rsidP="00B030E0">
            <w:pPr>
              <w:jc w:val="center"/>
              <w:rPr>
                <w:rFonts w:ascii="Times New Roman" w:hAnsi="Times New Roman" w:cs="Times New Roman"/>
                <w:sz w:val="28"/>
                <w:szCs w:val="28"/>
                <w:lang w:val="uk-UA"/>
              </w:rPr>
            </w:pPr>
            <w:r w:rsidRPr="000E1CF6">
              <w:rPr>
                <w:rFonts w:ascii="Times New Roman" w:hAnsi="Times New Roman" w:cs="Times New Roman"/>
                <w:sz w:val="28"/>
                <w:szCs w:val="28"/>
                <w:lang w:val="uk-UA"/>
              </w:rPr>
              <w:t>4</w:t>
            </w:r>
          </w:p>
        </w:tc>
        <w:tc>
          <w:tcPr>
            <w:tcW w:w="43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32B012C" w14:textId="77777777" w:rsidR="003115A4" w:rsidRDefault="003115A4" w:rsidP="00B030E0">
            <w:pPr>
              <w:spacing w:line="240" w:lineRule="auto"/>
              <w:rPr>
                <w:rFonts w:ascii="Times New Roman" w:hAnsi="Times New Roman" w:cs="Times New Roman"/>
                <w:sz w:val="28"/>
                <w:szCs w:val="28"/>
                <w:lang w:val="uk-UA"/>
              </w:rPr>
            </w:pPr>
            <w:r w:rsidRPr="004603A5">
              <w:rPr>
                <w:rFonts w:ascii="Times New Roman" w:hAnsi="Times New Roman" w:cs="Times New Roman"/>
                <w:sz w:val="28"/>
                <w:szCs w:val="28"/>
                <w:lang w:val="uk-UA"/>
              </w:rPr>
              <w:t xml:space="preserve">Надавати медичну допомогу </w:t>
            </w:r>
          </w:p>
          <w:p w14:paraId="33D8E767" w14:textId="77777777" w:rsidR="003115A4" w:rsidRPr="004603A5" w:rsidRDefault="003115A4" w:rsidP="00B030E0">
            <w:pPr>
              <w:spacing w:line="240" w:lineRule="auto"/>
              <w:rPr>
                <w:rFonts w:ascii="Times New Roman" w:hAnsi="Times New Roman" w:cs="Times New Roman"/>
                <w:sz w:val="28"/>
                <w:szCs w:val="28"/>
                <w:lang w:val="uk-UA"/>
              </w:rPr>
            </w:pPr>
            <w:r w:rsidRPr="004603A5">
              <w:rPr>
                <w:rFonts w:ascii="Times New Roman" w:hAnsi="Times New Roman" w:cs="Times New Roman"/>
                <w:sz w:val="28"/>
                <w:szCs w:val="28"/>
                <w:lang w:val="uk-UA"/>
              </w:rPr>
              <w:t>дітям, які захворіли, забезпечувати їх ізоляцію до приходу батьків</w:t>
            </w:r>
          </w:p>
        </w:tc>
        <w:tc>
          <w:tcPr>
            <w:tcW w:w="15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3321BE8" w14:textId="77777777" w:rsidR="003115A4" w:rsidRPr="008425FF" w:rsidRDefault="003115A4" w:rsidP="00B030E0">
            <w:pPr>
              <w:spacing w:line="240" w:lineRule="auto"/>
              <w:jc w:val="center"/>
              <w:rPr>
                <w:rFonts w:ascii="Times New Roman" w:hAnsi="Times New Roman" w:cs="Times New Roman"/>
                <w:sz w:val="28"/>
                <w:szCs w:val="28"/>
                <w:lang w:val="uk-UA"/>
              </w:rPr>
            </w:pPr>
            <w:r w:rsidRPr="000F6D78">
              <w:rPr>
                <w:rFonts w:ascii="Times New Roman" w:hAnsi="Times New Roman" w:cs="Times New Roman"/>
                <w:sz w:val="28"/>
                <w:szCs w:val="28"/>
                <w:lang w:val="uk-UA" w:eastAsia="ru-RU"/>
              </w:rPr>
              <w:t>упродовж року</w:t>
            </w:r>
          </w:p>
        </w:tc>
        <w:tc>
          <w:tcPr>
            <w:tcW w:w="1984"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46563AE"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50ADE03A"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tc>
        <w:tc>
          <w:tcPr>
            <w:tcW w:w="12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397FFEFE"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62003002" w14:textId="77777777" w:rsidTr="00B030E0">
        <w:trPr>
          <w:trHeight w:val="510"/>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E3FDD84" w14:textId="77777777" w:rsidR="003115A4" w:rsidRPr="000E1CF6" w:rsidRDefault="003115A4" w:rsidP="00B030E0">
            <w:pPr>
              <w:jc w:val="center"/>
              <w:rPr>
                <w:rFonts w:ascii="Times New Roman" w:hAnsi="Times New Roman" w:cs="Times New Roman"/>
                <w:sz w:val="28"/>
                <w:szCs w:val="28"/>
                <w:lang w:val="uk-UA"/>
              </w:rPr>
            </w:pPr>
            <w:r w:rsidRPr="000E1CF6">
              <w:rPr>
                <w:rFonts w:ascii="Times New Roman" w:hAnsi="Times New Roman" w:cs="Times New Roman"/>
                <w:sz w:val="28"/>
                <w:szCs w:val="28"/>
                <w:lang w:val="uk-UA"/>
              </w:rPr>
              <w:t>5</w:t>
            </w:r>
          </w:p>
        </w:tc>
        <w:tc>
          <w:tcPr>
            <w:tcW w:w="43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321D091" w14:textId="77777777" w:rsidR="003115A4" w:rsidRDefault="003115A4" w:rsidP="00B030E0">
            <w:pPr>
              <w:spacing w:line="240" w:lineRule="auto"/>
              <w:rPr>
                <w:rFonts w:ascii="Times New Roman" w:hAnsi="Times New Roman" w:cs="Times New Roman"/>
                <w:sz w:val="28"/>
                <w:szCs w:val="28"/>
                <w:lang w:val="uk-UA"/>
              </w:rPr>
            </w:pPr>
            <w:r w:rsidRPr="004603A5">
              <w:rPr>
                <w:rFonts w:ascii="Times New Roman" w:hAnsi="Times New Roman" w:cs="Times New Roman"/>
                <w:sz w:val="28"/>
                <w:szCs w:val="28"/>
                <w:lang w:val="uk-UA"/>
              </w:rPr>
              <w:t xml:space="preserve">Здійснювати лікарський контроль за навантаженням під час занять з розвитку рухів та гігієнічними умовами проведення всього </w:t>
            </w:r>
          </w:p>
          <w:p w14:paraId="234B2CAF" w14:textId="77777777" w:rsidR="003115A4" w:rsidRPr="003A7935" w:rsidRDefault="003115A4" w:rsidP="00B030E0">
            <w:pPr>
              <w:spacing w:line="240" w:lineRule="auto"/>
              <w:rPr>
                <w:rFonts w:ascii="Times New Roman" w:hAnsi="Times New Roman" w:cs="Times New Roman"/>
                <w:sz w:val="28"/>
                <w:szCs w:val="28"/>
              </w:rPr>
            </w:pPr>
            <w:r w:rsidRPr="004603A5">
              <w:rPr>
                <w:rFonts w:ascii="Times New Roman" w:hAnsi="Times New Roman" w:cs="Times New Roman"/>
                <w:sz w:val="28"/>
                <w:szCs w:val="28"/>
                <w:lang w:val="uk-UA"/>
              </w:rPr>
              <w:t>освітньо</w:t>
            </w:r>
            <w:r>
              <w:rPr>
                <w:rFonts w:ascii="Times New Roman" w:hAnsi="Times New Roman" w:cs="Times New Roman"/>
                <w:sz w:val="28"/>
                <w:szCs w:val="28"/>
                <w:lang w:val="uk-UA"/>
              </w:rPr>
              <w:t>г</w:t>
            </w:r>
            <w:r w:rsidRPr="004603A5">
              <w:rPr>
                <w:rFonts w:ascii="Times New Roman" w:hAnsi="Times New Roman" w:cs="Times New Roman"/>
                <w:sz w:val="28"/>
                <w:szCs w:val="28"/>
                <w:lang w:val="uk-UA"/>
              </w:rPr>
              <w:t>о процесу</w:t>
            </w:r>
          </w:p>
        </w:tc>
        <w:tc>
          <w:tcPr>
            <w:tcW w:w="15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5FDFF88" w14:textId="77777777" w:rsidR="003115A4" w:rsidRDefault="003115A4" w:rsidP="00B030E0">
            <w:pPr>
              <w:spacing w:line="240" w:lineRule="auto"/>
              <w:jc w:val="center"/>
              <w:rPr>
                <w:rFonts w:ascii="Times New Roman" w:hAnsi="Times New Roman" w:cs="Times New Roman"/>
                <w:sz w:val="28"/>
                <w:szCs w:val="28"/>
                <w:lang w:val="uk-UA"/>
              </w:rPr>
            </w:pPr>
            <w:r w:rsidRPr="000F6D78">
              <w:rPr>
                <w:rFonts w:ascii="Times New Roman" w:hAnsi="Times New Roman" w:cs="Times New Roman"/>
                <w:sz w:val="28"/>
                <w:szCs w:val="28"/>
                <w:lang w:val="uk-UA" w:eastAsia="ru-RU"/>
              </w:rPr>
              <w:t>упродовж року</w:t>
            </w:r>
          </w:p>
        </w:tc>
        <w:tc>
          <w:tcPr>
            <w:tcW w:w="1984"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C40C299"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6B763847"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tc>
        <w:tc>
          <w:tcPr>
            <w:tcW w:w="12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3159EDAF"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3398F469" w14:textId="77777777" w:rsidTr="00B030E0">
        <w:trPr>
          <w:trHeight w:val="510"/>
        </w:trPr>
        <w:tc>
          <w:tcPr>
            <w:tcW w:w="567"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C3EA9F9" w14:textId="77777777" w:rsidR="003115A4" w:rsidRPr="000E1CF6" w:rsidRDefault="003115A4" w:rsidP="00B030E0">
            <w:pPr>
              <w:jc w:val="center"/>
              <w:rPr>
                <w:rFonts w:ascii="Times New Roman" w:hAnsi="Times New Roman" w:cs="Times New Roman"/>
                <w:sz w:val="28"/>
                <w:szCs w:val="28"/>
                <w:lang w:val="uk-UA"/>
              </w:rPr>
            </w:pPr>
            <w:r w:rsidRPr="000E1CF6">
              <w:rPr>
                <w:rFonts w:ascii="Times New Roman" w:hAnsi="Times New Roman" w:cs="Times New Roman"/>
                <w:sz w:val="28"/>
                <w:szCs w:val="28"/>
                <w:lang w:val="uk-UA"/>
              </w:rPr>
              <w:t>6</w:t>
            </w:r>
          </w:p>
        </w:tc>
        <w:tc>
          <w:tcPr>
            <w:tcW w:w="4395"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4B0B88DA"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Проведення оглядів дітей після хвороби та профвідпусток батьків</w:t>
            </w:r>
          </w:p>
        </w:tc>
        <w:tc>
          <w:tcPr>
            <w:tcW w:w="1559"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148DF368" w14:textId="77777777" w:rsidR="003115A4" w:rsidRPr="008425FF" w:rsidRDefault="003115A4" w:rsidP="00B030E0">
            <w:pPr>
              <w:jc w:val="center"/>
              <w:rPr>
                <w:rFonts w:ascii="Times New Roman" w:hAnsi="Times New Roman" w:cs="Times New Roman"/>
                <w:sz w:val="28"/>
                <w:szCs w:val="28"/>
                <w:lang w:val="uk-UA"/>
              </w:rPr>
            </w:pPr>
            <w:r w:rsidRPr="008425FF">
              <w:rPr>
                <w:rFonts w:ascii="Times New Roman" w:hAnsi="Times New Roman" w:cs="Times New Roman"/>
                <w:sz w:val="28"/>
                <w:szCs w:val="28"/>
                <w:lang w:val="uk-UA"/>
              </w:rPr>
              <w:t>постійно</w:t>
            </w:r>
          </w:p>
        </w:tc>
        <w:tc>
          <w:tcPr>
            <w:tcW w:w="1984" w:type="dxa"/>
            <w:gridSpan w:val="2"/>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24BF98F3"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655B76A5"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tc>
        <w:tc>
          <w:tcPr>
            <w:tcW w:w="1276"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00E38604"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0FC659D1" w14:textId="77777777" w:rsidTr="00B030E0">
        <w:trPr>
          <w:trHeight w:val="510"/>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0DE53964" w14:textId="77777777" w:rsidR="003115A4" w:rsidRPr="000E1CF6" w:rsidRDefault="003115A4" w:rsidP="00B030E0">
            <w:pPr>
              <w:jc w:val="center"/>
              <w:rPr>
                <w:rFonts w:ascii="Times New Roman" w:hAnsi="Times New Roman" w:cs="Times New Roman"/>
                <w:sz w:val="28"/>
                <w:szCs w:val="28"/>
                <w:lang w:val="uk-UA"/>
              </w:rPr>
            </w:pPr>
            <w:r w:rsidRPr="000E1CF6">
              <w:rPr>
                <w:rFonts w:ascii="Times New Roman" w:hAnsi="Times New Roman" w:cs="Times New Roman"/>
                <w:sz w:val="28"/>
                <w:szCs w:val="28"/>
                <w:lang w:val="uk-UA"/>
              </w:rPr>
              <w:lastRenderedPageBreak/>
              <w:t>7</w:t>
            </w:r>
          </w:p>
        </w:tc>
        <w:tc>
          <w:tcPr>
            <w:tcW w:w="4395"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2DD756C2"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Проведення диспансеризації дітей, які мали хронічні захворювання</w:t>
            </w:r>
          </w:p>
        </w:tc>
        <w:tc>
          <w:tcPr>
            <w:tcW w:w="1559"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39280CC2" w14:textId="77777777" w:rsidR="003115A4" w:rsidRPr="008425FF" w:rsidRDefault="003115A4" w:rsidP="00B030E0">
            <w:pPr>
              <w:jc w:val="center"/>
              <w:rPr>
                <w:rFonts w:ascii="Times New Roman" w:hAnsi="Times New Roman" w:cs="Times New Roman"/>
                <w:sz w:val="28"/>
                <w:szCs w:val="28"/>
                <w:lang w:val="uk-UA"/>
              </w:rPr>
            </w:pPr>
            <w:r w:rsidRPr="008425FF">
              <w:rPr>
                <w:rFonts w:ascii="Times New Roman" w:hAnsi="Times New Roman" w:cs="Times New Roman"/>
                <w:sz w:val="28"/>
                <w:szCs w:val="28"/>
                <w:lang w:val="uk-UA"/>
              </w:rPr>
              <w:t>постійно</w:t>
            </w:r>
          </w:p>
        </w:tc>
        <w:tc>
          <w:tcPr>
            <w:tcW w:w="1984" w:type="dxa"/>
            <w:gridSpan w:val="2"/>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507E3A1E"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15886592"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tc>
        <w:tc>
          <w:tcPr>
            <w:tcW w:w="1276" w:type="dxa"/>
            <w:tcBorders>
              <w:top w:val="single" w:sz="4" w:space="0" w:color="auto"/>
              <w:left w:val="nil"/>
              <w:bottom w:val="single" w:sz="4" w:space="0" w:color="auto"/>
              <w:right w:val="single" w:sz="8" w:space="0" w:color="000000"/>
            </w:tcBorders>
            <w:shd w:val="clear" w:color="auto" w:fill="auto"/>
            <w:tcMar>
              <w:top w:w="20" w:type="dxa"/>
              <w:left w:w="20" w:type="dxa"/>
              <w:bottom w:w="20" w:type="dxa"/>
              <w:right w:w="20" w:type="dxa"/>
            </w:tcMar>
          </w:tcPr>
          <w:p w14:paraId="2CAD4F42"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2EF572F8" w14:textId="77777777" w:rsidTr="00B030E0">
        <w:trPr>
          <w:trHeight w:val="510"/>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7705B4D" w14:textId="77777777" w:rsidR="003115A4" w:rsidRPr="000E1CF6" w:rsidRDefault="003115A4" w:rsidP="00B030E0">
            <w:pPr>
              <w:jc w:val="center"/>
              <w:rPr>
                <w:rFonts w:ascii="Times New Roman" w:hAnsi="Times New Roman" w:cs="Times New Roman"/>
                <w:sz w:val="28"/>
                <w:szCs w:val="28"/>
                <w:lang w:val="uk-UA"/>
              </w:rPr>
            </w:pPr>
            <w:r w:rsidRPr="000E1CF6">
              <w:rPr>
                <w:rFonts w:ascii="Times New Roman" w:hAnsi="Times New Roman" w:cs="Times New Roman"/>
                <w:sz w:val="28"/>
                <w:szCs w:val="28"/>
                <w:lang w:val="uk-UA"/>
              </w:rPr>
              <w:t>8.</w:t>
            </w:r>
          </w:p>
        </w:tc>
        <w:tc>
          <w:tcPr>
            <w:tcW w:w="4395"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3C6B718A" w14:textId="77777777" w:rsidR="003115A4"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Ведення нагляду за виконанням санітарно-гігієнічних правил </w:t>
            </w:r>
          </w:p>
          <w:p w14:paraId="00EF8970" w14:textId="77777777" w:rsidR="003115A4"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приготування їжі та кулінарною</w:t>
            </w:r>
          </w:p>
          <w:p w14:paraId="00783A0D"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обробкою продуктів</w:t>
            </w:r>
          </w:p>
        </w:tc>
        <w:tc>
          <w:tcPr>
            <w:tcW w:w="1559"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1F57A638" w14:textId="77777777" w:rsidR="003115A4" w:rsidRPr="008425FF" w:rsidRDefault="003115A4" w:rsidP="00B030E0">
            <w:pPr>
              <w:jc w:val="center"/>
              <w:rPr>
                <w:rFonts w:ascii="Times New Roman" w:hAnsi="Times New Roman" w:cs="Times New Roman"/>
                <w:sz w:val="28"/>
                <w:szCs w:val="28"/>
                <w:lang w:val="uk-UA"/>
              </w:rPr>
            </w:pPr>
            <w:r w:rsidRPr="008425FF">
              <w:rPr>
                <w:rFonts w:ascii="Times New Roman" w:hAnsi="Times New Roman" w:cs="Times New Roman"/>
                <w:sz w:val="28"/>
                <w:szCs w:val="28"/>
                <w:lang w:val="uk-UA"/>
              </w:rPr>
              <w:t>щоденно</w:t>
            </w:r>
          </w:p>
        </w:tc>
        <w:tc>
          <w:tcPr>
            <w:tcW w:w="1984" w:type="dxa"/>
            <w:gridSpan w:val="2"/>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09078BE"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4174B34E"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tc>
        <w:tc>
          <w:tcPr>
            <w:tcW w:w="1276" w:type="dxa"/>
            <w:tcBorders>
              <w:top w:val="single" w:sz="4" w:space="0" w:color="auto"/>
              <w:left w:val="nil"/>
              <w:bottom w:val="single" w:sz="4" w:space="0" w:color="auto"/>
              <w:right w:val="single" w:sz="8" w:space="0" w:color="000000"/>
            </w:tcBorders>
            <w:shd w:val="clear" w:color="auto" w:fill="auto"/>
            <w:tcMar>
              <w:top w:w="20" w:type="dxa"/>
              <w:left w:w="20" w:type="dxa"/>
              <w:bottom w:w="20" w:type="dxa"/>
              <w:right w:w="20" w:type="dxa"/>
            </w:tcMar>
          </w:tcPr>
          <w:p w14:paraId="350F81DB"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26A8A7C4" w14:textId="77777777" w:rsidTr="00B030E0">
        <w:trPr>
          <w:trHeight w:val="510"/>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94867B7" w14:textId="77777777" w:rsidR="003115A4" w:rsidRPr="000E1CF6" w:rsidRDefault="003115A4" w:rsidP="00B030E0">
            <w:pPr>
              <w:jc w:val="center"/>
              <w:rPr>
                <w:rFonts w:ascii="Times New Roman" w:hAnsi="Times New Roman" w:cs="Times New Roman"/>
                <w:sz w:val="28"/>
                <w:szCs w:val="28"/>
                <w:lang w:val="uk-UA"/>
              </w:rPr>
            </w:pPr>
            <w:r w:rsidRPr="000E1CF6">
              <w:rPr>
                <w:rFonts w:ascii="Times New Roman" w:hAnsi="Times New Roman" w:cs="Times New Roman"/>
                <w:sz w:val="28"/>
                <w:szCs w:val="28"/>
                <w:lang w:val="uk-UA"/>
              </w:rPr>
              <w:t>9</w:t>
            </w:r>
          </w:p>
        </w:tc>
        <w:tc>
          <w:tcPr>
            <w:tcW w:w="4395"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09BFA63C"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Участь у складанні перспективного та щоденного меню</w:t>
            </w:r>
          </w:p>
        </w:tc>
        <w:tc>
          <w:tcPr>
            <w:tcW w:w="1559"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1858FB9B" w14:textId="77777777" w:rsidR="003115A4" w:rsidRPr="008425FF" w:rsidRDefault="003115A4" w:rsidP="00B030E0">
            <w:pPr>
              <w:spacing w:line="240" w:lineRule="auto"/>
              <w:jc w:val="center"/>
              <w:rPr>
                <w:rFonts w:ascii="Times New Roman" w:hAnsi="Times New Roman" w:cs="Times New Roman"/>
                <w:sz w:val="28"/>
                <w:szCs w:val="28"/>
                <w:lang w:val="uk-UA"/>
              </w:rPr>
            </w:pPr>
            <w:r w:rsidRPr="008425FF">
              <w:rPr>
                <w:rFonts w:ascii="Times New Roman" w:hAnsi="Times New Roman" w:cs="Times New Roman"/>
                <w:sz w:val="28"/>
                <w:szCs w:val="28"/>
                <w:lang w:val="uk-UA"/>
              </w:rPr>
              <w:t>щоденно</w:t>
            </w:r>
          </w:p>
        </w:tc>
        <w:tc>
          <w:tcPr>
            <w:tcW w:w="1984" w:type="dxa"/>
            <w:gridSpan w:val="2"/>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28B91871"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5FEB6431"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tc>
        <w:tc>
          <w:tcPr>
            <w:tcW w:w="1276"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14:paraId="646F8E08"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1D216B14" w14:textId="77777777" w:rsidTr="00B030E0">
        <w:trPr>
          <w:trHeight w:val="510"/>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F38E265" w14:textId="77777777" w:rsidR="003115A4" w:rsidRDefault="003115A4" w:rsidP="00B030E0">
            <w:pPr>
              <w:jc w:val="center"/>
              <w:rPr>
                <w:rFonts w:ascii="Times New Roman" w:hAnsi="Times New Roman" w:cs="Times New Roman"/>
                <w:sz w:val="28"/>
                <w:szCs w:val="28"/>
                <w:lang w:val="uk-UA"/>
              </w:rPr>
            </w:pPr>
          </w:p>
          <w:p w14:paraId="34520E84" w14:textId="77777777" w:rsidR="003115A4" w:rsidRPr="000E1CF6" w:rsidRDefault="003115A4" w:rsidP="00B030E0">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3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B039EEA"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Перевірка якості приготовленої їжі та ведення за формою бракеражного журналу</w:t>
            </w:r>
          </w:p>
        </w:tc>
        <w:tc>
          <w:tcPr>
            <w:tcW w:w="15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4F4635A" w14:textId="77777777" w:rsidR="003115A4" w:rsidRPr="008425FF" w:rsidRDefault="003115A4" w:rsidP="00B030E0">
            <w:pPr>
              <w:spacing w:line="240" w:lineRule="auto"/>
              <w:jc w:val="center"/>
              <w:rPr>
                <w:rFonts w:ascii="Times New Roman" w:hAnsi="Times New Roman" w:cs="Times New Roman"/>
                <w:sz w:val="28"/>
                <w:szCs w:val="28"/>
                <w:lang w:val="uk-UA"/>
              </w:rPr>
            </w:pPr>
            <w:r w:rsidRPr="008425FF">
              <w:rPr>
                <w:rFonts w:ascii="Times New Roman" w:hAnsi="Times New Roman" w:cs="Times New Roman"/>
                <w:sz w:val="28"/>
                <w:szCs w:val="28"/>
                <w:lang w:val="uk-UA"/>
              </w:rPr>
              <w:t>постійно</w:t>
            </w:r>
          </w:p>
        </w:tc>
        <w:tc>
          <w:tcPr>
            <w:tcW w:w="1984"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E946690"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6E2F673E"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tc>
        <w:tc>
          <w:tcPr>
            <w:tcW w:w="12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2B98B9EC"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057BAFBF" w14:textId="77777777" w:rsidTr="00B030E0">
        <w:trPr>
          <w:trHeight w:val="510"/>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61597AA" w14:textId="77777777" w:rsidR="003115A4" w:rsidRPr="000E1CF6" w:rsidRDefault="003115A4" w:rsidP="00B030E0">
            <w:pPr>
              <w:jc w:val="center"/>
              <w:rPr>
                <w:rFonts w:ascii="Times New Roman" w:hAnsi="Times New Roman" w:cs="Times New Roman"/>
                <w:sz w:val="28"/>
                <w:szCs w:val="28"/>
                <w:lang w:val="uk-UA"/>
              </w:rPr>
            </w:pPr>
            <w:r w:rsidRPr="000E1CF6">
              <w:rPr>
                <w:rFonts w:ascii="Times New Roman" w:hAnsi="Times New Roman" w:cs="Times New Roman"/>
                <w:sz w:val="28"/>
                <w:szCs w:val="28"/>
                <w:lang w:val="uk-UA"/>
              </w:rPr>
              <w:t>11</w:t>
            </w:r>
          </w:p>
        </w:tc>
        <w:tc>
          <w:tcPr>
            <w:tcW w:w="43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5680D7B"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Здійснювати контроль за закладкою продуктів до котла</w:t>
            </w:r>
          </w:p>
        </w:tc>
        <w:tc>
          <w:tcPr>
            <w:tcW w:w="15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3D9EE6B" w14:textId="77777777" w:rsidR="003115A4" w:rsidRPr="008425FF" w:rsidRDefault="003115A4" w:rsidP="00B030E0">
            <w:pPr>
              <w:spacing w:line="240" w:lineRule="auto"/>
              <w:jc w:val="center"/>
              <w:rPr>
                <w:rFonts w:ascii="Times New Roman" w:hAnsi="Times New Roman" w:cs="Times New Roman"/>
                <w:sz w:val="28"/>
                <w:szCs w:val="28"/>
                <w:lang w:val="uk-UA"/>
              </w:rPr>
            </w:pPr>
            <w:r w:rsidRPr="008425FF">
              <w:rPr>
                <w:rFonts w:ascii="Times New Roman" w:hAnsi="Times New Roman" w:cs="Times New Roman"/>
                <w:sz w:val="28"/>
                <w:szCs w:val="28"/>
                <w:lang w:val="uk-UA"/>
              </w:rPr>
              <w:t>постійно</w:t>
            </w:r>
          </w:p>
        </w:tc>
        <w:tc>
          <w:tcPr>
            <w:tcW w:w="1984"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A9C4454"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57F632F7"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tc>
        <w:tc>
          <w:tcPr>
            <w:tcW w:w="12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1B0E0FAA"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4A3D6433" w14:textId="77777777" w:rsidTr="00B030E0">
        <w:trPr>
          <w:trHeight w:val="510"/>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511F4B2" w14:textId="77777777" w:rsidR="003115A4" w:rsidRPr="000E1CF6" w:rsidRDefault="003115A4" w:rsidP="00B030E0">
            <w:pPr>
              <w:spacing w:line="240" w:lineRule="auto"/>
              <w:jc w:val="center"/>
              <w:rPr>
                <w:rFonts w:ascii="Times New Roman" w:hAnsi="Times New Roman" w:cs="Times New Roman"/>
                <w:sz w:val="28"/>
                <w:szCs w:val="28"/>
                <w:lang w:val="uk-UA"/>
              </w:rPr>
            </w:pPr>
            <w:r w:rsidRPr="000E1CF6">
              <w:rPr>
                <w:rFonts w:ascii="Times New Roman" w:hAnsi="Times New Roman" w:cs="Times New Roman"/>
                <w:sz w:val="28"/>
                <w:szCs w:val="28"/>
                <w:lang w:val="uk-UA"/>
              </w:rPr>
              <w:t>12</w:t>
            </w:r>
          </w:p>
        </w:tc>
        <w:tc>
          <w:tcPr>
            <w:tcW w:w="43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CE5475A"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Контроль за зберіганням та строками реалізації продуктів, що швидко псуються</w:t>
            </w:r>
          </w:p>
        </w:tc>
        <w:tc>
          <w:tcPr>
            <w:tcW w:w="15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2EF16BF" w14:textId="77777777" w:rsidR="003115A4" w:rsidRPr="008425FF" w:rsidRDefault="003115A4" w:rsidP="00B030E0">
            <w:pPr>
              <w:spacing w:line="240" w:lineRule="auto"/>
              <w:jc w:val="center"/>
              <w:rPr>
                <w:rFonts w:ascii="Times New Roman" w:hAnsi="Times New Roman" w:cs="Times New Roman"/>
                <w:sz w:val="28"/>
                <w:szCs w:val="28"/>
                <w:lang w:val="uk-UA"/>
              </w:rPr>
            </w:pPr>
            <w:r w:rsidRPr="008425FF">
              <w:rPr>
                <w:rFonts w:ascii="Times New Roman" w:hAnsi="Times New Roman" w:cs="Times New Roman"/>
                <w:sz w:val="28"/>
                <w:szCs w:val="28"/>
                <w:lang w:val="uk-UA"/>
              </w:rPr>
              <w:t>постійно</w:t>
            </w:r>
          </w:p>
        </w:tc>
        <w:tc>
          <w:tcPr>
            <w:tcW w:w="1984"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9486910"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сестра</w:t>
            </w:r>
          </w:p>
          <w:p w14:paraId="69F3762F"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медична </w:t>
            </w:r>
          </w:p>
          <w:p w14:paraId="3C09CE27" w14:textId="77777777" w:rsidR="003115A4" w:rsidRPr="008425FF"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старша</w:t>
            </w:r>
          </w:p>
        </w:tc>
        <w:tc>
          <w:tcPr>
            <w:tcW w:w="12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5F368947"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3CFAD1F0" w14:textId="77777777" w:rsidTr="00B030E0">
        <w:trPr>
          <w:trHeight w:val="510"/>
        </w:trPr>
        <w:tc>
          <w:tcPr>
            <w:tcW w:w="567"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039D896" w14:textId="77777777" w:rsidR="003115A4" w:rsidRPr="000E1CF6" w:rsidRDefault="003115A4" w:rsidP="00B030E0">
            <w:pPr>
              <w:spacing w:line="240" w:lineRule="auto"/>
              <w:jc w:val="center"/>
              <w:rPr>
                <w:rFonts w:ascii="Times New Roman" w:hAnsi="Times New Roman" w:cs="Times New Roman"/>
                <w:sz w:val="28"/>
                <w:szCs w:val="28"/>
                <w:lang w:val="uk-UA"/>
              </w:rPr>
            </w:pPr>
            <w:r w:rsidRPr="000E1CF6">
              <w:rPr>
                <w:rFonts w:ascii="Times New Roman" w:hAnsi="Times New Roman" w:cs="Times New Roman"/>
                <w:sz w:val="28"/>
                <w:szCs w:val="28"/>
                <w:lang w:val="uk-UA"/>
              </w:rPr>
              <w:t>13</w:t>
            </w:r>
          </w:p>
        </w:tc>
        <w:tc>
          <w:tcPr>
            <w:tcW w:w="4395"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3636C716" w14:textId="77777777" w:rsidR="003115A4" w:rsidRPr="008425FF"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Медико-педагогічний контроль за навантаженням на заняттях з розвитку рухів і гігієнічними умовами проведення всього навчального процесу</w:t>
            </w:r>
          </w:p>
        </w:tc>
        <w:tc>
          <w:tcPr>
            <w:tcW w:w="1559"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6E80739A" w14:textId="77777777" w:rsidR="003115A4" w:rsidRPr="008425FF"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раз на місяць</w:t>
            </w:r>
          </w:p>
        </w:tc>
        <w:tc>
          <w:tcPr>
            <w:tcW w:w="1984" w:type="dxa"/>
            <w:gridSpan w:val="2"/>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50DFC844"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3412B325" w14:textId="77777777" w:rsidR="003115A4"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r>
              <w:rPr>
                <w:rFonts w:ascii="Times New Roman" w:hAnsi="Times New Roman" w:cs="Times New Roman"/>
                <w:sz w:val="28"/>
                <w:szCs w:val="28"/>
                <w:lang w:val="uk-UA"/>
              </w:rPr>
              <w:t xml:space="preserve">, </w:t>
            </w:r>
          </w:p>
          <w:p w14:paraId="4C6F4F22" w14:textId="77777777" w:rsidR="003115A4" w:rsidRPr="008425FF"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вихователь - методист</w:t>
            </w:r>
          </w:p>
        </w:tc>
        <w:tc>
          <w:tcPr>
            <w:tcW w:w="1276"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653BAA22"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6BF1EE59" w14:textId="77777777" w:rsidTr="00B030E0">
        <w:trPr>
          <w:trHeight w:val="325"/>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D54BA20" w14:textId="77777777" w:rsidR="003115A4" w:rsidRDefault="003115A4" w:rsidP="00B030E0">
            <w:pPr>
              <w:spacing w:line="240" w:lineRule="auto"/>
              <w:jc w:val="center"/>
              <w:rPr>
                <w:rFonts w:ascii="Times New Roman" w:hAnsi="Times New Roman" w:cs="Times New Roman"/>
                <w:sz w:val="28"/>
                <w:szCs w:val="28"/>
                <w:lang w:val="uk-UA"/>
              </w:rPr>
            </w:pPr>
            <w:r w:rsidRPr="000E1CF6">
              <w:rPr>
                <w:rFonts w:ascii="Times New Roman" w:hAnsi="Times New Roman" w:cs="Times New Roman"/>
                <w:sz w:val="28"/>
                <w:szCs w:val="28"/>
                <w:lang w:val="uk-UA"/>
              </w:rPr>
              <w:t>14</w:t>
            </w:r>
          </w:p>
          <w:p w14:paraId="36756AF1" w14:textId="77777777" w:rsidR="003115A4" w:rsidRDefault="003115A4" w:rsidP="00B030E0">
            <w:pPr>
              <w:spacing w:line="240" w:lineRule="auto"/>
              <w:jc w:val="center"/>
              <w:rPr>
                <w:rFonts w:ascii="Times New Roman" w:hAnsi="Times New Roman" w:cs="Times New Roman"/>
                <w:sz w:val="28"/>
                <w:szCs w:val="28"/>
                <w:lang w:val="uk-UA"/>
              </w:rPr>
            </w:pPr>
          </w:p>
          <w:p w14:paraId="51946934" w14:textId="77777777" w:rsidR="003115A4" w:rsidRPr="000E1CF6" w:rsidRDefault="003115A4" w:rsidP="00B030E0">
            <w:pPr>
              <w:spacing w:line="240" w:lineRule="auto"/>
              <w:jc w:val="center"/>
              <w:rPr>
                <w:rFonts w:ascii="Times New Roman" w:hAnsi="Times New Roman" w:cs="Times New Roman"/>
                <w:sz w:val="28"/>
                <w:szCs w:val="28"/>
                <w:lang w:val="uk-UA"/>
              </w:rPr>
            </w:pPr>
          </w:p>
        </w:tc>
        <w:tc>
          <w:tcPr>
            <w:tcW w:w="4395"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4594DEEF" w14:textId="77777777" w:rsidR="003115A4" w:rsidRPr="004603A5" w:rsidRDefault="003115A4" w:rsidP="00B030E0">
            <w:pPr>
              <w:spacing w:line="240" w:lineRule="auto"/>
              <w:rPr>
                <w:rFonts w:ascii="Times New Roman" w:hAnsi="Times New Roman" w:cs="Times New Roman"/>
                <w:sz w:val="28"/>
                <w:szCs w:val="28"/>
                <w:lang w:val="uk-UA"/>
              </w:rPr>
            </w:pPr>
            <w:r w:rsidRPr="004603A5">
              <w:rPr>
                <w:rFonts w:ascii="Times New Roman" w:hAnsi="Times New Roman" w:cs="Times New Roman"/>
                <w:sz w:val="28"/>
                <w:szCs w:val="28"/>
                <w:lang w:val="uk-UA"/>
              </w:rPr>
              <w:t>Провести контроль за підбором ростових меблів в групових кімнатах</w:t>
            </w:r>
          </w:p>
        </w:tc>
        <w:tc>
          <w:tcPr>
            <w:tcW w:w="1559"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7B395801"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вересень</w:t>
            </w:r>
          </w:p>
          <w:p w14:paraId="61F20EC1" w14:textId="77777777" w:rsidR="003115A4" w:rsidRDefault="003115A4" w:rsidP="00B030E0">
            <w:pPr>
              <w:spacing w:line="240" w:lineRule="auto"/>
              <w:jc w:val="center"/>
              <w:rPr>
                <w:rFonts w:ascii="Times New Roman" w:hAnsi="Times New Roman" w:cs="Times New Roman"/>
                <w:sz w:val="28"/>
                <w:szCs w:val="28"/>
                <w:lang w:val="uk-UA"/>
              </w:rPr>
            </w:pPr>
          </w:p>
          <w:p w14:paraId="1E2CEDA3" w14:textId="77777777" w:rsidR="003115A4" w:rsidRPr="008425FF" w:rsidRDefault="003115A4" w:rsidP="00B030E0">
            <w:pPr>
              <w:spacing w:line="240" w:lineRule="auto"/>
              <w:jc w:val="center"/>
              <w:rPr>
                <w:rFonts w:ascii="Times New Roman" w:hAnsi="Times New Roman" w:cs="Times New Roman"/>
                <w:sz w:val="28"/>
                <w:szCs w:val="28"/>
                <w:lang w:val="uk-UA"/>
              </w:rPr>
            </w:pPr>
          </w:p>
        </w:tc>
        <w:tc>
          <w:tcPr>
            <w:tcW w:w="1984" w:type="dxa"/>
            <w:gridSpan w:val="2"/>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3CA552CB"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2D6601A6" w14:textId="77777777" w:rsidR="003115A4"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 </w:t>
            </w:r>
          </w:p>
          <w:p w14:paraId="3D5A1738" w14:textId="77777777" w:rsidR="003115A4" w:rsidRPr="008425FF" w:rsidRDefault="003115A4" w:rsidP="00B030E0">
            <w:pPr>
              <w:spacing w:line="240" w:lineRule="auto"/>
              <w:rPr>
                <w:rFonts w:ascii="Times New Roman" w:hAnsi="Times New Roman" w:cs="Times New Roman"/>
                <w:sz w:val="28"/>
                <w:szCs w:val="28"/>
                <w:lang w:val="uk-UA"/>
              </w:rPr>
            </w:pPr>
          </w:p>
        </w:tc>
        <w:tc>
          <w:tcPr>
            <w:tcW w:w="1276"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14:paraId="443997FC" w14:textId="77777777" w:rsidR="003115A4" w:rsidRDefault="003115A4" w:rsidP="00B030E0">
            <w:pPr>
              <w:spacing w:line="240" w:lineRule="auto"/>
              <w:rPr>
                <w:rFonts w:ascii="Times New Roman" w:hAnsi="Times New Roman" w:cs="Times New Roman"/>
                <w:sz w:val="28"/>
                <w:szCs w:val="28"/>
                <w:lang w:val="uk-UA" w:eastAsia="ru-RU"/>
              </w:rPr>
            </w:pPr>
          </w:p>
          <w:p w14:paraId="708873D0" w14:textId="77777777" w:rsidR="003115A4" w:rsidRDefault="003115A4" w:rsidP="00B030E0">
            <w:pPr>
              <w:spacing w:line="240" w:lineRule="auto"/>
              <w:rPr>
                <w:rFonts w:ascii="Times New Roman" w:hAnsi="Times New Roman" w:cs="Times New Roman"/>
                <w:sz w:val="28"/>
                <w:szCs w:val="28"/>
                <w:lang w:val="uk-UA" w:eastAsia="ru-RU"/>
              </w:rPr>
            </w:pPr>
          </w:p>
          <w:p w14:paraId="3DCFE787"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0D246627" w14:textId="77777777" w:rsidTr="00B030E0">
        <w:trPr>
          <w:trHeight w:val="510"/>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B51B109"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43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80184E7"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Обов’</w:t>
            </w:r>
            <w:r w:rsidRPr="004603A5">
              <w:rPr>
                <w:rFonts w:ascii="Times New Roman" w:hAnsi="Times New Roman" w:cs="Times New Roman"/>
                <w:sz w:val="28"/>
                <w:szCs w:val="28"/>
              </w:rPr>
              <w:t>язковий</w:t>
            </w:r>
            <w:r>
              <w:rPr>
                <w:rFonts w:ascii="Times New Roman" w:hAnsi="Times New Roman" w:cs="Times New Roman"/>
                <w:sz w:val="28"/>
                <w:szCs w:val="28"/>
                <w:lang w:val="uk-UA"/>
              </w:rPr>
              <w:t xml:space="preserve"> </w:t>
            </w:r>
            <w:r w:rsidRPr="004603A5">
              <w:rPr>
                <w:rFonts w:ascii="Times New Roman" w:hAnsi="Times New Roman" w:cs="Times New Roman"/>
                <w:sz w:val="28"/>
                <w:szCs w:val="28"/>
              </w:rPr>
              <w:t>обхід кожного дня вікових</w:t>
            </w:r>
            <w:r>
              <w:rPr>
                <w:rFonts w:ascii="Times New Roman" w:hAnsi="Times New Roman" w:cs="Times New Roman"/>
                <w:sz w:val="28"/>
                <w:szCs w:val="28"/>
                <w:lang w:val="uk-UA"/>
              </w:rPr>
              <w:t xml:space="preserve"> </w:t>
            </w:r>
            <w:r w:rsidRPr="004603A5">
              <w:rPr>
                <w:rFonts w:ascii="Times New Roman" w:hAnsi="Times New Roman" w:cs="Times New Roman"/>
                <w:sz w:val="28"/>
                <w:szCs w:val="28"/>
              </w:rPr>
              <w:t>груп,</w:t>
            </w:r>
            <w:r>
              <w:rPr>
                <w:rFonts w:ascii="Times New Roman" w:hAnsi="Times New Roman" w:cs="Times New Roman"/>
                <w:sz w:val="28"/>
                <w:szCs w:val="28"/>
                <w:lang w:val="uk-UA"/>
              </w:rPr>
              <w:t xml:space="preserve"> перевірка стану </w:t>
            </w:r>
          </w:p>
          <w:p w14:paraId="7D547B90"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здоров’</w:t>
            </w:r>
            <w:r w:rsidRPr="004603A5">
              <w:rPr>
                <w:rFonts w:ascii="Times New Roman" w:hAnsi="Times New Roman" w:cs="Times New Roman"/>
                <w:sz w:val="28"/>
                <w:szCs w:val="28"/>
              </w:rPr>
              <w:t>я</w:t>
            </w:r>
            <w:r>
              <w:rPr>
                <w:rFonts w:ascii="Times New Roman" w:hAnsi="Times New Roman" w:cs="Times New Roman"/>
                <w:sz w:val="28"/>
                <w:szCs w:val="28"/>
                <w:lang w:val="uk-UA"/>
              </w:rPr>
              <w:t xml:space="preserve"> </w:t>
            </w:r>
            <w:r w:rsidRPr="004603A5">
              <w:rPr>
                <w:rFonts w:ascii="Times New Roman" w:hAnsi="Times New Roman" w:cs="Times New Roman"/>
                <w:sz w:val="28"/>
                <w:szCs w:val="28"/>
              </w:rPr>
              <w:t xml:space="preserve"> дітей, </w:t>
            </w:r>
            <w:r>
              <w:rPr>
                <w:rFonts w:ascii="Times New Roman" w:hAnsi="Times New Roman" w:cs="Times New Roman"/>
                <w:sz w:val="28"/>
                <w:szCs w:val="28"/>
                <w:lang w:val="uk-UA"/>
              </w:rPr>
              <w:t xml:space="preserve"> </w:t>
            </w:r>
            <w:r w:rsidRPr="004603A5">
              <w:rPr>
                <w:rFonts w:ascii="Times New Roman" w:hAnsi="Times New Roman" w:cs="Times New Roman"/>
                <w:sz w:val="28"/>
                <w:szCs w:val="28"/>
              </w:rPr>
              <w:t xml:space="preserve">контроль за </w:t>
            </w:r>
          </w:p>
          <w:p w14:paraId="2D1547DD" w14:textId="77777777" w:rsidR="003115A4" w:rsidRPr="004603A5" w:rsidRDefault="003115A4" w:rsidP="00B030E0">
            <w:pPr>
              <w:spacing w:line="240" w:lineRule="auto"/>
              <w:rPr>
                <w:rFonts w:ascii="Times New Roman" w:hAnsi="Times New Roman" w:cs="Times New Roman"/>
                <w:sz w:val="28"/>
                <w:szCs w:val="28"/>
              </w:rPr>
            </w:pPr>
            <w:r w:rsidRPr="004603A5">
              <w:rPr>
                <w:rFonts w:ascii="Times New Roman" w:hAnsi="Times New Roman" w:cs="Times New Roman"/>
                <w:sz w:val="28"/>
                <w:szCs w:val="28"/>
              </w:rPr>
              <w:t>проведенням</w:t>
            </w:r>
            <w:r>
              <w:rPr>
                <w:rFonts w:ascii="Times New Roman" w:hAnsi="Times New Roman" w:cs="Times New Roman"/>
                <w:sz w:val="28"/>
                <w:szCs w:val="28"/>
                <w:lang w:val="uk-UA"/>
              </w:rPr>
              <w:t xml:space="preserve">   </w:t>
            </w:r>
            <w:r w:rsidRPr="004603A5">
              <w:rPr>
                <w:rFonts w:ascii="Times New Roman" w:hAnsi="Times New Roman" w:cs="Times New Roman"/>
                <w:sz w:val="28"/>
                <w:szCs w:val="28"/>
              </w:rPr>
              <w:t>різних форм загартовуючої</w:t>
            </w:r>
            <w:r>
              <w:rPr>
                <w:rFonts w:ascii="Times New Roman" w:hAnsi="Times New Roman" w:cs="Times New Roman"/>
                <w:sz w:val="28"/>
                <w:szCs w:val="28"/>
                <w:lang w:val="uk-UA"/>
              </w:rPr>
              <w:t xml:space="preserve"> </w:t>
            </w:r>
            <w:r w:rsidRPr="004603A5">
              <w:rPr>
                <w:rFonts w:ascii="Times New Roman" w:hAnsi="Times New Roman" w:cs="Times New Roman"/>
                <w:sz w:val="28"/>
                <w:szCs w:val="28"/>
              </w:rPr>
              <w:t>роботи з дітьми</w:t>
            </w:r>
          </w:p>
        </w:tc>
        <w:tc>
          <w:tcPr>
            <w:tcW w:w="15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472A933" w14:textId="77777777" w:rsidR="003115A4" w:rsidRPr="008425FF" w:rsidRDefault="003115A4" w:rsidP="00B030E0">
            <w:pPr>
              <w:spacing w:line="240" w:lineRule="auto"/>
              <w:jc w:val="center"/>
              <w:rPr>
                <w:rFonts w:ascii="Times New Roman" w:hAnsi="Times New Roman" w:cs="Times New Roman"/>
                <w:sz w:val="28"/>
                <w:szCs w:val="28"/>
                <w:lang w:val="uk-UA"/>
              </w:rPr>
            </w:pPr>
          </w:p>
        </w:tc>
        <w:tc>
          <w:tcPr>
            <w:tcW w:w="1984"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DD1E10B"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57B342D4"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tc>
        <w:tc>
          <w:tcPr>
            <w:tcW w:w="12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1317A512"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7F2660ED" w14:textId="77777777" w:rsidTr="00B030E0">
        <w:trPr>
          <w:trHeight w:val="244"/>
        </w:trPr>
        <w:tc>
          <w:tcPr>
            <w:tcW w:w="9781" w:type="dxa"/>
            <w:gridSpan w:val="6"/>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86FAC00"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sidRPr="004603A5">
              <w:rPr>
                <w:rFonts w:ascii="Times New Roman" w:hAnsi="Times New Roman" w:cs="Times New Roman"/>
                <w:b/>
                <w:sz w:val="28"/>
                <w:szCs w:val="28"/>
                <w:lang w:val="uk-UA"/>
              </w:rPr>
              <w:t>ІІІ. Оздоровча робота</w:t>
            </w:r>
          </w:p>
        </w:tc>
      </w:tr>
      <w:tr w:rsidR="003115A4" w:rsidRPr="000F6D78" w14:paraId="6153A650" w14:textId="77777777" w:rsidTr="00B030E0">
        <w:trPr>
          <w:trHeight w:val="510"/>
        </w:trPr>
        <w:tc>
          <w:tcPr>
            <w:tcW w:w="567"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E6157A2"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395"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776BE5A6" w14:textId="77777777" w:rsidR="003115A4" w:rsidRDefault="003115A4" w:rsidP="00B030E0">
            <w:pPr>
              <w:spacing w:line="240" w:lineRule="auto"/>
              <w:jc w:val="both"/>
              <w:rPr>
                <w:rFonts w:ascii="Times New Roman" w:hAnsi="Times New Roman" w:cs="Times New Roman"/>
                <w:sz w:val="28"/>
                <w:szCs w:val="28"/>
                <w:lang w:val="uk-UA"/>
              </w:rPr>
            </w:pPr>
            <w:r w:rsidRPr="001738A6">
              <w:rPr>
                <w:rFonts w:ascii="Times New Roman" w:hAnsi="Times New Roman" w:cs="Times New Roman"/>
                <w:sz w:val="28"/>
                <w:szCs w:val="28"/>
                <w:lang w:val="uk-UA"/>
              </w:rPr>
              <w:t>Розробити оптимальний режим дня в усіх вікових групах на</w:t>
            </w:r>
          </w:p>
          <w:p w14:paraId="0155FEA1" w14:textId="77777777" w:rsidR="003115A4" w:rsidRPr="001738A6" w:rsidRDefault="003115A4" w:rsidP="00B030E0">
            <w:pPr>
              <w:spacing w:line="240" w:lineRule="auto"/>
              <w:jc w:val="both"/>
              <w:rPr>
                <w:rFonts w:ascii="Times New Roman" w:hAnsi="Times New Roman" w:cs="Times New Roman"/>
                <w:sz w:val="28"/>
                <w:szCs w:val="28"/>
                <w:lang w:val="uk-UA"/>
              </w:rPr>
            </w:pPr>
            <w:r w:rsidRPr="001738A6">
              <w:rPr>
                <w:rFonts w:ascii="Times New Roman" w:hAnsi="Times New Roman" w:cs="Times New Roman"/>
                <w:sz w:val="28"/>
                <w:szCs w:val="28"/>
                <w:lang w:val="uk-UA"/>
              </w:rPr>
              <w:t>навчальний рік</w:t>
            </w:r>
          </w:p>
        </w:tc>
        <w:tc>
          <w:tcPr>
            <w:tcW w:w="1559"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5B161A90" w14:textId="77777777" w:rsidR="003115A4" w:rsidRPr="008425FF"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вересень</w:t>
            </w:r>
          </w:p>
        </w:tc>
        <w:tc>
          <w:tcPr>
            <w:tcW w:w="1984" w:type="dxa"/>
            <w:gridSpan w:val="2"/>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7A05E95E"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вихователь-методист,</w:t>
            </w:r>
          </w:p>
          <w:p w14:paraId="4FD6A565"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lastRenderedPageBreak/>
              <w:t>сестра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 старша</w:t>
            </w:r>
          </w:p>
        </w:tc>
        <w:tc>
          <w:tcPr>
            <w:tcW w:w="1276"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78940368"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1ADAF941" w14:textId="77777777" w:rsidTr="00B030E0">
        <w:trPr>
          <w:trHeight w:val="315"/>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1203CE0"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14:paraId="2CCC5A35" w14:textId="77777777" w:rsidR="003115A4" w:rsidRDefault="003115A4" w:rsidP="00B030E0">
            <w:pPr>
              <w:spacing w:line="240" w:lineRule="auto"/>
              <w:jc w:val="center"/>
              <w:rPr>
                <w:rFonts w:ascii="Times New Roman" w:hAnsi="Times New Roman" w:cs="Times New Roman"/>
                <w:sz w:val="28"/>
                <w:szCs w:val="28"/>
                <w:lang w:val="uk-UA"/>
              </w:rPr>
            </w:pPr>
          </w:p>
          <w:p w14:paraId="36AD6E42" w14:textId="77777777" w:rsidR="003115A4" w:rsidRDefault="003115A4" w:rsidP="00B030E0">
            <w:pPr>
              <w:spacing w:line="240" w:lineRule="auto"/>
              <w:jc w:val="center"/>
              <w:rPr>
                <w:rFonts w:ascii="Times New Roman" w:hAnsi="Times New Roman" w:cs="Times New Roman"/>
                <w:sz w:val="28"/>
                <w:szCs w:val="28"/>
                <w:lang w:val="uk-UA"/>
              </w:rPr>
            </w:pPr>
          </w:p>
        </w:tc>
        <w:tc>
          <w:tcPr>
            <w:tcW w:w="4395"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366BACFF" w14:textId="77777777" w:rsidR="003115A4" w:rsidRDefault="003115A4" w:rsidP="00B030E0">
            <w:pPr>
              <w:spacing w:line="240" w:lineRule="auto"/>
              <w:rPr>
                <w:rFonts w:ascii="Times New Roman" w:hAnsi="Times New Roman" w:cs="Times New Roman"/>
                <w:sz w:val="28"/>
                <w:szCs w:val="28"/>
                <w:lang w:val="uk-UA"/>
              </w:rPr>
            </w:pPr>
            <w:r w:rsidRPr="001738A6">
              <w:rPr>
                <w:rFonts w:ascii="Times New Roman" w:hAnsi="Times New Roman" w:cs="Times New Roman"/>
                <w:sz w:val="28"/>
                <w:szCs w:val="28"/>
                <w:lang w:val="uk-UA"/>
              </w:rPr>
              <w:t>Здійснювати контроль з</w:t>
            </w:r>
            <w:r>
              <w:rPr>
                <w:rFonts w:ascii="Times New Roman" w:hAnsi="Times New Roman" w:cs="Times New Roman"/>
                <w:sz w:val="28"/>
                <w:szCs w:val="28"/>
                <w:lang w:val="uk-UA"/>
              </w:rPr>
              <w:t>а адаптацією новоприбулих дітей</w:t>
            </w:r>
          </w:p>
          <w:p w14:paraId="5BD8965D" w14:textId="77777777" w:rsidR="003115A4" w:rsidRPr="001738A6" w:rsidRDefault="003115A4" w:rsidP="00B030E0">
            <w:pPr>
              <w:spacing w:line="240" w:lineRule="auto"/>
              <w:rPr>
                <w:rFonts w:ascii="Times New Roman" w:hAnsi="Times New Roman" w:cs="Times New Roman"/>
                <w:sz w:val="28"/>
                <w:szCs w:val="28"/>
                <w:lang w:val="uk-UA"/>
              </w:rPr>
            </w:pPr>
          </w:p>
        </w:tc>
        <w:tc>
          <w:tcPr>
            <w:tcW w:w="1559"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1F0D64EC"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вересень</w:t>
            </w:r>
          </w:p>
          <w:p w14:paraId="5FE5843B" w14:textId="77777777" w:rsidR="003115A4" w:rsidRDefault="003115A4" w:rsidP="00B030E0">
            <w:pPr>
              <w:spacing w:line="240" w:lineRule="auto"/>
              <w:jc w:val="center"/>
              <w:rPr>
                <w:rFonts w:ascii="Times New Roman" w:hAnsi="Times New Roman" w:cs="Times New Roman"/>
                <w:sz w:val="28"/>
                <w:szCs w:val="28"/>
                <w:lang w:val="uk-UA"/>
              </w:rPr>
            </w:pPr>
          </w:p>
          <w:p w14:paraId="030EA4C1" w14:textId="77777777" w:rsidR="003115A4" w:rsidRDefault="003115A4" w:rsidP="00B030E0">
            <w:pPr>
              <w:spacing w:line="240" w:lineRule="auto"/>
              <w:jc w:val="center"/>
              <w:rPr>
                <w:rFonts w:ascii="Times New Roman" w:hAnsi="Times New Roman" w:cs="Times New Roman"/>
                <w:sz w:val="28"/>
                <w:szCs w:val="28"/>
                <w:lang w:val="uk-UA"/>
              </w:rPr>
            </w:pPr>
          </w:p>
        </w:tc>
        <w:tc>
          <w:tcPr>
            <w:tcW w:w="1984" w:type="dxa"/>
            <w:gridSpan w:val="2"/>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63D32101"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35A6199A"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tc>
        <w:tc>
          <w:tcPr>
            <w:tcW w:w="1276"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14:paraId="40310B8D" w14:textId="77777777" w:rsidR="003115A4" w:rsidRDefault="003115A4" w:rsidP="00B030E0">
            <w:pPr>
              <w:spacing w:line="240" w:lineRule="auto"/>
              <w:rPr>
                <w:rFonts w:ascii="Times New Roman" w:hAnsi="Times New Roman" w:cs="Times New Roman"/>
                <w:sz w:val="28"/>
                <w:szCs w:val="28"/>
                <w:lang w:val="uk-UA" w:eastAsia="ru-RU"/>
              </w:rPr>
            </w:pPr>
          </w:p>
          <w:p w14:paraId="3494FB90" w14:textId="77777777" w:rsidR="003115A4" w:rsidRDefault="003115A4" w:rsidP="00B030E0">
            <w:pPr>
              <w:spacing w:line="240" w:lineRule="auto"/>
              <w:rPr>
                <w:rFonts w:ascii="Times New Roman" w:hAnsi="Times New Roman" w:cs="Times New Roman"/>
                <w:sz w:val="28"/>
                <w:szCs w:val="28"/>
                <w:lang w:val="uk-UA" w:eastAsia="ru-RU"/>
              </w:rPr>
            </w:pPr>
          </w:p>
          <w:p w14:paraId="528386E6"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7731E7FE" w14:textId="77777777" w:rsidTr="00B030E0">
        <w:trPr>
          <w:trHeight w:val="510"/>
        </w:trPr>
        <w:tc>
          <w:tcPr>
            <w:tcW w:w="567"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D98E1F7"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395"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4D21B924" w14:textId="77777777" w:rsidR="003115A4" w:rsidRDefault="003115A4" w:rsidP="00B030E0">
            <w:pPr>
              <w:spacing w:line="240" w:lineRule="auto"/>
              <w:rPr>
                <w:rFonts w:ascii="Times New Roman" w:eastAsia="Times New Roman" w:hAnsi="Times New Roman" w:cs="Times New Roman"/>
                <w:sz w:val="28"/>
                <w:szCs w:val="28"/>
                <w:lang w:val="uk-UA" w:eastAsia="ru-RU"/>
              </w:rPr>
            </w:pPr>
            <w:r w:rsidRPr="003674D7">
              <w:rPr>
                <w:rFonts w:ascii="Times New Roman" w:eastAsia="Times New Roman" w:hAnsi="Times New Roman" w:cs="Times New Roman"/>
                <w:sz w:val="28"/>
                <w:szCs w:val="28"/>
                <w:lang w:eastAsia="ru-RU"/>
              </w:rPr>
              <w:t>Використовувати</w:t>
            </w:r>
            <w:r>
              <w:rPr>
                <w:rFonts w:ascii="Times New Roman" w:eastAsia="Times New Roman" w:hAnsi="Times New Roman" w:cs="Times New Roman"/>
                <w:sz w:val="28"/>
                <w:szCs w:val="28"/>
                <w:lang w:val="uk-UA" w:eastAsia="ru-RU"/>
              </w:rPr>
              <w:t xml:space="preserve"> </w:t>
            </w:r>
            <w:r w:rsidRPr="003674D7">
              <w:rPr>
                <w:rFonts w:ascii="Times New Roman" w:eastAsia="Times New Roman" w:hAnsi="Times New Roman" w:cs="Times New Roman"/>
                <w:sz w:val="28"/>
                <w:szCs w:val="28"/>
                <w:lang w:eastAsia="ru-RU"/>
              </w:rPr>
              <w:t>малі</w:t>
            </w:r>
            <w:r>
              <w:rPr>
                <w:rFonts w:ascii="Times New Roman" w:eastAsia="Times New Roman" w:hAnsi="Times New Roman" w:cs="Times New Roman"/>
                <w:sz w:val="28"/>
                <w:szCs w:val="28"/>
                <w:lang w:val="uk-UA" w:eastAsia="ru-RU"/>
              </w:rPr>
              <w:t xml:space="preserve"> </w:t>
            </w:r>
            <w:r w:rsidRPr="003674D7">
              <w:rPr>
                <w:rFonts w:ascii="Times New Roman" w:eastAsia="Times New Roman" w:hAnsi="Times New Roman" w:cs="Times New Roman"/>
                <w:sz w:val="28"/>
                <w:szCs w:val="28"/>
                <w:lang w:eastAsia="ru-RU"/>
              </w:rPr>
              <w:t xml:space="preserve">форми </w:t>
            </w:r>
          </w:p>
          <w:p w14:paraId="21C86FF3" w14:textId="77777777" w:rsidR="003115A4" w:rsidRPr="0078312B" w:rsidRDefault="003115A4" w:rsidP="00B030E0">
            <w:pPr>
              <w:spacing w:line="240" w:lineRule="auto"/>
              <w:rPr>
                <w:rFonts w:ascii="Times New Roman" w:eastAsia="Times New Roman" w:hAnsi="Times New Roman" w:cs="Times New Roman"/>
                <w:sz w:val="28"/>
                <w:szCs w:val="28"/>
                <w:lang w:val="uk-UA" w:eastAsia="ru-RU"/>
              </w:rPr>
            </w:pPr>
            <w:r w:rsidRPr="003674D7">
              <w:rPr>
                <w:rFonts w:ascii="Times New Roman" w:eastAsia="Times New Roman" w:hAnsi="Times New Roman" w:cs="Times New Roman"/>
                <w:sz w:val="28"/>
                <w:szCs w:val="28"/>
                <w:lang w:eastAsia="ru-RU"/>
              </w:rPr>
              <w:t>активного відпочинку: фізкультурні паузи, фізкультурні</w:t>
            </w:r>
            <w:r>
              <w:rPr>
                <w:rFonts w:ascii="Times New Roman" w:eastAsia="Times New Roman" w:hAnsi="Times New Roman" w:cs="Times New Roman"/>
                <w:sz w:val="28"/>
                <w:szCs w:val="28"/>
                <w:lang w:val="uk-UA" w:eastAsia="ru-RU"/>
              </w:rPr>
              <w:t xml:space="preserve"> </w:t>
            </w:r>
            <w:r w:rsidRPr="003674D7">
              <w:rPr>
                <w:rFonts w:ascii="Times New Roman" w:eastAsia="Times New Roman" w:hAnsi="Times New Roman" w:cs="Times New Roman"/>
                <w:sz w:val="28"/>
                <w:szCs w:val="28"/>
                <w:lang w:eastAsia="ru-RU"/>
              </w:rPr>
              <w:t>хвилинки</w:t>
            </w:r>
          </w:p>
        </w:tc>
        <w:tc>
          <w:tcPr>
            <w:tcW w:w="1559"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217B76E6" w14:textId="77777777" w:rsidR="003115A4" w:rsidRPr="008425FF"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постійно </w:t>
            </w:r>
          </w:p>
        </w:tc>
        <w:tc>
          <w:tcPr>
            <w:tcW w:w="1984" w:type="dxa"/>
            <w:gridSpan w:val="2"/>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188D232F" w14:textId="77777777" w:rsidR="003115A4" w:rsidRPr="008425FF"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вихователі</w:t>
            </w:r>
          </w:p>
        </w:tc>
        <w:tc>
          <w:tcPr>
            <w:tcW w:w="1276"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798B7C71"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4836D714" w14:textId="77777777" w:rsidTr="00B030E0">
        <w:trPr>
          <w:trHeight w:val="510"/>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09DFFAC"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395"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586641D3" w14:textId="77777777" w:rsidR="003115A4" w:rsidRPr="003674D7" w:rsidRDefault="003115A4" w:rsidP="00B030E0">
            <w:pPr>
              <w:spacing w:line="240" w:lineRule="auto"/>
              <w:rPr>
                <w:rFonts w:ascii="Times New Roman" w:eastAsia="Times New Roman" w:hAnsi="Times New Roman" w:cs="Times New Roman"/>
                <w:sz w:val="28"/>
                <w:szCs w:val="28"/>
                <w:lang w:eastAsia="ru-RU"/>
              </w:rPr>
            </w:pPr>
            <w:r w:rsidRPr="003674D7">
              <w:rPr>
                <w:rFonts w:ascii="Times New Roman" w:eastAsia="Times New Roman" w:hAnsi="Times New Roman" w:cs="Times New Roman"/>
                <w:sz w:val="28"/>
                <w:szCs w:val="28"/>
                <w:lang w:eastAsia="ru-RU"/>
              </w:rPr>
              <w:t>Проводити</w:t>
            </w:r>
            <w:r>
              <w:rPr>
                <w:rFonts w:ascii="Times New Roman" w:eastAsia="Times New Roman" w:hAnsi="Times New Roman" w:cs="Times New Roman"/>
                <w:sz w:val="28"/>
                <w:szCs w:val="28"/>
                <w:lang w:val="uk-UA" w:eastAsia="ru-RU"/>
              </w:rPr>
              <w:t xml:space="preserve"> </w:t>
            </w:r>
            <w:proofErr w:type="gramStart"/>
            <w:r w:rsidRPr="003674D7">
              <w:rPr>
                <w:rFonts w:ascii="Times New Roman" w:eastAsia="Times New Roman" w:hAnsi="Times New Roman" w:cs="Times New Roman"/>
                <w:sz w:val="28"/>
                <w:szCs w:val="28"/>
                <w:lang w:eastAsia="ru-RU"/>
              </w:rPr>
              <w:t>спортивні  свята</w:t>
            </w:r>
            <w:proofErr w:type="gramEnd"/>
            <w:r w:rsidRPr="003674D7">
              <w:rPr>
                <w:rFonts w:ascii="Times New Roman" w:eastAsia="Times New Roman" w:hAnsi="Times New Roman" w:cs="Times New Roman"/>
                <w:sz w:val="28"/>
                <w:szCs w:val="28"/>
                <w:lang w:eastAsia="ru-RU"/>
              </w:rPr>
              <w:t>, дозвілля,  розваги</w:t>
            </w:r>
          </w:p>
        </w:tc>
        <w:tc>
          <w:tcPr>
            <w:tcW w:w="1559"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65F81B69"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постійно</w:t>
            </w:r>
          </w:p>
        </w:tc>
        <w:tc>
          <w:tcPr>
            <w:tcW w:w="1984" w:type="dxa"/>
            <w:gridSpan w:val="2"/>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7A406A3A"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інструктор з фізкультури</w:t>
            </w:r>
          </w:p>
        </w:tc>
        <w:tc>
          <w:tcPr>
            <w:tcW w:w="1276"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14:paraId="1438202B"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6ADDBC01" w14:textId="77777777" w:rsidTr="00B030E0">
        <w:trPr>
          <w:trHeight w:val="510"/>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AE602B6"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3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5030843" w14:textId="77777777" w:rsidR="003115A4"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Проведення до початку оздоровчого періоду поглибленого огляду дітей </w:t>
            </w:r>
          </w:p>
          <w:p w14:paraId="4060CDD4" w14:textId="77777777" w:rsidR="003115A4"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(з повною антропометрією), накреслення плану оздоровчих заходів</w:t>
            </w:r>
          </w:p>
          <w:p w14:paraId="5CC50F89" w14:textId="77777777" w:rsidR="003115A4" w:rsidRPr="00B076EF" w:rsidRDefault="003115A4" w:rsidP="00B030E0">
            <w:pPr>
              <w:spacing w:line="240" w:lineRule="auto"/>
              <w:rPr>
                <w:rFonts w:ascii="Times New Roman" w:hAnsi="Times New Roman" w:cs="Times New Roman"/>
                <w:sz w:val="10"/>
                <w:szCs w:val="10"/>
                <w:lang w:val="uk-UA"/>
              </w:rPr>
            </w:pPr>
          </w:p>
        </w:tc>
        <w:tc>
          <w:tcPr>
            <w:tcW w:w="15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EF1EC97" w14:textId="77777777" w:rsidR="003115A4" w:rsidRPr="008425FF" w:rsidRDefault="003115A4" w:rsidP="00B030E0">
            <w:pPr>
              <w:spacing w:line="240" w:lineRule="auto"/>
              <w:jc w:val="center"/>
              <w:rPr>
                <w:rFonts w:ascii="Times New Roman" w:hAnsi="Times New Roman" w:cs="Times New Roman"/>
                <w:sz w:val="28"/>
                <w:szCs w:val="28"/>
                <w:lang w:val="uk-UA"/>
              </w:rPr>
            </w:pPr>
            <w:r w:rsidRPr="008425FF">
              <w:rPr>
                <w:rFonts w:ascii="Times New Roman" w:hAnsi="Times New Roman" w:cs="Times New Roman"/>
                <w:sz w:val="28"/>
                <w:szCs w:val="28"/>
                <w:lang w:val="uk-UA"/>
              </w:rPr>
              <w:t>постійно</w:t>
            </w:r>
          </w:p>
        </w:tc>
        <w:tc>
          <w:tcPr>
            <w:tcW w:w="1984"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20E0CF5"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2014045F"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tc>
        <w:tc>
          <w:tcPr>
            <w:tcW w:w="12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3AF8839C"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40780D2F" w14:textId="77777777" w:rsidTr="00B030E0">
        <w:trPr>
          <w:trHeight w:val="321"/>
        </w:trPr>
        <w:tc>
          <w:tcPr>
            <w:tcW w:w="9781" w:type="dxa"/>
            <w:gridSpan w:val="6"/>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7826561"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sidRPr="001738A6">
              <w:rPr>
                <w:rFonts w:ascii="Times New Roman" w:hAnsi="Times New Roman" w:cs="Times New Roman"/>
                <w:b/>
                <w:sz w:val="28"/>
                <w:szCs w:val="28"/>
                <w:lang w:val="uk-UA"/>
              </w:rPr>
              <w:t>ІV. Протиепідемічна робота</w:t>
            </w:r>
          </w:p>
        </w:tc>
      </w:tr>
      <w:tr w:rsidR="003115A4" w:rsidRPr="000F6D78" w14:paraId="70148F78" w14:textId="77777777" w:rsidTr="00B030E0">
        <w:trPr>
          <w:trHeight w:val="1471"/>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89EA0D6"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3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88D06A3" w14:textId="77777777" w:rsidR="003115A4"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Контрол</w:t>
            </w:r>
            <w:r>
              <w:rPr>
                <w:rFonts w:ascii="Times New Roman" w:hAnsi="Times New Roman" w:cs="Times New Roman"/>
                <w:sz w:val="28"/>
                <w:szCs w:val="28"/>
                <w:lang w:val="uk-UA"/>
              </w:rPr>
              <w:t>ювати санітарно – гігієнічний режим, згідно з інструкціями зберігання,</w:t>
            </w:r>
            <w:r w:rsidRPr="008425FF">
              <w:rPr>
                <w:rFonts w:ascii="Times New Roman" w:hAnsi="Times New Roman" w:cs="Times New Roman"/>
                <w:sz w:val="28"/>
                <w:szCs w:val="28"/>
                <w:lang w:val="uk-UA"/>
              </w:rPr>
              <w:t xml:space="preserve"> використання дезінфекційних та миючих засобів</w:t>
            </w:r>
          </w:p>
          <w:p w14:paraId="35446D56" w14:textId="77777777" w:rsidR="003115A4" w:rsidRPr="00B076EF" w:rsidRDefault="003115A4" w:rsidP="00B030E0">
            <w:pPr>
              <w:spacing w:line="240" w:lineRule="auto"/>
              <w:rPr>
                <w:rFonts w:ascii="Times New Roman" w:hAnsi="Times New Roman" w:cs="Times New Roman"/>
                <w:sz w:val="10"/>
                <w:szCs w:val="10"/>
                <w:lang w:val="uk-UA"/>
              </w:rPr>
            </w:pPr>
          </w:p>
        </w:tc>
        <w:tc>
          <w:tcPr>
            <w:tcW w:w="15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D235915" w14:textId="77777777" w:rsidR="003115A4" w:rsidRPr="008425FF" w:rsidRDefault="003115A4" w:rsidP="00B030E0">
            <w:pPr>
              <w:spacing w:line="240" w:lineRule="auto"/>
              <w:jc w:val="center"/>
              <w:rPr>
                <w:rFonts w:ascii="Times New Roman" w:hAnsi="Times New Roman" w:cs="Times New Roman"/>
                <w:sz w:val="28"/>
                <w:szCs w:val="28"/>
                <w:lang w:val="uk-UA"/>
              </w:rPr>
            </w:pPr>
            <w:r w:rsidRPr="008425FF">
              <w:rPr>
                <w:rFonts w:ascii="Times New Roman" w:hAnsi="Times New Roman" w:cs="Times New Roman"/>
                <w:sz w:val="28"/>
                <w:szCs w:val="28"/>
                <w:lang w:val="uk-UA"/>
              </w:rPr>
              <w:t>постійно</w:t>
            </w:r>
          </w:p>
        </w:tc>
        <w:tc>
          <w:tcPr>
            <w:tcW w:w="1984"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01D3020"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2ACC2FFE"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tc>
        <w:tc>
          <w:tcPr>
            <w:tcW w:w="12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7659DA31"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422D0143" w14:textId="77777777" w:rsidTr="00B030E0">
        <w:trPr>
          <w:trHeight w:val="510"/>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FD0F098"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3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DAAD6C0"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Контроль ранкового прийому в усіх вікових групах</w:t>
            </w:r>
          </w:p>
        </w:tc>
        <w:tc>
          <w:tcPr>
            <w:tcW w:w="15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DFD744B" w14:textId="77777777" w:rsidR="003115A4" w:rsidRPr="008425FF" w:rsidRDefault="003115A4" w:rsidP="00B030E0">
            <w:pPr>
              <w:spacing w:line="240" w:lineRule="auto"/>
              <w:jc w:val="center"/>
              <w:rPr>
                <w:rFonts w:ascii="Times New Roman" w:hAnsi="Times New Roman" w:cs="Times New Roman"/>
                <w:sz w:val="28"/>
                <w:szCs w:val="28"/>
                <w:lang w:val="uk-UA"/>
              </w:rPr>
            </w:pPr>
            <w:r w:rsidRPr="008425FF">
              <w:rPr>
                <w:rFonts w:ascii="Times New Roman" w:hAnsi="Times New Roman" w:cs="Times New Roman"/>
                <w:sz w:val="28"/>
                <w:szCs w:val="28"/>
                <w:lang w:val="uk-UA"/>
              </w:rPr>
              <w:t>постійно</w:t>
            </w:r>
          </w:p>
        </w:tc>
        <w:tc>
          <w:tcPr>
            <w:tcW w:w="1984"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F63347F"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6BE1980B"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tc>
        <w:tc>
          <w:tcPr>
            <w:tcW w:w="12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4892C8C5"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68057147" w14:textId="77777777" w:rsidTr="00B030E0">
        <w:trPr>
          <w:trHeight w:val="510"/>
        </w:trPr>
        <w:tc>
          <w:tcPr>
            <w:tcW w:w="567"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3963D0F"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395"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45B13A7F" w14:textId="77777777" w:rsidR="003115A4"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Суворий контроль за строками проходження персоналом медогляду</w:t>
            </w:r>
          </w:p>
          <w:p w14:paraId="3B1DF001" w14:textId="77777777" w:rsidR="003115A4" w:rsidRPr="00B076EF" w:rsidRDefault="003115A4" w:rsidP="00B030E0">
            <w:pPr>
              <w:spacing w:line="240" w:lineRule="auto"/>
              <w:rPr>
                <w:rFonts w:ascii="Times New Roman" w:hAnsi="Times New Roman" w:cs="Times New Roman"/>
                <w:sz w:val="10"/>
                <w:szCs w:val="10"/>
                <w:lang w:val="uk-UA"/>
              </w:rPr>
            </w:pPr>
          </w:p>
        </w:tc>
        <w:tc>
          <w:tcPr>
            <w:tcW w:w="1559"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68D365A" w14:textId="77777777" w:rsidR="003115A4" w:rsidRPr="008425FF" w:rsidRDefault="003115A4" w:rsidP="00B030E0">
            <w:pPr>
              <w:spacing w:line="240" w:lineRule="auto"/>
              <w:jc w:val="center"/>
              <w:rPr>
                <w:rFonts w:ascii="Times New Roman" w:hAnsi="Times New Roman" w:cs="Times New Roman"/>
                <w:sz w:val="28"/>
                <w:szCs w:val="28"/>
                <w:lang w:val="uk-UA"/>
              </w:rPr>
            </w:pPr>
            <w:r w:rsidRPr="008425FF">
              <w:rPr>
                <w:rFonts w:ascii="Times New Roman" w:hAnsi="Times New Roman" w:cs="Times New Roman"/>
                <w:sz w:val="28"/>
                <w:szCs w:val="28"/>
                <w:lang w:val="uk-UA"/>
              </w:rPr>
              <w:t>постійно</w:t>
            </w:r>
          </w:p>
        </w:tc>
        <w:tc>
          <w:tcPr>
            <w:tcW w:w="1984" w:type="dxa"/>
            <w:gridSpan w:val="2"/>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726AC1F4"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049FB4BE"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tc>
        <w:tc>
          <w:tcPr>
            <w:tcW w:w="1276"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7DE57D50"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4B759AB0" w14:textId="77777777" w:rsidTr="00B030E0">
        <w:trPr>
          <w:trHeight w:val="1307"/>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3D79D84"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395"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71C299EE" w14:textId="77777777" w:rsidR="003115A4" w:rsidRPr="0078312B"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Проведення протиепідемічних та загартовуючих заходів щодо боротьби з грипом та іншими респіраторними захворюваннями</w:t>
            </w:r>
          </w:p>
        </w:tc>
        <w:tc>
          <w:tcPr>
            <w:tcW w:w="1559"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51983C84" w14:textId="77777777" w:rsidR="003115A4" w:rsidRPr="008425FF" w:rsidRDefault="003115A4" w:rsidP="00B030E0">
            <w:pPr>
              <w:spacing w:line="240" w:lineRule="auto"/>
              <w:jc w:val="center"/>
              <w:rPr>
                <w:rFonts w:ascii="Times New Roman" w:hAnsi="Times New Roman" w:cs="Times New Roman"/>
                <w:sz w:val="28"/>
                <w:szCs w:val="28"/>
                <w:lang w:val="uk-UA"/>
              </w:rPr>
            </w:pPr>
            <w:r w:rsidRPr="008425FF">
              <w:rPr>
                <w:rFonts w:ascii="Times New Roman" w:hAnsi="Times New Roman" w:cs="Times New Roman"/>
                <w:sz w:val="28"/>
                <w:szCs w:val="28"/>
                <w:lang w:val="uk-UA"/>
              </w:rPr>
              <w:t>постійно</w:t>
            </w:r>
          </w:p>
        </w:tc>
        <w:tc>
          <w:tcPr>
            <w:tcW w:w="1984" w:type="dxa"/>
            <w:gridSpan w:val="2"/>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585673EF" w14:textId="77777777" w:rsidR="003115A4"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вихователі,</w:t>
            </w:r>
          </w:p>
          <w:p w14:paraId="07AA8BD1"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м</w:t>
            </w:r>
            <w:r w:rsidRPr="008425FF">
              <w:rPr>
                <w:rFonts w:ascii="Times New Roman" w:hAnsi="Times New Roman" w:cs="Times New Roman"/>
                <w:sz w:val="28"/>
                <w:szCs w:val="28"/>
                <w:lang w:val="uk-UA"/>
              </w:rPr>
              <w:t>едична</w:t>
            </w:r>
          </w:p>
          <w:p w14:paraId="34C28B4C"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tc>
        <w:tc>
          <w:tcPr>
            <w:tcW w:w="1276"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14:paraId="2666A932"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460455F2" w14:textId="77777777" w:rsidTr="00B030E0">
        <w:trPr>
          <w:trHeight w:val="1210"/>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9BC1C43"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tc>
        <w:tc>
          <w:tcPr>
            <w:tcW w:w="43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0953DBC" w14:textId="77777777" w:rsidR="003115A4" w:rsidRPr="0078312B"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На час карантину контроль за строками дотриманням ізоляції груп у приміщенні та на ігрових майданчиках</w:t>
            </w:r>
          </w:p>
        </w:tc>
        <w:tc>
          <w:tcPr>
            <w:tcW w:w="15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86E37D4" w14:textId="77777777" w:rsidR="003115A4" w:rsidRPr="008425FF" w:rsidRDefault="003115A4" w:rsidP="00B030E0">
            <w:pPr>
              <w:spacing w:line="240" w:lineRule="auto"/>
              <w:jc w:val="center"/>
              <w:rPr>
                <w:rFonts w:ascii="Times New Roman" w:hAnsi="Times New Roman" w:cs="Times New Roman"/>
                <w:sz w:val="28"/>
                <w:szCs w:val="28"/>
                <w:lang w:val="uk-UA"/>
              </w:rPr>
            </w:pPr>
            <w:r w:rsidRPr="008425FF">
              <w:rPr>
                <w:rFonts w:ascii="Times New Roman" w:hAnsi="Times New Roman" w:cs="Times New Roman"/>
                <w:sz w:val="28"/>
                <w:szCs w:val="28"/>
                <w:lang w:val="uk-UA"/>
              </w:rPr>
              <w:t>постійно</w:t>
            </w:r>
          </w:p>
        </w:tc>
        <w:tc>
          <w:tcPr>
            <w:tcW w:w="1984"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7609462"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4F2961AC"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tc>
        <w:tc>
          <w:tcPr>
            <w:tcW w:w="12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0194D6E2"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402E4D96" w14:textId="77777777" w:rsidTr="00B030E0">
        <w:trPr>
          <w:trHeight w:val="510"/>
        </w:trPr>
        <w:tc>
          <w:tcPr>
            <w:tcW w:w="567"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2F620773"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395"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5EC4803F" w14:textId="77777777" w:rsidR="003115A4" w:rsidRDefault="003115A4" w:rsidP="00B030E0">
            <w:pPr>
              <w:spacing w:line="240" w:lineRule="auto"/>
              <w:rPr>
                <w:rFonts w:ascii="Times New Roman" w:eastAsia="Times New Roman" w:hAnsi="Times New Roman" w:cs="Times New Roman"/>
                <w:sz w:val="28"/>
                <w:szCs w:val="28"/>
                <w:lang w:val="uk-UA" w:eastAsia="ru-RU"/>
              </w:rPr>
            </w:pPr>
            <w:r w:rsidRPr="003674D7">
              <w:rPr>
                <w:rFonts w:ascii="Times New Roman" w:eastAsia="Times New Roman" w:hAnsi="Times New Roman" w:cs="Times New Roman"/>
                <w:sz w:val="28"/>
                <w:szCs w:val="28"/>
                <w:lang w:eastAsia="ru-RU"/>
              </w:rPr>
              <w:t>Проводити</w:t>
            </w:r>
            <w:r>
              <w:rPr>
                <w:rFonts w:ascii="Times New Roman" w:eastAsia="Times New Roman" w:hAnsi="Times New Roman" w:cs="Times New Roman"/>
                <w:sz w:val="28"/>
                <w:szCs w:val="28"/>
                <w:lang w:val="uk-UA" w:eastAsia="ru-RU"/>
              </w:rPr>
              <w:t xml:space="preserve"> </w:t>
            </w:r>
            <w:r w:rsidRPr="003674D7">
              <w:rPr>
                <w:rFonts w:ascii="Times New Roman" w:eastAsia="Times New Roman" w:hAnsi="Times New Roman" w:cs="Times New Roman"/>
                <w:sz w:val="28"/>
                <w:szCs w:val="28"/>
                <w:lang w:eastAsia="ru-RU"/>
              </w:rPr>
              <w:t>аналіз</w:t>
            </w:r>
            <w:r>
              <w:rPr>
                <w:rFonts w:ascii="Times New Roman" w:eastAsia="Times New Roman" w:hAnsi="Times New Roman" w:cs="Times New Roman"/>
                <w:sz w:val="28"/>
                <w:szCs w:val="28"/>
                <w:lang w:val="uk-UA" w:eastAsia="ru-RU"/>
              </w:rPr>
              <w:t xml:space="preserve"> </w:t>
            </w:r>
            <w:r w:rsidRPr="003674D7">
              <w:rPr>
                <w:rFonts w:ascii="Times New Roman" w:eastAsia="Times New Roman" w:hAnsi="Times New Roman" w:cs="Times New Roman"/>
                <w:sz w:val="28"/>
                <w:szCs w:val="28"/>
                <w:lang w:eastAsia="ru-RU"/>
              </w:rPr>
              <w:t>виконання</w:t>
            </w:r>
            <w:r>
              <w:rPr>
                <w:rFonts w:ascii="Times New Roman" w:eastAsia="Times New Roman" w:hAnsi="Times New Roman" w:cs="Times New Roman"/>
                <w:sz w:val="28"/>
                <w:szCs w:val="28"/>
                <w:lang w:val="uk-UA" w:eastAsia="ru-RU"/>
              </w:rPr>
              <w:t xml:space="preserve"> </w:t>
            </w:r>
          </w:p>
          <w:p w14:paraId="3378D6F1" w14:textId="77777777" w:rsidR="003115A4" w:rsidRPr="0078312B" w:rsidRDefault="003115A4" w:rsidP="00B030E0">
            <w:pPr>
              <w:spacing w:line="240" w:lineRule="auto"/>
              <w:rPr>
                <w:rFonts w:ascii="Times New Roman" w:eastAsia="Times New Roman" w:hAnsi="Times New Roman" w:cs="Times New Roman"/>
                <w:sz w:val="28"/>
                <w:szCs w:val="28"/>
                <w:lang w:val="uk-UA" w:eastAsia="ru-RU"/>
              </w:rPr>
            </w:pPr>
            <w:r w:rsidRPr="003674D7">
              <w:rPr>
                <w:rFonts w:ascii="Times New Roman" w:eastAsia="Times New Roman" w:hAnsi="Times New Roman" w:cs="Times New Roman"/>
                <w:sz w:val="28"/>
                <w:szCs w:val="28"/>
                <w:lang w:eastAsia="ru-RU"/>
              </w:rPr>
              <w:t>оздоровчо-профілактичних</w:t>
            </w:r>
            <w:r>
              <w:rPr>
                <w:rFonts w:ascii="Times New Roman" w:eastAsia="Times New Roman" w:hAnsi="Times New Roman" w:cs="Times New Roman"/>
                <w:sz w:val="28"/>
                <w:szCs w:val="28"/>
                <w:lang w:val="uk-UA" w:eastAsia="ru-RU"/>
              </w:rPr>
              <w:t xml:space="preserve"> </w:t>
            </w:r>
            <w:r w:rsidRPr="003674D7">
              <w:rPr>
                <w:rFonts w:ascii="Times New Roman" w:eastAsia="Times New Roman" w:hAnsi="Times New Roman" w:cs="Times New Roman"/>
                <w:sz w:val="28"/>
                <w:szCs w:val="28"/>
                <w:lang w:eastAsia="ru-RU"/>
              </w:rPr>
              <w:t>протиепідеміологічних</w:t>
            </w:r>
            <w:r>
              <w:rPr>
                <w:rFonts w:ascii="Times New Roman" w:eastAsia="Times New Roman" w:hAnsi="Times New Roman" w:cs="Times New Roman"/>
                <w:sz w:val="28"/>
                <w:szCs w:val="28"/>
                <w:lang w:val="uk-UA" w:eastAsia="ru-RU"/>
              </w:rPr>
              <w:t xml:space="preserve"> </w:t>
            </w:r>
            <w:r w:rsidRPr="003674D7">
              <w:rPr>
                <w:rFonts w:ascii="Times New Roman" w:eastAsia="Times New Roman" w:hAnsi="Times New Roman" w:cs="Times New Roman"/>
                <w:sz w:val="28"/>
                <w:szCs w:val="28"/>
                <w:lang w:eastAsia="ru-RU"/>
              </w:rPr>
              <w:t>заходів</w:t>
            </w:r>
          </w:p>
        </w:tc>
        <w:tc>
          <w:tcPr>
            <w:tcW w:w="1559"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3DDA9E2A" w14:textId="77777777" w:rsidR="003115A4" w:rsidRDefault="003115A4" w:rsidP="00B030E0">
            <w:pPr>
              <w:widowControl w:val="0"/>
              <w:autoSpaceDE w:val="0"/>
              <w:autoSpaceDN w:val="0"/>
              <w:adjustRightInd w:val="0"/>
              <w:spacing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Щ</w:t>
            </w:r>
            <w:r w:rsidRPr="003674D7">
              <w:rPr>
                <w:rFonts w:ascii="Times New Roman" w:eastAsia="Times New Roman" w:hAnsi="Times New Roman" w:cs="Times New Roman"/>
                <w:sz w:val="28"/>
                <w:szCs w:val="28"/>
                <w:lang w:eastAsia="ru-RU"/>
              </w:rPr>
              <w:t>окварта</w:t>
            </w:r>
          </w:p>
          <w:p w14:paraId="06F27718" w14:textId="77777777" w:rsidR="003115A4" w:rsidRPr="008425FF" w:rsidRDefault="003115A4" w:rsidP="00B030E0">
            <w:pPr>
              <w:widowControl w:val="0"/>
              <w:autoSpaceDE w:val="0"/>
              <w:autoSpaceDN w:val="0"/>
              <w:adjustRightInd w:val="0"/>
              <w:spacing w:line="240" w:lineRule="auto"/>
              <w:jc w:val="center"/>
              <w:rPr>
                <w:rFonts w:ascii="Times New Roman" w:hAnsi="Times New Roman" w:cs="Times New Roman"/>
                <w:sz w:val="28"/>
                <w:szCs w:val="28"/>
                <w:lang w:val="uk-UA"/>
              </w:rPr>
            </w:pPr>
            <w:r w:rsidRPr="003674D7">
              <w:rPr>
                <w:rFonts w:ascii="Times New Roman" w:eastAsia="Times New Roman" w:hAnsi="Times New Roman" w:cs="Times New Roman"/>
                <w:sz w:val="28"/>
                <w:szCs w:val="28"/>
                <w:lang w:eastAsia="ru-RU"/>
              </w:rPr>
              <w:t>льно</w:t>
            </w:r>
          </w:p>
        </w:tc>
        <w:tc>
          <w:tcPr>
            <w:tcW w:w="1984" w:type="dxa"/>
            <w:gridSpan w:val="2"/>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1ECF9249"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1C2BC7B3"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tc>
        <w:tc>
          <w:tcPr>
            <w:tcW w:w="1276"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5698D4F3"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3BDF8473" w14:textId="77777777" w:rsidTr="00B030E0">
        <w:trPr>
          <w:trHeight w:val="263"/>
        </w:trPr>
        <w:tc>
          <w:tcPr>
            <w:tcW w:w="9781" w:type="dxa"/>
            <w:gridSpan w:val="6"/>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B634F21"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sidRPr="008053D3">
              <w:rPr>
                <w:rFonts w:ascii="Times New Roman" w:hAnsi="Times New Roman" w:cs="Times New Roman"/>
                <w:b/>
                <w:sz w:val="28"/>
                <w:szCs w:val="28"/>
                <w:lang w:val="en-US"/>
              </w:rPr>
              <w:t>V</w:t>
            </w:r>
            <w:r w:rsidRPr="008053D3">
              <w:rPr>
                <w:rFonts w:ascii="Times New Roman" w:hAnsi="Times New Roman" w:cs="Times New Roman"/>
                <w:b/>
                <w:sz w:val="28"/>
                <w:szCs w:val="28"/>
                <w:lang w:val="uk-UA"/>
              </w:rPr>
              <w:t>. Санітарно – гігієнічна робота</w:t>
            </w:r>
          </w:p>
        </w:tc>
      </w:tr>
      <w:tr w:rsidR="003115A4" w:rsidRPr="000F6D78" w14:paraId="162891F6" w14:textId="77777777" w:rsidTr="00B030E0">
        <w:trPr>
          <w:trHeight w:val="1170"/>
        </w:trPr>
        <w:tc>
          <w:tcPr>
            <w:tcW w:w="567"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08E8F2FE"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395"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6BBEAB20" w14:textId="77777777" w:rsidR="003115A4" w:rsidRDefault="003115A4" w:rsidP="00B030E0">
            <w:pPr>
              <w:spacing w:line="240" w:lineRule="auto"/>
              <w:rPr>
                <w:rFonts w:ascii="Times New Roman" w:eastAsia="Times New Roman" w:hAnsi="Times New Roman" w:cs="Times New Roman"/>
                <w:sz w:val="28"/>
                <w:szCs w:val="28"/>
                <w:lang w:val="uk-UA" w:eastAsia="ru-RU"/>
              </w:rPr>
            </w:pPr>
            <w:r w:rsidRPr="003674D7">
              <w:rPr>
                <w:rFonts w:ascii="Times New Roman" w:eastAsia="Times New Roman" w:hAnsi="Times New Roman" w:cs="Times New Roman"/>
                <w:sz w:val="28"/>
                <w:szCs w:val="28"/>
                <w:lang w:eastAsia="ru-RU"/>
              </w:rPr>
              <w:t>Контролювати</w:t>
            </w:r>
            <w:r>
              <w:rPr>
                <w:rFonts w:ascii="Times New Roman" w:eastAsia="Times New Roman" w:hAnsi="Times New Roman" w:cs="Times New Roman"/>
                <w:sz w:val="28"/>
                <w:szCs w:val="28"/>
                <w:lang w:val="uk-UA" w:eastAsia="ru-RU"/>
              </w:rPr>
              <w:t xml:space="preserve"> </w:t>
            </w:r>
            <w:r w:rsidRPr="003674D7">
              <w:rPr>
                <w:rFonts w:ascii="Times New Roman" w:eastAsia="Times New Roman" w:hAnsi="Times New Roman" w:cs="Times New Roman"/>
                <w:sz w:val="28"/>
                <w:szCs w:val="28"/>
                <w:lang w:eastAsia="ru-RU"/>
              </w:rPr>
              <w:t>виконання</w:t>
            </w:r>
            <w:r>
              <w:rPr>
                <w:rFonts w:ascii="Times New Roman" w:eastAsia="Times New Roman" w:hAnsi="Times New Roman" w:cs="Times New Roman"/>
                <w:sz w:val="28"/>
                <w:szCs w:val="28"/>
                <w:lang w:val="uk-UA" w:eastAsia="ru-RU"/>
              </w:rPr>
              <w:t xml:space="preserve"> </w:t>
            </w:r>
            <w:r w:rsidRPr="003674D7">
              <w:rPr>
                <w:rFonts w:ascii="Times New Roman" w:eastAsia="Times New Roman" w:hAnsi="Times New Roman" w:cs="Times New Roman"/>
                <w:sz w:val="28"/>
                <w:szCs w:val="28"/>
                <w:lang w:eastAsia="ru-RU"/>
              </w:rPr>
              <w:t xml:space="preserve">санітарно-гігієнічних норм і </w:t>
            </w:r>
          </w:p>
          <w:p w14:paraId="0CB7D4F4" w14:textId="77777777" w:rsidR="003115A4" w:rsidRPr="0078312B" w:rsidRDefault="003115A4" w:rsidP="00B030E0">
            <w:pPr>
              <w:spacing w:line="240" w:lineRule="auto"/>
              <w:rPr>
                <w:rFonts w:ascii="Times New Roman" w:eastAsia="Times New Roman" w:hAnsi="Times New Roman" w:cs="Times New Roman"/>
                <w:sz w:val="28"/>
                <w:szCs w:val="28"/>
                <w:lang w:val="uk-UA" w:eastAsia="ru-RU"/>
              </w:rPr>
            </w:pPr>
            <w:proofErr w:type="gramStart"/>
            <w:r w:rsidRPr="003674D7">
              <w:rPr>
                <w:rFonts w:ascii="Times New Roman" w:eastAsia="Times New Roman" w:hAnsi="Times New Roman" w:cs="Times New Roman"/>
                <w:sz w:val="28"/>
                <w:szCs w:val="28"/>
                <w:lang w:eastAsia="ru-RU"/>
              </w:rPr>
              <w:t xml:space="preserve">правил, </w:t>
            </w:r>
            <w:r>
              <w:rPr>
                <w:rFonts w:ascii="Times New Roman" w:eastAsia="Times New Roman" w:hAnsi="Times New Roman" w:cs="Times New Roman"/>
                <w:sz w:val="28"/>
                <w:szCs w:val="28"/>
                <w:lang w:val="uk-UA" w:eastAsia="ru-RU"/>
              </w:rPr>
              <w:t xml:space="preserve"> </w:t>
            </w:r>
            <w:r w:rsidRPr="003674D7">
              <w:rPr>
                <w:rFonts w:ascii="Times New Roman" w:eastAsia="Times New Roman" w:hAnsi="Times New Roman" w:cs="Times New Roman"/>
                <w:sz w:val="28"/>
                <w:szCs w:val="28"/>
                <w:lang w:eastAsia="ru-RU"/>
              </w:rPr>
              <w:t>санітарний</w:t>
            </w:r>
            <w:proofErr w:type="gramEnd"/>
            <w:r w:rsidRPr="003674D7">
              <w:rPr>
                <w:rFonts w:ascii="Times New Roman" w:eastAsia="Times New Roman" w:hAnsi="Times New Roman" w:cs="Times New Roman"/>
                <w:sz w:val="28"/>
                <w:szCs w:val="28"/>
                <w:lang w:eastAsia="ru-RU"/>
              </w:rPr>
              <w:t xml:space="preserve"> стан приміщень і </w:t>
            </w:r>
            <w:r>
              <w:rPr>
                <w:rFonts w:ascii="Times New Roman" w:eastAsia="Times New Roman" w:hAnsi="Times New Roman" w:cs="Times New Roman"/>
                <w:sz w:val="28"/>
                <w:szCs w:val="28"/>
                <w:lang w:val="uk-UA" w:eastAsia="ru-RU"/>
              </w:rPr>
              <w:t xml:space="preserve"> </w:t>
            </w:r>
            <w:r w:rsidRPr="003674D7">
              <w:rPr>
                <w:rFonts w:ascii="Times New Roman" w:eastAsia="Times New Roman" w:hAnsi="Times New Roman" w:cs="Times New Roman"/>
                <w:sz w:val="28"/>
                <w:szCs w:val="28"/>
                <w:lang w:eastAsia="ru-RU"/>
              </w:rPr>
              <w:t>території</w:t>
            </w:r>
          </w:p>
        </w:tc>
        <w:tc>
          <w:tcPr>
            <w:tcW w:w="1559"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3713E88" w14:textId="77777777" w:rsidR="003115A4" w:rsidRPr="008425FF" w:rsidRDefault="003115A4" w:rsidP="00B030E0">
            <w:pPr>
              <w:spacing w:line="240" w:lineRule="auto"/>
              <w:jc w:val="center"/>
              <w:rPr>
                <w:rFonts w:ascii="Times New Roman" w:hAnsi="Times New Roman" w:cs="Times New Roman"/>
                <w:sz w:val="28"/>
                <w:szCs w:val="28"/>
                <w:lang w:val="uk-UA"/>
              </w:rPr>
            </w:pPr>
            <w:r w:rsidRPr="008425FF">
              <w:rPr>
                <w:rFonts w:ascii="Times New Roman" w:hAnsi="Times New Roman" w:cs="Times New Roman"/>
                <w:sz w:val="28"/>
                <w:szCs w:val="28"/>
                <w:lang w:val="uk-UA"/>
              </w:rPr>
              <w:t>щоденно</w:t>
            </w:r>
          </w:p>
        </w:tc>
        <w:tc>
          <w:tcPr>
            <w:tcW w:w="1984" w:type="dxa"/>
            <w:gridSpan w:val="2"/>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2A788920"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6D31606C"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tc>
        <w:tc>
          <w:tcPr>
            <w:tcW w:w="1276"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1A4CFA3C"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540AA419" w14:textId="77777777" w:rsidTr="00B030E0">
        <w:trPr>
          <w:trHeight w:val="510"/>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D744CC1"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395"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61B15F67" w14:textId="77777777" w:rsidR="003115A4"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Контроль за повітряно-температурним режимом,</w:t>
            </w:r>
          </w:p>
          <w:p w14:paraId="6CA5E3B5" w14:textId="77777777" w:rsidR="003115A4" w:rsidRPr="0078312B"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аерацією приміщень</w:t>
            </w:r>
          </w:p>
        </w:tc>
        <w:tc>
          <w:tcPr>
            <w:tcW w:w="1559"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331D892C" w14:textId="77777777" w:rsidR="003115A4" w:rsidRPr="008425FF" w:rsidRDefault="003115A4" w:rsidP="00B030E0">
            <w:pPr>
              <w:spacing w:line="240" w:lineRule="auto"/>
              <w:jc w:val="center"/>
              <w:rPr>
                <w:rFonts w:ascii="Times New Roman" w:hAnsi="Times New Roman" w:cs="Times New Roman"/>
                <w:sz w:val="28"/>
                <w:szCs w:val="28"/>
                <w:lang w:val="uk-UA"/>
              </w:rPr>
            </w:pPr>
            <w:r w:rsidRPr="008425FF">
              <w:rPr>
                <w:rFonts w:ascii="Times New Roman" w:hAnsi="Times New Roman" w:cs="Times New Roman"/>
                <w:sz w:val="28"/>
                <w:szCs w:val="28"/>
                <w:lang w:val="uk-UA"/>
              </w:rPr>
              <w:t>щоденно</w:t>
            </w:r>
          </w:p>
        </w:tc>
        <w:tc>
          <w:tcPr>
            <w:tcW w:w="1984" w:type="dxa"/>
            <w:gridSpan w:val="2"/>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0F241E8D"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77B4B839"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tc>
        <w:tc>
          <w:tcPr>
            <w:tcW w:w="1276"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14:paraId="6B0C5AF7"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50E8DF2D" w14:textId="77777777" w:rsidTr="00B030E0">
        <w:trPr>
          <w:trHeight w:val="510"/>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746425A"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3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D6C466C"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w:t>
            </w:r>
            <w:r w:rsidRPr="008425FF">
              <w:rPr>
                <w:rFonts w:ascii="Times New Roman" w:hAnsi="Times New Roman" w:cs="Times New Roman"/>
                <w:sz w:val="28"/>
                <w:szCs w:val="28"/>
                <w:lang w:val="uk-UA"/>
              </w:rPr>
              <w:t xml:space="preserve">за дотриманням </w:t>
            </w:r>
          </w:p>
          <w:p w14:paraId="5DD65AE6" w14:textId="77777777" w:rsidR="003115A4"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співробітниками правил особистої </w:t>
            </w:r>
          </w:p>
          <w:p w14:paraId="036A1634" w14:textId="77777777" w:rsidR="003115A4" w:rsidRPr="0078312B"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гігієни</w:t>
            </w:r>
          </w:p>
        </w:tc>
        <w:tc>
          <w:tcPr>
            <w:tcW w:w="15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7E28AE8" w14:textId="77777777" w:rsidR="003115A4" w:rsidRPr="008425FF" w:rsidRDefault="003115A4" w:rsidP="00B030E0">
            <w:pPr>
              <w:spacing w:line="240" w:lineRule="auto"/>
              <w:jc w:val="center"/>
              <w:rPr>
                <w:rFonts w:ascii="Times New Roman" w:hAnsi="Times New Roman" w:cs="Times New Roman"/>
                <w:sz w:val="28"/>
                <w:szCs w:val="28"/>
                <w:lang w:val="uk-UA"/>
              </w:rPr>
            </w:pPr>
            <w:r w:rsidRPr="008425FF">
              <w:rPr>
                <w:rFonts w:ascii="Times New Roman" w:hAnsi="Times New Roman" w:cs="Times New Roman"/>
                <w:sz w:val="28"/>
                <w:szCs w:val="28"/>
                <w:lang w:val="uk-UA"/>
              </w:rPr>
              <w:t>постійно</w:t>
            </w:r>
          </w:p>
        </w:tc>
        <w:tc>
          <w:tcPr>
            <w:tcW w:w="1984"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8F79ABB"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7DF7D777"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tc>
        <w:tc>
          <w:tcPr>
            <w:tcW w:w="12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2811E0C6"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7E0F6054" w14:textId="77777777" w:rsidTr="00B030E0">
        <w:trPr>
          <w:trHeight w:val="510"/>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0C6939F"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3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D19FF2C" w14:textId="77777777" w:rsidR="003115A4" w:rsidRPr="0078312B"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Контроль за своєчасною зміною постільної білизни, рушників, серветок</w:t>
            </w:r>
          </w:p>
        </w:tc>
        <w:tc>
          <w:tcPr>
            <w:tcW w:w="15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95F0E9A" w14:textId="77777777" w:rsidR="003115A4" w:rsidRPr="008425FF" w:rsidRDefault="003115A4" w:rsidP="00B030E0">
            <w:pPr>
              <w:spacing w:line="240" w:lineRule="auto"/>
              <w:jc w:val="center"/>
              <w:rPr>
                <w:rFonts w:ascii="Times New Roman" w:hAnsi="Times New Roman" w:cs="Times New Roman"/>
                <w:sz w:val="28"/>
                <w:szCs w:val="28"/>
                <w:lang w:val="uk-UA"/>
              </w:rPr>
            </w:pPr>
            <w:r w:rsidRPr="008425FF">
              <w:rPr>
                <w:rFonts w:ascii="Times New Roman" w:hAnsi="Times New Roman" w:cs="Times New Roman"/>
                <w:sz w:val="28"/>
                <w:szCs w:val="28"/>
                <w:lang w:val="uk-UA"/>
              </w:rPr>
              <w:t>постійно</w:t>
            </w:r>
          </w:p>
        </w:tc>
        <w:tc>
          <w:tcPr>
            <w:tcW w:w="1984"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EC01F0F"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1B74589F"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tc>
        <w:tc>
          <w:tcPr>
            <w:tcW w:w="12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59787AE4"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40BD746C" w14:textId="77777777" w:rsidTr="00B030E0">
        <w:trPr>
          <w:trHeight w:val="510"/>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EEF7F1C"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3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4EC341B"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Контроль за проведенням генеральних прибирань та розподілом обов’язків серед технічного персоналу</w:t>
            </w:r>
          </w:p>
        </w:tc>
        <w:tc>
          <w:tcPr>
            <w:tcW w:w="15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497CEF7" w14:textId="77777777" w:rsidR="003115A4" w:rsidRPr="008425FF" w:rsidRDefault="003115A4" w:rsidP="00B030E0">
            <w:pPr>
              <w:spacing w:line="240" w:lineRule="auto"/>
              <w:jc w:val="center"/>
              <w:rPr>
                <w:rFonts w:ascii="Times New Roman" w:hAnsi="Times New Roman" w:cs="Times New Roman"/>
                <w:sz w:val="28"/>
                <w:szCs w:val="28"/>
                <w:lang w:val="uk-UA"/>
              </w:rPr>
            </w:pPr>
            <w:r w:rsidRPr="008425FF">
              <w:rPr>
                <w:rFonts w:ascii="Times New Roman" w:hAnsi="Times New Roman" w:cs="Times New Roman"/>
                <w:sz w:val="28"/>
                <w:szCs w:val="28"/>
                <w:lang w:val="uk-UA"/>
              </w:rPr>
              <w:t>постійно</w:t>
            </w:r>
          </w:p>
        </w:tc>
        <w:tc>
          <w:tcPr>
            <w:tcW w:w="1984"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EEBCDCC"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2742CC73"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tc>
        <w:tc>
          <w:tcPr>
            <w:tcW w:w="12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48AA1A3D"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0AE12606" w14:textId="77777777" w:rsidTr="00B030E0">
        <w:trPr>
          <w:trHeight w:val="510"/>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F281A0B"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3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07BE46D" w14:textId="77777777" w:rsidR="003115A4" w:rsidRPr="008425FF" w:rsidRDefault="003115A4" w:rsidP="00B030E0">
            <w:pPr>
              <w:spacing w:line="240" w:lineRule="auto"/>
              <w:rPr>
                <w:rFonts w:ascii="Times New Roman" w:hAnsi="Times New Roman" w:cs="Times New Roman"/>
                <w:sz w:val="28"/>
                <w:szCs w:val="28"/>
                <w:lang w:val="uk-UA"/>
              </w:rPr>
            </w:pPr>
            <w:r w:rsidRPr="001738A6">
              <w:rPr>
                <w:rFonts w:ascii="Times New Roman" w:hAnsi="Times New Roman" w:cs="Times New Roman"/>
                <w:sz w:val="28"/>
                <w:szCs w:val="28"/>
                <w:lang w:val="uk-UA"/>
              </w:rPr>
              <w:t>Контролювати  санітарний стан приміщень, ігрових майданчиків</w:t>
            </w:r>
          </w:p>
        </w:tc>
        <w:tc>
          <w:tcPr>
            <w:tcW w:w="15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BF6E791" w14:textId="77777777" w:rsidR="003115A4" w:rsidRPr="008425FF" w:rsidRDefault="003115A4" w:rsidP="00B030E0">
            <w:pPr>
              <w:spacing w:line="240" w:lineRule="auto"/>
              <w:jc w:val="center"/>
              <w:rPr>
                <w:rFonts w:ascii="Times New Roman" w:hAnsi="Times New Roman" w:cs="Times New Roman"/>
                <w:sz w:val="28"/>
                <w:szCs w:val="28"/>
                <w:lang w:val="uk-UA"/>
              </w:rPr>
            </w:pPr>
            <w:r w:rsidRPr="008425FF">
              <w:rPr>
                <w:rFonts w:ascii="Times New Roman" w:hAnsi="Times New Roman" w:cs="Times New Roman"/>
                <w:sz w:val="28"/>
                <w:szCs w:val="28"/>
                <w:lang w:val="uk-UA"/>
              </w:rPr>
              <w:t>постійно</w:t>
            </w:r>
          </w:p>
        </w:tc>
        <w:tc>
          <w:tcPr>
            <w:tcW w:w="1984"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A1E6178"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3A8E1BFD" w14:textId="77777777" w:rsidR="003115A4" w:rsidRPr="0078312B"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tc>
        <w:tc>
          <w:tcPr>
            <w:tcW w:w="12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78D47D8B"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25F17548" w14:textId="77777777" w:rsidTr="00B030E0">
        <w:trPr>
          <w:trHeight w:val="510"/>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A7C76A3"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3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3E04FD7" w14:textId="77777777" w:rsidR="003115A4" w:rsidRPr="0078312B" w:rsidRDefault="003115A4" w:rsidP="00B030E0">
            <w:pPr>
              <w:spacing w:line="240" w:lineRule="auto"/>
              <w:rPr>
                <w:rFonts w:ascii="Times New Roman" w:eastAsia="Times New Roman" w:hAnsi="Times New Roman" w:cs="Times New Roman"/>
                <w:sz w:val="28"/>
                <w:szCs w:val="28"/>
                <w:lang w:val="uk-UA" w:eastAsia="ru-RU"/>
              </w:rPr>
            </w:pPr>
            <w:r w:rsidRPr="003674D7">
              <w:rPr>
                <w:rFonts w:ascii="Times New Roman" w:eastAsia="Times New Roman" w:hAnsi="Times New Roman" w:cs="Times New Roman"/>
                <w:sz w:val="28"/>
                <w:szCs w:val="28"/>
                <w:lang w:eastAsia="ru-RU"/>
              </w:rPr>
              <w:t>Дотримуватися</w:t>
            </w:r>
            <w:r>
              <w:rPr>
                <w:rFonts w:ascii="Times New Roman" w:eastAsia="Times New Roman" w:hAnsi="Times New Roman" w:cs="Times New Roman"/>
                <w:sz w:val="28"/>
                <w:szCs w:val="28"/>
                <w:lang w:val="uk-UA" w:eastAsia="ru-RU"/>
              </w:rPr>
              <w:t xml:space="preserve"> </w:t>
            </w:r>
            <w:r w:rsidRPr="003674D7">
              <w:rPr>
                <w:rFonts w:ascii="Times New Roman" w:eastAsia="Times New Roman" w:hAnsi="Times New Roman" w:cs="Times New Roman"/>
                <w:sz w:val="28"/>
                <w:szCs w:val="28"/>
                <w:lang w:eastAsia="ru-RU"/>
              </w:rPr>
              <w:t xml:space="preserve">температурного, питного </w:t>
            </w:r>
            <w:proofErr w:type="gramStart"/>
            <w:r w:rsidRPr="003674D7">
              <w:rPr>
                <w:rFonts w:ascii="Times New Roman" w:eastAsia="Times New Roman" w:hAnsi="Times New Roman" w:cs="Times New Roman"/>
                <w:sz w:val="28"/>
                <w:szCs w:val="28"/>
                <w:lang w:eastAsia="ru-RU"/>
              </w:rPr>
              <w:t>режиму,  полегшеного</w:t>
            </w:r>
            <w:proofErr w:type="gramEnd"/>
            <w:r>
              <w:rPr>
                <w:rFonts w:ascii="Times New Roman" w:eastAsia="Times New Roman" w:hAnsi="Times New Roman" w:cs="Times New Roman"/>
                <w:sz w:val="28"/>
                <w:szCs w:val="28"/>
                <w:lang w:val="uk-UA" w:eastAsia="ru-RU"/>
              </w:rPr>
              <w:t xml:space="preserve"> </w:t>
            </w:r>
            <w:r w:rsidRPr="003674D7">
              <w:rPr>
                <w:rFonts w:ascii="Times New Roman" w:eastAsia="Times New Roman" w:hAnsi="Times New Roman" w:cs="Times New Roman"/>
                <w:sz w:val="28"/>
                <w:szCs w:val="28"/>
                <w:lang w:eastAsia="ru-RU"/>
              </w:rPr>
              <w:t>одягу</w:t>
            </w:r>
            <w:r>
              <w:rPr>
                <w:rFonts w:ascii="Times New Roman" w:eastAsia="Times New Roman" w:hAnsi="Times New Roman" w:cs="Times New Roman"/>
                <w:sz w:val="28"/>
                <w:szCs w:val="28"/>
                <w:lang w:val="uk-UA" w:eastAsia="ru-RU"/>
              </w:rPr>
              <w:t xml:space="preserve"> </w:t>
            </w:r>
            <w:r w:rsidRPr="003674D7">
              <w:rPr>
                <w:rFonts w:ascii="Times New Roman" w:eastAsia="Times New Roman" w:hAnsi="Times New Roman" w:cs="Times New Roman"/>
                <w:sz w:val="28"/>
                <w:szCs w:val="28"/>
                <w:lang w:eastAsia="ru-RU"/>
              </w:rPr>
              <w:t>дітей</w:t>
            </w:r>
            <w:r>
              <w:rPr>
                <w:rFonts w:ascii="Times New Roman" w:eastAsia="Times New Roman" w:hAnsi="Times New Roman" w:cs="Times New Roman"/>
                <w:sz w:val="28"/>
                <w:szCs w:val="28"/>
                <w:lang w:val="uk-UA" w:eastAsia="ru-RU"/>
              </w:rPr>
              <w:t xml:space="preserve"> </w:t>
            </w:r>
            <w:r w:rsidRPr="003674D7">
              <w:rPr>
                <w:rFonts w:ascii="Times New Roman" w:eastAsia="Times New Roman" w:hAnsi="Times New Roman" w:cs="Times New Roman"/>
                <w:sz w:val="28"/>
                <w:szCs w:val="28"/>
                <w:lang w:eastAsia="ru-RU"/>
              </w:rPr>
              <w:t>відповідно  до пори року</w:t>
            </w:r>
          </w:p>
        </w:tc>
        <w:tc>
          <w:tcPr>
            <w:tcW w:w="15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F63B211" w14:textId="77777777" w:rsidR="003115A4" w:rsidRPr="003674D7" w:rsidRDefault="003115A4" w:rsidP="00B030E0">
            <w:pPr>
              <w:spacing w:line="240" w:lineRule="auto"/>
              <w:jc w:val="center"/>
              <w:rPr>
                <w:rFonts w:ascii="Times New Roman" w:hAnsi="Times New Roman" w:cs="Times New Roman"/>
                <w:sz w:val="28"/>
                <w:szCs w:val="28"/>
                <w:lang w:val="uk-UA"/>
              </w:rPr>
            </w:pPr>
            <w:r w:rsidRPr="008425FF">
              <w:rPr>
                <w:rFonts w:ascii="Times New Roman" w:hAnsi="Times New Roman" w:cs="Times New Roman"/>
                <w:sz w:val="28"/>
                <w:szCs w:val="28"/>
                <w:lang w:val="uk-UA"/>
              </w:rPr>
              <w:t>постійно</w:t>
            </w:r>
          </w:p>
        </w:tc>
        <w:tc>
          <w:tcPr>
            <w:tcW w:w="1984"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EB2EA2D" w14:textId="77777777" w:rsidR="003115A4" w:rsidRPr="003674D7" w:rsidRDefault="003115A4" w:rsidP="00B030E0">
            <w:pPr>
              <w:widowControl w:val="0"/>
              <w:autoSpaceDE w:val="0"/>
              <w:autoSpaceDN w:val="0"/>
              <w:adjustRightInd w:val="0"/>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Pr="003674D7">
              <w:rPr>
                <w:rFonts w:ascii="Times New Roman" w:eastAsia="Times New Roman" w:hAnsi="Times New Roman" w:cs="Times New Roman"/>
                <w:sz w:val="28"/>
                <w:szCs w:val="28"/>
                <w:lang w:eastAsia="ru-RU"/>
              </w:rPr>
              <w:t>ихователі</w:t>
            </w:r>
          </w:p>
          <w:p w14:paraId="40CE9C6F" w14:textId="77777777" w:rsidR="003115A4" w:rsidRPr="008425FF" w:rsidRDefault="003115A4" w:rsidP="00B030E0">
            <w:pPr>
              <w:spacing w:line="240" w:lineRule="auto"/>
              <w:rPr>
                <w:rFonts w:ascii="Times New Roman" w:hAnsi="Times New Roman" w:cs="Times New Roman"/>
                <w:sz w:val="28"/>
                <w:szCs w:val="28"/>
                <w:lang w:val="uk-UA"/>
              </w:rPr>
            </w:pPr>
          </w:p>
        </w:tc>
        <w:tc>
          <w:tcPr>
            <w:tcW w:w="12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5154313B"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4DE2BCF4" w14:textId="77777777" w:rsidTr="00B030E0">
        <w:trPr>
          <w:trHeight w:val="333"/>
        </w:trPr>
        <w:tc>
          <w:tcPr>
            <w:tcW w:w="9781" w:type="dxa"/>
            <w:gridSpan w:val="6"/>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B2D249F" w14:textId="77777777" w:rsidR="003115A4" w:rsidRPr="000F6D78" w:rsidRDefault="003115A4" w:rsidP="00B030E0">
            <w:pPr>
              <w:spacing w:line="240" w:lineRule="auto"/>
              <w:jc w:val="center"/>
              <w:rPr>
                <w:rFonts w:ascii="Times New Roman" w:hAnsi="Times New Roman" w:cs="Times New Roman"/>
                <w:sz w:val="28"/>
                <w:szCs w:val="28"/>
                <w:lang w:val="uk-UA" w:eastAsia="ru-RU"/>
              </w:rPr>
            </w:pPr>
            <w:r w:rsidRPr="008053D3">
              <w:rPr>
                <w:rFonts w:ascii="Times New Roman" w:hAnsi="Times New Roman" w:cs="Times New Roman"/>
                <w:b/>
                <w:sz w:val="28"/>
                <w:szCs w:val="28"/>
                <w:lang w:val="en-US"/>
              </w:rPr>
              <w:t>V</w:t>
            </w:r>
            <w:r w:rsidRPr="008053D3">
              <w:rPr>
                <w:rFonts w:ascii="Times New Roman" w:hAnsi="Times New Roman" w:cs="Times New Roman"/>
                <w:b/>
                <w:sz w:val="28"/>
                <w:szCs w:val="28"/>
                <w:lang w:val="uk-UA"/>
              </w:rPr>
              <w:t>І. Санітарно – просвітницька робота</w:t>
            </w:r>
          </w:p>
        </w:tc>
      </w:tr>
      <w:tr w:rsidR="003115A4" w:rsidRPr="000F6D78" w14:paraId="2BBEF346" w14:textId="77777777" w:rsidTr="00B030E0">
        <w:trPr>
          <w:trHeight w:val="510"/>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E77CAA4"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14:paraId="24A59B92" w14:textId="77777777" w:rsidR="003115A4" w:rsidRDefault="003115A4" w:rsidP="00B030E0">
            <w:pPr>
              <w:spacing w:line="240" w:lineRule="auto"/>
              <w:jc w:val="center"/>
              <w:rPr>
                <w:rFonts w:ascii="Times New Roman" w:hAnsi="Times New Roman" w:cs="Times New Roman"/>
                <w:sz w:val="28"/>
                <w:szCs w:val="28"/>
                <w:lang w:val="uk-UA"/>
              </w:rPr>
            </w:pPr>
          </w:p>
          <w:p w14:paraId="004DE70A" w14:textId="77777777" w:rsidR="003115A4" w:rsidRDefault="003115A4" w:rsidP="00B030E0">
            <w:pPr>
              <w:spacing w:line="240" w:lineRule="auto"/>
              <w:jc w:val="center"/>
              <w:rPr>
                <w:rFonts w:ascii="Times New Roman" w:hAnsi="Times New Roman" w:cs="Times New Roman"/>
                <w:sz w:val="28"/>
                <w:szCs w:val="28"/>
                <w:lang w:val="uk-UA"/>
              </w:rPr>
            </w:pPr>
          </w:p>
        </w:tc>
        <w:tc>
          <w:tcPr>
            <w:tcW w:w="4395"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47A52A8C" w14:textId="77777777" w:rsidR="003115A4" w:rsidRPr="0078312B"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Бесіда з педагогами «Дотримання санітарно-епідемічного режиму в ЗДО в умовах карантину» </w:t>
            </w:r>
          </w:p>
        </w:tc>
        <w:tc>
          <w:tcPr>
            <w:tcW w:w="1559"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265E1461"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p>
          <w:p w14:paraId="02409519"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потребою</w:t>
            </w:r>
          </w:p>
        </w:tc>
        <w:tc>
          <w:tcPr>
            <w:tcW w:w="1984" w:type="dxa"/>
            <w:gridSpan w:val="2"/>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02A49AFB"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7FDA39D1"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 </w:t>
            </w:r>
          </w:p>
          <w:p w14:paraId="71E90553" w14:textId="77777777" w:rsidR="003115A4" w:rsidRPr="008425FF" w:rsidRDefault="003115A4" w:rsidP="00B030E0">
            <w:pPr>
              <w:spacing w:line="240" w:lineRule="auto"/>
              <w:rPr>
                <w:rFonts w:ascii="Times New Roman" w:hAnsi="Times New Roman" w:cs="Times New Roman"/>
                <w:sz w:val="28"/>
                <w:szCs w:val="28"/>
                <w:lang w:val="uk-UA"/>
              </w:rPr>
            </w:pPr>
          </w:p>
        </w:tc>
        <w:tc>
          <w:tcPr>
            <w:tcW w:w="1276"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14:paraId="137E23D6" w14:textId="77777777" w:rsidR="003115A4" w:rsidRDefault="003115A4" w:rsidP="00B030E0">
            <w:pPr>
              <w:spacing w:line="240" w:lineRule="auto"/>
              <w:rPr>
                <w:rFonts w:ascii="Times New Roman" w:hAnsi="Times New Roman" w:cs="Times New Roman"/>
                <w:sz w:val="28"/>
                <w:szCs w:val="28"/>
                <w:lang w:val="uk-UA" w:eastAsia="ru-RU"/>
              </w:rPr>
            </w:pPr>
          </w:p>
          <w:p w14:paraId="693184C2"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27D25878" w14:textId="77777777" w:rsidTr="00B030E0">
        <w:trPr>
          <w:trHeight w:val="510"/>
        </w:trPr>
        <w:tc>
          <w:tcPr>
            <w:tcW w:w="567"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7879461"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tc>
        <w:tc>
          <w:tcPr>
            <w:tcW w:w="4395"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7541FD0" w14:textId="77777777" w:rsidR="003115A4" w:rsidRPr="0078312B" w:rsidRDefault="003115A4" w:rsidP="00B030E0">
            <w:pPr>
              <w:spacing w:line="240" w:lineRule="auto"/>
              <w:rPr>
                <w:rFonts w:ascii="Times New Roman" w:hAnsi="Times New Roman" w:cs="Times New Roman"/>
                <w:sz w:val="28"/>
                <w:szCs w:val="28"/>
                <w:lang w:val="uk-UA"/>
              </w:rPr>
            </w:pPr>
            <w:r w:rsidRPr="008053D3">
              <w:rPr>
                <w:rFonts w:ascii="Times New Roman" w:hAnsi="Times New Roman" w:cs="Times New Roman"/>
                <w:sz w:val="28"/>
                <w:szCs w:val="28"/>
                <w:lang w:val="uk-UA"/>
              </w:rPr>
              <w:t xml:space="preserve">Проводити попередні бесіди з батьками діти, яких будуть відвідувати </w:t>
            </w:r>
            <w:r>
              <w:rPr>
                <w:rFonts w:ascii="Times New Roman" w:hAnsi="Times New Roman" w:cs="Times New Roman"/>
                <w:sz w:val="28"/>
                <w:szCs w:val="28"/>
                <w:lang w:val="uk-UA"/>
              </w:rPr>
              <w:t>ЗДО</w:t>
            </w:r>
          </w:p>
        </w:tc>
        <w:tc>
          <w:tcPr>
            <w:tcW w:w="1559"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4155287B" w14:textId="77777777" w:rsidR="003115A4" w:rsidRPr="008425FF"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 планом</w:t>
            </w:r>
          </w:p>
        </w:tc>
        <w:tc>
          <w:tcPr>
            <w:tcW w:w="1984" w:type="dxa"/>
            <w:gridSpan w:val="2"/>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7AFEE02E"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1EEB3B53"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tc>
        <w:tc>
          <w:tcPr>
            <w:tcW w:w="1276" w:type="dxa"/>
            <w:tcBorders>
              <w:top w:val="nil"/>
              <w:left w:val="nil"/>
              <w:bottom w:val="single" w:sz="4" w:space="0" w:color="auto"/>
              <w:right w:val="single" w:sz="8" w:space="0" w:color="000000"/>
            </w:tcBorders>
            <w:shd w:val="clear" w:color="auto" w:fill="auto"/>
            <w:tcMar>
              <w:top w:w="20" w:type="dxa"/>
              <w:left w:w="20" w:type="dxa"/>
              <w:bottom w:w="20" w:type="dxa"/>
              <w:right w:w="20" w:type="dxa"/>
            </w:tcMar>
          </w:tcPr>
          <w:p w14:paraId="414FA74F"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47FDA8AB" w14:textId="77777777" w:rsidTr="00B030E0">
        <w:trPr>
          <w:trHeight w:val="510"/>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B98B41B"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p w14:paraId="3C4258B5" w14:textId="77777777" w:rsidR="003115A4" w:rsidRDefault="003115A4" w:rsidP="00B030E0">
            <w:pPr>
              <w:spacing w:line="240" w:lineRule="auto"/>
              <w:jc w:val="center"/>
              <w:rPr>
                <w:rFonts w:ascii="Times New Roman" w:hAnsi="Times New Roman" w:cs="Times New Roman"/>
                <w:sz w:val="28"/>
                <w:szCs w:val="28"/>
                <w:lang w:val="uk-UA"/>
              </w:rPr>
            </w:pPr>
          </w:p>
          <w:p w14:paraId="5851FCFB" w14:textId="77777777" w:rsidR="003115A4" w:rsidRDefault="003115A4" w:rsidP="00B030E0">
            <w:pPr>
              <w:spacing w:line="240" w:lineRule="auto"/>
              <w:jc w:val="center"/>
              <w:rPr>
                <w:rFonts w:ascii="Times New Roman" w:hAnsi="Times New Roman" w:cs="Times New Roman"/>
                <w:sz w:val="28"/>
                <w:szCs w:val="28"/>
                <w:lang w:val="uk-UA"/>
              </w:rPr>
            </w:pPr>
          </w:p>
          <w:p w14:paraId="5C63123B" w14:textId="77777777" w:rsidR="003115A4" w:rsidRDefault="003115A4" w:rsidP="00B030E0">
            <w:pPr>
              <w:spacing w:line="240" w:lineRule="auto"/>
              <w:jc w:val="center"/>
              <w:rPr>
                <w:rFonts w:ascii="Times New Roman" w:hAnsi="Times New Roman" w:cs="Times New Roman"/>
                <w:sz w:val="28"/>
                <w:szCs w:val="28"/>
                <w:lang w:val="uk-UA"/>
              </w:rPr>
            </w:pPr>
          </w:p>
          <w:p w14:paraId="5FBF5499" w14:textId="77777777" w:rsidR="003115A4" w:rsidRDefault="003115A4" w:rsidP="00B030E0">
            <w:pPr>
              <w:spacing w:line="240" w:lineRule="auto"/>
              <w:jc w:val="center"/>
              <w:rPr>
                <w:rFonts w:ascii="Times New Roman" w:hAnsi="Times New Roman" w:cs="Times New Roman"/>
                <w:sz w:val="28"/>
                <w:szCs w:val="28"/>
                <w:lang w:val="uk-UA"/>
              </w:rPr>
            </w:pPr>
          </w:p>
          <w:p w14:paraId="4A1D5264" w14:textId="77777777" w:rsidR="003115A4" w:rsidRDefault="003115A4" w:rsidP="00B030E0">
            <w:pPr>
              <w:spacing w:line="240" w:lineRule="auto"/>
              <w:jc w:val="center"/>
              <w:rPr>
                <w:rFonts w:ascii="Times New Roman" w:hAnsi="Times New Roman" w:cs="Times New Roman"/>
                <w:sz w:val="28"/>
                <w:szCs w:val="28"/>
                <w:lang w:val="uk-UA"/>
              </w:rPr>
            </w:pPr>
          </w:p>
        </w:tc>
        <w:tc>
          <w:tcPr>
            <w:tcW w:w="4395"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61EE93E1" w14:textId="77777777" w:rsidR="003115A4" w:rsidRPr="0078312B" w:rsidRDefault="003115A4" w:rsidP="00B030E0">
            <w:pPr>
              <w:spacing w:line="240" w:lineRule="auto"/>
              <w:rPr>
                <w:rFonts w:ascii="Times New Roman" w:hAnsi="Times New Roman" w:cs="Times New Roman"/>
                <w:sz w:val="28"/>
                <w:szCs w:val="28"/>
                <w:lang w:val="uk-UA"/>
              </w:rPr>
            </w:pPr>
            <w:r w:rsidRPr="008053D3">
              <w:rPr>
                <w:rFonts w:ascii="Times New Roman" w:hAnsi="Times New Roman" w:cs="Times New Roman"/>
                <w:sz w:val="28"/>
                <w:szCs w:val="28"/>
                <w:lang w:val="uk-UA"/>
              </w:rPr>
              <w:t>Пров</w:t>
            </w:r>
            <w:r>
              <w:rPr>
                <w:rFonts w:ascii="Times New Roman" w:hAnsi="Times New Roman" w:cs="Times New Roman"/>
                <w:sz w:val="28"/>
                <w:szCs w:val="28"/>
                <w:lang w:val="uk-UA"/>
              </w:rPr>
              <w:t>одити</w:t>
            </w:r>
            <w:r w:rsidRPr="008053D3">
              <w:rPr>
                <w:rFonts w:ascii="Times New Roman" w:hAnsi="Times New Roman" w:cs="Times New Roman"/>
                <w:sz w:val="28"/>
                <w:szCs w:val="28"/>
                <w:lang w:val="uk-UA"/>
              </w:rPr>
              <w:t xml:space="preserve"> консультації та інструктажі з усіма категоріями</w:t>
            </w:r>
            <w:r>
              <w:rPr>
                <w:rFonts w:ascii="Times New Roman" w:hAnsi="Times New Roman" w:cs="Times New Roman"/>
                <w:sz w:val="28"/>
                <w:szCs w:val="28"/>
                <w:lang w:val="uk-UA"/>
              </w:rPr>
              <w:t xml:space="preserve"> </w:t>
            </w:r>
            <w:r w:rsidRPr="008053D3">
              <w:rPr>
                <w:rFonts w:ascii="Times New Roman" w:hAnsi="Times New Roman" w:cs="Times New Roman"/>
                <w:sz w:val="28"/>
                <w:szCs w:val="28"/>
                <w:lang w:val="uk-UA"/>
              </w:rPr>
              <w:t xml:space="preserve">працівників, батьками </w:t>
            </w:r>
            <w:r>
              <w:rPr>
                <w:rFonts w:ascii="Times New Roman" w:hAnsi="Times New Roman" w:cs="Times New Roman"/>
                <w:sz w:val="28"/>
                <w:szCs w:val="28"/>
                <w:lang w:val="uk-UA"/>
              </w:rPr>
              <w:t>з профілактики травматизму, туберкульозу, грипу, кору, кишкових інфекцій тощо</w:t>
            </w:r>
          </w:p>
        </w:tc>
        <w:tc>
          <w:tcPr>
            <w:tcW w:w="1559"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18ABF881" w14:textId="77777777" w:rsidR="003115A4" w:rsidRDefault="003115A4" w:rsidP="00B030E0">
            <w:pPr>
              <w:spacing w:line="240" w:lineRule="auto"/>
              <w:jc w:val="center"/>
              <w:rPr>
                <w:rFonts w:ascii="Times New Roman" w:hAnsi="Times New Roman" w:cs="Times New Roman"/>
                <w:sz w:val="28"/>
                <w:szCs w:val="28"/>
                <w:lang w:val="uk-UA" w:eastAsia="ru-RU"/>
              </w:rPr>
            </w:pPr>
            <w:r w:rsidRPr="000F6D78">
              <w:rPr>
                <w:rFonts w:ascii="Times New Roman" w:hAnsi="Times New Roman" w:cs="Times New Roman"/>
                <w:sz w:val="28"/>
                <w:szCs w:val="28"/>
                <w:lang w:val="uk-UA" w:eastAsia="ru-RU"/>
              </w:rPr>
              <w:t>упродовж року</w:t>
            </w:r>
          </w:p>
          <w:p w14:paraId="18693792" w14:textId="77777777" w:rsidR="003115A4" w:rsidRDefault="003115A4" w:rsidP="00B030E0">
            <w:pPr>
              <w:spacing w:line="240" w:lineRule="auto"/>
              <w:jc w:val="center"/>
              <w:rPr>
                <w:rFonts w:ascii="Times New Roman" w:hAnsi="Times New Roman" w:cs="Times New Roman"/>
                <w:sz w:val="28"/>
                <w:szCs w:val="28"/>
                <w:lang w:val="uk-UA" w:eastAsia="ru-RU"/>
              </w:rPr>
            </w:pPr>
          </w:p>
          <w:p w14:paraId="17859330" w14:textId="77777777" w:rsidR="003115A4" w:rsidRDefault="003115A4" w:rsidP="00B030E0">
            <w:pPr>
              <w:spacing w:line="240" w:lineRule="auto"/>
              <w:jc w:val="center"/>
              <w:rPr>
                <w:rFonts w:ascii="Times New Roman" w:hAnsi="Times New Roman" w:cs="Times New Roman"/>
                <w:sz w:val="28"/>
                <w:szCs w:val="28"/>
                <w:lang w:val="uk-UA" w:eastAsia="ru-RU"/>
              </w:rPr>
            </w:pPr>
          </w:p>
          <w:p w14:paraId="7A6C6649" w14:textId="77777777" w:rsidR="003115A4" w:rsidRPr="008425FF" w:rsidRDefault="003115A4" w:rsidP="00B030E0">
            <w:pPr>
              <w:spacing w:line="240" w:lineRule="auto"/>
              <w:jc w:val="center"/>
              <w:rPr>
                <w:rFonts w:ascii="Times New Roman" w:hAnsi="Times New Roman" w:cs="Times New Roman"/>
                <w:sz w:val="28"/>
                <w:szCs w:val="28"/>
                <w:lang w:val="uk-UA"/>
              </w:rPr>
            </w:pPr>
          </w:p>
        </w:tc>
        <w:tc>
          <w:tcPr>
            <w:tcW w:w="1984" w:type="dxa"/>
            <w:gridSpan w:val="2"/>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2B9CF429"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3F4F8344" w14:textId="77777777" w:rsidR="003115A4"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старша</w:t>
            </w:r>
          </w:p>
          <w:p w14:paraId="686B8E49" w14:textId="77777777" w:rsidR="003115A4" w:rsidRDefault="003115A4" w:rsidP="00B030E0">
            <w:pPr>
              <w:spacing w:line="240" w:lineRule="auto"/>
              <w:rPr>
                <w:rFonts w:ascii="Times New Roman" w:hAnsi="Times New Roman" w:cs="Times New Roman"/>
                <w:sz w:val="28"/>
                <w:szCs w:val="28"/>
                <w:lang w:val="uk-UA"/>
              </w:rPr>
            </w:pPr>
          </w:p>
          <w:p w14:paraId="013E6469" w14:textId="77777777" w:rsidR="003115A4" w:rsidRPr="008425FF" w:rsidRDefault="003115A4" w:rsidP="00B030E0">
            <w:pPr>
              <w:spacing w:line="240" w:lineRule="auto"/>
              <w:rPr>
                <w:rFonts w:ascii="Times New Roman" w:hAnsi="Times New Roman" w:cs="Times New Roman"/>
                <w:sz w:val="28"/>
                <w:szCs w:val="28"/>
                <w:lang w:val="uk-UA"/>
              </w:rPr>
            </w:pPr>
          </w:p>
        </w:tc>
        <w:tc>
          <w:tcPr>
            <w:tcW w:w="1276" w:type="dxa"/>
            <w:tcBorders>
              <w:top w:val="single" w:sz="4" w:space="0" w:color="auto"/>
              <w:left w:val="nil"/>
              <w:bottom w:val="single" w:sz="8" w:space="0" w:color="000000"/>
              <w:right w:val="single" w:sz="8" w:space="0" w:color="000000"/>
            </w:tcBorders>
            <w:shd w:val="clear" w:color="auto" w:fill="auto"/>
            <w:tcMar>
              <w:top w:w="20" w:type="dxa"/>
              <w:left w:w="20" w:type="dxa"/>
              <w:bottom w:w="20" w:type="dxa"/>
              <w:right w:w="20" w:type="dxa"/>
            </w:tcMar>
          </w:tcPr>
          <w:p w14:paraId="519EB41C" w14:textId="77777777" w:rsidR="003115A4" w:rsidRDefault="003115A4" w:rsidP="00B030E0">
            <w:pPr>
              <w:spacing w:line="240" w:lineRule="auto"/>
              <w:rPr>
                <w:rFonts w:ascii="Times New Roman" w:hAnsi="Times New Roman" w:cs="Times New Roman"/>
                <w:sz w:val="28"/>
                <w:szCs w:val="28"/>
                <w:lang w:val="uk-UA" w:eastAsia="ru-RU"/>
              </w:rPr>
            </w:pPr>
          </w:p>
          <w:p w14:paraId="50707734" w14:textId="77777777" w:rsidR="003115A4" w:rsidRDefault="003115A4" w:rsidP="00B030E0">
            <w:pPr>
              <w:spacing w:line="240" w:lineRule="auto"/>
              <w:rPr>
                <w:rFonts w:ascii="Times New Roman" w:hAnsi="Times New Roman" w:cs="Times New Roman"/>
                <w:sz w:val="28"/>
                <w:szCs w:val="28"/>
                <w:lang w:val="uk-UA" w:eastAsia="ru-RU"/>
              </w:rPr>
            </w:pPr>
          </w:p>
          <w:p w14:paraId="0599F3D0" w14:textId="77777777" w:rsidR="003115A4" w:rsidRDefault="003115A4" w:rsidP="00B030E0">
            <w:pPr>
              <w:spacing w:line="240" w:lineRule="auto"/>
              <w:rPr>
                <w:rFonts w:ascii="Times New Roman" w:hAnsi="Times New Roman" w:cs="Times New Roman"/>
                <w:sz w:val="28"/>
                <w:szCs w:val="28"/>
                <w:lang w:val="uk-UA" w:eastAsia="ru-RU"/>
              </w:rPr>
            </w:pPr>
          </w:p>
          <w:p w14:paraId="7E2B37F1" w14:textId="77777777" w:rsidR="003115A4" w:rsidRDefault="003115A4" w:rsidP="00B030E0">
            <w:pPr>
              <w:spacing w:line="240" w:lineRule="auto"/>
              <w:rPr>
                <w:rFonts w:ascii="Times New Roman" w:hAnsi="Times New Roman" w:cs="Times New Roman"/>
                <w:sz w:val="28"/>
                <w:szCs w:val="28"/>
                <w:lang w:val="uk-UA" w:eastAsia="ru-RU"/>
              </w:rPr>
            </w:pPr>
          </w:p>
          <w:p w14:paraId="5B0E2065"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10F76A2F" w14:textId="77777777" w:rsidTr="00B030E0">
        <w:trPr>
          <w:trHeight w:val="510"/>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93C8A20"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3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28BDDF1" w14:textId="77777777" w:rsidR="003115A4" w:rsidRPr="00697D9A" w:rsidRDefault="003115A4" w:rsidP="00B030E0">
            <w:pPr>
              <w:spacing w:line="240" w:lineRule="auto"/>
              <w:rPr>
                <w:rFonts w:ascii="Times New Roman" w:eastAsia="Times New Roman" w:hAnsi="Times New Roman" w:cs="Times New Roman"/>
                <w:sz w:val="28"/>
                <w:szCs w:val="28"/>
                <w:lang w:val="uk-UA" w:eastAsia="ru-RU"/>
              </w:rPr>
            </w:pPr>
            <w:r w:rsidRPr="00697D9A">
              <w:rPr>
                <w:rFonts w:ascii="Times New Roman" w:hAnsi="Times New Roman" w:cs="Times New Roman"/>
                <w:sz w:val="28"/>
                <w:szCs w:val="28"/>
              </w:rPr>
              <w:t>Поповнювати</w:t>
            </w:r>
            <w:r>
              <w:rPr>
                <w:rFonts w:ascii="Times New Roman" w:hAnsi="Times New Roman" w:cs="Times New Roman"/>
                <w:sz w:val="28"/>
                <w:szCs w:val="28"/>
                <w:lang w:val="uk-UA"/>
              </w:rPr>
              <w:t xml:space="preserve"> </w:t>
            </w:r>
            <w:r w:rsidRPr="00697D9A">
              <w:rPr>
                <w:rFonts w:ascii="Times New Roman" w:hAnsi="Times New Roman" w:cs="Times New Roman"/>
                <w:sz w:val="28"/>
                <w:szCs w:val="28"/>
              </w:rPr>
              <w:t>медичний</w:t>
            </w:r>
            <w:r>
              <w:rPr>
                <w:rFonts w:ascii="Times New Roman" w:hAnsi="Times New Roman" w:cs="Times New Roman"/>
                <w:sz w:val="28"/>
                <w:szCs w:val="28"/>
                <w:lang w:val="uk-UA"/>
              </w:rPr>
              <w:t xml:space="preserve"> </w:t>
            </w:r>
            <w:r w:rsidRPr="00697D9A">
              <w:rPr>
                <w:rFonts w:ascii="Times New Roman" w:hAnsi="Times New Roman" w:cs="Times New Roman"/>
                <w:sz w:val="28"/>
                <w:szCs w:val="28"/>
              </w:rPr>
              <w:t>кабінет</w:t>
            </w:r>
            <w:r>
              <w:rPr>
                <w:rFonts w:ascii="Times New Roman" w:hAnsi="Times New Roman" w:cs="Times New Roman"/>
                <w:sz w:val="28"/>
                <w:szCs w:val="28"/>
                <w:lang w:val="uk-UA"/>
              </w:rPr>
              <w:t xml:space="preserve"> </w:t>
            </w:r>
            <w:proofErr w:type="gramStart"/>
            <w:r w:rsidRPr="00697D9A">
              <w:rPr>
                <w:rFonts w:ascii="Times New Roman" w:hAnsi="Times New Roman" w:cs="Times New Roman"/>
                <w:sz w:val="28"/>
                <w:szCs w:val="28"/>
              </w:rPr>
              <w:t>консультаціями  з</w:t>
            </w:r>
            <w:proofErr w:type="gramEnd"/>
            <w:r w:rsidRPr="00697D9A">
              <w:rPr>
                <w:rFonts w:ascii="Times New Roman" w:hAnsi="Times New Roman" w:cs="Times New Roman"/>
                <w:sz w:val="28"/>
                <w:szCs w:val="28"/>
              </w:rPr>
              <w:t xml:space="preserve"> профілактики</w:t>
            </w:r>
            <w:r>
              <w:rPr>
                <w:rFonts w:ascii="Times New Roman" w:hAnsi="Times New Roman" w:cs="Times New Roman"/>
                <w:sz w:val="28"/>
                <w:szCs w:val="28"/>
                <w:lang w:val="uk-UA"/>
              </w:rPr>
              <w:t xml:space="preserve"> </w:t>
            </w:r>
            <w:r w:rsidRPr="00697D9A">
              <w:rPr>
                <w:rFonts w:ascii="Times New Roman" w:hAnsi="Times New Roman" w:cs="Times New Roman"/>
                <w:sz w:val="28"/>
                <w:szCs w:val="28"/>
              </w:rPr>
              <w:t>різних</w:t>
            </w:r>
            <w:r>
              <w:rPr>
                <w:rFonts w:ascii="Times New Roman" w:hAnsi="Times New Roman" w:cs="Times New Roman"/>
                <w:sz w:val="28"/>
                <w:szCs w:val="28"/>
                <w:lang w:val="uk-UA"/>
              </w:rPr>
              <w:t xml:space="preserve"> </w:t>
            </w:r>
            <w:r w:rsidRPr="00697D9A">
              <w:rPr>
                <w:rFonts w:ascii="Times New Roman" w:hAnsi="Times New Roman" w:cs="Times New Roman"/>
                <w:sz w:val="28"/>
                <w:szCs w:val="28"/>
              </w:rPr>
              <w:t>інфекційних</w:t>
            </w:r>
            <w:r>
              <w:rPr>
                <w:rFonts w:ascii="Times New Roman" w:hAnsi="Times New Roman" w:cs="Times New Roman"/>
                <w:sz w:val="28"/>
                <w:szCs w:val="28"/>
                <w:lang w:val="uk-UA"/>
              </w:rPr>
              <w:t xml:space="preserve"> </w:t>
            </w:r>
            <w:r w:rsidRPr="00697D9A">
              <w:rPr>
                <w:rFonts w:ascii="Times New Roman" w:hAnsi="Times New Roman" w:cs="Times New Roman"/>
                <w:sz w:val="28"/>
                <w:szCs w:val="28"/>
              </w:rPr>
              <w:t>захворювань</w:t>
            </w:r>
          </w:p>
        </w:tc>
        <w:tc>
          <w:tcPr>
            <w:tcW w:w="15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ACE4B1A" w14:textId="77777777" w:rsidR="003115A4" w:rsidRPr="008425FF" w:rsidRDefault="003115A4" w:rsidP="00B030E0">
            <w:pPr>
              <w:spacing w:line="240" w:lineRule="auto"/>
              <w:jc w:val="center"/>
              <w:rPr>
                <w:rFonts w:ascii="Times New Roman" w:hAnsi="Times New Roman" w:cs="Times New Roman"/>
                <w:sz w:val="28"/>
                <w:szCs w:val="28"/>
                <w:lang w:val="uk-UA"/>
              </w:rPr>
            </w:pPr>
            <w:r w:rsidRPr="008425FF">
              <w:rPr>
                <w:rFonts w:ascii="Times New Roman" w:hAnsi="Times New Roman" w:cs="Times New Roman"/>
                <w:sz w:val="28"/>
                <w:szCs w:val="28"/>
                <w:lang w:val="uk-UA"/>
              </w:rPr>
              <w:t>постійно</w:t>
            </w:r>
          </w:p>
        </w:tc>
        <w:tc>
          <w:tcPr>
            <w:tcW w:w="1984"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7241B82"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7F4015C0"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tc>
        <w:tc>
          <w:tcPr>
            <w:tcW w:w="12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588F6A8C" w14:textId="77777777" w:rsidR="003115A4" w:rsidRPr="000F6D78" w:rsidRDefault="003115A4" w:rsidP="00B030E0">
            <w:pPr>
              <w:spacing w:line="240" w:lineRule="auto"/>
              <w:rPr>
                <w:rFonts w:ascii="Times New Roman" w:hAnsi="Times New Roman" w:cs="Times New Roman"/>
                <w:sz w:val="28"/>
                <w:szCs w:val="28"/>
                <w:lang w:val="uk-UA" w:eastAsia="ru-RU"/>
              </w:rPr>
            </w:pPr>
          </w:p>
        </w:tc>
      </w:tr>
      <w:tr w:rsidR="003115A4" w:rsidRPr="000F6D78" w14:paraId="5C544EAB" w14:textId="77777777" w:rsidTr="00B030E0">
        <w:trPr>
          <w:trHeight w:val="510"/>
        </w:trPr>
        <w:tc>
          <w:tcPr>
            <w:tcW w:w="567"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EB14112"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3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11A51FD" w14:textId="77777777" w:rsidR="003115A4" w:rsidRPr="00697D9A" w:rsidRDefault="003115A4" w:rsidP="00B030E0">
            <w:pPr>
              <w:spacing w:line="240" w:lineRule="auto"/>
              <w:rPr>
                <w:rFonts w:ascii="Times New Roman" w:eastAsia="Times New Roman" w:hAnsi="Times New Roman" w:cs="Times New Roman"/>
                <w:sz w:val="28"/>
                <w:szCs w:val="28"/>
                <w:lang w:val="uk-UA" w:eastAsia="ru-RU"/>
              </w:rPr>
            </w:pPr>
            <w:r w:rsidRPr="00697D9A">
              <w:rPr>
                <w:rFonts w:ascii="Times New Roman" w:hAnsi="Times New Roman" w:cs="Times New Roman"/>
                <w:sz w:val="28"/>
                <w:szCs w:val="28"/>
              </w:rPr>
              <w:t>Випускати</w:t>
            </w:r>
            <w:r>
              <w:rPr>
                <w:rFonts w:ascii="Times New Roman" w:hAnsi="Times New Roman" w:cs="Times New Roman"/>
                <w:sz w:val="28"/>
                <w:szCs w:val="28"/>
                <w:lang w:val="uk-UA"/>
              </w:rPr>
              <w:t xml:space="preserve"> </w:t>
            </w:r>
            <w:r w:rsidRPr="00697D9A">
              <w:rPr>
                <w:rFonts w:ascii="Times New Roman" w:hAnsi="Times New Roman" w:cs="Times New Roman"/>
                <w:sz w:val="28"/>
                <w:szCs w:val="28"/>
              </w:rPr>
              <w:t>санітарні</w:t>
            </w:r>
            <w:r>
              <w:rPr>
                <w:rFonts w:ascii="Times New Roman" w:hAnsi="Times New Roman" w:cs="Times New Roman"/>
                <w:sz w:val="28"/>
                <w:szCs w:val="28"/>
                <w:lang w:val="uk-UA"/>
              </w:rPr>
              <w:t xml:space="preserve"> </w:t>
            </w:r>
            <w:r w:rsidRPr="00697D9A">
              <w:rPr>
                <w:rFonts w:ascii="Times New Roman" w:hAnsi="Times New Roman" w:cs="Times New Roman"/>
                <w:sz w:val="28"/>
                <w:szCs w:val="28"/>
              </w:rPr>
              <w:t>бюлетені за різною тематикою</w:t>
            </w:r>
          </w:p>
        </w:tc>
        <w:tc>
          <w:tcPr>
            <w:tcW w:w="15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9C839E5" w14:textId="77777777" w:rsidR="003115A4" w:rsidRPr="008425FF"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 потреби</w:t>
            </w:r>
          </w:p>
        </w:tc>
        <w:tc>
          <w:tcPr>
            <w:tcW w:w="1984"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161B7B8"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0CD1EA29" w14:textId="77777777" w:rsidR="003115A4" w:rsidRPr="008425FF" w:rsidRDefault="003115A4" w:rsidP="00B030E0">
            <w:pPr>
              <w:spacing w:line="240" w:lineRule="auto"/>
              <w:rPr>
                <w:rFonts w:ascii="Times New Roman" w:hAnsi="Times New Roman" w:cs="Times New Roman"/>
                <w:sz w:val="28"/>
                <w:szCs w:val="28"/>
                <w:lang w:val="uk-UA"/>
              </w:rPr>
            </w:pPr>
            <w:r w:rsidRPr="008425FF">
              <w:rPr>
                <w:rFonts w:ascii="Times New Roman" w:hAnsi="Times New Roman" w:cs="Times New Roman"/>
                <w:sz w:val="28"/>
                <w:szCs w:val="28"/>
                <w:lang w:val="uk-UA"/>
              </w:rPr>
              <w:t xml:space="preserve"> старша</w:t>
            </w:r>
          </w:p>
        </w:tc>
        <w:tc>
          <w:tcPr>
            <w:tcW w:w="12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6C10D1FA" w14:textId="77777777" w:rsidR="003115A4" w:rsidRPr="000F6D78" w:rsidRDefault="003115A4" w:rsidP="00B030E0">
            <w:pPr>
              <w:spacing w:line="240" w:lineRule="auto"/>
              <w:rPr>
                <w:rFonts w:ascii="Times New Roman" w:hAnsi="Times New Roman" w:cs="Times New Roman"/>
                <w:sz w:val="28"/>
                <w:szCs w:val="28"/>
                <w:lang w:val="uk-UA" w:eastAsia="ru-RU"/>
              </w:rPr>
            </w:pPr>
          </w:p>
        </w:tc>
      </w:tr>
    </w:tbl>
    <w:p w14:paraId="295AD0DC" w14:textId="77777777" w:rsidR="003115A4" w:rsidRDefault="003115A4" w:rsidP="003115A4">
      <w:pPr>
        <w:spacing w:line="240" w:lineRule="auto"/>
        <w:jc w:val="center"/>
        <w:rPr>
          <w:rFonts w:ascii="Times New Roman" w:hAnsi="Times New Roman" w:cs="Times New Roman"/>
          <w:sz w:val="24"/>
          <w:szCs w:val="24"/>
          <w:lang w:val="uk-UA" w:eastAsia="ru-RU"/>
        </w:rPr>
      </w:pPr>
    </w:p>
    <w:p w14:paraId="1C0B607D" w14:textId="77777777" w:rsidR="003115A4" w:rsidRPr="00A1153B" w:rsidRDefault="003115A4" w:rsidP="003115A4">
      <w:pPr>
        <w:spacing w:after="120"/>
        <w:jc w:val="center"/>
        <w:rPr>
          <w:rFonts w:ascii="Times New Roman" w:hAnsi="Times New Roman" w:cs="Times New Roman"/>
          <w:b/>
          <w:sz w:val="28"/>
          <w:szCs w:val="28"/>
          <w:lang w:val="uk-UA" w:eastAsia="ru-RU"/>
        </w:rPr>
      </w:pPr>
      <w:r w:rsidRPr="001E251E">
        <w:rPr>
          <w:rFonts w:ascii="Times New Roman" w:hAnsi="Times New Roman" w:cs="Times New Roman"/>
          <w:b/>
          <w:sz w:val="28"/>
          <w:szCs w:val="28"/>
          <w:lang w:val="uk-UA" w:eastAsia="ru-RU"/>
        </w:rPr>
        <w:t>5 БЛОК.  Організаційно-педагогічна діяльність</w:t>
      </w:r>
    </w:p>
    <w:tbl>
      <w:tblPr>
        <w:tblW w:w="98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67"/>
        <w:gridCol w:w="4395"/>
        <w:gridCol w:w="1559"/>
        <w:gridCol w:w="1984"/>
        <w:gridCol w:w="1380"/>
      </w:tblGrid>
      <w:tr w:rsidR="003115A4" w:rsidRPr="0046746C" w14:paraId="4A7FE3B5" w14:textId="77777777" w:rsidTr="00B030E0">
        <w:trPr>
          <w:trHeight w:val="56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8169B5" w14:textId="77777777" w:rsidR="003115A4" w:rsidRPr="00B076EF" w:rsidRDefault="003115A4" w:rsidP="00B030E0">
            <w:pPr>
              <w:spacing w:line="240" w:lineRule="auto"/>
              <w:jc w:val="center"/>
              <w:rPr>
                <w:rFonts w:ascii="Times New Roman" w:hAnsi="Times New Roman" w:cs="Times New Roman"/>
                <w:sz w:val="24"/>
                <w:szCs w:val="24"/>
                <w:lang w:val="uk-UA" w:eastAsia="ru-RU"/>
              </w:rPr>
            </w:pPr>
            <w:r w:rsidRPr="00B076EF">
              <w:rPr>
                <w:rFonts w:ascii="Times New Roman" w:hAnsi="Times New Roman" w:cs="Times New Roman"/>
                <w:sz w:val="24"/>
                <w:szCs w:val="24"/>
                <w:lang w:val="uk-UA" w:eastAsia="ru-RU"/>
              </w:rPr>
              <w:t>№ з/п</w:t>
            </w:r>
          </w:p>
        </w:tc>
        <w:tc>
          <w:tcPr>
            <w:tcW w:w="43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EC13DD7" w14:textId="77777777" w:rsidR="003115A4" w:rsidRPr="00B076EF" w:rsidRDefault="003115A4" w:rsidP="00B030E0">
            <w:pPr>
              <w:spacing w:line="240" w:lineRule="auto"/>
              <w:jc w:val="center"/>
              <w:rPr>
                <w:rFonts w:ascii="Times New Roman" w:hAnsi="Times New Roman" w:cs="Times New Roman"/>
                <w:sz w:val="24"/>
                <w:szCs w:val="24"/>
                <w:lang w:val="uk-UA" w:eastAsia="ru-RU"/>
              </w:rPr>
            </w:pPr>
            <w:r w:rsidRPr="00B076EF">
              <w:rPr>
                <w:rFonts w:ascii="Times New Roman" w:hAnsi="Times New Roman" w:cs="Times New Roman"/>
                <w:sz w:val="24"/>
                <w:szCs w:val="24"/>
                <w:lang w:val="uk-UA" w:eastAsia="ru-RU"/>
              </w:rPr>
              <w:t>Зміст роботи</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66E28F6" w14:textId="77777777" w:rsidR="003115A4" w:rsidRPr="00B076EF" w:rsidRDefault="003115A4" w:rsidP="00B030E0">
            <w:pPr>
              <w:spacing w:line="240" w:lineRule="auto"/>
              <w:jc w:val="center"/>
              <w:rPr>
                <w:rFonts w:ascii="Times New Roman" w:hAnsi="Times New Roman" w:cs="Times New Roman"/>
                <w:sz w:val="24"/>
                <w:szCs w:val="24"/>
                <w:lang w:val="uk-UA" w:eastAsia="ru-RU"/>
              </w:rPr>
            </w:pPr>
            <w:r w:rsidRPr="00B076EF">
              <w:rPr>
                <w:rFonts w:ascii="Times New Roman" w:hAnsi="Times New Roman" w:cs="Times New Roman"/>
                <w:sz w:val="24"/>
                <w:szCs w:val="24"/>
                <w:lang w:val="uk-UA" w:eastAsia="ru-RU"/>
              </w:rPr>
              <w:t>Термін</w:t>
            </w:r>
          </w:p>
          <w:p w14:paraId="0B2646A1" w14:textId="77777777" w:rsidR="003115A4" w:rsidRPr="00B076EF" w:rsidRDefault="003115A4" w:rsidP="00B030E0">
            <w:pPr>
              <w:spacing w:line="240" w:lineRule="auto"/>
              <w:jc w:val="center"/>
              <w:rPr>
                <w:rFonts w:ascii="Times New Roman" w:hAnsi="Times New Roman" w:cs="Times New Roman"/>
                <w:sz w:val="24"/>
                <w:szCs w:val="24"/>
                <w:lang w:val="uk-UA" w:eastAsia="ru-RU"/>
              </w:rPr>
            </w:pPr>
          </w:p>
        </w:tc>
        <w:tc>
          <w:tcPr>
            <w:tcW w:w="19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670391F" w14:textId="77777777" w:rsidR="003115A4" w:rsidRPr="00B076EF" w:rsidRDefault="003115A4" w:rsidP="00B030E0">
            <w:pPr>
              <w:spacing w:line="240" w:lineRule="auto"/>
              <w:jc w:val="center"/>
              <w:rPr>
                <w:rFonts w:ascii="Times New Roman" w:hAnsi="Times New Roman" w:cs="Times New Roman"/>
                <w:sz w:val="24"/>
                <w:szCs w:val="24"/>
                <w:lang w:val="uk-UA" w:eastAsia="ru-RU"/>
              </w:rPr>
            </w:pPr>
            <w:r w:rsidRPr="00B076EF">
              <w:rPr>
                <w:rFonts w:ascii="Times New Roman" w:hAnsi="Times New Roman" w:cs="Times New Roman"/>
                <w:sz w:val="24"/>
                <w:szCs w:val="24"/>
                <w:lang w:val="uk-UA" w:eastAsia="ru-RU"/>
              </w:rPr>
              <w:t>Відповідальні</w:t>
            </w:r>
          </w:p>
        </w:tc>
        <w:tc>
          <w:tcPr>
            <w:tcW w:w="13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A4C41AA" w14:textId="77777777" w:rsidR="003115A4" w:rsidRPr="00B076EF" w:rsidRDefault="003115A4" w:rsidP="00B030E0">
            <w:pPr>
              <w:spacing w:line="240" w:lineRule="auto"/>
              <w:jc w:val="center"/>
              <w:rPr>
                <w:rFonts w:ascii="Times New Roman" w:hAnsi="Times New Roman" w:cs="Times New Roman"/>
                <w:sz w:val="24"/>
                <w:szCs w:val="24"/>
                <w:lang w:val="uk-UA" w:eastAsia="ru-RU"/>
              </w:rPr>
            </w:pPr>
            <w:r w:rsidRPr="00B076EF">
              <w:rPr>
                <w:rFonts w:ascii="Times New Roman" w:hAnsi="Times New Roman" w:cs="Times New Roman"/>
                <w:sz w:val="24"/>
                <w:szCs w:val="24"/>
                <w:lang w:val="uk-UA" w:eastAsia="ru-RU"/>
              </w:rPr>
              <w:t>Примітка</w:t>
            </w:r>
          </w:p>
        </w:tc>
      </w:tr>
      <w:tr w:rsidR="003115A4" w:rsidRPr="0046746C" w14:paraId="30C144CF" w14:textId="77777777" w:rsidTr="00B030E0">
        <w:trPr>
          <w:trHeight w:val="313"/>
        </w:trPr>
        <w:tc>
          <w:tcPr>
            <w:tcW w:w="988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4F8580" w14:textId="77777777" w:rsidR="003115A4" w:rsidRPr="001E251E" w:rsidRDefault="003115A4" w:rsidP="00B030E0">
            <w:pPr>
              <w:spacing w:line="240" w:lineRule="auto"/>
              <w:jc w:val="center"/>
              <w:rPr>
                <w:rFonts w:ascii="Times New Roman" w:hAnsi="Times New Roman" w:cs="Times New Roman"/>
                <w:b/>
                <w:i/>
                <w:sz w:val="28"/>
                <w:szCs w:val="28"/>
                <w:lang w:val="uk-UA" w:eastAsia="ru-RU"/>
              </w:rPr>
            </w:pPr>
            <w:r w:rsidRPr="001E251E">
              <w:rPr>
                <w:rFonts w:ascii="Times New Roman" w:hAnsi="Times New Roman" w:cs="Times New Roman"/>
                <w:b/>
                <w:i/>
                <w:sz w:val="28"/>
                <w:szCs w:val="28"/>
                <w:lang w:val="uk-UA" w:eastAsia="ru-RU"/>
              </w:rPr>
              <w:t>5.1. Взаємодія з батьками або законними представниками дітей</w:t>
            </w:r>
          </w:p>
        </w:tc>
      </w:tr>
      <w:tr w:rsidR="003115A4" w:rsidRPr="0046746C" w14:paraId="30249724" w14:textId="77777777" w:rsidTr="00B030E0">
        <w:trPr>
          <w:trHeight w:val="323"/>
        </w:trPr>
        <w:tc>
          <w:tcPr>
            <w:tcW w:w="988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7993B7" w14:textId="77777777" w:rsidR="003115A4" w:rsidRPr="001E251E" w:rsidRDefault="003115A4" w:rsidP="00B030E0">
            <w:pPr>
              <w:spacing w:line="240" w:lineRule="auto"/>
              <w:jc w:val="center"/>
              <w:rPr>
                <w:rFonts w:ascii="Times New Roman" w:hAnsi="Times New Roman" w:cs="Times New Roman"/>
                <w:sz w:val="28"/>
                <w:szCs w:val="28"/>
                <w:lang w:val="uk-UA" w:eastAsia="ru-RU"/>
              </w:rPr>
            </w:pPr>
            <w:r w:rsidRPr="001E251E">
              <w:rPr>
                <w:rFonts w:ascii="Times New Roman" w:hAnsi="Times New Roman" w:cs="Times New Roman"/>
                <w:b/>
                <w:sz w:val="28"/>
                <w:szCs w:val="28"/>
                <w:lang w:val="uk-UA" w:eastAsia="ru-RU"/>
              </w:rPr>
              <w:t>5.1.2. Організаційна робота</w:t>
            </w:r>
          </w:p>
        </w:tc>
      </w:tr>
      <w:tr w:rsidR="003115A4" w:rsidRPr="0046746C" w14:paraId="3FC314FB" w14:textId="77777777" w:rsidTr="00B030E0">
        <w:trPr>
          <w:trHeight w:val="650"/>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C71ABF" w14:textId="77777777" w:rsidR="003115A4" w:rsidRPr="000B2003" w:rsidRDefault="003115A4" w:rsidP="00B030E0">
            <w:pPr>
              <w:spacing w:line="240" w:lineRule="auto"/>
              <w:jc w:val="center"/>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1</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59C820" w14:textId="77777777" w:rsidR="003115A4" w:rsidRPr="000B2003" w:rsidRDefault="003115A4" w:rsidP="00B030E0">
            <w:pPr>
              <w:spacing w:line="240" w:lineRule="auto"/>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Організувати участь у спільних конкурсах та виставках батьківських та дитячих робіт</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5F2E55" w14:textId="77777777" w:rsidR="003115A4" w:rsidRPr="0046746C" w:rsidRDefault="003115A4" w:rsidP="00B030E0">
            <w:pPr>
              <w:spacing w:line="240" w:lineRule="auto"/>
              <w:jc w:val="center"/>
              <w:rPr>
                <w:rFonts w:ascii="Times New Roman" w:hAnsi="Times New Roman" w:cs="Times New Roman"/>
                <w:sz w:val="24"/>
                <w:szCs w:val="24"/>
                <w:lang w:val="uk-UA" w:eastAsia="ru-RU"/>
              </w:rPr>
            </w:pPr>
            <w:r w:rsidRPr="000F6D78">
              <w:rPr>
                <w:rFonts w:ascii="Times New Roman" w:hAnsi="Times New Roman" w:cs="Times New Roman"/>
                <w:sz w:val="28"/>
                <w:szCs w:val="28"/>
                <w:lang w:val="uk-UA" w:eastAsia="ru-RU"/>
              </w:rPr>
              <w:t>упродовж року</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8145A4" w14:textId="77777777" w:rsidR="003115A4" w:rsidRPr="000B2003" w:rsidRDefault="003115A4" w:rsidP="00B030E0">
            <w:pPr>
              <w:spacing w:line="240" w:lineRule="auto"/>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вихователь-методист</w:t>
            </w:r>
          </w:p>
          <w:p w14:paraId="02595CC7" w14:textId="77777777" w:rsidR="003115A4" w:rsidRPr="000B2003" w:rsidRDefault="003115A4" w:rsidP="00B030E0">
            <w:pPr>
              <w:spacing w:line="240" w:lineRule="auto"/>
              <w:rPr>
                <w:rFonts w:ascii="Times New Roman" w:hAnsi="Times New Roman" w:cs="Times New Roman"/>
                <w:sz w:val="28"/>
                <w:szCs w:val="28"/>
                <w:lang w:val="uk-UA" w:eastAsia="ru-RU"/>
              </w:rPr>
            </w:pP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48FA9C"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42170E4C" w14:textId="77777777" w:rsidTr="00B030E0">
        <w:trPr>
          <w:trHeight w:val="650"/>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08B7A7" w14:textId="77777777" w:rsidR="003115A4" w:rsidRPr="000B2003" w:rsidRDefault="003115A4" w:rsidP="00B030E0">
            <w:pPr>
              <w:spacing w:line="240" w:lineRule="auto"/>
              <w:jc w:val="center"/>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2</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7A4CAB" w14:textId="77777777" w:rsidR="003115A4" w:rsidRPr="000B2003" w:rsidRDefault="003115A4" w:rsidP="00B030E0">
            <w:pPr>
              <w:spacing w:line="240" w:lineRule="auto"/>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Вести облік багатодітних сімей та сімей-пільговиків</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DC3582" w14:textId="77777777" w:rsidR="003115A4" w:rsidRPr="005014FD" w:rsidRDefault="003115A4" w:rsidP="00B030E0">
            <w:pPr>
              <w:spacing w:line="240" w:lineRule="auto"/>
              <w:jc w:val="center"/>
              <w:rPr>
                <w:rFonts w:ascii="Times New Roman" w:hAnsi="Times New Roman" w:cs="Times New Roman"/>
                <w:sz w:val="28"/>
                <w:szCs w:val="28"/>
                <w:lang w:val="uk-UA" w:eastAsia="ru-RU"/>
              </w:rPr>
            </w:pPr>
            <w:r w:rsidRPr="005014FD">
              <w:rPr>
                <w:rFonts w:ascii="Times New Roman" w:hAnsi="Times New Roman" w:cs="Times New Roman"/>
                <w:sz w:val="28"/>
                <w:szCs w:val="28"/>
                <w:lang w:val="uk-UA" w:eastAsia="ru-RU"/>
              </w:rPr>
              <w:t>постійно</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FD7998" w14:textId="77777777" w:rsidR="003115A4" w:rsidRPr="000B2003" w:rsidRDefault="003115A4" w:rsidP="00B030E0">
            <w:pPr>
              <w:spacing w:line="240" w:lineRule="auto"/>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директор,</w:t>
            </w:r>
          </w:p>
          <w:p w14:paraId="4E2E8CFE" w14:textId="77777777" w:rsidR="003115A4" w:rsidRPr="000B2003" w:rsidRDefault="003115A4" w:rsidP="00B030E0">
            <w:pPr>
              <w:spacing w:line="240" w:lineRule="auto"/>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вихователь-методист,</w:t>
            </w:r>
          </w:p>
          <w:p w14:paraId="6AE3BEC4"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425FF">
              <w:rPr>
                <w:rFonts w:ascii="Times New Roman" w:hAnsi="Times New Roman" w:cs="Times New Roman"/>
                <w:sz w:val="28"/>
                <w:szCs w:val="28"/>
                <w:lang w:val="uk-UA"/>
              </w:rPr>
              <w:t>естра</w:t>
            </w:r>
            <w:r>
              <w:rPr>
                <w:rFonts w:ascii="Times New Roman" w:hAnsi="Times New Roman" w:cs="Times New Roman"/>
                <w:sz w:val="28"/>
                <w:szCs w:val="28"/>
                <w:lang w:val="uk-UA"/>
              </w:rPr>
              <w:t xml:space="preserve"> </w:t>
            </w:r>
            <w:r w:rsidRPr="008425FF">
              <w:rPr>
                <w:rFonts w:ascii="Times New Roman" w:hAnsi="Times New Roman" w:cs="Times New Roman"/>
                <w:sz w:val="28"/>
                <w:szCs w:val="28"/>
                <w:lang w:val="uk-UA"/>
              </w:rPr>
              <w:t>медична</w:t>
            </w:r>
          </w:p>
          <w:p w14:paraId="3E1A64E2" w14:textId="77777777" w:rsidR="003115A4" w:rsidRPr="000B2003" w:rsidRDefault="003115A4" w:rsidP="00B030E0">
            <w:pPr>
              <w:spacing w:line="240" w:lineRule="auto"/>
              <w:rPr>
                <w:rFonts w:ascii="Times New Roman" w:hAnsi="Times New Roman" w:cs="Times New Roman"/>
                <w:sz w:val="28"/>
                <w:szCs w:val="28"/>
                <w:lang w:val="uk-UA" w:eastAsia="ru-RU"/>
              </w:rPr>
            </w:pPr>
            <w:r w:rsidRPr="008425FF">
              <w:rPr>
                <w:rFonts w:ascii="Times New Roman" w:hAnsi="Times New Roman" w:cs="Times New Roman"/>
                <w:sz w:val="28"/>
                <w:szCs w:val="28"/>
                <w:lang w:val="uk-UA"/>
              </w:rPr>
              <w:t xml:space="preserve"> старша</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9CF95C"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30BF9A08" w14:textId="77777777" w:rsidTr="00B030E0">
        <w:trPr>
          <w:trHeight w:val="650"/>
        </w:trPr>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98C4537" w14:textId="77777777" w:rsidR="003115A4" w:rsidRPr="000B2003" w:rsidRDefault="003115A4" w:rsidP="00B030E0">
            <w:pPr>
              <w:spacing w:line="240" w:lineRule="auto"/>
              <w:jc w:val="center"/>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3</w:t>
            </w:r>
          </w:p>
        </w:tc>
        <w:tc>
          <w:tcPr>
            <w:tcW w:w="439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5480D05" w14:textId="77777777" w:rsidR="003115A4" w:rsidRPr="000B2003" w:rsidRDefault="003115A4" w:rsidP="00B030E0">
            <w:pPr>
              <w:spacing w:line="240" w:lineRule="auto"/>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Поповнити  матеріали для роботи з батьками:</w:t>
            </w:r>
          </w:p>
          <w:p w14:paraId="182861F2" w14:textId="77777777" w:rsidR="003115A4" w:rsidRPr="000B2003" w:rsidRDefault="003115A4" w:rsidP="00B030E0">
            <w:pPr>
              <w:spacing w:line="240" w:lineRule="auto"/>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sidRPr="000B2003">
              <w:rPr>
                <w:rFonts w:ascii="Times New Roman" w:hAnsi="Times New Roman" w:cs="Times New Roman"/>
                <w:sz w:val="28"/>
                <w:szCs w:val="28"/>
                <w:lang w:val="uk-UA" w:eastAsia="ru-RU"/>
              </w:rPr>
              <w:t>«Загартування дошкільників вдома»;</w:t>
            </w:r>
          </w:p>
          <w:p w14:paraId="60422E52" w14:textId="77777777" w:rsidR="003115A4" w:rsidRPr="000B2003" w:rsidRDefault="003115A4" w:rsidP="00B030E0">
            <w:pPr>
              <w:spacing w:line="240" w:lineRule="auto"/>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sidRPr="000B2003">
              <w:rPr>
                <w:rFonts w:ascii="Times New Roman" w:hAnsi="Times New Roman" w:cs="Times New Roman"/>
                <w:sz w:val="28"/>
                <w:szCs w:val="28"/>
                <w:lang w:val="uk-UA" w:eastAsia="ru-RU"/>
              </w:rPr>
              <w:t>«Практичні поради: Розвиток зв’язного мовлення»;</w:t>
            </w:r>
          </w:p>
          <w:p w14:paraId="65F7DC79" w14:textId="77777777" w:rsidR="003115A4" w:rsidRPr="000B2003" w:rsidRDefault="003115A4" w:rsidP="00B030E0">
            <w:pPr>
              <w:spacing w:line="240" w:lineRule="auto"/>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sidRPr="000B2003">
              <w:rPr>
                <w:rFonts w:ascii="Times New Roman" w:hAnsi="Times New Roman" w:cs="Times New Roman"/>
                <w:sz w:val="28"/>
                <w:szCs w:val="28"/>
                <w:lang w:val="uk-UA" w:eastAsia="ru-RU"/>
              </w:rPr>
              <w:t>«Розвиток пізнавальної активності засобами гри»</w:t>
            </w:r>
          </w:p>
        </w:tc>
        <w:tc>
          <w:tcPr>
            <w:tcW w:w="155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0D2023E" w14:textId="77777777" w:rsidR="003115A4" w:rsidRPr="0046746C" w:rsidRDefault="003115A4" w:rsidP="00B030E0">
            <w:pPr>
              <w:spacing w:line="240" w:lineRule="auto"/>
              <w:jc w:val="center"/>
              <w:rPr>
                <w:rFonts w:ascii="Times New Roman" w:hAnsi="Times New Roman" w:cs="Times New Roman"/>
                <w:sz w:val="24"/>
                <w:szCs w:val="24"/>
                <w:lang w:val="uk-UA" w:eastAsia="ru-RU"/>
              </w:rPr>
            </w:pPr>
            <w:r w:rsidRPr="000F6D78">
              <w:rPr>
                <w:rFonts w:ascii="Times New Roman" w:hAnsi="Times New Roman" w:cs="Times New Roman"/>
                <w:sz w:val="28"/>
                <w:szCs w:val="28"/>
                <w:lang w:val="uk-UA" w:eastAsia="ru-RU"/>
              </w:rPr>
              <w:t>упродовж року</w:t>
            </w:r>
          </w:p>
        </w:tc>
        <w:tc>
          <w:tcPr>
            <w:tcW w:w="198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3AD0121" w14:textId="77777777" w:rsidR="003115A4" w:rsidRPr="000B2003" w:rsidRDefault="003115A4" w:rsidP="00B030E0">
            <w:pPr>
              <w:spacing w:line="240" w:lineRule="auto"/>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вихователі</w:t>
            </w:r>
          </w:p>
        </w:tc>
        <w:tc>
          <w:tcPr>
            <w:tcW w:w="138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F112B86"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39F55CF1" w14:textId="77777777" w:rsidTr="00B030E0">
        <w:trPr>
          <w:trHeight w:val="650"/>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1850364" w14:textId="77777777" w:rsidR="003115A4" w:rsidRDefault="003115A4" w:rsidP="00B030E0">
            <w:pPr>
              <w:spacing w:line="240" w:lineRule="auto"/>
              <w:jc w:val="center"/>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lastRenderedPageBreak/>
              <w:t>4</w:t>
            </w:r>
          </w:p>
          <w:p w14:paraId="26DFEF0B" w14:textId="77777777" w:rsidR="003115A4" w:rsidRDefault="003115A4" w:rsidP="00B030E0">
            <w:pPr>
              <w:spacing w:line="240" w:lineRule="auto"/>
              <w:jc w:val="center"/>
              <w:rPr>
                <w:rFonts w:ascii="Times New Roman" w:hAnsi="Times New Roman" w:cs="Times New Roman"/>
                <w:sz w:val="28"/>
                <w:szCs w:val="28"/>
                <w:lang w:val="uk-UA" w:eastAsia="ru-RU"/>
              </w:rPr>
            </w:pPr>
          </w:p>
          <w:p w14:paraId="77E2390F" w14:textId="77777777" w:rsidR="003115A4" w:rsidRDefault="003115A4" w:rsidP="00B030E0">
            <w:pPr>
              <w:spacing w:line="240" w:lineRule="auto"/>
              <w:jc w:val="center"/>
              <w:rPr>
                <w:rFonts w:ascii="Times New Roman" w:hAnsi="Times New Roman" w:cs="Times New Roman"/>
                <w:sz w:val="28"/>
                <w:szCs w:val="28"/>
                <w:lang w:val="uk-UA" w:eastAsia="ru-RU"/>
              </w:rPr>
            </w:pPr>
          </w:p>
          <w:p w14:paraId="3CB3D9E7" w14:textId="77777777" w:rsidR="003115A4" w:rsidRPr="000B2003" w:rsidRDefault="003115A4" w:rsidP="00B030E0">
            <w:pPr>
              <w:spacing w:line="240" w:lineRule="auto"/>
              <w:jc w:val="center"/>
              <w:rPr>
                <w:rFonts w:ascii="Times New Roman" w:hAnsi="Times New Roman" w:cs="Times New Roman"/>
                <w:sz w:val="28"/>
                <w:szCs w:val="28"/>
                <w:lang w:val="uk-UA" w:eastAsia="ru-RU"/>
              </w:rPr>
            </w:pPr>
          </w:p>
        </w:tc>
        <w:tc>
          <w:tcPr>
            <w:tcW w:w="439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5ABB4AA8" w14:textId="77777777" w:rsidR="003115A4" w:rsidRDefault="003115A4" w:rsidP="00B030E0">
            <w:pPr>
              <w:spacing w:line="240" w:lineRule="auto"/>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Провести Дні відкритих дверей</w:t>
            </w:r>
          </w:p>
          <w:p w14:paraId="5E2C03C5" w14:textId="77777777" w:rsidR="003115A4" w:rsidRDefault="003115A4" w:rsidP="00B030E0">
            <w:pPr>
              <w:spacing w:line="240" w:lineRule="auto"/>
              <w:rPr>
                <w:rFonts w:ascii="Times New Roman" w:hAnsi="Times New Roman" w:cs="Times New Roman"/>
                <w:sz w:val="28"/>
                <w:szCs w:val="28"/>
                <w:lang w:val="uk-UA" w:eastAsia="ru-RU"/>
              </w:rPr>
            </w:pPr>
          </w:p>
          <w:p w14:paraId="59997641" w14:textId="77777777" w:rsidR="003115A4" w:rsidRDefault="003115A4" w:rsidP="00B030E0">
            <w:pPr>
              <w:spacing w:line="240" w:lineRule="auto"/>
              <w:rPr>
                <w:rFonts w:ascii="Times New Roman" w:hAnsi="Times New Roman" w:cs="Times New Roman"/>
                <w:sz w:val="28"/>
                <w:szCs w:val="28"/>
                <w:lang w:val="uk-UA" w:eastAsia="ru-RU"/>
              </w:rPr>
            </w:pPr>
          </w:p>
          <w:p w14:paraId="6F5A85B6" w14:textId="77777777" w:rsidR="003115A4" w:rsidRPr="000B2003" w:rsidRDefault="003115A4" w:rsidP="00B030E0">
            <w:pPr>
              <w:spacing w:line="240" w:lineRule="auto"/>
              <w:rPr>
                <w:rFonts w:ascii="Times New Roman" w:hAnsi="Times New Roman" w:cs="Times New Roman"/>
                <w:sz w:val="28"/>
                <w:szCs w:val="28"/>
                <w:lang w:val="uk-UA" w:eastAsia="ru-RU"/>
              </w:rPr>
            </w:pPr>
          </w:p>
        </w:tc>
        <w:tc>
          <w:tcPr>
            <w:tcW w:w="155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7EC878BF" w14:textId="77777777" w:rsidR="003115A4" w:rsidRPr="000B2003" w:rsidRDefault="003115A4" w:rsidP="00B030E0">
            <w:pPr>
              <w:spacing w:line="240" w:lineRule="auto"/>
              <w:jc w:val="center"/>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І раз на</w:t>
            </w:r>
          </w:p>
          <w:p w14:paraId="6BCD2B4C" w14:textId="77777777" w:rsidR="003115A4" w:rsidRDefault="003115A4" w:rsidP="00B030E0">
            <w:pPr>
              <w:spacing w:line="240" w:lineRule="auto"/>
              <w:jc w:val="center"/>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к</w:t>
            </w:r>
            <w:r w:rsidRPr="000B2003">
              <w:rPr>
                <w:rFonts w:ascii="Times New Roman" w:hAnsi="Times New Roman" w:cs="Times New Roman"/>
                <w:sz w:val="28"/>
                <w:szCs w:val="28"/>
                <w:lang w:val="uk-UA" w:eastAsia="ru-RU"/>
              </w:rPr>
              <w:t>вартал</w:t>
            </w:r>
          </w:p>
          <w:p w14:paraId="390302D0" w14:textId="77777777" w:rsidR="003115A4" w:rsidRDefault="003115A4" w:rsidP="00B030E0">
            <w:pPr>
              <w:spacing w:line="240" w:lineRule="auto"/>
              <w:jc w:val="center"/>
              <w:rPr>
                <w:rFonts w:ascii="Times New Roman" w:hAnsi="Times New Roman" w:cs="Times New Roman"/>
                <w:sz w:val="24"/>
                <w:szCs w:val="24"/>
                <w:lang w:val="uk-UA" w:eastAsia="ru-RU"/>
              </w:rPr>
            </w:pPr>
          </w:p>
          <w:p w14:paraId="438FB74F" w14:textId="77777777" w:rsidR="003115A4" w:rsidRPr="0046746C" w:rsidRDefault="003115A4" w:rsidP="00B030E0">
            <w:pPr>
              <w:spacing w:line="240" w:lineRule="auto"/>
              <w:jc w:val="center"/>
              <w:rPr>
                <w:rFonts w:ascii="Times New Roman" w:hAnsi="Times New Roman" w:cs="Times New Roman"/>
                <w:sz w:val="24"/>
                <w:szCs w:val="24"/>
                <w:lang w:val="uk-UA" w:eastAsia="ru-RU"/>
              </w:rPr>
            </w:pPr>
          </w:p>
        </w:tc>
        <w:tc>
          <w:tcPr>
            <w:tcW w:w="198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7B78320E" w14:textId="77777777" w:rsidR="003115A4" w:rsidRPr="000B2003" w:rsidRDefault="003115A4" w:rsidP="00B030E0">
            <w:pPr>
              <w:spacing w:line="240" w:lineRule="auto"/>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директор,</w:t>
            </w:r>
          </w:p>
          <w:p w14:paraId="4D25338E" w14:textId="77777777" w:rsidR="003115A4" w:rsidRPr="000B2003" w:rsidRDefault="003115A4" w:rsidP="00B030E0">
            <w:pPr>
              <w:spacing w:line="240" w:lineRule="auto"/>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вихователь-методист, вихователі</w:t>
            </w:r>
          </w:p>
        </w:tc>
        <w:tc>
          <w:tcPr>
            <w:tcW w:w="138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27379ACA" w14:textId="77777777" w:rsidR="003115A4" w:rsidRDefault="003115A4" w:rsidP="00B030E0">
            <w:pPr>
              <w:spacing w:line="240" w:lineRule="auto"/>
              <w:rPr>
                <w:rFonts w:ascii="Times New Roman" w:hAnsi="Times New Roman" w:cs="Times New Roman"/>
                <w:sz w:val="24"/>
                <w:szCs w:val="24"/>
                <w:lang w:val="uk-UA" w:eastAsia="ru-RU"/>
              </w:rPr>
            </w:pPr>
          </w:p>
          <w:p w14:paraId="1B3A06CF" w14:textId="77777777" w:rsidR="003115A4" w:rsidRDefault="003115A4" w:rsidP="00B030E0">
            <w:pPr>
              <w:spacing w:line="240" w:lineRule="auto"/>
              <w:rPr>
                <w:rFonts w:ascii="Times New Roman" w:hAnsi="Times New Roman" w:cs="Times New Roman"/>
                <w:sz w:val="24"/>
                <w:szCs w:val="24"/>
                <w:lang w:val="uk-UA" w:eastAsia="ru-RU"/>
              </w:rPr>
            </w:pPr>
          </w:p>
          <w:p w14:paraId="1C23FB5C" w14:textId="77777777" w:rsidR="003115A4" w:rsidRDefault="003115A4" w:rsidP="00B030E0">
            <w:pPr>
              <w:spacing w:line="240" w:lineRule="auto"/>
              <w:rPr>
                <w:rFonts w:ascii="Times New Roman" w:hAnsi="Times New Roman" w:cs="Times New Roman"/>
                <w:sz w:val="24"/>
                <w:szCs w:val="24"/>
                <w:lang w:val="uk-UA" w:eastAsia="ru-RU"/>
              </w:rPr>
            </w:pPr>
          </w:p>
          <w:p w14:paraId="2B6EA8D4" w14:textId="77777777" w:rsidR="003115A4" w:rsidRDefault="003115A4" w:rsidP="00B030E0">
            <w:pPr>
              <w:spacing w:line="240" w:lineRule="auto"/>
              <w:rPr>
                <w:rFonts w:ascii="Times New Roman" w:hAnsi="Times New Roman" w:cs="Times New Roman"/>
                <w:sz w:val="24"/>
                <w:szCs w:val="24"/>
                <w:lang w:val="uk-UA" w:eastAsia="ru-RU"/>
              </w:rPr>
            </w:pPr>
          </w:p>
          <w:p w14:paraId="4F4F8D87"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6AB7969F" w14:textId="77777777" w:rsidTr="00B030E0">
        <w:trPr>
          <w:trHeight w:val="325"/>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B6EC8" w14:textId="77777777" w:rsidR="003115A4" w:rsidRPr="000B2003" w:rsidRDefault="003115A4" w:rsidP="00B030E0">
            <w:pPr>
              <w:spacing w:line="240" w:lineRule="auto"/>
              <w:jc w:val="center"/>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5</w:t>
            </w:r>
          </w:p>
        </w:tc>
        <w:tc>
          <w:tcPr>
            <w:tcW w:w="43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CD5B159"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Продовжити</w:t>
            </w:r>
            <w:r w:rsidRPr="000B2003">
              <w:rPr>
                <w:rFonts w:ascii="Times New Roman" w:hAnsi="Times New Roman" w:cs="Times New Roman"/>
                <w:sz w:val="28"/>
                <w:szCs w:val="28"/>
                <w:lang w:val="uk-UA" w:eastAsia="ru-RU"/>
              </w:rPr>
              <w:t xml:space="preserve"> роботу</w:t>
            </w:r>
          </w:p>
          <w:p w14:paraId="7D0149C4" w14:textId="77777777" w:rsidR="003115A4" w:rsidRPr="00516601" w:rsidRDefault="003115A4" w:rsidP="00B030E0">
            <w:pPr>
              <w:pStyle w:val="ac"/>
              <w:numPr>
                <w:ilvl w:val="0"/>
                <w:numId w:val="15"/>
              </w:numPr>
              <w:spacing w:after="0" w:line="240" w:lineRule="auto"/>
              <w:ind w:left="284" w:hanging="218"/>
              <w:rPr>
                <w:rFonts w:ascii="Times New Roman" w:hAnsi="Times New Roman" w:cs="Times New Roman"/>
                <w:sz w:val="28"/>
                <w:szCs w:val="28"/>
                <w:lang w:val="uk-UA" w:eastAsia="ru-RU"/>
              </w:rPr>
            </w:pPr>
            <w:r w:rsidRPr="00516601">
              <w:rPr>
                <w:rFonts w:ascii="Times New Roman" w:hAnsi="Times New Roman" w:cs="Times New Roman"/>
                <w:sz w:val="28"/>
                <w:szCs w:val="28"/>
                <w:lang w:val="uk-UA" w:eastAsia="ru-RU"/>
              </w:rPr>
              <w:t>консульт</w:t>
            </w:r>
            <w:r>
              <w:rPr>
                <w:rFonts w:ascii="Times New Roman" w:hAnsi="Times New Roman" w:cs="Times New Roman"/>
                <w:sz w:val="28"/>
                <w:szCs w:val="28"/>
                <w:lang w:val="uk-UA" w:eastAsia="ru-RU"/>
              </w:rPr>
              <w:t xml:space="preserve"> </w:t>
            </w:r>
            <w:r w:rsidRPr="00516601">
              <w:rPr>
                <w:rFonts w:ascii="Times New Roman" w:hAnsi="Times New Roman" w:cs="Times New Roman"/>
                <w:sz w:val="28"/>
                <w:szCs w:val="28"/>
                <w:lang w:val="uk-UA" w:eastAsia="ru-RU"/>
              </w:rPr>
              <w:t>пункту:</w:t>
            </w:r>
          </w:p>
          <w:p w14:paraId="3577EB60" w14:textId="77777777" w:rsidR="003115A4" w:rsidRPr="00516601" w:rsidRDefault="003115A4" w:rsidP="00B030E0">
            <w:pPr>
              <w:pStyle w:val="ac"/>
              <w:numPr>
                <w:ilvl w:val="0"/>
                <w:numId w:val="17"/>
              </w:numPr>
              <w:spacing w:after="0" w:line="240" w:lineRule="auto"/>
              <w:ind w:left="284" w:hanging="218"/>
              <w:rPr>
                <w:rFonts w:ascii="Times New Roman" w:hAnsi="Times New Roman" w:cs="Times New Roman"/>
                <w:sz w:val="28"/>
                <w:szCs w:val="28"/>
                <w:lang w:val="uk-UA"/>
              </w:rPr>
            </w:pPr>
            <w:r w:rsidRPr="00516601">
              <w:rPr>
                <w:rFonts w:ascii="Times New Roman" w:hAnsi="Times New Roman" w:cs="Times New Roman"/>
                <w:sz w:val="28"/>
                <w:szCs w:val="28"/>
                <w:lang w:val="uk-UA"/>
              </w:rPr>
              <w:t>«Психологічна скарбничка»</w:t>
            </w:r>
          </w:p>
          <w:p w14:paraId="548D8F6D" w14:textId="77777777" w:rsidR="003115A4" w:rsidRPr="00516601" w:rsidRDefault="003115A4" w:rsidP="00B030E0">
            <w:pPr>
              <w:pStyle w:val="ac"/>
              <w:numPr>
                <w:ilvl w:val="0"/>
                <w:numId w:val="21"/>
              </w:numPr>
              <w:spacing w:after="0" w:line="240" w:lineRule="auto"/>
              <w:ind w:left="284" w:hanging="218"/>
              <w:rPr>
                <w:rFonts w:ascii="Times New Roman" w:hAnsi="Times New Roman" w:cs="Times New Roman"/>
                <w:sz w:val="28"/>
                <w:szCs w:val="28"/>
                <w:lang w:val="uk-UA" w:eastAsia="ru-RU"/>
              </w:rPr>
            </w:pPr>
            <w:r w:rsidRPr="00516601">
              <w:rPr>
                <w:rFonts w:ascii="Times New Roman" w:hAnsi="Times New Roman" w:cs="Times New Roman"/>
                <w:sz w:val="28"/>
                <w:szCs w:val="28"/>
                <w:lang w:val="uk-UA" w:eastAsia="ru-RU"/>
              </w:rPr>
              <w:t xml:space="preserve">клубів для батьків: </w:t>
            </w:r>
            <w:r w:rsidRPr="00516601">
              <w:rPr>
                <w:rFonts w:ascii="Times New Roman" w:hAnsi="Times New Roman" w:cs="Times New Roman"/>
                <w:sz w:val="28"/>
                <w:szCs w:val="28"/>
                <w:lang w:val="uk-UA" w:eastAsia="ru-RU"/>
              </w:rPr>
              <w:tab/>
            </w:r>
          </w:p>
          <w:p w14:paraId="55C4225C" w14:textId="77777777" w:rsidR="003115A4" w:rsidRPr="00516601" w:rsidRDefault="003115A4" w:rsidP="00B030E0">
            <w:pPr>
              <w:pStyle w:val="ac"/>
              <w:numPr>
                <w:ilvl w:val="0"/>
                <w:numId w:val="17"/>
              </w:numPr>
              <w:spacing w:after="0" w:line="240" w:lineRule="auto"/>
              <w:ind w:left="284" w:hanging="218"/>
              <w:rPr>
                <w:rFonts w:ascii="Times New Roman" w:hAnsi="Times New Roman" w:cs="Times New Roman"/>
                <w:sz w:val="28"/>
                <w:szCs w:val="28"/>
                <w:lang w:val="uk-UA"/>
              </w:rPr>
            </w:pPr>
            <w:r w:rsidRPr="00516601">
              <w:rPr>
                <w:rFonts w:ascii="Times New Roman" w:hAnsi="Times New Roman" w:cs="Times New Roman"/>
                <w:sz w:val="28"/>
                <w:szCs w:val="28"/>
                <w:lang w:val="uk-UA"/>
              </w:rPr>
              <w:t>«Турботливі батьки»;</w:t>
            </w:r>
          </w:p>
          <w:p w14:paraId="6067147D" w14:textId="77777777" w:rsidR="003115A4" w:rsidRPr="00516601" w:rsidRDefault="003115A4" w:rsidP="00B030E0">
            <w:pPr>
              <w:pStyle w:val="ac"/>
              <w:numPr>
                <w:ilvl w:val="0"/>
                <w:numId w:val="17"/>
              </w:numPr>
              <w:spacing w:after="0" w:line="240" w:lineRule="auto"/>
              <w:ind w:left="284" w:hanging="218"/>
              <w:rPr>
                <w:rFonts w:ascii="Times New Roman" w:eastAsia="Calibri" w:hAnsi="Times New Roman" w:cs="Times New Roman"/>
                <w:sz w:val="28"/>
                <w:szCs w:val="28"/>
                <w:lang w:val="uk-UA"/>
              </w:rPr>
            </w:pPr>
            <w:r w:rsidRPr="00516601">
              <w:rPr>
                <w:rFonts w:ascii="Times New Roman" w:hAnsi="Times New Roman" w:cs="Times New Roman"/>
                <w:sz w:val="28"/>
                <w:szCs w:val="28"/>
                <w:lang w:val="uk-UA"/>
              </w:rPr>
              <w:t>«</w:t>
            </w:r>
            <w:r w:rsidRPr="00516601">
              <w:rPr>
                <w:rFonts w:ascii="Times New Roman" w:eastAsia="Calibri" w:hAnsi="Times New Roman" w:cs="Times New Roman"/>
                <w:sz w:val="28"/>
                <w:szCs w:val="28"/>
                <w:lang w:val="uk-UA"/>
              </w:rPr>
              <w:t xml:space="preserve">Школа відповідального      </w:t>
            </w:r>
          </w:p>
          <w:p w14:paraId="6D89DCEB" w14:textId="77777777" w:rsidR="003115A4" w:rsidRPr="00516601" w:rsidRDefault="003115A4" w:rsidP="00B030E0">
            <w:pPr>
              <w:pStyle w:val="ac"/>
              <w:numPr>
                <w:ilvl w:val="0"/>
                <w:numId w:val="17"/>
              </w:numPr>
              <w:spacing w:after="0" w:line="240" w:lineRule="auto"/>
              <w:ind w:left="284" w:hanging="218"/>
              <w:rPr>
                <w:rFonts w:ascii="Times New Roman" w:eastAsia="Calibri" w:hAnsi="Times New Roman" w:cs="Times New Roman"/>
                <w:sz w:val="28"/>
                <w:szCs w:val="28"/>
                <w:lang w:val="uk-UA"/>
              </w:rPr>
            </w:pPr>
            <w:r w:rsidRPr="00516601">
              <w:rPr>
                <w:rFonts w:ascii="Times New Roman" w:eastAsia="Calibri" w:hAnsi="Times New Roman" w:cs="Times New Roman"/>
                <w:sz w:val="28"/>
                <w:szCs w:val="28"/>
                <w:lang w:val="uk-UA"/>
              </w:rPr>
              <w:t>батьківства»;</w:t>
            </w:r>
          </w:p>
          <w:p w14:paraId="5CED1795" w14:textId="77777777" w:rsidR="003115A4" w:rsidRPr="00516601" w:rsidRDefault="003115A4" w:rsidP="00B030E0">
            <w:pPr>
              <w:pStyle w:val="ac"/>
              <w:numPr>
                <w:ilvl w:val="0"/>
                <w:numId w:val="17"/>
              </w:numPr>
              <w:spacing w:after="0" w:line="240" w:lineRule="auto"/>
              <w:ind w:left="284" w:hanging="218"/>
              <w:rPr>
                <w:rFonts w:ascii="Times New Roman" w:eastAsia="Times New Roman" w:hAnsi="Times New Roman" w:cs="Times New Roman"/>
                <w:bCs/>
                <w:color w:val="000000"/>
                <w:kern w:val="36"/>
                <w:sz w:val="28"/>
                <w:szCs w:val="28"/>
                <w:lang w:val="uk-UA" w:eastAsia="ru-RU"/>
              </w:rPr>
            </w:pPr>
            <w:r w:rsidRPr="00516601">
              <w:rPr>
                <w:rFonts w:ascii="Times New Roman" w:hAnsi="Times New Roman" w:cs="Times New Roman"/>
                <w:sz w:val="28"/>
                <w:szCs w:val="28"/>
                <w:lang w:val="uk-UA"/>
              </w:rPr>
              <w:t>«Відкритий б</w:t>
            </w:r>
            <w:r w:rsidRPr="00516601">
              <w:rPr>
                <w:rFonts w:ascii="Times New Roman" w:eastAsia="Times New Roman" w:hAnsi="Times New Roman" w:cs="Times New Roman"/>
                <w:bCs/>
                <w:color w:val="000000"/>
                <w:kern w:val="36"/>
                <w:sz w:val="28"/>
                <w:szCs w:val="28"/>
                <w:lang w:val="uk-UA" w:eastAsia="ru-RU"/>
              </w:rPr>
              <w:t>атьківський</w:t>
            </w:r>
          </w:p>
          <w:p w14:paraId="0EAEA4D8" w14:textId="77777777" w:rsidR="003115A4" w:rsidRPr="00516601" w:rsidRDefault="003115A4" w:rsidP="00B030E0">
            <w:pPr>
              <w:pStyle w:val="ac"/>
              <w:numPr>
                <w:ilvl w:val="0"/>
                <w:numId w:val="17"/>
              </w:numPr>
              <w:spacing w:after="0" w:line="240" w:lineRule="auto"/>
              <w:ind w:left="284" w:hanging="218"/>
              <w:rPr>
                <w:rFonts w:ascii="Times New Roman" w:hAnsi="Times New Roman" w:cs="Times New Roman"/>
                <w:b/>
                <w:sz w:val="28"/>
                <w:szCs w:val="28"/>
                <w:lang w:val="uk-UA"/>
              </w:rPr>
            </w:pPr>
            <w:r w:rsidRPr="00516601">
              <w:rPr>
                <w:rFonts w:ascii="Times New Roman" w:eastAsia="Times New Roman" w:hAnsi="Times New Roman" w:cs="Times New Roman"/>
                <w:bCs/>
                <w:color w:val="000000"/>
                <w:kern w:val="36"/>
                <w:sz w:val="28"/>
                <w:szCs w:val="28"/>
                <w:lang w:val="uk-UA" w:eastAsia="ru-RU"/>
              </w:rPr>
              <w:t>Університет</w:t>
            </w:r>
            <w:r w:rsidRPr="00516601">
              <w:rPr>
                <w:rFonts w:ascii="Times New Roman" w:hAnsi="Times New Roman" w:cs="Times New Roman"/>
                <w:sz w:val="28"/>
                <w:szCs w:val="28"/>
                <w:lang w:val="uk-UA"/>
              </w:rPr>
              <w:t>»;</w:t>
            </w:r>
          </w:p>
          <w:p w14:paraId="5CF6B3A8" w14:textId="77777777" w:rsidR="003115A4" w:rsidRDefault="003115A4" w:rsidP="00B030E0">
            <w:pPr>
              <w:pStyle w:val="ac"/>
              <w:numPr>
                <w:ilvl w:val="0"/>
                <w:numId w:val="18"/>
              </w:numPr>
              <w:spacing w:after="0" w:line="240" w:lineRule="auto"/>
              <w:ind w:left="284" w:hanging="218"/>
              <w:rPr>
                <w:rFonts w:ascii="Times New Roman" w:hAnsi="Times New Roman" w:cs="Times New Roman"/>
                <w:sz w:val="28"/>
                <w:szCs w:val="28"/>
                <w:lang w:val="uk-UA" w:eastAsia="uk-UA"/>
              </w:rPr>
            </w:pPr>
            <w:r w:rsidRPr="00516601">
              <w:rPr>
                <w:rFonts w:ascii="Times New Roman" w:hAnsi="Times New Roman" w:cs="Times New Roman"/>
                <w:sz w:val="28"/>
                <w:szCs w:val="28"/>
                <w:lang w:val="uk-UA" w:eastAsia="ru-RU"/>
              </w:rPr>
              <w:t>педагогічної студії</w:t>
            </w:r>
            <w:r>
              <w:rPr>
                <w:rFonts w:ascii="Times New Roman" w:hAnsi="Times New Roman" w:cs="Times New Roman"/>
                <w:sz w:val="28"/>
                <w:szCs w:val="28"/>
                <w:lang w:val="uk-UA" w:eastAsia="ru-RU"/>
              </w:rPr>
              <w:t>:</w:t>
            </w:r>
          </w:p>
          <w:p w14:paraId="7F570EEA" w14:textId="77777777" w:rsidR="003115A4" w:rsidRDefault="003115A4" w:rsidP="00B030E0">
            <w:pPr>
              <w:pStyle w:val="ac"/>
              <w:numPr>
                <w:ilvl w:val="0"/>
                <w:numId w:val="19"/>
              </w:numPr>
              <w:spacing w:after="0" w:line="240" w:lineRule="auto"/>
              <w:ind w:left="284" w:hanging="218"/>
              <w:rPr>
                <w:rFonts w:ascii="Times New Roman" w:hAnsi="Times New Roman" w:cs="Times New Roman"/>
                <w:sz w:val="28"/>
                <w:szCs w:val="28"/>
                <w:lang w:val="uk-UA"/>
              </w:rPr>
            </w:pPr>
            <w:r w:rsidRPr="00516601">
              <w:rPr>
                <w:rFonts w:ascii="Times New Roman" w:hAnsi="Times New Roman" w:cs="Times New Roman"/>
                <w:sz w:val="28"/>
                <w:szCs w:val="28"/>
                <w:lang w:val="uk-UA"/>
              </w:rPr>
              <w:t>«Сімейний ліцей»;</w:t>
            </w:r>
          </w:p>
          <w:p w14:paraId="49E433DF" w14:textId="77777777" w:rsidR="003115A4" w:rsidRDefault="003115A4" w:rsidP="00B030E0">
            <w:pPr>
              <w:pStyle w:val="ac"/>
              <w:numPr>
                <w:ilvl w:val="0"/>
                <w:numId w:val="18"/>
              </w:numPr>
              <w:spacing w:after="0" w:line="240" w:lineRule="auto"/>
              <w:ind w:left="284" w:hanging="218"/>
              <w:rPr>
                <w:rFonts w:ascii="Times New Roman" w:hAnsi="Times New Roman" w:cs="Times New Roman"/>
                <w:sz w:val="28"/>
                <w:szCs w:val="28"/>
                <w:lang w:val="uk-UA"/>
              </w:rPr>
            </w:pPr>
            <w:r>
              <w:rPr>
                <w:rFonts w:ascii="Times New Roman" w:hAnsi="Times New Roman" w:cs="Times New Roman"/>
                <w:sz w:val="28"/>
                <w:szCs w:val="28"/>
                <w:lang w:val="uk-UA"/>
              </w:rPr>
              <w:t>школи для батьків:</w:t>
            </w:r>
          </w:p>
          <w:p w14:paraId="52A6DE6F" w14:textId="77777777" w:rsidR="003115A4" w:rsidRPr="00516601" w:rsidRDefault="003115A4" w:rsidP="00B030E0">
            <w:pPr>
              <w:pStyle w:val="ac"/>
              <w:numPr>
                <w:ilvl w:val="0"/>
                <w:numId w:val="20"/>
              </w:numPr>
              <w:spacing w:after="0" w:line="240" w:lineRule="auto"/>
              <w:ind w:left="284" w:hanging="218"/>
              <w:rPr>
                <w:rFonts w:ascii="Times New Roman" w:hAnsi="Times New Roman" w:cs="Times New Roman"/>
                <w:sz w:val="28"/>
                <w:szCs w:val="28"/>
                <w:lang w:val="uk-UA"/>
              </w:rPr>
            </w:pPr>
            <w:r w:rsidRPr="00516601">
              <w:rPr>
                <w:rFonts w:ascii="Times New Roman" w:hAnsi="Times New Roman" w:cs="Times New Roman"/>
                <w:sz w:val="28"/>
                <w:szCs w:val="28"/>
                <w:lang w:val="uk-UA"/>
              </w:rPr>
              <w:t>«</w:t>
            </w:r>
            <w:r w:rsidRPr="00516601">
              <w:rPr>
                <w:rFonts w:ascii="Times New Roman" w:hAnsi="Times New Roman" w:cs="Times New Roman"/>
                <w:sz w:val="28"/>
                <w:szCs w:val="28"/>
              </w:rPr>
              <w:t>Малятко</w:t>
            </w:r>
            <w:r w:rsidRPr="00516601">
              <w:rPr>
                <w:rFonts w:ascii="Times New Roman" w:hAnsi="Times New Roman" w:cs="Times New Roman"/>
                <w:sz w:val="28"/>
                <w:szCs w:val="28"/>
                <w:lang w:val="uk-UA"/>
              </w:rPr>
              <w:t>»</w:t>
            </w:r>
          </w:p>
        </w:tc>
        <w:tc>
          <w:tcPr>
            <w:tcW w:w="155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6B01BCB" w14:textId="77777777" w:rsidR="003115A4" w:rsidRPr="0046746C" w:rsidRDefault="003115A4" w:rsidP="00B030E0">
            <w:pPr>
              <w:spacing w:line="240" w:lineRule="auto"/>
              <w:jc w:val="center"/>
              <w:rPr>
                <w:rFonts w:ascii="Times New Roman" w:hAnsi="Times New Roman" w:cs="Times New Roman"/>
                <w:sz w:val="24"/>
                <w:szCs w:val="24"/>
                <w:lang w:val="uk-UA" w:eastAsia="ru-RU"/>
              </w:rPr>
            </w:pPr>
            <w:r w:rsidRPr="000F6D78">
              <w:rPr>
                <w:rFonts w:ascii="Times New Roman" w:hAnsi="Times New Roman" w:cs="Times New Roman"/>
                <w:sz w:val="28"/>
                <w:szCs w:val="28"/>
                <w:lang w:val="uk-UA" w:eastAsia="ru-RU"/>
              </w:rPr>
              <w:t>упродовж року</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D2721ED"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практичний психолог,</w:t>
            </w:r>
          </w:p>
          <w:p w14:paraId="314D3925" w14:textId="77777777" w:rsidR="003115A4" w:rsidRPr="000B2003"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вихователі</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A96152F"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052281EA" w14:textId="77777777" w:rsidTr="00B030E0">
        <w:trPr>
          <w:trHeight w:val="650"/>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1A36FE" w14:textId="77777777" w:rsidR="003115A4" w:rsidRPr="000B2003" w:rsidRDefault="003115A4" w:rsidP="00B030E0">
            <w:pPr>
              <w:spacing w:line="240" w:lineRule="auto"/>
              <w:jc w:val="center"/>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6</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BC70F6" w14:textId="77777777" w:rsidR="003115A4" w:rsidRPr="000B2003" w:rsidRDefault="003115A4" w:rsidP="00B030E0">
            <w:pPr>
              <w:spacing w:line="240" w:lineRule="auto"/>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Залучити батьків до організації святкових ранків, розваг, екскурсій, загальноміських заходів, соціально-екологічних акцій, благодійних акцій</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465A2B" w14:textId="77777777" w:rsidR="003115A4" w:rsidRPr="0046746C" w:rsidRDefault="003115A4" w:rsidP="00B030E0">
            <w:pPr>
              <w:spacing w:line="240" w:lineRule="auto"/>
              <w:jc w:val="center"/>
              <w:rPr>
                <w:rFonts w:ascii="Times New Roman" w:hAnsi="Times New Roman" w:cs="Times New Roman"/>
                <w:sz w:val="24"/>
                <w:szCs w:val="24"/>
                <w:lang w:val="uk-UA" w:eastAsia="ru-RU"/>
              </w:rPr>
            </w:pPr>
            <w:r w:rsidRPr="000F6D78">
              <w:rPr>
                <w:rFonts w:ascii="Times New Roman" w:hAnsi="Times New Roman" w:cs="Times New Roman"/>
                <w:sz w:val="28"/>
                <w:szCs w:val="28"/>
                <w:lang w:val="uk-UA" w:eastAsia="ru-RU"/>
              </w:rPr>
              <w:t>упродовж року</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FE046F" w14:textId="77777777" w:rsidR="003115A4" w:rsidRDefault="003115A4" w:rsidP="00B030E0">
            <w:pPr>
              <w:spacing w:line="240" w:lineRule="auto"/>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вихователі, музичні</w:t>
            </w:r>
          </w:p>
          <w:p w14:paraId="7CFCBD82" w14:textId="77777777" w:rsidR="003115A4" w:rsidRPr="000B2003" w:rsidRDefault="003115A4" w:rsidP="00B030E0">
            <w:pPr>
              <w:spacing w:line="240" w:lineRule="auto"/>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керівники</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FF245C"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4EB1E5E6" w14:textId="77777777" w:rsidTr="00B030E0">
        <w:trPr>
          <w:trHeight w:val="650"/>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DEB318" w14:textId="77777777" w:rsidR="003115A4" w:rsidRPr="000B2003" w:rsidRDefault="003115A4" w:rsidP="00B030E0">
            <w:pPr>
              <w:spacing w:line="240" w:lineRule="auto"/>
              <w:jc w:val="center"/>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7</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896553" w14:textId="77777777" w:rsidR="003115A4" w:rsidRDefault="003115A4" w:rsidP="00B030E0">
            <w:pPr>
              <w:spacing w:line="240" w:lineRule="auto"/>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 xml:space="preserve">Оновлювати інформацію через інформаційний </w:t>
            </w:r>
            <w:r>
              <w:rPr>
                <w:rFonts w:ascii="Times New Roman" w:hAnsi="Times New Roman" w:cs="Times New Roman"/>
                <w:sz w:val="28"/>
                <w:szCs w:val="28"/>
                <w:lang w:val="uk-UA" w:eastAsia="ru-RU"/>
              </w:rPr>
              <w:t>бюлетень</w:t>
            </w:r>
          </w:p>
          <w:p w14:paraId="1301178B" w14:textId="77777777" w:rsidR="003115A4" w:rsidRDefault="003115A4" w:rsidP="00B030E0">
            <w:pPr>
              <w:spacing w:line="240" w:lineRule="auto"/>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 xml:space="preserve">«Зростаємо здоровими» та </w:t>
            </w:r>
          </w:p>
          <w:p w14:paraId="2BF0E2AC" w14:textId="77777777" w:rsidR="003115A4" w:rsidRPr="000B2003" w:rsidRDefault="003115A4" w:rsidP="00B030E0">
            <w:pPr>
              <w:spacing w:line="240" w:lineRule="auto"/>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батьківські куточки</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34BCA5" w14:textId="77777777" w:rsidR="003115A4" w:rsidRPr="0046746C" w:rsidRDefault="003115A4" w:rsidP="00B030E0">
            <w:pPr>
              <w:spacing w:line="240" w:lineRule="auto"/>
              <w:jc w:val="center"/>
              <w:rPr>
                <w:rFonts w:ascii="Times New Roman" w:hAnsi="Times New Roman" w:cs="Times New Roman"/>
                <w:sz w:val="24"/>
                <w:szCs w:val="24"/>
                <w:lang w:val="uk-UA" w:eastAsia="ru-RU"/>
              </w:rPr>
            </w:pPr>
            <w:r w:rsidRPr="000F6D78">
              <w:rPr>
                <w:rFonts w:ascii="Times New Roman" w:hAnsi="Times New Roman" w:cs="Times New Roman"/>
                <w:sz w:val="28"/>
                <w:szCs w:val="28"/>
                <w:lang w:val="uk-UA" w:eastAsia="ru-RU"/>
              </w:rPr>
              <w:t>упродовж року</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35EFD1" w14:textId="77777777" w:rsidR="003115A4" w:rsidRPr="000B2003" w:rsidRDefault="003115A4" w:rsidP="00B030E0">
            <w:pPr>
              <w:spacing w:line="240" w:lineRule="auto"/>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вихователь-методист</w:t>
            </w:r>
            <w:r>
              <w:rPr>
                <w:rFonts w:ascii="Times New Roman" w:hAnsi="Times New Roman" w:cs="Times New Roman"/>
                <w:sz w:val="28"/>
                <w:szCs w:val="28"/>
                <w:lang w:val="uk-UA" w:eastAsia="ru-RU"/>
              </w:rPr>
              <w:t>,</w:t>
            </w:r>
          </w:p>
          <w:p w14:paraId="153DF1A8" w14:textId="77777777" w:rsidR="003115A4" w:rsidRPr="000B2003" w:rsidRDefault="003115A4" w:rsidP="00B030E0">
            <w:pPr>
              <w:spacing w:line="240" w:lineRule="auto"/>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вихователі</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6C6D83"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74660D46" w14:textId="77777777" w:rsidTr="00B030E0">
        <w:trPr>
          <w:trHeight w:val="650"/>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CD81F2" w14:textId="77777777" w:rsidR="003115A4" w:rsidRPr="000B2003" w:rsidRDefault="003115A4" w:rsidP="00B030E0">
            <w:pPr>
              <w:spacing w:line="240" w:lineRule="auto"/>
              <w:jc w:val="center"/>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8</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FEEF23" w14:textId="77777777" w:rsidR="003115A4" w:rsidRPr="000B2003" w:rsidRDefault="003115A4" w:rsidP="00B030E0">
            <w:pPr>
              <w:spacing w:line="240" w:lineRule="auto"/>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Забезпечити участь батьків у фізкультурно-оздоровчих заходах закладу</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2903D4" w14:textId="77777777" w:rsidR="003115A4" w:rsidRPr="0046746C" w:rsidRDefault="003115A4" w:rsidP="00B030E0">
            <w:pPr>
              <w:spacing w:line="240" w:lineRule="auto"/>
              <w:jc w:val="center"/>
              <w:rPr>
                <w:rFonts w:ascii="Times New Roman" w:hAnsi="Times New Roman" w:cs="Times New Roman"/>
                <w:sz w:val="24"/>
                <w:szCs w:val="24"/>
                <w:lang w:val="uk-UA" w:eastAsia="ru-RU"/>
              </w:rPr>
            </w:pPr>
            <w:r w:rsidRPr="000F6D78">
              <w:rPr>
                <w:rFonts w:ascii="Times New Roman" w:hAnsi="Times New Roman" w:cs="Times New Roman"/>
                <w:sz w:val="28"/>
                <w:szCs w:val="28"/>
                <w:lang w:val="uk-UA" w:eastAsia="ru-RU"/>
              </w:rPr>
              <w:t>упродовж року</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84CE6F" w14:textId="77777777" w:rsidR="003115A4" w:rsidRPr="000B2003" w:rsidRDefault="003115A4" w:rsidP="00B030E0">
            <w:pPr>
              <w:spacing w:line="240" w:lineRule="auto"/>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вихователь-методист</w:t>
            </w:r>
            <w:r>
              <w:rPr>
                <w:rFonts w:ascii="Times New Roman" w:hAnsi="Times New Roman" w:cs="Times New Roman"/>
                <w:sz w:val="28"/>
                <w:szCs w:val="28"/>
                <w:lang w:val="uk-UA" w:eastAsia="ru-RU"/>
              </w:rPr>
              <w:t>,</w:t>
            </w:r>
          </w:p>
          <w:p w14:paraId="2FF039E3" w14:textId="77777777" w:rsidR="003115A4" w:rsidRPr="000B2003" w:rsidRDefault="003115A4" w:rsidP="00B030E0">
            <w:pPr>
              <w:spacing w:line="240" w:lineRule="auto"/>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вихователі</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E990D5"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66A34C27" w14:textId="77777777" w:rsidTr="00B030E0">
        <w:trPr>
          <w:trHeight w:val="649"/>
        </w:trPr>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A1824BA" w14:textId="77777777" w:rsidR="003115A4" w:rsidRPr="000B2003" w:rsidRDefault="003115A4" w:rsidP="00B030E0">
            <w:pPr>
              <w:spacing w:line="240" w:lineRule="auto"/>
              <w:jc w:val="center"/>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9</w:t>
            </w:r>
          </w:p>
        </w:tc>
        <w:tc>
          <w:tcPr>
            <w:tcW w:w="439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B45B56E" w14:textId="77777777" w:rsidR="003115A4" w:rsidRDefault="003115A4" w:rsidP="00B030E0">
            <w:pPr>
              <w:spacing w:line="240" w:lineRule="auto"/>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 xml:space="preserve">Провести консультацію для </w:t>
            </w:r>
          </w:p>
          <w:p w14:paraId="1C4E3034" w14:textId="77777777" w:rsidR="003115A4" w:rsidRDefault="003115A4" w:rsidP="00B030E0">
            <w:pPr>
              <w:spacing w:line="240" w:lineRule="auto"/>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батьків</w:t>
            </w:r>
            <w:r>
              <w:rPr>
                <w:rFonts w:ascii="Times New Roman" w:hAnsi="Times New Roman" w:cs="Times New Roman"/>
                <w:sz w:val="28"/>
                <w:szCs w:val="28"/>
                <w:lang w:val="uk-UA" w:eastAsia="ru-RU"/>
              </w:rPr>
              <w:t xml:space="preserve"> </w:t>
            </w:r>
            <w:r w:rsidRPr="000B2003">
              <w:rPr>
                <w:rFonts w:ascii="Times New Roman" w:hAnsi="Times New Roman" w:cs="Times New Roman"/>
                <w:sz w:val="28"/>
                <w:szCs w:val="28"/>
                <w:lang w:val="uk-UA" w:eastAsia="ru-RU"/>
              </w:rPr>
              <w:t>за темою «Фізкультурно-оздоровча робота в закладі дошкільної освіти і вдома»</w:t>
            </w:r>
          </w:p>
          <w:p w14:paraId="7E9BFC4D" w14:textId="77777777" w:rsidR="003115A4" w:rsidRPr="00B076EF" w:rsidRDefault="003115A4" w:rsidP="00B030E0">
            <w:pPr>
              <w:spacing w:line="240" w:lineRule="auto"/>
              <w:rPr>
                <w:rFonts w:ascii="Times New Roman" w:hAnsi="Times New Roman" w:cs="Times New Roman"/>
                <w:sz w:val="10"/>
                <w:szCs w:val="10"/>
                <w:lang w:val="uk-UA" w:eastAsia="ru-RU"/>
              </w:rPr>
            </w:pPr>
          </w:p>
        </w:tc>
        <w:tc>
          <w:tcPr>
            <w:tcW w:w="155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12B05C4" w14:textId="77777777" w:rsidR="003115A4" w:rsidRPr="003208B3" w:rsidRDefault="003115A4" w:rsidP="00B030E0">
            <w:pPr>
              <w:spacing w:line="240" w:lineRule="auto"/>
              <w:jc w:val="center"/>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жовтень</w:t>
            </w:r>
          </w:p>
          <w:p w14:paraId="2A890A58" w14:textId="77777777" w:rsidR="003115A4" w:rsidRPr="003208B3"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65E9926" w14:textId="77777777" w:rsidR="003115A4" w:rsidRPr="000B2003" w:rsidRDefault="003115A4" w:rsidP="00B030E0">
            <w:pPr>
              <w:spacing w:line="240" w:lineRule="auto"/>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вихователь-методист</w:t>
            </w:r>
          </w:p>
          <w:p w14:paraId="56263612" w14:textId="77777777" w:rsidR="003115A4" w:rsidRPr="000B2003" w:rsidRDefault="003115A4" w:rsidP="00B030E0">
            <w:pPr>
              <w:spacing w:line="240" w:lineRule="auto"/>
              <w:rPr>
                <w:rFonts w:ascii="Times New Roman" w:hAnsi="Times New Roman" w:cs="Times New Roman"/>
                <w:sz w:val="28"/>
                <w:szCs w:val="28"/>
                <w:lang w:val="uk-UA" w:eastAsia="ru-RU"/>
              </w:rPr>
            </w:pPr>
          </w:p>
        </w:tc>
        <w:tc>
          <w:tcPr>
            <w:tcW w:w="138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2F546A1"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180C1424" w14:textId="77777777" w:rsidTr="00B030E0">
        <w:trPr>
          <w:trHeight w:val="315"/>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1AD60D1" w14:textId="77777777" w:rsidR="003115A4" w:rsidRDefault="003115A4" w:rsidP="00B030E0">
            <w:pPr>
              <w:spacing w:line="240" w:lineRule="auto"/>
              <w:jc w:val="center"/>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10</w:t>
            </w:r>
          </w:p>
          <w:p w14:paraId="1367F3F1" w14:textId="77777777" w:rsidR="003115A4" w:rsidRDefault="003115A4" w:rsidP="00B030E0">
            <w:pPr>
              <w:spacing w:line="240" w:lineRule="auto"/>
              <w:jc w:val="center"/>
              <w:rPr>
                <w:rFonts w:ascii="Times New Roman" w:hAnsi="Times New Roman" w:cs="Times New Roman"/>
                <w:sz w:val="28"/>
                <w:szCs w:val="28"/>
                <w:lang w:val="uk-UA" w:eastAsia="ru-RU"/>
              </w:rPr>
            </w:pPr>
          </w:p>
          <w:p w14:paraId="16061901" w14:textId="77777777" w:rsidR="003115A4" w:rsidRDefault="003115A4" w:rsidP="00B030E0">
            <w:pPr>
              <w:spacing w:line="240" w:lineRule="auto"/>
              <w:jc w:val="center"/>
              <w:rPr>
                <w:rFonts w:ascii="Times New Roman" w:hAnsi="Times New Roman" w:cs="Times New Roman"/>
                <w:sz w:val="28"/>
                <w:szCs w:val="28"/>
                <w:lang w:val="uk-UA" w:eastAsia="ru-RU"/>
              </w:rPr>
            </w:pPr>
          </w:p>
          <w:p w14:paraId="02F9F48A" w14:textId="77777777" w:rsidR="003115A4" w:rsidRDefault="003115A4" w:rsidP="00B030E0">
            <w:pPr>
              <w:spacing w:line="240" w:lineRule="auto"/>
              <w:jc w:val="center"/>
              <w:rPr>
                <w:rFonts w:ascii="Times New Roman" w:hAnsi="Times New Roman" w:cs="Times New Roman"/>
                <w:sz w:val="28"/>
                <w:szCs w:val="28"/>
                <w:lang w:val="uk-UA" w:eastAsia="ru-RU"/>
              </w:rPr>
            </w:pPr>
          </w:p>
          <w:p w14:paraId="4A26F5F3" w14:textId="77777777" w:rsidR="003115A4" w:rsidRPr="000B2003" w:rsidRDefault="003115A4" w:rsidP="00B030E0">
            <w:pPr>
              <w:spacing w:line="240" w:lineRule="auto"/>
              <w:jc w:val="center"/>
              <w:rPr>
                <w:rFonts w:ascii="Times New Roman" w:hAnsi="Times New Roman" w:cs="Times New Roman"/>
                <w:sz w:val="28"/>
                <w:szCs w:val="28"/>
                <w:lang w:val="uk-UA" w:eastAsia="ru-RU"/>
              </w:rPr>
            </w:pPr>
          </w:p>
        </w:tc>
        <w:tc>
          <w:tcPr>
            <w:tcW w:w="439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53B63E60" w14:textId="77777777" w:rsidR="003115A4" w:rsidRDefault="003115A4" w:rsidP="00B030E0">
            <w:pPr>
              <w:spacing w:line="240" w:lineRule="auto"/>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Залучати батьків до оформлення тематичних стендів, фотовиставок, анкетування з фізкультурно-оздоровчої тематики</w:t>
            </w:r>
          </w:p>
          <w:p w14:paraId="1183C437" w14:textId="77777777" w:rsidR="003115A4" w:rsidRPr="000B2003" w:rsidRDefault="003115A4" w:rsidP="00B030E0">
            <w:pPr>
              <w:spacing w:line="240" w:lineRule="auto"/>
              <w:rPr>
                <w:rFonts w:ascii="Times New Roman" w:hAnsi="Times New Roman" w:cs="Times New Roman"/>
                <w:sz w:val="28"/>
                <w:szCs w:val="28"/>
                <w:lang w:val="uk-UA" w:eastAsia="ru-RU"/>
              </w:rPr>
            </w:pPr>
          </w:p>
        </w:tc>
        <w:tc>
          <w:tcPr>
            <w:tcW w:w="155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70B3592" w14:textId="77777777" w:rsidR="003115A4" w:rsidRDefault="003115A4" w:rsidP="00B030E0">
            <w:pPr>
              <w:spacing w:line="240" w:lineRule="auto"/>
              <w:jc w:val="center"/>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упродовж року</w:t>
            </w:r>
          </w:p>
          <w:p w14:paraId="5412CF5F" w14:textId="77777777" w:rsidR="003115A4" w:rsidRDefault="003115A4" w:rsidP="00B030E0">
            <w:pPr>
              <w:spacing w:line="240" w:lineRule="auto"/>
              <w:jc w:val="center"/>
              <w:rPr>
                <w:rFonts w:ascii="Times New Roman" w:hAnsi="Times New Roman" w:cs="Times New Roman"/>
                <w:sz w:val="28"/>
                <w:szCs w:val="28"/>
                <w:lang w:val="uk-UA" w:eastAsia="ru-RU"/>
              </w:rPr>
            </w:pPr>
          </w:p>
          <w:p w14:paraId="70AA453A" w14:textId="77777777" w:rsidR="003115A4" w:rsidRDefault="003115A4" w:rsidP="00B030E0">
            <w:pPr>
              <w:spacing w:line="240" w:lineRule="auto"/>
              <w:jc w:val="center"/>
              <w:rPr>
                <w:rFonts w:ascii="Times New Roman" w:hAnsi="Times New Roman" w:cs="Times New Roman"/>
                <w:sz w:val="28"/>
                <w:szCs w:val="28"/>
                <w:lang w:val="uk-UA" w:eastAsia="ru-RU"/>
              </w:rPr>
            </w:pPr>
          </w:p>
          <w:p w14:paraId="4F2EBA7B" w14:textId="77777777" w:rsidR="003115A4" w:rsidRPr="003208B3"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4EB4D6A0" w14:textId="77777777" w:rsidR="003115A4" w:rsidRPr="000B2003" w:rsidRDefault="003115A4" w:rsidP="00B030E0">
            <w:pPr>
              <w:spacing w:line="240" w:lineRule="auto"/>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вихователь-методист, вихователі, практичний психолог</w:t>
            </w:r>
          </w:p>
        </w:tc>
        <w:tc>
          <w:tcPr>
            <w:tcW w:w="138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A9A9F14" w14:textId="77777777" w:rsidR="003115A4" w:rsidRDefault="003115A4" w:rsidP="00B030E0">
            <w:pPr>
              <w:spacing w:line="240" w:lineRule="auto"/>
              <w:rPr>
                <w:rFonts w:ascii="Times New Roman" w:hAnsi="Times New Roman" w:cs="Times New Roman"/>
                <w:sz w:val="24"/>
                <w:szCs w:val="24"/>
                <w:lang w:val="uk-UA" w:eastAsia="ru-RU"/>
              </w:rPr>
            </w:pPr>
          </w:p>
          <w:p w14:paraId="68D58BC5" w14:textId="77777777" w:rsidR="003115A4" w:rsidRDefault="003115A4" w:rsidP="00B030E0">
            <w:pPr>
              <w:spacing w:line="240" w:lineRule="auto"/>
              <w:rPr>
                <w:rFonts w:ascii="Times New Roman" w:hAnsi="Times New Roman" w:cs="Times New Roman"/>
                <w:sz w:val="24"/>
                <w:szCs w:val="24"/>
                <w:lang w:val="uk-UA" w:eastAsia="ru-RU"/>
              </w:rPr>
            </w:pPr>
          </w:p>
          <w:p w14:paraId="635FE5AC" w14:textId="77777777" w:rsidR="003115A4" w:rsidRDefault="003115A4" w:rsidP="00B030E0">
            <w:pPr>
              <w:spacing w:line="240" w:lineRule="auto"/>
              <w:rPr>
                <w:rFonts w:ascii="Times New Roman" w:hAnsi="Times New Roman" w:cs="Times New Roman"/>
                <w:sz w:val="24"/>
                <w:szCs w:val="24"/>
                <w:lang w:val="uk-UA" w:eastAsia="ru-RU"/>
              </w:rPr>
            </w:pPr>
          </w:p>
          <w:p w14:paraId="70FAE0E8" w14:textId="77777777" w:rsidR="003115A4" w:rsidRDefault="003115A4" w:rsidP="00B030E0">
            <w:pPr>
              <w:spacing w:line="240" w:lineRule="auto"/>
              <w:rPr>
                <w:rFonts w:ascii="Times New Roman" w:hAnsi="Times New Roman" w:cs="Times New Roman"/>
                <w:sz w:val="24"/>
                <w:szCs w:val="24"/>
                <w:lang w:val="uk-UA" w:eastAsia="ru-RU"/>
              </w:rPr>
            </w:pPr>
          </w:p>
          <w:p w14:paraId="639313EC" w14:textId="77777777" w:rsidR="003115A4" w:rsidRDefault="003115A4" w:rsidP="00B030E0">
            <w:pPr>
              <w:spacing w:line="240" w:lineRule="auto"/>
              <w:rPr>
                <w:rFonts w:ascii="Times New Roman" w:hAnsi="Times New Roman" w:cs="Times New Roman"/>
                <w:sz w:val="24"/>
                <w:szCs w:val="24"/>
                <w:lang w:val="uk-UA" w:eastAsia="ru-RU"/>
              </w:rPr>
            </w:pPr>
          </w:p>
          <w:p w14:paraId="1C703774"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1D2ED85B" w14:textId="77777777" w:rsidTr="00B030E0">
        <w:trPr>
          <w:trHeight w:val="649"/>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26D68FE" w14:textId="77777777" w:rsidR="003115A4" w:rsidRDefault="003115A4" w:rsidP="00B030E0">
            <w:pPr>
              <w:spacing w:line="240" w:lineRule="auto"/>
              <w:jc w:val="center"/>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lastRenderedPageBreak/>
              <w:t>11</w:t>
            </w:r>
          </w:p>
          <w:p w14:paraId="5A61AFCA" w14:textId="77777777" w:rsidR="003115A4" w:rsidRDefault="003115A4" w:rsidP="00B030E0">
            <w:pPr>
              <w:spacing w:line="240" w:lineRule="auto"/>
              <w:jc w:val="center"/>
              <w:rPr>
                <w:rFonts w:ascii="Times New Roman" w:hAnsi="Times New Roman" w:cs="Times New Roman"/>
                <w:sz w:val="28"/>
                <w:szCs w:val="28"/>
                <w:lang w:val="uk-UA" w:eastAsia="ru-RU"/>
              </w:rPr>
            </w:pPr>
          </w:p>
          <w:p w14:paraId="70A1B837" w14:textId="77777777" w:rsidR="003115A4" w:rsidRDefault="003115A4" w:rsidP="00B030E0">
            <w:pPr>
              <w:spacing w:line="240" w:lineRule="auto"/>
              <w:jc w:val="center"/>
              <w:rPr>
                <w:rFonts w:ascii="Times New Roman" w:hAnsi="Times New Roman" w:cs="Times New Roman"/>
                <w:sz w:val="28"/>
                <w:szCs w:val="28"/>
                <w:lang w:val="uk-UA" w:eastAsia="ru-RU"/>
              </w:rPr>
            </w:pPr>
          </w:p>
          <w:p w14:paraId="0724FC09" w14:textId="77777777" w:rsidR="003115A4" w:rsidRPr="000B2003" w:rsidRDefault="003115A4" w:rsidP="00B030E0">
            <w:pPr>
              <w:spacing w:line="240" w:lineRule="auto"/>
              <w:jc w:val="center"/>
              <w:rPr>
                <w:rFonts w:ascii="Times New Roman" w:hAnsi="Times New Roman" w:cs="Times New Roman"/>
                <w:sz w:val="28"/>
                <w:szCs w:val="28"/>
                <w:lang w:val="uk-UA" w:eastAsia="ru-RU"/>
              </w:rPr>
            </w:pPr>
          </w:p>
        </w:tc>
        <w:tc>
          <w:tcPr>
            <w:tcW w:w="439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30E5A808" w14:textId="77777777" w:rsidR="003115A4" w:rsidRDefault="003115A4" w:rsidP="00B030E0">
            <w:pPr>
              <w:spacing w:line="240" w:lineRule="auto"/>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 xml:space="preserve">Ознайомити  з організацією роботи гуртків у закладі ( залучати батьків до виявлення та реалізації особистих можливостей кожної дитини) </w:t>
            </w:r>
          </w:p>
          <w:p w14:paraId="756C0EAC" w14:textId="77777777" w:rsidR="003115A4" w:rsidRPr="00B076EF" w:rsidRDefault="003115A4" w:rsidP="00B030E0">
            <w:pPr>
              <w:spacing w:line="240" w:lineRule="auto"/>
              <w:rPr>
                <w:rFonts w:ascii="Times New Roman" w:hAnsi="Times New Roman" w:cs="Times New Roman"/>
                <w:sz w:val="10"/>
                <w:szCs w:val="10"/>
                <w:lang w:val="uk-UA" w:eastAsia="ru-RU"/>
              </w:rPr>
            </w:pPr>
          </w:p>
        </w:tc>
        <w:tc>
          <w:tcPr>
            <w:tcW w:w="155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4D7BDF89" w14:textId="77777777" w:rsidR="003115A4" w:rsidRDefault="003115A4" w:rsidP="00B030E0">
            <w:pPr>
              <w:spacing w:line="240" w:lineRule="auto"/>
              <w:jc w:val="center"/>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упродовж року</w:t>
            </w:r>
          </w:p>
          <w:p w14:paraId="243B58C6" w14:textId="77777777" w:rsidR="003115A4" w:rsidRDefault="003115A4" w:rsidP="00B030E0">
            <w:pPr>
              <w:spacing w:line="240" w:lineRule="auto"/>
              <w:jc w:val="center"/>
              <w:rPr>
                <w:rFonts w:ascii="Times New Roman" w:hAnsi="Times New Roman" w:cs="Times New Roman"/>
                <w:sz w:val="28"/>
                <w:szCs w:val="28"/>
                <w:lang w:val="uk-UA" w:eastAsia="ru-RU"/>
              </w:rPr>
            </w:pPr>
          </w:p>
          <w:p w14:paraId="13C95AC8" w14:textId="77777777" w:rsidR="003115A4" w:rsidRPr="003208B3"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2EAC5CA3" w14:textId="77777777" w:rsidR="003115A4" w:rsidRPr="000B2003" w:rsidRDefault="003115A4" w:rsidP="00B030E0">
            <w:pPr>
              <w:spacing w:line="240" w:lineRule="auto"/>
              <w:rPr>
                <w:rFonts w:ascii="Times New Roman" w:hAnsi="Times New Roman" w:cs="Times New Roman"/>
                <w:sz w:val="28"/>
                <w:szCs w:val="28"/>
                <w:lang w:val="uk-UA" w:eastAsia="ru-RU"/>
              </w:rPr>
            </w:pPr>
            <w:r w:rsidRPr="000B2003">
              <w:rPr>
                <w:rFonts w:ascii="Times New Roman" w:hAnsi="Times New Roman" w:cs="Times New Roman"/>
                <w:sz w:val="28"/>
                <w:szCs w:val="28"/>
                <w:lang w:val="uk-UA" w:eastAsia="ru-RU"/>
              </w:rPr>
              <w:t>вихователь-методист, керівники гуртків</w:t>
            </w:r>
          </w:p>
        </w:tc>
        <w:tc>
          <w:tcPr>
            <w:tcW w:w="138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256A929D" w14:textId="77777777" w:rsidR="003115A4" w:rsidRDefault="003115A4" w:rsidP="00B030E0">
            <w:pPr>
              <w:spacing w:line="240" w:lineRule="auto"/>
              <w:rPr>
                <w:rFonts w:ascii="Times New Roman" w:hAnsi="Times New Roman" w:cs="Times New Roman"/>
                <w:sz w:val="24"/>
                <w:szCs w:val="24"/>
                <w:lang w:val="uk-UA" w:eastAsia="ru-RU"/>
              </w:rPr>
            </w:pPr>
          </w:p>
          <w:p w14:paraId="048749C3" w14:textId="77777777" w:rsidR="003115A4" w:rsidRDefault="003115A4" w:rsidP="00B030E0">
            <w:pPr>
              <w:spacing w:line="240" w:lineRule="auto"/>
              <w:rPr>
                <w:rFonts w:ascii="Times New Roman" w:hAnsi="Times New Roman" w:cs="Times New Roman"/>
                <w:sz w:val="24"/>
                <w:szCs w:val="24"/>
                <w:lang w:val="uk-UA" w:eastAsia="ru-RU"/>
              </w:rPr>
            </w:pPr>
          </w:p>
          <w:p w14:paraId="55255E35" w14:textId="77777777" w:rsidR="003115A4" w:rsidRDefault="003115A4" w:rsidP="00B030E0">
            <w:pPr>
              <w:spacing w:line="240" w:lineRule="auto"/>
              <w:rPr>
                <w:rFonts w:ascii="Times New Roman" w:hAnsi="Times New Roman" w:cs="Times New Roman"/>
                <w:sz w:val="24"/>
                <w:szCs w:val="24"/>
                <w:lang w:val="uk-UA" w:eastAsia="ru-RU"/>
              </w:rPr>
            </w:pPr>
          </w:p>
          <w:p w14:paraId="159C0314"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04E6E1BD" w14:textId="77777777" w:rsidTr="00B030E0">
        <w:trPr>
          <w:trHeight w:val="361"/>
        </w:trPr>
        <w:tc>
          <w:tcPr>
            <w:tcW w:w="9885" w:type="dxa"/>
            <w:gridSpan w:val="5"/>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2ED67A" w14:textId="77777777" w:rsidR="003115A4" w:rsidRPr="003208B3"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b/>
                <w:sz w:val="28"/>
                <w:szCs w:val="28"/>
                <w:lang w:val="uk-UA" w:eastAsia="ru-RU"/>
              </w:rPr>
              <w:t>5.1.3</w:t>
            </w:r>
            <w:r w:rsidRPr="003208B3">
              <w:rPr>
                <w:rFonts w:ascii="Times New Roman" w:hAnsi="Times New Roman" w:cs="Times New Roman"/>
                <w:b/>
                <w:sz w:val="28"/>
                <w:szCs w:val="28"/>
                <w:lang w:val="uk-UA" w:eastAsia="ru-RU"/>
              </w:rPr>
              <w:t>. Консультації</w:t>
            </w:r>
          </w:p>
        </w:tc>
      </w:tr>
      <w:tr w:rsidR="003115A4" w:rsidRPr="0046746C" w14:paraId="162EDFF7" w14:textId="77777777" w:rsidTr="00B030E0">
        <w:trPr>
          <w:trHeight w:val="649"/>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6EB3DA" w14:textId="77777777" w:rsidR="003115A4" w:rsidRPr="003208B3" w:rsidRDefault="003115A4" w:rsidP="00B030E0">
            <w:pPr>
              <w:spacing w:line="240" w:lineRule="auto"/>
              <w:jc w:val="center"/>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1</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F681C5" w14:textId="77777777" w:rsidR="003115A4" w:rsidRDefault="003115A4" w:rsidP="00B030E0">
            <w:pPr>
              <w:spacing w:line="240" w:lineRule="auto"/>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 xml:space="preserve">Дванадцять способів заспокоїти </w:t>
            </w:r>
          </w:p>
          <w:p w14:paraId="40DD38A9" w14:textId="77777777" w:rsidR="003115A4" w:rsidRPr="003208B3" w:rsidRDefault="003115A4" w:rsidP="00B030E0">
            <w:pPr>
              <w:spacing w:line="240" w:lineRule="auto"/>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дитину</w:t>
            </w:r>
          </w:p>
        </w:tc>
        <w:tc>
          <w:tcPr>
            <w:tcW w:w="1559" w:type="dxa"/>
            <w:vMerge w:val="restart"/>
            <w:tcBorders>
              <w:top w:val="nil"/>
              <w:left w:val="nil"/>
              <w:right w:val="single" w:sz="8" w:space="0" w:color="000000"/>
            </w:tcBorders>
            <w:shd w:val="clear" w:color="auto" w:fill="auto"/>
            <w:tcMar>
              <w:top w:w="100" w:type="dxa"/>
              <w:left w:w="100" w:type="dxa"/>
              <w:bottom w:w="100" w:type="dxa"/>
              <w:right w:w="100" w:type="dxa"/>
            </w:tcMar>
          </w:tcPr>
          <w:p w14:paraId="01D379EC" w14:textId="77777777" w:rsidR="003115A4" w:rsidRPr="003208B3" w:rsidRDefault="003115A4" w:rsidP="00B030E0">
            <w:pPr>
              <w:spacing w:line="240" w:lineRule="auto"/>
              <w:jc w:val="center"/>
              <w:rPr>
                <w:rFonts w:ascii="Times New Roman" w:hAnsi="Times New Roman" w:cs="Times New Roman"/>
                <w:sz w:val="28"/>
                <w:szCs w:val="28"/>
                <w:lang w:eastAsia="ru-RU"/>
              </w:rPr>
            </w:pPr>
          </w:p>
          <w:p w14:paraId="28F91400" w14:textId="77777777" w:rsidR="003115A4" w:rsidRPr="003208B3" w:rsidRDefault="003115A4" w:rsidP="00B030E0">
            <w:pPr>
              <w:spacing w:line="240" w:lineRule="auto"/>
              <w:jc w:val="center"/>
              <w:rPr>
                <w:rFonts w:ascii="Times New Roman" w:hAnsi="Times New Roman" w:cs="Times New Roman"/>
                <w:sz w:val="28"/>
                <w:szCs w:val="28"/>
                <w:lang w:eastAsia="ru-RU"/>
              </w:rPr>
            </w:pPr>
          </w:p>
          <w:p w14:paraId="7680FF7E" w14:textId="77777777" w:rsidR="003115A4" w:rsidRPr="003208B3" w:rsidRDefault="003115A4" w:rsidP="00B030E0">
            <w:pPr>
              <w:spacing w:line="240" w:lineRule="auto"/>
              <w:jc w:val="center"/>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упродовж року</w:t>
            </w:r>
          </w:p>
        </w:tc>
        <w:tc>
          <w:tcPr>
            <w:tcW w:w="1984" w:type="dxa"/>
            <w:vMerge w:val="restart"/>
            <w:tcBorders>
              <w:top w:val="nil"/>
              <w:left w:val="nil"/>
              <w:right w:val="single" w:sz="8" w:space="0" w:color="000000"/>
            </w:tcBorders>
            <w:shd w:val="clear" w:color="auto" w:fill="auto"/>
            <w:tcMar>
              <w:top w:w="100" w:type="dxa"/>
              <w:left w:w="100" w:type="dxa"/>
              <w:bottom w:w="100" w:type="dxa"/>
              <w:right w:w="100" w:type="dxa"/>
            </w:tcMar>
          </w:tcPr>
          <w:p w14:paraId="4DD67E28" w14:textId="77777777" w:rsidR="003115A4" w:rsidRPr="003208B3" w:rsidRDefault="003115A4" w:rsidP="00B030E0">
            <w:pPr>
              <w:spacing w:line="240" w:lineRule="auto"/>
              <w:rPr>
                <w:rFonts w:ascii="Times New Roman" w:hAnsi="Times New Roman" w:cs="Times New Roman"/>
                <w:sz w:val="28"/>
                <w:szCs w:val="28"/>
                <w:lang w:val="uk-UA" w:eastAsia="ru-RU"/>
              </w:rPr>
            </w:pPr>
          </w:p>
          <w:p w14:paraId="38B2A843" w14:textId="77777777" w:rsidR="003115A4" w:rsidRPr="003208B3" w:rsidRDefault="003115A4" w:rsidP="00B030E0">
            <w:pPr>
              <w:spacing w:line="240" w:lineRule="auto"/>
              <w:rPr>
                <w:rFonts w:ascii="Times New Roman" w:hAnsi="Times New Roman" w:cs="Times New Roman"/>
                <w:sz w:val="28"/>
                <w:szCs w:val="28"/>
                <w:lang w:val="uk-UA" w:eastAsia="ru-RU"/>
              </w:rPr>
            </w:pPr>
          </w:p>
          <w:p w14:paraId="38EDE31D" w14:textId="77777777" w:rsidR="003115A4" w:rsidRPr="003208B3" w:rsidRDefault="003115A4" w:rsidP="00B030E0">
            <w:pPr>
              <w:spacing w:line="240" w:lineRule="auto"/>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практичний психолог</w:t>
            </w:r>
          </w:p>
          <w:p w14:paraId="192EA209" w14:textId="77777777" w:rsidR="003115A4" w:rsidRPr="003208B3" w:rsidRDefault="003115A4" w:rsidP="00B030E0">
            <w:pPr>
              <w:spacing w:line="240" w:lineRule="auto"/>
              <w:rPr>
                <w:rFonts w:ascii="Times New Roman" w:hAnsi="Times New Roman" w:cs="Times New Roman"/>
                <w:sz w:val="28"/>
                <w:szCs w:val="28"/>
                <w:lang w:val="uk-UA" w:eastAsia="ru-RU"/>
              </w:rPr>
            </w:pP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0AE639"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237981B4" w14:textId="77777777" w:rsidTr="00B030E0">
        <w:trPr>
          <w:trHeight w:val="649"/>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52D69B" w14:textId="77777777" w:rsidR="003115A4" w:rsidRPr="003208B3" w:rsidRDefault="003115A4" w:rsidP="00B030E0">
            <w:pPr>
              <w:spacing w:line="240" w:lineRule="auto"/>
              <w:jc w:val="center"/>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2</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FFC3E9" w14:textId="77777777" w:rsidR="003115A4" w:rsidRDefault="003115A4" w:rsidP="00B030E0">
            <w:pPr>
              <w:spacing w:line="240" w:lineRule="auto"/>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 xml:space="preserve">Проблеми виховання дитини </w:t>
            </w:r>
          </w:p>
          <w:p w14:paraId="3A0BA60D" w14:textId="77777777" w:rsidR="003115A4" w:rsidRPr="003208B3" w:rsidRDefault="003115A4" w:rsidP="00B030E0">
            <w:pPr>
              <w:spacing w:line="240" w:lineRule="auto"/>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неповній сім’ї</w:t>
            </w:r>
          </w:p>
        </w:tc>
        <w:tc>
          <w:tcPr>
            <w:tcW w:w="1559" w:type="dxa"/>
            <w:vMerge/>
            <w:tcBorders>
              <w:left w:val="nil"/>
              <w:right w:val="single" w:sz="8" w:space="0" w:color="000000"/>
            </w:tcBorders>
            <w:shd w:val="clear" w:color="auto" w:fill="auto"/>
            <w:tcMar>
              <w:top w:w="100" w:type="dxa"/>
              <w:left w:w="100" w:type="dxa"/>
              <w:bottom w:w="100" w:type="dxa"/>
              <w:right w:w="100" w:type="dxa"/>
            </w:tcMar>
          </w:tcPr>
          <w:p w14:paraId="6BEE037B" w14:textId="77777777" w:rsidR="003115A4" w:rsidRPr="003208B3" w:rsidRDefault="003115A4" w:rsidP="00B030E0">
            <w:pPr>
              <w:spacing w:line="240" w:lineRule="auto"/>
              <w:jc w:val="center"/>
              <w:rPr>
                <w:rFonts w:ascii="Times New Roman" w:hAnsi="Times New Roman" w:cs="Times New Roman"/>
                <w:sz w:val="28"/>
                <w:szCs w:val="28"/>
                <w:lang w:val="uk-UA" w:eastAsia="ru-RU"/>
              </w:rPr>
            </w:pPr>
          </w:p>
        </w:tc>
        <w:tc>
          <w:tcPr>
            <w:tcW w:w="1984" w:type="dxa"/>
            <w:vMerge/>
            <w:tcBorders>
              <w:left w:val="nil"/>
              <w:right w:val="single" w:sz="8" w:space="0" w:color="000000"/>
            </w:tcBorders>
            <w:shd w:val="clear" w:color="auto" w:fill="auto"/>
            <w:tcMar>
              <w:top w:w="100" w:type="dxa"/>
              <w:left w:w="100" w:type="dxa"/>
              <w:bottom w:w="100" w:type="dxa"/>
              <w:right w:w="100" w:type="dxa"/>
            </w:tcMar>
          </w:tcPr>
          <w:p w14:paraId="25087FD2" w14:textId="77777777" w:rsidR="003115A4" w:rsidRPr="003208B3" w:rsidRDefault="003115A4" w:rsidP="00B030E0">
            <w:pPr>
              <w:spacing w:line="240" w:lineRule="auto"/>
              <w:rPr>
                <w:rFonts w:ascii="Times New Roman" w:hAnsi="Times New Roman" w:cs="Times New Roman"/>
                <w:sz w:val="28"/>
                <w:szCs w:val="28"/>
                <w:lang w:val="uk-UA" w:eastAsia="ru-RU"/>
              </w:rPr>
            </w:pP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1C51C3"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60F5959A" w14:textId="77777777" w:rsidTr="00B030E0">
        <w:trPr>
          <w:trHeight w:val="649"/>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71A465" w14:textId="77777777" w:rsidR="003115A4" w:rsidRPr="003208B3" w:rsidRDefault="003115A4" w:rsidP="00B030E0">
            <w:pPr>
              <w:spacing w:line="240" w:lineRule="auto"/>
              <w:jc w:val="center"/>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3</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BC6D8A" w14:textId="77777777" w:rsidR="003115A4" w:rsidRDefault="003115A4" w:rsidP="00B030E0">
            <w:pPr>
              <w:spacing w:line="240" w:lineRule="auto"/>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 xml:space="preserve">Поради батькам агресивної </w:t>
            </w:r>
          </w:p>
          <w:p w14:paraId="30C31F79" w14:textId="77777777" w:rsidR="003115A4" w:rsidRPr="003208B3" w:rsidRDefault="003115A4" w:rsidP="00B030E0">
            <w:pPr>
              <w:spacing w:line="240" w:lineRule="auto"/>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дитини</w:t>
            </w:r>
          </w:p>
        </w:tc>
        <w:tc>
          <w:tcPr>
            <w:tcW w:w="1559" w:type="dxa"/>
            <w:vMerge/>
            <w:tcBorders>
              <w:left w:val="nil"/>
              <w:right w:val="single" w:sz="8" w:space="0" w:color="000000"/>
            </w:tcBorders>
            <w:shd w:val="clear" w:color="auto" w:fill="auto"/>
            <w:tcMar>
              <w:top w:w="100" w:type="dxa"/>
              <w:left w:w="100" w:type="dxa"/>
              <w:bottom w:w="100" w:type="dxa"/>
              <w:right w:w="100" w:type="dxa"/>
            </w:tcMar>
          </w:tcPr>
          <w:p w14:paraId="489B44B7" w14:textId="77777777" w:rsidR="003115A4" w:rsidRPr="003208B3" w:rsidRDefault="003115A4" w:rsidP="00B030E0">
            <w:pPr>
              <w:spacing w:line="240" w:lineRule="auto"/>
              <w:jc w:val="center"/>
              <w:rPr>
                <w:rFonts w:ascii="Times New Roman" w:hAnsi="Times New Roman" w:cs="Times New Roman"/>
                <w:sz w:val="28"/>
                <w:szCs w:val="28"/>
                <w:lang w:val="uk-UA" w:eastAsia="ru-RU"/>
              </w:rPr>
            </w:pPr>
          </w:p>
        </w:tc>
        <w:tc>
          <w:tcPr>
            <w:tcW w:w="1984" w:type="dxa"/>
            <w:vMerge/>
            <w:tcBorders>
              <w:left w:val="nil"/>
              <w:right w:val="single" w:sz="8" w:space="0" w:color="000000"/>
            </w:tcBorders>
            <w:shd w:val="clear" w:color="auto" w:fill="auto"/>
            <w:tcMar>
              <w:top w:w="100" w:type="dxa"/>
              <w:left w:w="100" w:type="dxa"/>
              <w:bottom w:w="100" w:type="dxa"/>
              <w:right w:w="100" w:type="dxa"/>
            </w:tcMar>
          </w:tcPr>
          <w:p w14:paraId="07A7FF91" w14:textId="77777777" w:rsidR="003115A4" w:rsidRPr="003208B3" w:rsidRDefault="003115A4" w:rsidP="00B030E0">
            <w:pPr>
              <w:spacing w:line="240" w:lineRule="auto"/>
              <w:rPr>
                <w:rFonts w:ascii="Times New Roman" w:hAnsi="Times New Roman" w:cs="Times New Roman"/>
                <w:sz w:val="28"/>
                <w:szCs w:val="28"/>
                <w:lang w:val="uk-UA" w:eastAsia="ru-RU"/>
              </w:rPr>
            </w:pP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042468"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17CD37FF" w14:textId="77777777" w:rsidTr="00B030E0">
        <w:trPr>
          <w:trHeight w:val="441"/>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791D65" w14:textId="77777777" w:rsidR="003115A4" w:rsidRPr="003208B3" w:rsidRDefault="003115A4" w:rsidP="00B030E0">
            <w:pPr>
              <w:spacing w:line="240" w:lineRule="auto"/>
              <w:jc w:val="center"/>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4</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698D78" w14:textId="77777777" w:rsidR="003115A4" w:rsidRPr="003208B3" w:rsidRDefault="003115A4" w:rsidP="00B030E0">
            <w:pPr>
              <w:spacing w:line="240" w:lineRule="auto"/>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Якщо дитина відмовляється їсти?</w:t>
            </w:r>
          </w:p>
        </w:tc>
        <w:tc>
          <w:tcPr>
            <w:tcW w:w="1559"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14:paraId="1165365F" w14:textId="77777777" w:rsidR="003115A4" w:rsidRPr="003208B3" w:rsidRDefault="003115A4" w:rsidP="00B030E0">
            <w:pPr>
              <w:spacing w:line="240" w:lineRule="auto"/>
              <w:jc w:val="center"/>
              <w:rPr>
                <w:rFonts w:ascii="Times New Roman" w:hAnsi="Times New Roman" w:cs="Times New Roman"/>
                <w:sz w:val="28"/>
                <w:szCs w:val="28"/>
                <w:lang w:val="uk-UA" w:eastAsia="ru-RU"/>
              </w:rPr>
            </w:pPr>
          </w:p>
        </w:tc>
        <w:tc>
          <w:tcPr>
            <w:tcW w:w="1984"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14:paraId="72E3A510" w14:textId="77777777" w:rsidR="003115A4" w:rsidRPr="003208B3" w:rsidRDefault="003115A4" w:rsidP="00B030E0">
            <w:pPr>
              <w:spacing w:line="240" w:lineRule="auto"/>
              <w:rPr>
                <w:rFonts w:ascii="Times New Roman" w:hAnsi="Times New Roman" w:cs="Times New Roman"/>
                <w:sz w:val="28"/>
                <w:szCs w:val="28"/>
                <w:lang w:val="uk-UA" w:eastAsia="ru-RU"/>
              </w:rPr>
            </w:pP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404CC0"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0AB93D7D" w14:textId="77777777" w:rsidTr="00B030E0">
        <w:trPr>
          <w:trHeight w:val="649"/>
        </w:trPr>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6E9E7BC" w14:textId="77777777" w:rsidR="003115A4" w:rsidRPr="003208B3" w:rsidRDefault="003115A4" w:rsidP="00B030E0">
            <w:pPr>
              <w:spacing w:line="240" w:lineRule="auto"/>
              <w:jc w:val="center"/>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5</w:t>
            </w:r>
          </w:p>
        </w:tc>
        <w:tc>
          <w:tcPr>
            <w:tcW w:w="439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66BF6AE" w14:textId="77777777" w:rsidR="003115A4" w:rsidRDefault="003115A4" w:rsidP="00B030E0">
            <w:pPr>
              <w:spacing w:line="240" w:lineRule="auto"/>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 xml:space="preserve">Складові успішного навчання у </w:t>
            </w:r>
          </w:p>
          <w:p w14:paraId="36E353D1" w14:textId="77777777" w:rsidR="003115A4" w:rsidRPr="003208B3" w:rsidRDefault="003115A4" w:rsidP="00B030E0">
            <w:pPr>
              <w:spacing w:line="240" w:lineRule="auto"/>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школі</w:t>
            </w:r>
          </w:p>
        </w:tc>
        <w:tc>
          <w:tcPr>
            <w:tcW w:w="155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A135443" w14:textId="77777777" w:rsidR="003115A4" w:rsidRPr="003208B3" w:rsidRDefault="003115A4" w:rsidP="00B030E0">
            <w:pPr>
              <w:spacing w:line="240" w:lineRule="auto"/>
              <w:jc w:val="center"/>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упродовж року</w:t>
            </w:r>
          </w:p>
        </w:tc>
        <w:tc>
          <w:tcPr>
            <w:tcW w:w="198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2947849" w14:textId="77777777" w:rsidR="003115A4" w:rsidRPr="003208B3"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вихователі старших груп</w:t>
            </w:r>
          </w:p>
        </w:tc>
        <w:tc>
          <w:tcPr>
            <w:tcW w:w="138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4D78293"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64A1F5E9" w14:textId="77777777" w:rsidTr="00B030E0">
        <w:trPr>
          <w:trHeight w:val="649"/>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789017" w14:textId="77777777" w:rsidR="003115A4" w:rsidRPr="003208B3" w:rsidRDefault="003115A4" w:rsidP="00B030E0">
            <w:pPr>
              <w:spacing w:line="240" w:lineRule="auto"/>
              <w:jc w:val="center"/>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6</w:t>
            </w:r>
          </w:p>
        </w:tc>
        <w:tc>
          <w:tcPr>
            <w:tcW w:w="43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F3CBE96" w14:textId="77777777" w:rsidR="003115A4" w:rsidRDefault="003115A4" w:rsidP="00B030E0">
            <w:pPr>
              <w:spacing w:line="240" w:lineRule="auto"/>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 xml:space="preserve">Організація харчування </w:t>
            </w:r>
          </w:p>
          <w:p w14:paraId="6868609F" w14:textId="77777777" w:rsidR="003115A4" w:rsidRPr="003208B3" w:rsidRDefault="003115A4" w:rsidP="00B030E0">
            <w:pPr>
              <w:spacing w:line="240" w:lineRule="auto"/>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дошкільників</w:t>
            </w:r>
          </w:p>
        </w:tc>
        <w:tc>
          <w:tcPr>
            <w:tcW w:w="155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74FB5B1" w14:textId="77777777" w:rsidR="003115A4" w:rsidRPr="003208B3" w:rsidRDefault="003115A4" w:rsidP="00B030E0">
            <w:pPr>
              <w:spacing w:line="240" w:lineRule="auto"/>
              <w:jc w:val="center"/>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упродовж року</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7F9F96E"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w:t>
            </w:r>
            <w:r w:rsidRPr="003208B3">
              <w:rPr>
                <w:rFonts w:ascii="Times New Roman" w:hAnsi="Times New Roman" w:cs="Times New Roman"/>
                <w:sz w:val="28"/>
                <w:szCs w:val="28"/>
                <w:lang w:val="uk-UA" w:eastAsia="ru-RU"/>
              </w:rPr>
              <w:t>ес</w:t>
            </w:r>
            <w:r w:rsidRPr="003208B3">
              <w:rPr>
                <w:rFonts w:ascii="Times New Roman" w:hAnsi="Times New Roman" w:cs="Times New Roman"/>
                <w:sz w:val="28"/>
                <w:szCs w:val="28"/>
                <w:lang w:eastAsia="ru-RU"/>
              </w:rPr>
              <w:t>тра</w:t>
            </w:r>
            <w:r>
              <w:rPr>
                <w:rFonts w:ascii="Times New Roman" w:hAnsi="Times New Roman" w:cs="Times New Roman"/>
                <w:sz w:val="28"/>
                <w:szCs w:val="28"/>
                <w:lang w:val="uk-UA" w:eastAsia="ru-RU"/>
              </w:rPr>
              <w:t xml:space="preserve"> </w:t>
            </w:r>
            <w:r w:rsidRPr="003208B3">
              <w:rPr>
                <w:rFonts w:ascii="Times New Roman" w:hAnsi="Times New Roman" w:cs="Times New Roman"/>
                <w:sz w:val="28"/>
                <w:szCs w:val="28"/>
                <w:lang w:val="uk-UA" w:eastAsia="ru-RU"/>
              </w:rPr>
              <w:t xml:space="preserve">медична </w:t>
            </w:r>
          </w:p>
          <w:p w14:paraId="6BE2B84A" w14:textId="77777777" w:rsidR="003115A4" w:rsidRPr="005014FD"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старша</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3C4EC16"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2A3286A1" w14:textId="77777777" w:rsidTr="00B030E0">
        <w:trPr>
          <w:trHeight w:val="649"/>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63D778" w14:textId="77777777" w:rsidR="003115A4" w:rsidRPr="003208B3" w:rsidRDefault="003115A4" w:rsidP="00B030E0">
            <w:pPr>
              <w:spacing w:line="240" w:lineRule="auto"/>
              <w:jc w:val="center"/>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7</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4DD8AD" w14:textId="77777777" w:rsidR="003115A4" w:rsidRPr="003208B3" w:rsidRDefault="003115A4" w:rsidP="00B030E0">
            <w:pPr>
              <w:spacing w:line="240" w:lineRule="auto"/>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Ігрова діяльність дошкільників</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7E6CFE" w14:textId="77777777" w:rsidR="003115A4" w:rsidRPr="003208B3" w:rsidRDefault="003115A4" w:rsidP="00B030E0">
            <w:pPr>
              <w:spacing w:line="240" w:lineRule="auto"/>
              <w:jc w:val="center"/>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упродовж року</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2827C2"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практичний психолог</w:t>
            </w:r>
          </w:p>
          <w:p w14:paraId="4E8A355C" w14:textId="77777777" w:rsidR="003115A4" w:rsidRPr="00A1153B" w:rsidRDefault="003115A4" w:rsidP="00B030E0">
            <w:pPr>
              <w:spacing w:line="240" w:lineRule="auto"/>
              <w:rPr>
                <w:rFonts w:ascii="Times New Roman" w:hAnsi="Times New Roman" w:cs="Times New Roman"/>
                <w:sz w:val="16"/>
                <w:szCs w:val="16"/>
                <w:lang w:val="uk-UA" w:eastAsia="ru-RU"/>
              </w:rPr>
            </w:pP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2DFC3D"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6A3CBB5E" w14:textId="77777777" w:rsidTr="00B030E0">
        <w:trPr>
          <w:trHeight w:val="649"/>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63997D" w14:textId="77777777" w:rsidR="003115A4" w:rsidRPr="003208B3" w:rsidRDefault="003115A4" w:rsidP="00B030E0">
            <w:pPr>
              <w:spacing w:line="240" w:lineRule="auto"/>
              <w:jc w:val="center"/>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8</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0449CB" w14:textId="77777777" w:rsidR="003115A4" w:rsidRPr="003208B3" w:rsidRDefault="003115A4" w:rsidP="00B030E0">
            <w:pPr>
              <w:spacing w:line="240" w:lineRule="auto"/>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Скоро літо! Як оздоровити дитину ( поради)</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8FD47A" w14:textId="77777777" w:rsidR="003115A4" w:rsidRPr="003208B3" w:rsidRDefault="003115A4" w:rsidP="00B030E0">
            <w:pPr>
              <w:spacing w:line="240" w:lineRule="auto"/>
              <w:jc w:val="center"/>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упродовж року</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D71D17" w14:textId="77777777" w:rsidR="003115A4" w:rsidRPr="005014FD" w:rsidRDefault="003115A4" w:rsidP="00B030E0">
            <w:pPr>
              <w:spacing w:line="240" w:lineRule="auto"/>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 xml:space="preserve">інструктор з фізкультури </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83F438"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05C9BFFD" w14:textId="77777777" w:rsidTr="00B030E0">
        <w:trPr>
          <w:trHeight w:val="649"/>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ECF9BD" w14:textId="77777777" w:rsidR="003115A4" w:rsidRPr="003208B3" w:rsidRDefault="003115A4" w:rsidP="00B030E0">
            <w:pPr>
              <w:spacing w:line="240" w:lineRule="auto"/>
              <w:jc w:val="center"/>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9</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35936A" w14:textId="77777777" w:rsidR="003115A4" w:rsidRDefault="003115A4" w:rsidP="00B030E0">
            <w:pPr>
              <w:spacing w:line="240" w:lineRule="auto"/>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 xml:space="preserve">Сучасні іграшки – друзі чи </w:t>
            </w:r>
          </w:p>
          <w:p w14:paraId="6E65157C" w14:textId="77777777" w:rsidR="003115A4" w:rsidRPr="003208B3" w:rsidRDefault="003115A4" w:rsidP="00B030E0">
            <w:pPr>
              <w:spacing w:line="240" w:lineRule="auto"/>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вороги!</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F616EE" w14:textId="77777777" w:rsidR="003115A4" w:rsidRPr="003208B3" w:rsidRDefault="003115A4" w:rsidP="00B030E0">
            <w:pPr>
              <w:spacing w:line="240" w:lineRule="auto"/>
              <w:jc w:val="center"/>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упродовж року</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A7D0F" w14:textId="77777777" w:rsidR="003115A4" w:rsidRPr="005014FD" w:rsidRDefault="003115A4" w:rsidP="00B030E0">
            <w:pPr>
              <w:spacing w:line="240" w:lineRule="auto"/>
              <w:rPr>
                <w:rFonts w:ascii="Times New Roman" w:hAnsi="Times New Roman" w:cs="Times New Roman"/>
                <w:sz w:val="28"/>
                <w:szCs w:val="28"/>
                <w:lang w:val="uk-UA" w:eastAsia="ru-RU"/>
              </w:rPr>
            </w:pPr>
            <w:r w:rsidRPr="003208B3">
              <w:rPr>
                <w:rFonts w:ascii="Times New Roman" w:hAnsi="Times New Roman" w:cs="Times New Roman"/>
                <w:sz w:val="28"/>
                <w:szCs w:val="28"/>
                <w:lang w:val="uk-UA" w:eastAsia="ru-RU"/>
              </w:rPr>
              <w:t>вихователь-методист</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FC5EB2"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7E4DA699" w14:textId="77777777" w:rsidTr="00B030E0">
        <w:trPr>
          <w:trHeight w:val="410"/>
        </w:trPr>
        <w:tc>
          <w:tcPr>
            <w:tcW w:w="988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D700FD" w14:textId="77777777" w:rsidR="003115A4" w:rsidRPr="007448AE"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b/>
                <w:sz w:val="28"/>
                <w:szCs w:val="28"/>
                <w:lang w:val="uk-UA" w:eastAsia="ru-RU"/>
              </w:rPr>
              <w:t>5.1</w:t>
            </w:r>
            <w:r w:rsidRPr="007448AE">
              <w:rPr>
                <w:rFonts w:ascii="Times New Roman" w:hAnsi="Times New Roman" w:cs="Times New Roman"/>
                <w:b/>
                <w:sz w:val="28"/>
                <w:szCs w:val="28"/>
                <w:lang w:val="uk-UA" w:eastAsia="ru-RU"/>
              </w:rPr>
              <w:t>.</w:t>
            </w:r>
            <w:r>
              <w:rPr>
                <w:rFonts w:ascii="Times New Roman" w:hAnsi="Times New Roman" w:cs="Times New Roman"/>
                <w:b/>
                <w:sz w:val="28"/>
                <w:szCs w:val="28"/>
                <w:lang w:val="uk-UA" w:eastAsia="ru-RU"/>
              </w:rPr>
              <w:t>4</w:t>
            </w:r>
            <w:r w:rsidRPr="007448AE">
              <w:rPr>
                <w:rFonts w:ascii="Times New Roman" w:hAnsi="Times New Roman" w:cs="Times New Roman"/>
                <w:b/>
                <w:sz w:val="28"/>
                <w:szCs w:val="28"/>
                <w:lang w:val="uk-UA" w:eastAsia="ru-RU"/>
              </w:rPr>
              <w:t>. Загальні батьківські збори</w:t>
            </w:r>
          </w:p>
        </w:tc>
      </w:tr>
      <w:tr w:rsidR="003115A4" w:rsidRPr="0046746C" w14:paraId="25A9173C" w14:textId="77777777" w:rsidTr="00B030E0">
        <w:trPr>
          <w:trHeight w:val="294"/>
        </w:trPr>
        <w:tc>
          <w:tcPr>
            <w:tcW w:w="988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FD40BC" w14:textId="77777777" w:rsidR="003115A4" w:rsidRPr="007448AE" w:rsidRDefault="003115A4" w:rsidP="00B030E0">
            <w:pPr>
              <w:spacing w:line="240" w:lineRule="auto"/>
              <w:rPr>
                <w:rFonts w:ascii="Times New Roman" w:hAnsi="Times New Roman" w:cs="Times New Roman"/>
                <w:b/>
                <w:sz w:val="28"/>
                <w:szCs w:val="28"/>
                <w:lang w:val="uk-UA" w:eastAsia="ru-RU"/>
              </w:rPr>
            </w:pPr>
            <w:r w:rsidRPr="007448AE">
              <w:rPr>
                <w:rFonts w:ascii="Times New Roman" w:hAnsi="Times New Roman" w:cs="Times New Roman"/>
                <w:b/>
                <w:sz w:val="28"/>
                <w:szCs w:val="28"/>
                <w:lang w:val="uk-UA" w:eastAsia="ru-RU"/>
              </w:rPr>
              <w:t>І</w:t>
            </w:r>
          </w:p>
        </w:tc>
      </w:tr>
      <w:tr w:rsidR="003115A4" w:rsidRPr="0046746C" w14:paraId="7CAE7AFE" w14:textId="77777777" w:rsidTr="00B030E0">
        <w:trPr>
          <w:trHeight w:val="649"/>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ED0F58" w14:textId="77777777" w:rsidR="003115A4" w:rsidRPr="007448AE" w:rsidRDefault="003115A4" w:rsidP="00B030E0">
            <w:pPr>
              <w:spacing w:line="240" w:lineRule="auto"/>
              <w:jc w:val="center"/>
              <w:rPr>
                <w:rFonts w:ascii="Times New Roman" w:hAnsi="Times New Roman" w:cs="Times New Roman"/>
                <w:sz w:val="28"/>
                <w:szCs w:val="28"/>
                <w:lang w:val="uk-UA" w:eastAsia="ru-RU"/>
              </w:rPr>
            </w:pPr>
            <w:r w:rsidRPr="007448AE">
              <w:rPr>
                <w:rFonts w:ascii="Times New Roman" w:hAnsi="Times New Roman" w:cs="Times New Roman"/>
                <w:sz w:val="28"/>
                <w:szCs w:val="28"/>
                <w:lang w:val="uk-UA" w:eastAsia="ru-RU"/>
              </w:rPr>
              <w:t>1</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7285CD" w14:textId="77777777" w:rsidR="003115A4" w:rsidRDefault="003115A4" w:rsidP="00B030E0">
            <w:pPr>
              <w:spacing w:line="240" w:lineRule="auto"/>
              <w:rPr>
                <w:rFonts w:ascii="Times New Roman" w:hAnsi="Times New Roman" w:cs="Times New Roman"/>
                <w:sz w:val="28"/>
                <w:szCs w:val="28"/>
                <w:lang w:val="uk-UA" w:eastAsia="ru-RU"/>
              </w:rPr>
            </w:pPr>
            <w:r w:rsidRPr="007448AE">
              <w:rPr>
                <w:rFonts w:ascii="Times New Roman" w:hAnsi="Times New Roman" w:cs="Times New Roman"/>
                <w:sz w:val="28"/>
                <w:szCs w:val="28"/>
                <w:lang w:val="uk-UA" w:eastAsia="ru-RU"/>
              </w:rPr>
              <w:t xml:space="preserve">Пріоритетні напрями роботи </w:t>
            </w:r>
          </w:p>
          <w:p w14:paraId="3383D35A" w14:textId="77777777" w:rsidR="003115A4" w:rsidRPr="007448AE" w:rsidRDefault="003115A4" w:rsidP="00B030E0">
            <w:pPr>
              <w:spacing w:line="240" w:lineRule="auto"/>
              <w:rPr>
                <w:rFonts w:ascii="Times New Roman" w:hAnsi="Times New Roman" w:cs="Times New Roman"/>
                <w:sz w:val="28"/>
                <w:szCs w:val="28"/>
                <w:lang w:val="uk-UA" w:eastAsia="ru-RU"/>
              </w:rPr>
            </w:pPr>
            <w:r w:rsidRPr="007448AE">
              <w:rPr>
                <w:rFonts w:ascii="Times New Roman" w:hAnsi="Times New Roman" w:cs="Times New Roman"/>
                <w:sz w:val="28"/>
                <w:szCs w:val="28"/>
                <w:lang w:val="uk-UA" w:eastAsia="ru-RU"/>
              </w:rPr>
              <w:t>закладу на 2021/2022 навчальний рік (презентація)</w:t>
            </w:r>
          </w:p>
        </w:tc>
        <w:tc>
          <w:tcPr>
            <w:tcW w:w="1559" w:type="dxa"/>
            <w:vMerge w:val="restart"/>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14:paraId="63500147" w14:textId="77777777" w:rsidR="003115A4" w:rsidRPr="007448AE" w:rsidRDefault="003115A4" w:rsidP="00B030E0">
            <w:pPr>
              <w:spacing w:line="240" w:lineRule="auto"/>
              <w:jc w:val="center"/>
              <w:rPr>
                <w:rFonts w:ascii="Times New Roman" w:hAnsi="Times New Roman" w:cs="Times New Roman"/>
                <w:sz w:val="28"/>
                <w:szCs w:val="28"/>
                <w:lang w:val="uk-UA" w:eastAsia="ru-RU"/>
              </w:rPr>
            </w:pPr>
            <w:r w:rsidRPr="007448AE">
              <w:rPr>
                <w:rFonts w:ascii="Times New Roman" w:hAnsi="Times New Roman" w:cs="Times New Roman"/>
                <w:sz w:val="28"/>
                <w:szCs w:val="28"/>
                <w:lang w:val="uk-UA" w:eastAsia="ru-RU"/>
              </w:rPr>
              <w:t>жовтень</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4DFBFA" w14:textId="77777777" w:rsidR="003115A4" w:rsidRPr="007448AE" w:rsidRDefault="003115A4" w:rsidP="00B030E0">
            <w:pPr>
              <w:spacing w:line="240" w:lineRule="auto"/>
              <w:rPr>
                <w:rFonts w:ascii="Times New Roman" w:hAnsi="Times New Roman" w:cs="Times New Roman"/>
                <w:sz w:val="28"/>
                <w:szCs w:val="28"/>
                <w:lang w:val="uk-UA" w:eastAsia="ru-RU"/>
              </w:rPr>
            </w:pPr>
            <w:r w:rsidRPr="007448AE">
              <w:rPr>
                <w:rFonts w:ascii="Times New Roman" w:hAnsi="Times New Roman" w:cs="Times New Roman"/>
                <w:sz w:val="28"/>
                <w:szCs w:val="28"/>
                <w:lang w:val="uk-UA" w:eastAsia="ru-RU"/>
              </w:rPr>
              <w:t>директор</w:t>
            </w:r>
          </w:p>
          <w:p w14:paraId="3DC870F9" w14:textId="77777777" w:rsidR="003115A4" w:rsidRPr="007448AE" w:rsidRDefault="003115A4" w:rsidP="00B030E0">
            <w:pPr>
              <w:spacing w:line="240" w:lineRule="auto"/>
              <w:rPr>
                <w:rFonts w:ascii="Times New Roman" w:hAnsi="Times New Roman" w:cs="Times New Roman"/>
                <w:sz w:val="28"/>
                <w:szCs w:val="28"/>
                <w:lang w:val="uk-UA" w:eastAsia="ru-RU"/>
              </w:rPr>
            </w:pP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A2E16A"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267AB556" w14:textId="77777777" w:rsidTr="00B030E0">
        <w:trPr>
          <w:trHeight w:val="649"/>
        </w:trPr>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CB15A29" w14:textId="77777777" w:rsidR="003115A4" w:rsidRPr="007448AE" w:rsidRDefault="003115A4" w:rsidP="00B030E0">
            <w:pPr>
              <w:spacing w:line="240" w:lineRule="auto"/>
              <w:jc w:val="center"/>
              <w:rPr>
                <w:rFonts w:ascii="Times New Roman" w:hAnsi="Times New Roman" w:cs="Times New Roman"/>
                <w:sz w:val="28"/>
                <w:szCs w:val="28"/>
                <w:lang w:val="uk-UA" w:eastAsia="ru-RU"/>
              </w:rPr>
            </w:pPr>
            <w:r w:rsidRPr="007448AE">
              <w:rPr>
                <w:rFonts w:ascii="Times New Roman" w:hAnsi="Times New Roman" w:cs="Times New Roman"/>
                <w:sz w:val="28"/>
                <w:szCs w:val="28"/>
                <w:lang w:val="uk-UA" w:eastAsia="ru-RU"/>
              </w:rPr>
              <w:t>2</w:t>
            </w:r>
          </w:p>
        </w:tc>
        <w:tc>
          <w:tcPr>
            <w:tcW w:w="439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ADCA259" w14:textId="77777777" w:rsidR="003115A4" w:rsidRPr="007448AE" w:rsidRDefault="003115A4" w:rsidP="00B030E0">
            <w:pPr>
              <w:spacing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rPr>
              <w:t xml:space="preserve">Сучасні аспекти національно – патріотичного виховання дошкільників </w:t>
            </w:r>
            <w:r>
              <w:rPr>
                <w:rFonts w:ascii="Times New Roman" w:hAnsi="Times New Roman" w:cs="Times New Roman"/>
                <w:sz w:val="28"/>
                <w:szCs w:val="28"/>
                <w:lang w:val="uk-UA" w:eastAsia="ru-RU"/>
              </w:rPr>
              <w:t xml:space="preserve"> ( дискусія)</w:t>
            </w:r>
          </w:p>
        </w:tc>
        <w:tc>
          <w:tcPr>
            <w:tcW w:w="1559" w:type="dxa"/>
            <w:vMerge/>
            <w:tcBorders>
              <w:left w:val="nil"/>
              <w:bottom w:val="single" w:sz="4" w:space="0" w:color="auto"/>
              <w:right w:val="single" w:sz="8" w:space="0" w:color="000000"/>
            </w:tcBorders>
            <w:shd w:val="clear" w:color="auto" w:fill="auto"/>
            <w:tcMar>
              <w:top w:w="100" w:type="dxa"/>
              <w:left w:w="100" w:type="dxa"/>
              <w:bottom w:w="100" w:type="dxa"/>
              <w:right w:w="100" w:type="dxa"/>
            </w:tcMar>
            <w:vAlign w:val="center"/>
          </w:tcPr>
          <w:p w14:paraId="0D4D06CD" w14:textId="77777777" w:rsidR="003115A4" w:rsidRPr="007448AE"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F0AB179" w14:textId="77777777" w:rsidR="003115A4" w:rsidRPr="007448AE" w:rsidRDefault="003115A4" w:rsidP="00B030E0">
            <w:pPr>
              <w:spacing w:line="240" w:lineRule="auto"/>
              <w:rPr>
                <w:rFonts w:ascii="Times New Roman" w:hAnsi="Times New Roman" w:cs="Times New Roman"/>
                <w:sz w:val="28"/>
                <w:szCs w:val="28"/>
                <w:lang w:val="uk-UA" w:eastAsia="ru-RU"/>
              </w:rPr>
            </w:pPr>
            <w:r w:rsidRPr="007448AE">
              <w:rPr>
                <w:rFonts w:ascii="Times New Roman" w:hAnsi="Times New Roman" w:cs="Times New Roman"/>
                <w:sz w:val="28"/>
                <w:szCs w:val="28"/>
                <w:lang w:val="uk-UA" w:eastAsia="ru-RU"/>
              </w:rPr>
              <w:t>вихователь-методист</w:t>
            </w:r>
          </w:p>
        </w:tc>
        <w:tc>
          <w:tcPr>
            <w:tcW w:w="138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8476857"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0BFD959C" w14:textId="77777777" w:rsidTr="00B030E0">
        <w:trPr>
          <w:trHeight w:val="649"/>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C8B7504" w14:textId="77777777" w:rsidR="003115A4" w:rsidRPr="007448AE" w:rsidRDefault="003115A4" w:rsidP="00B030E0">
            <w:pPr>
              <w:spacing w:line="240" w:lineRule="auto"/>
              <w:jc w:val="center"/>
              <w:rPr>
                <w:rFonts w:ascii="Times New Roman" w:hAnsi="Times New Roman" w:cs="Times New Roman"/>
                <w:sz w:val="28"/>
                <w:szCs w:val="28"/>
                <w:lang w:val="uk-UA" w:eastAsia="ru-RU"/>
              </w:rPr>
            </w:pPr>
            <w:r w:rsidRPr="007448AE">
              <w:rPr>
                <w:rFonts w:ascii="Times New Roman" w:hAnsi="Times New Roman" w:cs="Times New Roman"/>
                <w:sz w:val="28"/>
                <w:szCs w:val="28"/>
                <w:lang w:val="uk-UA" w:eastAsia="ru-RU"/>
              </w:rPr>
              <w:lastRenderedPageBreak/>
              <w:t>3</w:t>
            </w:r>
          </w:p>
        </w:tc>
        <w:tc>
          <w:tcPr>
            <w:tcW w:w="439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1D14ECF4" w14:textId="77777777" w:rsidR="003115A4" w:rsidRPr="007448AE" w:rsidRDefault="003115A4" w:rsidP="00B030E0">
            <w:pPr>
              <w:spacing w:line="240" w:lineRule="auto"/>
              <w:rPr>
                <w:rFonts w:ascii="Times New Roman" w:hAnsi="Times New Roman" w:cs="Times New Roman"/>
                <w:sz w:val="28"/>
                <w:szCs w:val="28"/>
                <w:lang w:val="uk-UA" w:eastAsia="ru-RU"/>
              </w:rPr>
            </w:pPr>
            <w:r w:rsidRPr="007448AE">
              <w:rPr>
                <w:rFonts w:ascii="Times New Roman" w:hAnsi="Times New Roman" w:cs="Times New Roman"/>
                <w:sz w:val="28"/>
                <w:szCs w:val="28"/>
                <w:lang w:val="uk-UA" w:eastAsia="ru-RU"/>
              </w:rPr>
              <w:t xml:space="preserve">Організація харчування </w:t>
            </w:r>
            <w:r>
              <w:rPr>
                <w:rFonts w:ascii="Times New Roman" w:hAnsi="Times New Roman" w:cs="Times New Roman"/>
                <w:sz w:val="28"/>
                <w:szCs w:val="28"/>
                <w:lang w:val="uk-UA" w:eastAsia="ru-RU"/>
              </w:rPr>
              <w:t>дітей</w:t>
            </w:r>
            <w:r w:rsidRPr="007448AE">
              <w:rPr>
                <w:rFonts w:ascii="Times New Roman" w:hAnsi="Times New Roman" w:cs="Times New Roman"/>
                <w:sz w:val="28"/>
                <w:szCs w:val="28"/>
                <w:lang w:val="uk-UA" w:eastAsia="ru-RU"/>
              </w:rPr>
              <w:t xml:space="preserve"> у закладі (повідомлення)</w:t>
            </w:r>
          </w:p>
        </w:tc>
        <w:tc>
          <w:tcPr>
            <w:tcW w:w="1559" w:type="dxa"/>
            <w:vMerge/>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vAlign w:val="center"/>
          </w:tcPr>
          <w:p w14:paraId="46D2FF97" w14:textId="77777777" w:rsidR="003115A4" w:rsidRPr="007448AE"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27A4317A"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w:t>
            </w:r>
            <w:r w:rsidRPr="003208B3">
              <w:rPr>
                <w:rFonts w:ascii="Times New Roman" w:hAnsi="Times New Roman" w:cs="Times New Roman"/>
                <w:sz w:val="28"/>
                <w:szCs w:val="28"/>
                <w:lang w:val="uk-UA" w:eastAsia="ru-RU"/>
              </w:rPr>
              <w:t>ес</w:t>
            </w:r>
            <w:r w:rsidRPr="003208B3">
              <w:rPr>
                <w:rFonts w:ascii="Times New Roman" w:hAnsi="Times New Roman" w:cs="Times New Roman"/>
                <w:sz w:val="28"/>
                <w:szCs w:val="28"/>
                <w:lang w:eastAsia="ru-RU"/>
              </w:rPr>
              <w:t>тра</w:t>
            </w:r>
            <w:r>
              <w:rPr>
                <w:rFonts w:ascii="Times New Roman" w:hAnsi="Times New Roman" w:cs="Times New Roman"/>
                <w:sz w:val="28"/>
                <w:szCs w:val="28"/>
                <w:lang w:val="uk-UA" w:eastAsia="ru-RU"/>
              </w:rPr>
              <w:t xml:space="preserve"> </w:t>
            </w:r>
            <w:r w:rsidRPr="003208B3">
              <w:rPr>
                <w:rFonts w:ascii="Times New Roman" w:hAnsi="Times New Roman" w:cs="Times New Roman"/>
                <w:sz w:val="28"/>
                <w:szCs w:val="28"/>
                <w:lang w:val="uk-UA" w:eastAsia="ru-RU"/>
              </w:rPr>
              <w:t xml:space="preserve">медична </w:t>
            </w:r>
          </w:p>
          <w:p w14:paraId="610AE531" w14:textId="77777777" w:rsidR="003115A4" w:rsidRPr="007448AE"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старша</w:t>
            </w:r>
          </w:p>
        </w:tc>
        <w:tc>
          <w:tcPr>
            <w:tcW w:w="138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7A077AC3"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23B3621A" w14:textId="77777777" w:rsidTr="00B030E0">
        <w:trPr>
          <w:trHeight w:val="322"/>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614470" w14:textId="77777777" w:rsidR="003115A4" w:rsidRPr="007448AE" w:rsidRDefault="003115A4" w:rsidP="00B030E0">
            <w:pPr>
              <w:spacing w:line="240" w:lineRule="auto"/>
              <w:jc w:val="center"/>
              <w:rPr>
                <w:rFonts w:ascii="Times New Roman" w:hAnsi="Times New Roman" w:cs="Times New Roman"/>
                <w:sz w:val="28"/>
                <w:szCs w:val="28"/>
                <w:lang w:val="uk-UA" w:eastAsia="ru-RU"/>
              </w:rPr>
            </w:pPr>
            <w:r w:rsidRPr="007448AE">
              <w:rPr>
                <w:rFonts w:ascii="Times New Roman" w:hAnsi="Times New Roman" w:cs="Times New Roman"/>
                <w:sz w:val="28"/>
                <w:szCs w:val="28"/>
                <w:lang w:val="uk-UA" w:eastAsia="ru-RU"/>
              </w:rPr>
              <w:t>4</w:t>
            </w:r>
          </w:p>
        </w:tc>
        <w:tc>
          <w:tcPr>
            <w:tcW w:w="43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08B2A19" w14:textId="77777777" w:rsidR="003115A4" w:rsidRPr="007448AE" w:rsidRDefault="003115A4" w:rsidP="00B030E0">
            <w:pPr>
              <w:spacing w:line="240" w:lineRule="auto"/>
              <w:rPr>
                <w:rFonts w:ascii="Times New Roman" w:hAnsi="Times New Roman" w:cs="Times New Roman"/>
                <w:sz w:val="28"/>
                <w:szCs w:val="28"/>
                <w:lang w:val="uk-UA" w:eastAsia="ru-RU"/>
              </w:rPr>
            </w:pPr>
            <w:r w:rsidRPr="007448AE">
              <w:rPr>
                <w:rFonts w:ascii="Times New Roman" w:hAnsi="Times New Roman" w:cs="Times New Roman"/>
                <w:sz w:val="28"/>
                <w:szCs w:val="28"/>
                <w:lang w:val="uk-UA" w:eastAsia="ru-RU"/>
              </w:rPr>
              <w:t>Звіт і вибори батьківського комітету</w:t>
            </w:r>
          </w:p>
        </w:tc>
        <w:tc>
          <w:tcPr>
            <w:tcW w:w="1559" w:type="dxa"/>
            <w:vMerge/>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vAlign w:val="center"/>
          </w:tcPr>
          <w:p w14:paraId="15DAB768" w14:textId="77777777" w:rsidR="003115A4" w:rsidRPr="007448AE"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2BADEB6" w14:textId="77777777" w:rsidR="003115A4" w:rsidRPr="007448AE"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вихователі</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5FE9BFF"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00408823" w14:textId="77777777" w:rsidTr="00B030E0">
        <w:trPr>
          <w:trHeight w:val="374"/>
        </w:trPr>
        <w:tc>
          <w:tcPr>
            <w:tcW w:w="988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74F78" w14:textId="77777777" w:rsidR="003115A4" w:rsidRPr="002D10DD" w:rsidRDefault="003115A4" w:rsidP="00B030E0">
            <w:pPr>
              <w:spacing w:line="240" w:lineRule="auto"/>
              <w:rPr>
                <w:rFonts w:ascii="Times New Roman" w:hAnsi="Times New Roman" w:cs="Times New Roman"/>
                <w:b/>
                <w:sz w:val="28"/>
                <w:szCs w:val="28"/>
                <w:lang w:val="uk-UA" w:eastAsia="ru-RU"/>
              </w:rPr>
            </w:pPr>
            <w:r w:rsidRPr="002D10DD">
              <w:rPr>
                <w:rFonts w:ascii="Times New Roman" w:hAnsi="Times New Roman" w:cs="Times New Roman"/>
                <w:b/>
                <w:sz w:val="28"/>
                <w:szCs w:val="28"/>
                <w:lang w:val="uk-UA" w:eastAsia="ru-RU"/>
              </w:rPr>
              <w:t>ІІ</w:t>
            </w:r>
          </w:p>
        </w:tc>
      </w:tr>
      <w:tr w:rsidR="003115A4" w:rsidRPr="0046746C" w14:paraId="30ECB158" w14:textId="77777777" w:rsidTr="00B030E0">
        <w:trPr>
          <w:trHeight w:val="649"/>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B35C83" w14:textId="77777777" w:rsidR="003115A4" w:rsidRDefault="003115A4" w:rsidP="00B030E0">
            <w:pPr>
              <w:spacing w:line="240" w:lineRule="auto"/>
              <w:jc w:val="center"/>
              <w:rPr>
                <w:rFonts w:ascii="Times New Roman" w:hAnsi="Times New Roman" w:cs="Times New Roman"/>
                <w:sz w:val="28"/>
                <w:szCs w:val="28"/>
                <w:lang w:val="uk-UA" w:eastAsia="ru-RU"/>
              </w:rPr>
            </w:pPr>
            <w:r w:rsidRPr="002D10DD">
              <w:rPr>
                <w:rFonts w:ascii="Times New Roman" w:hAnsi="Times New Roman" w:cs="Times New Roman"/>
                <w:sz w:val="28"/>
                <w:szCs w:val="28"/>
                <w:lang w:val="uk-UA" w:eastAsia="ru-RU"/>
              </w:rPr>
              <w:t>1</w:t>
            </w:r>
          </w:p>
          <w:p w14:paraId="69F0F776" w14:textId="77777777" w:rsidR="003115A4" w:rsidRDefault="003115A4" w:rsidP="00B030E0">
            <w:pPr>
              <w:spacing w:line="240" w:lineRule="auto"/>
              <w:jc w:val="center"/>
              <w:rPr>
                <w:rFonts w:ascii="Times New Roman" w:hAnsi="Times New Roman" w:cs="Times New Roman"/>
                <w:sz w:val="28"/>
                <w:szCs w:val="28"/>
                <w:lang w:val="uk-UA" w:eastAsia="ru-RU"/>
              </w:rPr>
            </w:pPr>
          </w:p>
          <w:p w14:paraId="5C526B58" w14:textId="77777777" w:rsidR="003115A4" w:rsidRPr="002D10DD" w:rsidRDefault="003115A4" w:rsidP="00B030E0">
            <w:pPr>
              <w:spacing w:line="240" w:lineRule="auto"/>
              <w:jc w:val="center"/>
              <w:rPr>
                <w:rFonts w:ascii="Times New Roman" w:hAnsi="Times New Roman" w:cs="Times New Roman"/>
                <w:sz w:val="28"/>
                <w:szCs w:val="28"/>
                <w:lang w:val="uk-UA" w:eastAsia="ru-RU"/>
              </w:rPr>
            </w:pPr>
          </w:p>
        </w:tc>
        <w:tc>
          <w:tcPr>
            <w:tcW w:w="43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0ECE403" w14:textId="77777777" w:rsidR="003115A4" w:rsidRPr="002D10DD" w:rsidRDefault="003115A4" w:rsidP="00B030E0">
            <w:pPr>
              <w:spacing w:line="240" w:lineRule="auto"/>
              <w:rPr>
                <w:rFonts w:ascii="Times New Roman" w:hAnsi="Times New Roman" w:cs="Times New Roman"/>
                <w:sz w:val="28"/>
                <w:szCs w:val="28"/>
                <w:lang w:val="uk-UA" w:eastAsia="ru-RU"/>
              </w:rPr>
            </w:pPr>
            <w:r w:rsidRPr="002D10DD">
              <w:rPr>
                <w:rFonts w:ascii="Times New Roman" w:hAnsi="Times New Roman" w:cs="Times New Roman"/>
                <w:sz w:val="28"/>
                <w:szCs w:val="28"/>
                <w:lang w:val="uk-UA" w:eastAsia="ru-RU"/>
              </w:rPr>
              <w:t>Результативність заходів спрямованих на зміцнення і охорону здоров’я дошкільників (методичний міст)</w:t>
            </w:r>
          </w:p>
        </w:tc>
        <w:tc>
          <w:tcPr>
            <w:tcW w:w="155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F42725" w14:textId="77777777" w:rsidR="003115A4"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w:t>
            </w:r>
            <w:r w:rsidRPr="002D10DD">
              <w:rPr>
                <w:rFonts w:ascii="Times New Roman" w:hAnsi="Times New Roman" w:cs="Times New Roman"/>
                <w:sz w:val="28"/>
                <w:szCs w:val="28"/>
                <w:lang w:val="uk-UA" w:eastAsia="ru-RU"/>
              </w:rPr>
              <w:t>равень</w:t>
            </w:r>
          </w:p>
          <w:p w14:paraId="038EB167" w14:textId="77777777" w:rsidR="003115A4" w:rsidRDefault="003115A4" w:rsidP="00B030E0">
            <w:pPr>
              <w:spacing w:line="240" w:lineRule="auto"/>
              <w:jc w:val="center"/>
              <w:rPr>
                <w:rFonts w:ascii="Times New Roman" w:hAnsi="Times New Roman" w:cs="Times New Roman"/>
                <w:sz w:val="28"/>
                <w:szCs w:val="28"/>
                <w:lang w:val="uk-UA" w:eastAsia="ru-RU"/>
              </w:rPr>
            </w:pPr>
          </w:p>
          <w:p w14:paraId="143872BE" w14:textId="77777777" w:rsidR="003115A4" w:rsidRPr="002D10DD"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496B0F3" w14:textId="77777777" w:rsidR="003115A4" w:rsidRPr="007448AE" w:rsidRDefault="003115A4" w:rsidP="00B030E0">
            <w:pPr>
              <w:spacing w:line="240" w:lineRule="auto"/>
              <w:rPr>
                <w:rFonts w:ascii="Times New Roman" w:hAnsi="Times New Roman" w:cs="Times New Roman"/>
                <w:sz w:val="28"/>
                <w:szCs w:val="28"/>
                <w:lang w:val="uk-UA" w:eastAsia="ru-RU"/>
              </w:rPr>
            </w:pPr>
            <w:r w:rsidRPr="007448AE">
              <w:rPr>
                <w:rFonts w:ascii="Times New Roman" w:hAnsi="Times New Roman" w:cs="Times New Roman"/>
                <w:sz w:val="28"/>
                <w:szCs w:val="28"/>
                <w:lang w:val="uk-UA" w:eastAsia="ru-RU"/>
              </w:rPr>
              <w:t>директор</w:t>
            </w:r>
          </w:p>
          <w:p w14:paraId="340F3085" w14:textId="77777777" w:rsidR="003115A4" w:rsidRDefault="003115A4" w:rsidP="00B030E0">
            <w:pPr>
              <w:spacing w:line="240" w:lineRule="auto"/>
              <w:rPr>
                <w:rFonts w:ascii="Times New Roman" w:hAnsi="Times New Roman" w:cs="Times New Roman"/>
                <w:sz w:val="28"/>
                <w:szCs w:val="28"/>
                <w:lang w:val="uk-UA" w:eastAsia="ru-RU"/>
              </w:rPr>
            </w:pPr>
          </w:p>
          <w:p w14:paraId="45C53AC7" w14:textId="77777777" w:rsidR="003115A4" w:rsidRPr="002D10DD" w:rsidRDefault="003115A4" w:rsidP="00B030E0">
            <w:pPr>
              <w:spacing w:line="240" w:lineRule="auto"/>
              <w:rPr>
                <w:rFonts w:ascii="Times New Roman" w:hAnsi="Times New Roman" w:cs="Times New Roman"/>
                <w:sz w:val="28"/>
                <w:szCs w:val="28"/>
                <w:lang w:val="uk-UA" w:eastAsia="ru-RU"/>
              </w:rPr>
            </w:pP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A6CC3AD" w14:textId="77777777" w:rsidR="003115A4" w:rsidRDefault="003115A4" w:rsidP="00B030E0">
            <w:pPr>
              <w:spacing w:line="240" w:lineRule="auto"/>
              <w:rPr>
                <w:rFonts w:ascii="Times New Roman" w:hAnsi="Times New Roman" w:cs="Times New Roman"/>
                <w:sz w:val="24"/>
                <w:szCs w:val="24"/>
                <w:lang w:val="uk-UA" w:eastAsia="ru-RU"/>
              </w:rPr>
            </w:pPr>
          </w:p>
          <w:p w14:paraId="799BA673" w14:textId="77777777" w:rsidR="003115A4" w:rsidRDefault="003115A4" w:rsidP="00B030E0">
            <w:pPr>
              <w:spacing w:line="240" w:lineRule="auto"/>
              <w:rPr>
                <w:rFonts w:ascii="Times New Roman" w:hAnsi="Times New Roman" w:cs="Times New Roman"/>
                <w:sz w:val="24"/>
                <w:szCs w:val="24"/>
                <w:lang w:val="uk-UA" w:eastAsia="ru-RU"/>
              </w:rPr>
            </w:pPr>
          </w:p>
          <w:p w14:paraId="634D8B7A"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5DD4B3F9" w14:textId="77777777" w:rsidTr="00B030E0">
        <w:trPr>
          <w:trHeight w:val="649"/>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5C57A3" w14:textId="77777777" w:rsidR="003115A4" w:rsidRPr="002D10DD" w:rsidRDefault="003115A4" w:rsidP="00B030E0">
            <w:pPr>
              <w:spacing w:line="240" w:lineRule="auto"/>
              <w:jc w:val="center"/>
              <w:rPr>
                <w:rFonts w:ascii="Times New Roman" w:hAnsi="Times New Roman" w:cs="Times New Roman"/>
                <w:sz w:val="28"/>
                <w:szCs w:val="28"/>
                <w:lang w:val="uk-UA" w:eastAsia="ru-RU"/>
              </w:rPr>
            </w:pPr>
            <w:r w:rsidRPr="002D10DD">
              <w:rPr>
                <w:rFonts w:ascii="Times New Roman" w:hAnsi="Times New Roman" w:cs="Times New Roman"/>
                <w:sz w:val="28"/>
                <w:szCs w:val="28"/>
                <w:lang w:val="uk-UA" w:eastAsia="ru-RU"/>
              </w:rPr>
              <w:t>2</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9AB374" w14:textId="77777777" w:rsidR="003115A4" w:rsidRDefault="003115A4" w:rsidP="00B030E0">
            <w:pPr>
              <w:spacing w:line="240" w:lineRule="auto"/>
              <w:rPr>
                <w:rFonts w:ascii="Times New Roman" w:hAnsi="Times New Roman" w:cs="Times New Roman"/>
                <w:sz w:val="28"/>
                <w:szCs w:val="28"/>
                <w:lang w:val="uk-UA" w:eastAsia="ru-RU"/>
              </w:rPr>
            </w:pPr>
            <w:r w:rsidRPr="002D10DD">
              <w:rPr>
                <w:rFonts w:ascii="Times New Roman" w:hAnsi="Times New Roman" w:cs="Times New Roman"/>
                <w:sz w:val="28"/>
                <w:szCs w:val="28"/>
                <w:lang w:val="uk-UA" w:eastAsia="ru-RU"/>
              </w:rPr>
              <w:t xml:space="preserve">Організація літньо-оздоровчої </w:t>
            </w:r>
          </w:p>
          <w:p w14:paraId="31E31533" w14:textId="77777777" w:rsidR="003115A4" w:rsidRPr="002D10DD" w:rsidRDefault="003115A4" w:rsidP="00B030E0">
            <w:pPr>
              <w:spacing w:line="240" w:lineRule="auto"/>
              <w:rPr>
                <w:rFonts w:ascii="Times New Roman" w:hAnsi="Times New Roman" w:cs="Times New Roman"/>
                <w:sz w:val="28"/>
                <w:szCs w:val="28"/>
                <w:lang w:val="uk-UA" w:eastAsia="ru-RU"/>
              </w:rPr>
            </w:pPr>
            <w:r w:rsidRPr="002D10DD">
              <w:rPr>
                <w:rFonts w:ascii="Times New Roman" w:hAnsi="Times New Roman" w:cs="Times New Roman"/>
                <w:sz w:val="28"/>
                <w:szCs w:val="28"/>
                <w:lang w:val="uk-UA" w:eastAsia="ru-RU"/>
              </w:rPr>
              <w:t>ро</w:t>
            </w:r>
            <w:r>
              <w:rPr>
                <w:rFonts w:ascii="Times New Roman" w:hAnsi="Times New Roman" w:cs="Times New Roman"/>
                <w:sz w:val="28"/>
                <w:szCs w:val="28"/>
                <w:lang w:val="uk-UA" w:eastAsia="ru-RU"/>
              </w:rPr>
              <w:t>боти у закладі (обговорення)</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B117DF" w14:textId="77777777" w:rsidR="003115A4" w:rsidRPr="002D10DD" w:rsidRDefault="003115A4" w:rsidP="00B030E0">
            <w:pPr>
              <w:spacing w:line="240" w:lineRule="auto"/>
              <w:rPr>
                <w:rFonts w:ascii="Times New Roman" w:hAnsi="Times New Roman" w:cs="Times New Roman"/>
                <w:sz w:val="28"/>
                <w:szCs w:val="28"/>
                <w:lang w:val="uk-UA" w:eastAsia="ru-RU"/>
              </w:rPr>
            </w:pP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EDB7C0" w14:textId="77777777" w:rsidR="003115A4" w:rsidRPr="002D10DD" w:rsidRDefault="003115A4" w:rsidP="00B030E0">
            <w:pPr>
              <w:spacing w:line="240" w:lineRule="auto"/>
              <w:rPr>
                <w:rFonts w:ascii="Times New Roman" w:hAnsi="Times New Roman" w:cs="Times New Roman"/>
                <w:sz w:val="28"/>
                <w:szCs w:val="28"/>
                <w:lang w:val="uk-UA" w:eastAsia="ru-RU"/>
              </w:rPr>
            </w:pPr>
            <w:r w:rsidRPr="002D10DD">
              <w:rPr>
                <w:rFonts w:ascii="Times New Roman" w:hAnsi="Times New Roman" w:cs="Times New Roman"/>
                <w:sz w:val="28"/>
                <w:szCs w:val="28"/>
                <w:lang w:val="uk-UA" w:eastAsia="ru-RU"/>
              </w:rPr>
              <w:t>вихователь-методист</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AF36C2"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61FDF45A" w14:textId="77777777" w:rsidTr="00B030E0">
        <w:trPr>
          <w:trHeight w:val="649"/>
        </w:trPr>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4094F44" w14:textId="77777777" w:rsidR="003115A4" w:rsidRPr="002D10DD" w:rsidRDefault="003115A4" w:rsidP="00B030E0">
            <w:pPr>
              <w:spacing w:line="240" w:lineRule="auto"/>
              <w:jc w:val="center"/>
              <w:rPr>
                <w:rFonts w:ascii="Times New Roman" w:hAnsi="Times New Roman" w:cs="Times New Roman"/>
                <w:sz w:val="28"/>
                <w:szCs w:val="28"/>
                <w:lang w:val="uk-UA" w:eastAsia="ru-RU"/>
              </w:rPr>
            </w:pPr>
            <w:r w:rsidRPr="002D10DD">
              <w:rPr>
                <w:rFonts w:ascii="Times New Roman" w:hAnsi="Times New Roman" w:cs="Times New Roman"/>
                <w:sz w:val="28"/>
                <w:szCs w:val="28"/>
                <w:lang w:val="uk-UA" w:eastAsia="ru-RU"/>
              </w:rPr>
              <w:t>3</w:t>
            </w:r>
          </w:p>
        </w:tc>
        <w:tc>
          <w:tcPr>
            <w:tcW w:w="439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432CE8D" w14:textId="77777777" w:rsidR="003115A4" w:rsidRDefault="003115A4" w:rsidP="00B030E0">
            <w:pPr>
              <w:spacing w:line="240" w:lineRule="auto"/>
              <w:rPr>
                <w:rFonts w:ascii="Times New Roman" w:hAnsi="Times New Roman" w:cs="Times New Roman"/>
                <w:sz w:val="28"/>
                <w:szCs w:val="28"/>
                <w:lang w:val="uk-UA" w:eastAsia="ru-RU"/>
              </w:rPr>
            </w:pPr>
            <w:r w:rsidRPr="002D10DD">
              <w:rPr>
                <w:rFonts w:ascii="Times New Roman" w:hAnsi="Times New Roman" w:cs="Times New Roman"/>
                <w:sz w:val="28"/>
                <w:szCs w:val="28"/>
                <w:lang w:val="uk-UA" w:eastAsia="ru-RU"/>
              </w:rPr>
              <w:t xml:space="preserve">Азбука безпечного літа </w:t>
            </w:r>
          </w:p>
          <w:p w14:paraId="1C2AD1D0" w14:textId="77777777" w:rsidR="003115A4" w:rsidRDefault="003115A4" w:rsidP="00B030E0">
            <w:pPr>
              <w:spacing w:line="240" w:lineRule="auto"/>
              <w:rPr>
                <w:rFonts w:ascii="Times New Roman" w:hAnsi="Times New Roman" w:cs="Times New Roman"/>
                <w:sz w:val="28"/>
                <w:szCs w:val="28"/>
                <w:lang w:val="uk-UA" w:eastAsia="ru-RU"/>
              </w:rPr>
            </w:pPr>
            <w:r w:rsidRPr="002D10DD">
              <w:rPr>
                <w:rFonts w:ascii="Times New Roman" w:hAnsi="Times New Roman" w:cs="Times New Roman"/>
                <w:sz w:val="28"/>
                <w:szCs w:val="28"/>
                <w:lang w:val="uk-UA" w:eastAsia="ru-RU"/>
              </w:rPr>
              <w:t xml:space="preserve">(поради - попередження дитячого </w:t>
            </w:r>
          </w:p>
          <w:p w14:paraId="31BFE331" w14:textId="77777777" w:rsidR="003115A4" w:rsidRPr="005014FD" w:rsidRDefault="003115A4" w:rsidP="00B030E0">
            <w:pPr>
              <w:spacing w:line="240" w:lineRule="auto"/>
              <w:rPr>
                <w:rFonts w:ascii="Times New Roman" w:hAnsi="Times New Roman" w:cs="Times New Roman"/>
                <w:sz w:val="28"/>
                <w:szCs w:val="28"/>
                <w:lang w:val="uk-UA" w:eastAsia="ru-RU"/>
              </w:rPr>
            </w:pPr>
            <w:r w:rsidRPr="002D10DD">
              <w:rPr>
                <w:rFonts w:ascii="Times New Roman" w:hAnsi="Times New Roman" w:cs="Times New Roman"/>
                <w:sz w:val="28"/>
                <w:szCs w:val="28"/>
                <w:lang w:val="uk-UA" w:eastAsia="ru-RU"/>
              </w:rPr>
              <w:t>травматизм</w:t>
            </w:r>
            <w:r>
              <w:rPr>
                <w:rFonts w:ascii="Times New Roman" w:hAnsi="Times New Roman" w:cs="Times New Roman"/>
                <w:sz w:val="28"/>
                <w:szCs w:val="28"/>
                <w:lang w:val="uk-UA" w:eastAsia="ru-RU"/>
              </w:rPr>
              <w:t>у)</w:t>
            </w:r>
          </w:p>
        </w:tc>
        <w:tc>
          <w:tcPr>
            <w:tcW w:w="155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97BA558" w14:textId="77777777" w:rsidR="003115A4" w:rsidRPr="002D10DD" w:rsidRDefault="003115A4" w:rsidP="00B030E0">
            <w:pPr>
              <w:spacing w:line="240" w:lineRule="auto"/>
              <w:rPr>
                <w:rFonts w:ascii="Times New Roman" w:hAnsi="Times New Roman" w:cs="Times New Roman"/>
                <w:sz w:val="28"/>
                <w:szCs w:val="28"/>
                <w:lang w:val="uk-UA" w:eastAsia="ru-RU"/>
              </w:rPr>
            </w:pPr>
          </w:p>
        </w:tc>
        <w:tc>
          <w:tcPr>
            <w:tcW w:w="198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782F2F2"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сестра </w:t>
            </w:r>
            <w:r w:rsidRPr="002D10DD">
              <w:rPr>
                <w:rFonts w:ascii="Times New Roman" w:hAnsi="Times New Roman" w:cs="Times New Roman"/>
                <w:sz w:val="28"/>
                <w:szCs w:val="28"/>
                <w:lang w:val="uk-UA" w:eastAsia="ru-RU"/>
              </w:rPr>
              <w:t xml:space="preserve">медична </w:t>
            </w:r>
          </w:p>
          <w:p w14:paraId="45AED673" w14:textId="77777777" w:rsidR="003115A4" w:rsidRPr="002D10DD" w:rsidRDefault="003115A4" w:rsidP="00B030E0">
            <w:pPr>
              <w:spacing w:line="240" w:lineRule="auto"/>
              <w:rPr>
                <w:rFonts w:ascii="Times New Roman" w:hAnsi="Times New Roman" w:cs="Times New Roman"/>
                <w:sz w:val="28"/>
                <w:szCs w:val="28"/>
                <w:lang w:val="uk-UA" w:eastAsia="ru-RU"/>
              </w:rPr>
            </w:pPr>
            <w:r w:rsidRPr="002D10DD">
              <w:rPr>
                <w:rFonts w:ascii="Times New Roman" w:hAnsi="Times New Roman" w:cs="Times New Roman"/>
                <w:sz w:val="28"/>
                <w:szCs w:val="28"/>
                <w:lang w:val="uk-UA" w:eastAsia="ru-RU"/>
              </w:rPr>
              <w:t xml:space="preserve">старша </w:t>
            </w:r>
          </w:p>
        </w:tc>
        <w:tc>
          <w:tcPr>
            <w:tcW w:w="138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F65DDE1"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578EB977" w14:textId="77777777" w:rsidTr="00B030E0">
        <w:trPr>
          <w:trHeight w:val="325"/>
        </w:trPr>
        <w:tc>
          <w:tcPr>
            <w:tcW w:w="9885" w:type="dxa"/>
            <w:gridSpan w:val="5"/>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9404F3" w14:textId="77777777" w:rsidR="003115A4" w:rsidRPr="00DD7943"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b/>
                <w:sz w:val="28"/>
                <w:szCs w:val="28"/>
                <w:lang w:val="uk-UA" w:eastAsia="ru-RU"/>
              </w:rPr>
              <w:t>5.1.5.</w:t>
            </w:r>
            <w:r w:rsidRPr="00D8050C">
              <w:rPr>
                <w:rFonts w:ascii="Times New Roman" w:hAnsi="Times New Roman" w:cs="Times New Roman"/>
                <w:b/>
                <w:sz w:val="28"/>
                <w:szCs w:val="28"/>
                <w:lang w:val="uk-UA" w:eastAsia="ru-RU"/>
              </w:rPr>
              <w:t>Групові батьківські збори</w:t>
            </w:r>
          </w:p>
        </w:tc>
      </w:tr>
      <w:tr w:rsidR="003115A4" w:rsidRPr="0046746C" w14:paraId="2826B476" w14:textId="77777777" w:rsidTr="00B030E0">
        <w:trPr>
          <w:trHeight w:val="374"/>
        </w:trPr>
        <w:tc>
          <w:tcPr>
            <w:tcW w:w="988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6DE63F" w14:textId="77777777" w:rsidR="003115A4" w:rsidRPr="0046746C" w:rsidRDefault="003115A4" w:rsidP="00B030E0">
            <w:pPr>
              <w:spacing w:line="240" w:lineRule="auto"/>
              <w:rPr>
                <w:rFonts w:ascii="Times New Roman" w:hAnsi="Times New Roman" w:cs="Times New Roman"/>
                <w:sz w:val="24"/>
                <w:szCs w:val="24"/>
                <w:lang w:val="uk-UA" w:eastAsia="ru-RU"/>
              </w:rPr>
            </w:pPr>
            <w:r w:rsidRPr="00D8050C">
              <w:rPr>
                <w:rFonts w:ascii="Times New Roman" w:hAnsi="Times New Roman" w:cs="Times New Roman"/>
                <w:b/>
                <w:sz w:val="28"/>
                <w:szCs w:val="28"/>
                <w:lang w:val="uk-UA" w:eastAsia="ru-RU"/>
              </w:rPr>
              <w:t>Перші молодші групи</w:t>
            </w:r>
          </w:p>
        </w:tc>
      </w:tr>
      <w:tr w:rsidR="003115A4" w:rsidRPr="0046746C" w14:paraId="348A41B8" w14:textId="77777777" w:rsidTr="00B030E0">
        <w:trPr>
          <w:trHeight w:val="649"/>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E5E7D5" w14:textId="77777777" w:rsidR="003115A4" w:rsidRPr="00FB2FAD" w:rsidRDefault="003115A4" w:rsidP="00B030E0">
            <w:pPr>
              <w:spacing w:line="240" w:lineRule="auto"/>
              <w:jc w:val="center"/>
              <w:rPr>
                <w:rFonts w:ascii="Times New Roman" w:hAnsi="Times New Roman" w:cs="Times New Roman"/>
                <w:sz w:val="28"/>
                <w:szCs w:val="28"/>
                <w:lang w:val="uk-UA" w:eastAsia="ru-RU"/>
              </w:rPr>
            </w:pPr>
            <w:r w:rsidRPr="00FB2FAD">
              <w:rPr>
                <w:rFonts w:ascii="Times New Roman" w:hAnsi="Times New Roman" w:cs="Times New Roman"/>
                <w:sz w:val="28"/>
                <w:szCs w:val="28"/>
                <w:lang w:val="uk-UA" w:eastAsia="ru-RU"/>
              </w:rPr>
              <w:t>I</w:t>
            </w:r>
          </w:p>
          <w:p w14:paraId="61FBD5D5" w14:textId="77777777" w:rsidR="003115A4" w:rsidRPr="00FB2FAD" w:rsidRDefault="003115A4" w:rsidP="00B030E0">
            <w:pPr>
              <w:spacing w:line="240" w:lineRule="auto"/>
              <w:jc w:val="center"/>
              <w:rPr>
                <w:rFonts w:ascii="Times New Roman" w:hAnsi="Times New Roman" w:cs="Times New Roman"/>
                <w:sz w:val="28"/>
                <w:szCs w:val="28"/>
                <w:lang w:val="uk-UA" w:eastAsia="ru-RU"/>
              </w:rPr>
            </w:pP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47252C" w14:textId="77777777" w:rsidR="003115A4" w:rsidRPr="00FB2FAD" w:rsidRDefault="003115A4" w:rsidP="00B030E0">
            <w:pPr>
              <w:spacing w:line="240" w:lineRule="auto"/>
              <w:rPr>
                <w:rFonts w:ascii="Times New Roman" w:hAnsi="Times New Roman" w:cs="Times New Roman"/>
                <w:sz w:val="28"/>
                <w:szCs w:val="28"/>
                <w:lang w:val="uk-UA" w:eastAsia="ru-RU"/>
              </w:rPr>
            </w:pPr>
            <w:r w:rsidRPr="00FB2FAD">
              <w:rPr>
                <w:rFonts w:ascii="Times New Roman" w:hAnsi="Times New Roman" w:cs="Times New Roman"/>
                <w:sz w:val="28"/>
                <w:szCs w:val="28"/>
                <w:lang w:val="uk-UA" w:eastAsia="ru-RU"/>
              </w:rPr>
              <w:t>1.Особливості психофізичного розвитку дітей третього року життя і основні завдання виховання за програмою «Дити</w:t>
            </w:r>
            <w:r>
              <w:rPr>
                <w:rFonts w:ascii="Times New Roman" w:hAnsi="Times New Roman" w:cs="Times New Roman"/>
                <w:sz w:val="28"/>
                <w:szCs w:val="28"/>
                <w:lang w:val="uk-UA" w:eastAsia="ru-RU"/>
              </w:rPr>
              <w:t>на»(презентація)</w:t>
            </w:r>
          </w:p>
          <w:p w14:paraId="6569C5D3" w14:textId="77777777" w:rsidR="003115A4" w:rsidRPr="00FB2FAD" w:rsidRDefault="003115A4" w:rsidP="00B030E0">
            <w:pPr>
              <w:spacing w:line="240" w:lineRule="auto"/>
              <w:rPr>
                <w:rFonts w:ascii="Times New Roman" w:hAnsi="Times New Roman" w:cs="Times New Roman"/>
                <w:sz w:val="28"/>
                <w:szCs w:val="28"/>
                <w:lang w:val="uk-UA" w:eastAsia="ru-RU"/>
              </w:rPr>
            </w:pPr>
            <w:r w:rsidRPr="00FB2FAD">
              <w:rPr>
                <w:rFonts w:ascii="Times New Roman" w:hAnsi="Times New Roman" w:cs="Times New Roman"/>
                <w:sz w:val="28"/>
                <w:szCs w:val="28"/>
                <w:lang w:val="uk-UA" w:eastAsia="ru-RU"/>
              </w:rPr>
              <w:t>2.Соціальна адаптація дітей ран</w:t>
            </w:r>
            <w:r>
              <w:rPr>
                <w:rFonts w:ascii="Times New Roman" w:hAnsi="Times New Roman" w:cs="Times New Roman"/>
                <w:sz w:val="28"/>
                <w:szCs w:val="28"/>
                <w:lang w:val="uk-UA" w:eastAsia="ru-RU"/>
              </w:rPr>
              <w:t>нього віку(інформація)</w:t>
            </w:r>
          </w:p>
          <w:p w14:paraId="25D71C60" w14:textId="77777777" w:rsidR="003115A4" w:rsidRPr="00FB2FAD" w:rsidRDefault="003115A4" w:rsidP="00B030E0">
            <w:pPr>
              <w:spacing w:line="240" w:lineRule="auto"/>
              <w:rPr>
                <w:rFonts w:ascii="Times New Roman" w:hAnsi="Times New Roman" w:cs="Times New Roman"/>
                <w:sz w:val="28"/>
                <w:szCs w:val="28"/>
                <w:lang w:val="uk-UA" w:eastAsia="ru-RU"/>
              </w:rPr>
            </w:pPr>
            <w:r w:rsidRPr="00FB2FAD">
              <w:rPr>
                <w:rFonts w:ascii="Times New Roman" w:hAnsi="Times New Roman" w:cs="Times New Roman"/>
                <w:sz w:val="28"/>
                <w:szCs w:val="28"/>
                <w:lang w:val="uk-UA" w:eastAsia="ru-RU"/>
              </w:rPr>
              <w:t>3.Родинний міст (обговорення проблем виховання дітей)</w:t>
            </w:r>
          </w:p>
          <w:p w14:paraId="486857DB" w14:textId="77777777" w:rsidR="003115A4" w:rsidRPr="00FB2FAD" w:rsidRDefault="003115A4" w:rsidP="00B030E0">
            <w:pPr>
              <w:spacing w:line="240" w:lineRule="auto"/>
              <w:rPr>
                <w:rFonts w:ascii="Times New Roman" w:hAnsi="Times New Roman" w:cs="Times New Roman"/>
                <w:sz w:val="28"/>
                <w:szCs w:val="28"/>
                <w:lang w:val="uk-UA" w:eastAsia="ru-RU"/>
              </w:rPr>
            </w:pPr>
            <w:r w:rsidRPr="00FB2FAD">
              <w:rPr>
                <w:rFonts w:ascii="Times New Roman" w:hAnsi="Times New Roman" w:cs="Times New Roman"/>
                <w:sz w:val="28"/>
                <w:szCs w:val="28"/>
                <w:lang w:val="uk-UA" w:eastAsia="ru-RU"/>
              </w:rPr>
              <w:t>4.Організація харчування дітей у за</w:t>
            </w:r>
            <w:r>
              <w:rPr>
                <w:rFonts w:ascii="Times New Roman" w:hAnsi="Times New Roman" w:cs="Times New Roman"/>
                <w:sz w:val="28"/>
                <w:szCs w:val="28"/>
                <w:lang w:val="uk-UA" w:eastAsia="ru-RU"/>
              </w:rPr>
              <w:t>кладі (анкетування)</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FF4340" w14:textId="77777777" w:rsidR="003115A4" w:rsidRPr="00FB2FAD" w:rsidRDefault="003115A4" w:rsidP="00B030E0">
            <w:pPr>
              <w:spacing w:line="240" w:lineRule="auto"/>
              <w:jc w:val="center"/>
              <w:rPr>
                <w:rFonts w:ascii="Times New Roman" w:hAnsi="Times New Roman" w:cs="Times New Roman"/>
                <w:sz w:val="28"/>
                <w:szCs w:val="28"/>
                <w:lang w:val="uk-UA" w:eastAsia="ru-RU"/>
              </w:rPr>
            </w:pPr>
            <w:r w:rsidRPr="00FB2FAD">
              <w:rPr>
                <w:rFonts w:ascii="Times New Roman" w:hAnsi="Times New Roman" w:cs="Times New Roman"/>
                <w:sz w:val="28"/>
                <w:szCs w:val="28"/>
                <w:lang w:val="uk-UA" w:eastAsia="ru-RU"/>
              </w:rPr>
              <w:t>вересень</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C3CE29" w14:textId="77777777" w:rsidR="003115A4" w:rsidRPr="00FB2FAD"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w:t>
            </w:r>
            <w:r w:rsidRPr="00FB2FAD">
              <w:rPr>
                <w:rFonts w:ascii="Times New Roman" w:hAnsi="Times New Roman" w:cs="Times New Roman"/>
                <w:sz w:val="28"/>
                <w:szCs w:val="28"/>
                <w:lang w:val="uk-UA" w:eastAsia="ru-RU"/>
              </w:rPr>
              <w:t>ихователі</w:t>
            </w:r>
            <w:r>
              <w:rPr>
                <w:rFonts w:ascii="Times New Roman" w:hAnsi="Times New Roman" w:cs="Times New Roman"/>
                <w:sz w:val="28"/>
                <w:szCs w:val="28"/>
                <w:lang w:val="uk-UA" w:eastAsia="ru-RU"/>
              </w:rPr>
              <w:t>,</w:t>
            </w:r>
          </w:p>
          <w:p w14:paraId="4EC8C18D" w14:textId="77777777" w:rsidR="003115A4" w:rsidRDefault="003115A4" w:rsidP="00B030E0">
            <w:pPr>
              <w:spacing w:line="240" w:lineRule="auto"/>
              <w:rPr>
                <w:rFonts w:ascii="Times New Roman" w:hAnsi="Times New Roman" w:cs="Times New Roman"/>
                <w:sz w:val="28"/>
                <w:szCs w:val="28"/>
                <w:lang w:val="uk-UA" w:eastAsia="ru-RU"/>
              </w:rPr>
            </w:pPr>
            <w:r w:rsidRPr="00FB2FAD">
              <w:rPr>
                <w:rFonts w:ascii="Times New Roman" w:hAnsi="Times New Roman" w:cs="Times New Roman"/>
                <w:sz w:val="28"/>
                <w:szCs w:val="28"/>
                <w:lang w:val="uk-UA" w:eastAsia="ru-RU"/>
              </w:rPr>
              <w:t>практичний психолог</w:t>
            </w:r>
          </w:p>
          <w:p w14:paraId="06B62314" w14:textId="77777777" w:rsidR="003115A4" w:rsidRPr="00FB2FAD" w:rsidRDefault="003115A4" w:rsidP="00B030E0">
            <w:pPr>
              <w:spacing w:line="240" w:lineRule="auto"/>
              <w:rPr>
                <w:rFonts w:ascii="Times New Roman" w:hAnsi="Times New Roman" w:cs="Times New Roman"/>
                <w:sz w:val="28"/>
                <w:szCs w:val="28"/>
                <w:lang w:val="uk-UA" w:eastAsia="ru-RU"/>
              </w:rPr>
            </w:pPr>
          </w:p>
          <w:p w14:paraId="146C7C7A" w14:textId="77777777" w:rsidR="003115A4" w:rsidRPr="00FB2FAD" w:rsidRDefault="003115A4" w:rsidP="00B030E0">
            <w:pPr>
              <w:spacing w:line="240" w:lineRule="auto"/>
              <w:rPr>
                <w:rFonts w:ascii="Times New Roman" w:hAnsi="Times New Roman" w:cs="Times New Roman"/>
                <w:sz w:val="28"/>
                <w:szCs w:val="28"/>
                <w:lang w:val="uk-UA" w:eastAsia="ru-RU"/>
              </w:rPr>
            </w:pP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F00F5E"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42E2942B" w14:textId="77777777" w:rsidTr="00B030E0">
        <w:trPr>
          <w:trHeight w:val="649"/>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080F01" w14:textId="77777777" w:rsidR="003115A4" w:rsidRPr="002D2285" w:rsidRDefault="003115A4" w:rsidP="00B030E0">
            <w:pPr>
              <w:spacing w:line="240" w:lineRule="auto"/>
              <w:jc w:val="center"/>
              <w:rPr>
                <w:rFonts w:ascii="Times New Roman" w:hAnsi="Times New Roman" w:cs="Times New Roman"/>
                <w:sz w:val="28"/>
                <w:szCs w:val="28"/>
                <w:lang w:val="uk-UA" w:eastAsia="ru-RU"/>
              </w:rPr>
            </w:pPr>
            <w:r w:rsidRPr="002D2285">
              <w:rPr>
                <w:rFonts w:ascii="Times New Roman" w:hAnsi="Times New Roman" w:cs="Times New Roman"/>
                <w:sz w:val="28"/>
                <w:szCs w:val="28"/>
                <w:lang w:val="uk-UA" w:eastAsia="ru-RU"/>
              </w:rPr>
              <w:t>II</w:t>
            </w:r>
          </w:p>
          <w:p w14:paraId="4B346710" w14:textId="77777777" w:rsidR="003115A4" w:rsidRPr="002D2285" w:rsidRDefault="003115A4" w:rsidP="00B030E0">
            <w:pPr>
              <w:spacing w:line="240" w:lineRule="auto"/>
              <w:jc w:val="center"/>
              <w:rPr>
                <w:rFonts w:ascii="Times New Roman" w:hAnsi="Times New Roman" w:cs="Times New Roman"/>
                <w:sz w:val="28"/>
                <w:szCs w:val="28"/>
                <w:lang w:val="uk-UA" w:eastAsia="ru-RU"/>
              </w:rPr>
            </w:pP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62B884" w14:textId="77777777" w:rsidR="003115A4" w:rsidRPr="002D2285" w:rsidRDefault="003115A4" w:rsidP="00B030E0">
            <w:pPr>
              <w:spacing w:line="240" w:lineRule="auto"/>
              <w:rPr>
                <w:rFonts w:ascii="Times New Roman" w:hAnsi="Times New Roman" w:cs="Times New Roman"/>
                <w:sz w:val="28"/>
                <w:szCs w:val="28"/>
                <w:lang w:val="uk-UA" w:eastAsia="ru-RU"/>
              </w:rPr>
            </w:pPr>
            <w:r w:rsidRPr="002D2285">
              <w:rPr>
                <w:rFonts w:ascii="Times New Roman" w:hAnsi="Times New Roman" w:cs="Times New Roman"/>
                <w:sz w:val="28"/>
                <w:szCs w:val="28"/>
                <w:lang w:val="uk-UA" w:eastAsia="ru-RU"/>
              </w:rPr>
              <w:t>1.Роль сім’ї в формуванні особис</w:t>
            </w:r>
            <w:r>
              <w:rPr>
                <w:rFonts w:ascii="Times New Roman" w:hAnsi="Times New Roman" w:cs="Times New Roman"/>
                <w:sz w:val="28"/>
                <w:szCs w:val="28"/>
                <w:lang w:val="uk-UA" w:eastAsia="ru-RU"/>
              </w:rPr>
              <w:t>тості дитини (диспут)</w:t>
            </w:r>
          </w:p>
          <w:p w14:paraId="4A4D626A" w14:textId="77777777" w:rsidR="003115A4" w:rsidRPr="002D2285" w:rsidRDefault="003115A4" w:rsidP="00B030E0">
            <w:pPr>
              <w:spacing w:line="240" w:lineRule="auto"/>
              <w:rPr>
                <w:rFonts w:ascii="Times New Roman" w:hAnsi="Times New Roman" w:cs="Times New Roman"/>
                <w:sz w:val="28"/>
                <w:szCs w:val="28"/>
                <w:lang w:val="uk-UA" w:eastAsia="ru-RU"/>
              </w:rPr>
            </w:pPr>
            <w:r w:rsidRPr="002D2285">
              <w:rPr>
                <w:rFonts w:ascii="Times New Roman" w:hAnsi="Times New Roman" w:cs="Times New Roman"/>
                <w:sz w:val="28"/>
                <w:szCs w:val="28"/>
                <w:lang w:val="uk-UA" w:eastAsia="ru-RU"/>
              </w:rPr>
              <w:t>2.Виховання культурно-гігієнічних навичок і самостійності у дітей</w:t>
            </w:r>
          </w:p>
          <w:p w14:paraId="15C55AC5" w14:textId="77777777" w:rsidR="003115A4" w:rsidRPr="002D2285"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(інформація)</w:t>
            </w:r>
          </w:p>
          <w:p w14:paraId="4F37FE5F" w14:textId="77777777" w:rsidR="003115A4" w:rsidRPr="002D2285" w:rsidRDefault="003115A4" w:rsidP="00B030E0">
            <w:pPr>
              <w:spacing w:line="240" w:lineRule="auto"/>
              <w:rPr>
                <w:rFonts w:ascii="Times New Roman" w:hAnsi="Times New Roman" w:cs="Times New Roman"/>
                <w:sz w:val="28"/>
                <w:szCs w:val="28"/>
                <w:lang w:val="uk-UA" w:eastAsia="ru-RU"/>
              </w:rPr>
            </w:pPr>
            <w:r w:rsidRPr="002D2285">
              <w:rPr>
                <w:rFonts w:ascii="Times New Roman" w:hAnsi="Times New Roman" w:cs="Times New Roman"/>
                <w:sz w:val="28"/>
                <w:szCs w:val="28"/>
                <w:lang w:val="uk-UA" w:eastAsia="ru-RU"/>
              </w:rPr>
              <w:t>3.Забезпечення рухової активно</w:t>
            </w:r>
            <w:r>
              <w:rPr>
                <w:rFonts w:ascii="Times New Roman" w:hAnsi="Times New Roman" w:cs="Times New Roman"/>
                <w:sz w:val="28"/>
                <w:szCs w:val="28"/>
                <w:lang w:val="uk-UA" w:eastAsia="ru-RU"/>
              </w:rPr>
              <w:t>сті дитини вдома (майстер-клас)</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26754E" w14:textId="77777777" w:rsidR="003115A4" w:rsidRPr="002D2285" w:rsidRDefault="003115A4" w:rsidP="00B030E0">
            <w:pPr>
              <w:spacing w:line="240" w:lineRule="auto"/>
              <w:jc w:val="center"/>
              <w:rPr>
                <w:rFonts w:ascii="Times New Roman" w:hAnsi="Times New Roman" w:cs="Times New Roman"/>
                <w:sz w:val="28"/>
                <w:szCs w:val="28"/>
                <w:lang w:val="uk-UA" w:eastAsia="ru-RU"/>
              </w:rPr>
            </w:pPr>
            <w:r w:rsidRPr="002D2285">
              <w:rPr>
                <w:rFonts w:ascii="Times New Roman" w:hAnsi="Times New Roman" w:cs="Times New Roman"/>
                <w:sz w:val="28"/>
                <w:szCs w:val="28"/>
                <w:lang w:val="uk-UA" w:eastAsia="ru-RU"/>
              </w:rPr>
              <w:t>травень</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6EEF4E" w14:textId="77777777" w:rsidR="003115A4" w:rsidRPr="002D2285"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w:t>
            </w:r>
            <w:r w:rsidRPr="002D2285">
              <w:rPr>
                <w:rFonts w:ascii="Times New Roman" w:hAnsi="Times New Roman" w:cs="Times New Roman"/>
                <w:sz w:val="28"/>
                <w:szCs w:val="28"/>
                <w:lang w:val="uk-UA" w:eastAsia="ru-RU"/>
              </w:rPr>
              <w:t>ихователі</w:t>
            </w:r>
            <w:r>
              <w:rPr>
                <w:rFonts w:ascii="Times New Roman" w:hAnsi="Times New Roman" w:cs="Times New Roman"/>
                <w:sz w:val="28"/>
                <w:szCs w:val="28"/>
                <w:lang w:val="uk-UA" w:eastAsia="ru-RU"/>
              </w:rPr>
              <w:t>,</w:t>
            </w:r>
          </w:p>
          <w:p w14:paraId="22DF3F21" w14:textId="77777777" w:rsidR="003115A4" w:rsidRPr="002D2285" w:rsidRDefault="003115A4" w:rsidP="00B030E0">
            <w:pPr>
              <w:spacing w:line="240" w:lineRule="auto"/>
              <w:rPr>
                <w:rFonts w:ascii="Times New Roman" w:hAnsi="Times New Roman" w:cs="Times New Roman"/>
                <w:sz w:val="28"/>
                <w:szCs w:val="28"/>
                <w:lang w:val="uk-UA" w:eastAsia="ru-RU"/>
              </w:rPr>
            </w:pPr>
            <w:r w:rsidRPr="002D2285">
              <w:rPr>
                <w:rFonts w:ascii="Times New Roman" w:hAnsi="Times New Roman" w:cs="Times New Roman"/>
                <w:sz w:val="28"/>
                <w:szCs w:val="28"/>
                <w:lang w:val="uk-UA" w:eastAsia="ru-RU"/>
              </w:rPr>
              <w:t>практичний психолог</w:t>
            </w:r>
          </w:p>
          <w:p w14:paraId="6985ACE1" w14:textId="77777777" w:rsidR="003115A4" w:rsidRPr="002D2285" w:rsidRDefault="003115A4" w:rsidP="00B030E0">
            <w:pPr>
              <w:spacing w:line="240" w:lineRule="auto"/>
              <w:rPr>
                <w:rFonts w:ascii="Times New Roman" w:hAnsi="Times New Roman" w:cs="Times New Roman"/>
                <w:sz w:val="28"/>
                <w:szCs w:val="28"/>
                <w:lang w:val="uk-UA" w:eastAsia="ru-RU"/>
              </w:rPr>
            </w:pP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46100D"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07F97630" w14:textId="77777777" w:rsidTr="00B030E0">
        <w:trPr>
          <w:trHeight w:val="347"/>
        </w:trPr>
        <w:tc>
          <w:tcPr>
            <w:tcW w:w="988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5B2079" w14:textId="77777777" w:rsidR="003115A4" w:rsidRPr="00DD7943" w:rsidRDefault="003115A4" w:rsidP="00B030E0">
            <w:pPr>
              <w:spacing w:line="240" w:lineRule="auto"/>
              <w:rPr>
                <w:rFonts w:ascii="Times New Roman" w:hAnsi="Times New Roman" w:cs="Times New Roman"/>
                <w:sz w:val="28"/>
                <w:szCs w:val="28"/>
                <w:lang w:val="uk-UA" w:eastAsia="ru-RU"/>
              </w:rPr>
            </w:pPr>
            <w:r w:rsidRPr="00DD7943">
              <w:rPr>
                <w:rFonts w:ascii="Times New Roman" w:hAnsi="Times New Roman" w:cs="Times New Roman"/>
                <w:b/>
                <w:sz w:val="28"/>
                <w:szCs w:val="28"/>
                <w:lang w:val="uk-UA" w:eastAsia="ru-RU"/>
              </w:rPr>
              <w:t>Другі молодші групи</w:t>
            </w:r>
          </w:p>
        </w:tc>
      </w:tr>
      <w:tr w:rsidR="003115A4" w:rsidRPr="0046746C" w14:paraId="414C28D4" w14:textId="77777777" w:rsidTr="00B030E0">
        <w:trPr>
          <w:trHeight w:val="649"/>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37B3B5" w14:textId="77777777" w:rsidR="003115A4" w:rsidRPr="00D8050C" w:rsidRDefault="003115A4" w:rsidP="00B030E0">
            <w:pPr>
              <w:spacing w:line="240" w:lineRule="auto"/>
              <w:jc w:val="center"/>
              <w:rPr>
                <w:rFonts w:ascii="Times New Roman" w:hAnsi="Times New Roman" w:cs="Times New Roman"/>
                <w:sz w:val="28"/>
                <w:szCs w:val="28"/>
                <w:lang w:val="uk-UA" w:eastAsia="ru-RU"/>
              </w:rPr>
            </w:pPr>
            <w:r w:rsidRPr="00D8050C">
              <w:rPr>
                <w:rFonts w:ascii="Times New Roman" w:hAnsi="Times New Roman" w:cs="Times New Roman"/>
                <w:sz w:val="28"/>
                <w:szCs w:val="28"/>
                <w:lang w:val="uk-UA" w:eastAsia="ru-RU"/>
              </w:rPr>
              <w:lastRenderedPageBreak/>
              <w:t>I</w:t>
            </w:r>
          </w:p>
          <w:p w14:paraId="5BF5D6EE" w14:textId="77777777" w:rsidR="003115A4" w:rsidRDefault="003115A4" w:rsidP="00B030E0">
            <w:pPr>
              <w:spacing w:line="240" w:lineRule="auto"/>
              <w:jc w:val="center"/>
              <w:rPr>
                <w:rFonts w:ascii="Times New Roman" w:hAnsi="Times New Roman" w:cs="Times New Roman"/>
                <w:sz w:val="28"/>
                <w:szCs w:val="28"/>
                <w:lang w:val="uk-UA" w:eastAsia="ru-RU"/>
              </w:rPr>
            </w:pPr>
          </w:p>
          <w:p w14:paraId="014360CD" w14:textId="77777777" w:rsidR="003115A4" w:rsidRDefault="003115A4" w:rsidP="00B030E0">
            <w:pPr>
              <w:spacing w:line="240" w:lineRule="auto"/>
              <w:jc w:val="center"/>
              <w:rPr>
                <w:rFonts w:ascii="Times New Roman" w:hAnsi="Times New Roman" w:cs="Times New Roman"/>
                <w:sz w:val="28"/>
                <w:szCs w:val="28"/>
                <w:lang w:val="uk-UA" w:eastAsia="ru-RU"/>
              </w:rPr>
            </w:pPr>
          </w:p>
          <w:p w14:paraId="10E54103" w14:textId="77777777" w:rsidR="003115A4" w:rsidRDefault="003115A4" w:rsidP="00B030E0">
            <w:pPr>
              <w:spacing w:line="240" w:lineRule="auto"/>
              <w:jc w:val="center"/>
              <w:rPr>
                <w:rFonts w:ascii="Times New Roman" w:hAnsi="Times New Roman" w:cs="Times New Roman"/>
                <w:sz w:val="28"/>
                <w:szCs w:val="28"/>
                <w:lang w:val="uk-UA" w:eastAsia="ru-RU"/>
              </w:rPr>
            </w:pPr>
          </w:p>
          <w:p w14:paraId="45FBCDD5" w14:textId="77777777" w:rsidR="003115A4" w:rsidRPr="00D8050C" w:rsidRDefault="003115A4" w:rsidP="00B030E0">
            <w:pPr>
              <w:spacing w:line="240" w:lineRule="auto"/>
              <w:jc w:val="center"/>
              <w:rPr>
                <w:rFonts w:ascii="Times New Roman" w:hAnsi="Times New Roman" w:cs="Times New Roman"/>
                <w:sz w:val="28"/>
                <w:szCs w:val="28"/>
                <w:lang w:val="uk-UA" w:eastAsia="ru-RU"/>
              </w:rPr>
            </w:pPr>
          </w:p>
        </w:tc>
        <w:tc>
          <w:tcPr>
            <w:tcW w:w="43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8143D21" w14:textId="77777777" w:rsidR="003115A4" w:rsidRPr="00D8050C" w:rsidRDefault="003115A4" w:rsidP="00B030E0">
            <w:pPr>
              <w:spacing w:line="240" w:lineRule="auto"/>
              <w:rPr>
                <w:rFonts w:ascii="Times New Roman" w:hAnsi="Times New Roman" w:cs="Times New Roman"/>
                <w:sz w:val="28"/>
                <w:szCs w:val="28"/>
                <w:lang w:val="uk-UA" w:eastAsia="ru-RU"/>
              </w:rPr>
            </w:pPr>
            <w:r w:rsidRPr="00D8050C">
              <w:rPr>
                <w:rFonts w:ascii="Times New Roman" w:hAnsi="Times New Roman" w:cs="Times New Roman"/>
                <w:sz w:val="28"/>
                <w:szCs w:val="28"/>
                <w:lang w:val="uk-UA" w:eastAsia="ru-RU"/>
              </w:rPr>
              <w:t>1.Особливості психофізичного розвитку дітей четвертого року життя і основні завдання виховання за програмою «Дитина»</w:t>
            </w:r>
          </w:p>
          <w:p w14:paraId="6B7A0DED" w14:textId="77777777" w:rsidR="003115A4" w:rsidRPr="00D8050C"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презентація)</w:t>
            </w:r>
          </w:p>
          <w:p w14:paraId="44752F5D" w14:textId="77777777" w:rsidR="003115A4" w:rsidRPr="00D8050C" w:rsidRDefault="003115A4" w:rsidP="00B030E0">
            <w:pPr>
              <w:spacing w:line="240" w:lineRule="auto"/>
              <w:rPr>
                <w:rFonts w:ascii="Times New Roman" w:hAnsi="Times New Roman" w:cs="Times New Roman"/>
                <w:sz w:val="28"/>
                <w:szCs w:val="28"/>
                <w:lang w:val="uk-UA" w:eastAsia="ru-RU"/>
              </w:rPr>
            </w:pPr>
            <w:r w:rsidRPr="00D8050C">
              <w:rPr>
                <w:rFonts w:ascii="Times New Roman" w:hAnsi="Times New Roman" w:cs="Times New Roman"/>
                <w:sz w:val="28"/>
                <w:szCs w:val="28"/>
                <w:lang w:val="uk-UA" w:eastAsia="ru-RU"/>
              </w:rPr>
              <w:t>2. Пустощі дітей: як поводитись в та</w:t>
            </w:r>
            <w:r>
              <w:rPr>
                <w:rFonts w:ascii="Times New Roman" w:hAnsi="Times New Roman" w:cs="Times New Roman"/>
                <w:sz w:val="28"/>
                <w:szCs w:val="28"/>
                <w:lang w:val="uk-UA" w:eastAsia="ru-RU"/>
              </w:rPr>
              <w:t>кій ситуації? (ігровий тренінг)</w:t>
            </w:r>
          </w:p>
          <w:p w14:paraId="5EA6DCC6" w14:textId="77777777" w:rsidR="003115A4" w:rsidRPr="00A47C03" w:rsidRDefault="003115A4" w:rsidP="00B030E0">
            <w:pPr>
              <w:spacing w:line="240" w:lineRule="auto"/>
              <w:rPr>
                <w:rFonts w:ascii="Times New Roman" w:hAnsi="Times New Roman" w:cs="Times New Roman"/>
                <w:sz w:val="28"/>
                <w:szCs w:val="28"/>
                <w:lang w:val="uk-UA" w:eastAsia="ru-RU"/>
              </w:rPr>
            </w:pPr>
            <w:r w:rsidRPr="00D8050C">
              <w:rPr>
                <w:rFonts w:ascii="Times New Roman" w:hAnsi="Times New Roman" w:cs="Times New Roman"/>
                <w:sz w:val="28"/>
                <w:szCs w:val="28"/>
                <w:lang w:val="uk-UA" w:eastAsia="ru-RU"/>
              </w:rPr>
              <w:t>3.Організація харчування дітей у за</w:t>
            </w:r>
            <w:r>
              <w:rPr>
                <w:rFonts w:ascii="Times New Roman" w:hAnsi="Times New Roman" w:cs="Times New Roman"/>
                <w:sz w:val="28"/>
                <w:szCs w:val="28"/>
                <w:lang w:val="uk-UA" w:eastAsia="ru-RU"/>
              </w:rPr>
              <w:t>кладі (анкетування</w:t>
            </w:r>
          </w:p>
        </w:tc>
        <w:tc>
          <w:tcPr>
            <w:tcW w:w="155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270778A" w14:textId="77777777" w:rsidR="003115A4"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вересень</w:t>
            </w:r>
          </w:p>
          <w:p w14:paraId="6FA6BA47" w14:textId="77777777" w:rsidR="003115A4" w:rsidRDefault="003115A4" w:rsidP="00B030E0">
            <w:pPr>
              <w:spacing w:line="240" w:lineRule="auto"/>
              <w:jc w:val="center"/>
              <w:rPr>
                <w:rFonts w:ascii="Times New Roman" w:hAnsi="Times New Roman" w:cs="Times New Roman"/>
                <w:sz w:val="28"/>
                <w:szCs w:val="28"/>
                <w:lang w:val="uk-UA" w:eastAsia="ru-RU"/>
              </w:rPr>
            </w:pPr>
          </w:p>
          <w:p w14:paraId="6A452B21" w14:textId="77777777" w:rsidR="003115A4" w:rsidRDefault="003115A4" w:rsidP="00B030E0">
            <w:pPr>
              <w:spacing w:line="240" w:lineRule="auto"/>
              <w:jc w:val="center"/>
              <w:rPr>
                <w:rFonts w:ascii="Times New Roman" w:hAnsi="Times New Roman" w:cs="Times New Roman"/>
                <w:sz w:val="28"/>
                <w:szCs w:val="28"/>
                <w:lang w:val="uk-UA" w:eastAsia="ru-RU"/>
              </w:rPr>
            </w:pPr>
          </w:p>
          <w:p w14:paraId="7A947C35" w14:textId="77777777" w:rsidR="003115A4" w:rsidRDefault="003115A4" w:rsidP="00B030E0">
            <w:pPr>
              <w:spacing w:line="240" w:lineRule="auto"/>
              <w:jc w:val="center"/>
              <w:rPr>
                <w:rFonts w:ascii="Times New Roman" w:hAnsi="Times New Roman" w:cs="Times New Roman"/>
                <w:sz w:val="28"/>
                <w:szCs w:val="28"/>
                <w:lang w:val="uk-UA" w:eastAsia="ru-RU"/>
              </w:rPr>
            </w:pPr>
          </w:p>
          <w:p w14:paraId="2D6DFAAF" w14:textId="77777777" w:rsidR="003115A4" w:rsidRPr="00D8050C"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F36E81C" w14:textId="77777777" w:rsidR="003115A4" w:rsidRPr="00D8050C"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w:t>
            </w:r>
            <w:r w:rsidRPr="00D8050C">
              <w:rPr>
                <w:rFonts w:ascii="Times New Roman" w:hAnsi="Times New Roman" w:cs="Times New Roman"/>
                <w:sz w:val="28"/>
                <w:szCs w:val="28"/>
                <w:lang w:val="uk-UA" w:eastAsia="ru-RU"/>
              </w:rPr>
              <w:t>ихователі</w:t>
            </w:r>
            <w:r>
              <w:rPr>
                <w:rFonts w:ascii="Times New Roman" w:hAnsi="Times New Roman" w:cs="Times New Roman"/>
                <w:sz w:val="28"/>
                <w:szCs w:val="28"/>
                <w:lang w:val="uk-UA" w:eastAsia="ru-RU"/>
              </w:rPr>
              <w:t>,</w:t>
            </w:r>
          </w:p>
          <w:p w14:paraId="28736087" w14:textId="77777777" w:rsidR="003115A4" w:rsidRDefault="003115A4" w:rsidP="00B030E0">
            <w:pPr>
              <w:spacing w:line="240" w:lineRule="auto"/>
              <w:rPr>
                <w:rFonts w:ascii="Times New Roman" w:hAnsi="Times New Roman" w:cs="Times New Roman"/>
                <w:sz w:val="28"/>
                <w:szCs w:val="28"/>
                <w:lang w:val="uk-UA" w:eastAsia="ru-RU"/>
              </w:rPr>
            </w:pPr>
            <w:r w:rsidRPr="00D8050C">
              <w:rPr>
                <w:rFonts w:ascii="Times New Roman" w:hAnsi="Times New Roman" w:cs="Times New Roman"/>
                <w:sz w:val="28"/>
                <w:szCs w:val="28"/>
                <w:lang w:val="uk-UA" w:eastAsia="ru-RU"/>
              </w:rPr>
              <w:t>практичний психолог</w:t>
            </w:r>
          </w:p>
          <w:p w14:paraId="6D4AD350" w14:textId="77777777" w:rsidR="003115A4" w:rsidRDefault="003115A4" w:rsidP="00B030E0">
            <w:pPr>
              <w:spacing w:line="240" w:lineRule="auto"/>
              <w:rPr>
                <w:rFonts w:ascii="Times New Roman" w:hAnsi="Times New Roman" w:cs="Times New Roman"/>
                <w:sz w:val="28"/>
                <w:szCs w:val="28"/>
                <w:lang w:val="uk-UA" w:eastAsia="ru-RU"/>
              </w:rPr>
            </w:pPr>
          </w:p>
          <w:p w14:paraId="6A998DB6" w14:textId="77777777" w:rsidR="003115A4" w:rsidRDefault="003115A4" w:rsidP="00B030E0">
            <w:pPr>
              <w:spacing w:line="240" w:lineRule="auto"/>
              <w:rPr>
                <w:rFonts w:ascii="Times New Roman" w:hAnsi="Times New Roman" w:cs="Times New Roman"/>
                <w:sz w:val="28"/>
                <w:szCs w:val="28"/>
                <w:lang w:val="uk-UA" w:eastAsia="ru-RU"/>
              </w:rPr>
            </w:pPr>
          </w:p>
          <w:p w14:paraId="1FDE5D74" w14:textId="77777777" w:rsidR="003115A4" w:rsidRPr="00D8050C" w:rsidRDefault="003115A4" w:rsidP="00B030E0">
            <w:pPr>
              <w:spacing w:line="240" w:lineRule="auto"/>
              <w:rPr>
                <w:rFonts w:ascii="Times New Roman" w:hAnsi="Times New Roman" w:cs="Times New Roman"/>
                <w:sz w:val="28"/>
                <w:szCs w:val="28"/>
                <w:lang w:val="uk-UA" w:eastAsia="ru-RU"/>
              </w:rPr>
            </w:pPr>
          </w:p>
          <w:p w14:paraId="30B3F8EB" w14:textId="77777777" w:rsidR="003115A4" w:rsidRPr="00D8050C" w:rsidRDefault="003115A4" w:rsidP="00B030E0">
            <w:pPr>
              <w:spacing w:line="240" w:lineRule="auto"/>
              <w:rPr>
                <w:rFonts w:ascii="Times New Roman" w:hAnsi="Times New Roman" w:cs="Times New Roman"/>
                <w:sz w:val="28"/>
                <w:szCs w:val="28"/>
                <w:lang w:val="uk-UA" w:eastAsia="ru-RU"/>
              </w:rPr>
            </w:pPr>
          </w:p>
          <w:p w14:paraId="036117AE" w14:textId="77777777" w:rsidR="003115A4" w:rsidRPr="00D8050C" w:rsidRDefault="003115A4" w:rsidP="00B030E0">
            <w:pPr>
              <w:spacing w:line="240" w:lineRule="auto"/>
              <w:rPr>
                <w:rFonts w:ascii="Times New Roman" w:hAnsi="Times New Roman" w:cs="Times New Roman"/>
                <w:sz w:val="28"/>
                <w:szCs w:val="28"/>
                <w:lang w:val="uk-UA" w:eastAsia="ru-RU"/>
              </w:rPr>
            </w:pPr>
          </w:p>
          <w:p w14:paraId="3ED62C8D" w14:textId="77777777" w:rsidR="003115A4" w:rsidRPr="00D8050C" w:rsidRDefault="003115A4" w:rsidP="00B030E0">
            <w:pPr>
              <w:spacing w:line="240" w:lineRule="auto"/>
              <w:rPr>
                <w:rFonts w:ascii="Times New Roman" w:hAnsi="Times New Roman" w:cs="Times New Roman"/>
                <w:sz w:val="28"/>
                <w:szCs w:val="28"/>
                <w:lang w:val="uk-UA" w:eastAsia="ru-RU"/>
              </w:rPr>
            </w:pP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977FBDC" w14:textId="77777777" w:rsidR="003115A4" w:rsidRDefault="003115A4" w:rsidP="00B030E0">
            <w:pPr>
              <w:spacing w:line="240" w:lineRule="auto"/>
              <w:rPr>
                <w:rFonts w:ascii="Times New Roman" w:hAnsi="Times New Roman" w:cs="Times New Roman"/>
                <w:sz w:val="24"/>
                <w:szCs w:val="24"/>
                <w:lang w:val="uk-UA" w:eastAsia="ru-RU"/>
              </w:rPr>
            </w:pPr>
          </w:p>
          <w:p w14:paraId="4B05EA35" w14:textId="77777777" w:rsidR="003115A4" w:rsidRDefault="003115A4" w:rsidP="00B030E0">
            <w:pPr>
              <w:spacing w:line="240" w:lineRule="auto"/>
              <w:rPr>
                <w:rFonts w:ascii="Times New Roman" w:hAnsi="Times New Roman" w:cs="Times New Roman"/>
                <w:sz w:val="24"/>
                <w:szCs w:val="24"/>
                <w:lang w:val="uk-UA" w:eastAsia="ru-RU"/>
              </w:rPr>
            </w:pPr>
          </w:p>
          <w:p w14:paraId="3CF6D170" w14:textId="77777777" w:rsidR="003115A4" w:rsidRDefault="003115A4" w:rsidP="00B030E0">
            <w:pPr>
              <w:spacing w:line="240" w:lineRule="auto"/>
              <w:rPr>
                <w:rFonts w:ascii="Times New Roman" w:hAnsi="Times New Roman" w:cs="Times New Roman"/>
                <w:sz w:val="24"/>
                <w:szCs w:val="24"/>
                <w:lang w:val="uk-UA" w:eastAsia="ru-RU"/>
              </w:rPr>
            </w:pPr>
          </w:p>
          <w:p w14:paraId="63CD9BE3" w14:textId="77777777" w:rsidR="003115A4" w:rsidRDefault="003115A4" w:rsidP="00B030E0">
            <w:pPr>
              <w:spacing w:line="240" w:lineRule="auto"/>
              <w:rPr>
                <w:rFonts w:ascii="Times New Roman" w:hAnsi="Times New Roman" w:cs="Times New Roman"/>
                <w:sz w:val="24"/>
                <w:szCs w:val="24"/>
                <w:lang w:val="uk-UA" w:eastAsia="ru-RU"/>
              </w:rPr>
            </w:pPr>
          </w:p>
          <w:p w14:paraId="61E24A60"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57AD5206" w14:textId="77777777" w:rsidTr="00B030E0">
        <w:trPr>
          <w:trHeight w:val="649"/>
        </w:trPr>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1C732B2" w14:textId="77777777" w:rsidR="003115A4" w:rsidRPr="00DD7943" w:rsidRDefault="003115A4" w:rsidP="00B030E0">
            <w:pPr>
              <w:spacing w:line="240" w:lineRule="auto"/>
              <w:jc w:val="center"/>
              <w:rPr>
                <w:rFonts w:ascii="Times New Roman" w:hAnsi="Times New Roman" w:cs="Times New Roman"/>
                <w:sz w:val="28"/>
                <w:szCs w:val="28"/>
                <w:lang w:val="uk-UA" w:eastAsia="ru-RU"/>
              </w:rPr>
            </w:pPr>
            <w:r w:rsidRPr="00DD7943">
              <w:rPr>
                <w:rFonts w:ascii="Times New Roman" w:hAnsi="Times New Roman" w:cs="Times New Roman"/>
                <w:sz w:val="28"/>
                <w:szCs w:val="28"/>
                <w:lang w:val="uk-UA" w:eastAsia="ru-RU"/>
              </w:rPr>
              <w:t>II</w:t>
            </w:r>
          </w:p>
          <w:p w14:paraId="71F09CCB" w14:textId="77777777" w:rsidR="003115A4" w:rsidRPr="00DD7943" w:rsidRDefault="003115A4" w:rsidP="00B030E0">
            <w:pPr>
              <w:spacing w:line="240" w:lineRule="auto"/>
              <w:jc w:val="center"/>
              <w:rPr>
                <w:rFonts w:ascii="Times New Roman" w:hAnsi="Times New Roman" w:cs="Times New Roman"/>
                <w:sz w:val="28"/>
                <w:szCs w:val="28"/>
                <w:lang w:val="uk-UA" w:eastAsia="ru-RU"/>
              </w:rPr>
            </w:pPr>
          </w:p>
        </w:tc>
        <w:tc>
          <w:tcPr>
            <w:tcW w:w="439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6BC188C" w14:textId="77777777" w:rsidR="003115A4" w:rsidRPr="00DD7943"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1.«Азбука спілкування»</w:t>
            </w:r>
            <w:r w:rsidRPr="00DD7943">
              <w:rPr>
                <w:rFonts w:ascii="Times New Roman" w:hAnsi="Times New Roman" w:cs="Times New Roman"/>
                <w:sz w:val="28"/>
                <w:szCs w:val="28"/>
                <w:lang w:val="uk-UA" w:eastAsia="ru-RU"/>
              </w:rPr>
              <w:t xml:space="preserve">                       (роз</w:t>
            </w:r>
            <w:r>
              <w:rPr>
                <w:rFonts w:ascii="Times New Roman" w:hAnsi="Times New Roman" w:cs="Times New Roman"/>
                <w:sz w:val="28"/>
                <w:szCs w:val="28"/>
                <w:lang w:val="uk-UA" w:eastAsia="ru-RU"/>
              </w:rPr>
              <w:t>виток мовлення малюків)</w:t>
            </w:r>
          </w:p>
          <w:p w14:paraId="690695FD" w14:textId="77777777" w:rsidR="003115A4" w:rsidRDefault="003115A4" w:rsidP="00B030E0">
            <w:pPr>
              <w:spacing w:line="240" w:lineRule="auto"/>
              <w:rPr>
                <w:rFonts w:ascii="Times New Roman" w:hAnsi="Times New Roman" w:cs="Times New Roman"/>
                <w:sz w:val="28"/>
                <w:szCs w:val="28"/>
                <w:lang w:val="uk-UA" w:eastAsia="ru-RU"/>
              </w:rPr>
            </w:pPr>
            <w:r w:rsidRPr="00DD7943">
              <w:rPr>
                <w:rFonts w:ascii="Times New Roman" w:hAnsi="Times New Roman" w:cs="Times New Roman"/>
                <w:sz w:val="28"/>
                <w:szCs w:val="28"/>
                <w:lang w:val="uk-UA" w:eastAsia="ru-RU"/>
              </w:rPr>
              <w:t xml:space="preserve">2.«Наші досягнення» </w:t>
            </w:r>
          </w:p>
          <w:p w14:paraId="3CB4F0AA" w14:textId="77777777" w:rsidR="003115A4" w:rsidRPr="00DD7943" w:rsidRDefault="003115A4" w:rsidP="00B030E0">
            <w:pPr>
              <w:spacing w:line="240" w:lineRule="auto"/>
              <w:rPr>
                <w:rFonts w:ascii="Times New Roman" w:hAnsi="Times New Roman" w:cs="Times New Roman"/>
                <w:sz w:val="28"/>
                <w:szCs w:val="28"/>
                <w:lang w:val="uk-UA" w:eastAsia="ru-RU"/>
              </w:rPr>
            </w:pPr>
            <w:r w:rsidRPr="00DD7943">
              <w:rPr>
                <w:rFonts w:ascii="Times New Roman" w:hAnsi="Times New Roman" w:cs="Times New Roman"/>
                <w:sz w:val="28"/>
                <w:szCs w:val="28"/>
                <w:lang w:val="uk-UA" w:eastAsia="ru-RU"/>
              </w:rPr>
              <w:t>(практичний по</w:t>
            </w:r>
            <w:r>
              <w:rPr>
                <w:rFonts w:ascii="Times New Roman" w:hAnsi="Times New Roman" w:cs="Times New Roman"/>
                <w:sz w:val="28"/>
                <w:szCs w:val="28"/>
                <w:lang w:val="uk-UA" w:eastAsia="ru-RU"/>
              </w:rPr>
              <w:t>каз)</w:t>
            </w:r>
          </w:p>
          <w:p w14:paraId="048176DD" w14:textId="77777777" w:rsidR="003115A4" w:rsidRPr="00A47C03" w:rsidRDefault="003115A4" w:rsidP="00B030E0">
            <w:pPr>
              <w:spacing w:line="240" w:lineRule="auto"/>
              <w:rPr>
                <w:rFonts w:ascii="Times New Roman" w:hAnsi="Times New Roman" w:cs="Times New Roman"/>
                <w:sz w:val="28"/>
                <w:szCs w:val="28"/>
                <w:lang w:val="uk-UA" w:eastAsia="ru-RU"/>
              </w:rPr>
            </w:pPr>
            <w:r w:rsidRPr="00DD7943">
              <w:rPr>
                <w:rFonts w:ascii="Times New Roman" w:hAnsi="Times New Roman" w:cs="Times New Roman"/>
                <w:sz w:val="28"/>
                <w:szCs w:val="28"/>
                <w:lang w:val="uk-UA" w:eastAsia="ru-RU"/>
              </w:rPr>
              <w:t>3. Авторитет батьків – необхідні умови правильного виховання (аукціон ідей сімейної педагогіки)</w:t>
            </w:r>
          </w:p>
        </w:tc>
        <w:tc>
          <w:tcPr>
            <w:tcW w:w="155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5B9AC3C" w14:textId="77777777" w:rsidR="003115A4" w:rsidRPr="00DD7943" w:rsidRDefault="003115A4" w:rsidP="00B030E0">
            <w:pPr>
              <w:spacing w:line="240" w:lineRule="auto"/>
              <w:jc w:val="center"/>
              <w:rPr>
                <w:rFonts w:ascii="Times New Roman" w:hAnsi="Times New Roman" w:cs="Times New Roman"/>
                <w:sz w:val="28"/>
                <w:szCs w:val="28"/>
                <w:lang w:val="uk-UA" w:eastAsia="ru-RU"/>
              </w:rPr>
            </w:pPr>
            <w:r w:rsidRPr="002D2285">
              <w:rPr>
                <w:rFonts w:ascii="Times New Roman" w:hAnsi="Times New Roman" w:cs="Times New Roman"/>
                <w:sz w:val="28"/>
                <w:szCs w:val="28"/>
                <w:lang w:val="uk-UA" w:eastAsia="ru-RU"/>
              </w:rPr>
              <w:t>травень</w:t>
            </w:r>
          </w:p>
        </w:tc>
        <w:tc>
          <w:tcPr>
            <w:tcW w:w="198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F118396" w14:textId="77777777" w:rsidR="003115A4" w:rsidRPr="00DD7943" w:rsidRDefault="003115A4" w:rsidP="00B030E0">
            <w:pPr>
              <w:spacing w:line="240" w:lineRule="auto"/>
              <w:rPr>
                <w:rFonts w:ascii="Times New Roman" w:hAnsi="Times New Roman" w:cs="Times New Roman"/>
                <w:sz w:val="28"/>
                <w:szCs w:val="28"/>
                <w:lang w:val="uk-UA" w:eastAsia="ru-RU"/>
              </w:rPr>
            </w:pPr>
            <w:r w:rsidRPr="00DD7943">
              <w:rPr>
                <w:rFonts w:ascii="Times New Roman" w:hAnsi="Times New Roman" w:cs="Times New Roman"/>
                <w:sz w:val="28"/>
                <w:szCs w:val="28"/>
                <w:lang w:val="uk-UA" w:eastAsia="ru-RU"/>
              </w:rPr>
              <w:t>вихователі,</w:t>
            </w:r>
          </w:p>
          <w:p w14:paraId="0DF21332" w14:textId="77777777" w:rsidR="003115A4" w:rsidRPr="00DD7943" w:rsidRDefault="003115A4" w:rsidP="00B030E0">
            <w:pPr>
              <w:spacing w:line="240" w:lineRule="auto"/>
              <w:rPr>
                <w:rFonts w:ascii="Times New Roman" w:hAnsi="Times New Roman" w:cs="Times New Roman"/>
                <w:sz w:val="28"/>
                <w:szCs w:val="28"/>
                <w:lang w:val="uk-UA" w:eastAsia="ru-RU"/>
              </w:rPr>
            </w:pPr>
            <w:r w:rsidRPr="00DD7943">
              <w:rPr>
                <w:rFonts w:ascii="Times New Roman" w:hAnsi="Times New Roman" w:cs="Times New Roman"/>
                <w:sz w:val="28"/>
                <w:szCs w:val="28"/>
                <w:lang w:val="uk-UA" w:eastAsia="ru-RU"/>
              </w:rPr>
              <w:t>практичний психолог</w:t>
            </w:r>
          </w:p>
          <w:p w14:paraId="1AD728D4" w14:textId="77777777" w:rsidR="003115A4" w:rsidRPr="00DD7943" w:rsidRDefault="003115A4" w:rsidP="00B030E0">
            <w:pPr>
              <w:spacing w:line="240" w:lineRule="auto"/>
              <w:rPr>
                <w:rFonts w:ascii="Times New Roman" w:hAnsi="Times New Roman" w:cs="Times New Roman"/>
                <w:sz w:val="28"/>
                <w:szCs w:val="28"/>
                <w:lang w:val="uk-UA" w:eastAsia="ru-RU"/>
              </w:rPr>
            </w:pPr>
          </w:p>
        </w:tc>
        <w:tc>
          <w:tcPr>
            <w:tcW w:w="138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B460151"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730F204A" w14:textId="77777777" w:rsidTr="00B030E0">
        <w:trPr>
          <w:trHeight w:val="289"/>
        </w:trPr>
        <w:tc>
          <w:tcPr>
            <w:tcW w:w="9885" w:type="dxa"/>
            <w:gridSpan w:val="5"/>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30829A" w14:textId="77777777" w:rsidR="003115A4" w:rsidRPr="00CF553B" w:rsidRDefault="003115A4" w:rsidP="00B030E0">
            <w:pPr>
              <w:spacing w:line="240" w:lineRule="auto"/>
              <w:rPr>
                <w:rFonts w:ascii="Times New Roman" w:hAnsi="Times New Roman" w:cs="Times New Roman"/>
                <w:sz w:val="24"/>
                <w:szCs w:val="24"/>
                <w:lang w:val="uk-UA" w:eastAsia="ru-RU"/>
              </w:rPr>
            </w:pPr>
            <w:r w:rsidRPr="00CF553B">
              <w:rPr>
                <w:rFonts w:ascii="Times New Roman" w:hAnsi="Times New Roman" w:cs="Times New Roman"/>
                <w:b/>
                <w:sz w:val="28"/>
                <w:szCs w:val="28"/>
                <w:lang w:val="uk-UA" w:eastAsia="ru-RU"/>
              </w:rPr>
              <w:t>Середні групи</w:t>
            </w:r>
          </w:p>
        </w:tc>
      </w:tr>
      <w:tr w:rsidR="003115A4" w:rsidRPr="0046746C" w14:paraId="62E24FE6" w14:textId="77777777" w:rsidTr="00B030E0">
        <w:trPr>
          <w:trHeight w:val="649"/>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56A8A0" w14:textId="77777777" w:rsidR="003115A4" w:rsidRPr="00D8050C" w:rsidRDefault="003115A4" w:rsidP="00B030E0">
            <w:pPr>
              <w:spacing w:line="240" w:lineRule="auto"/>
              <w:jc w:val="center"/>
              <w:rPr>
                <w:rFonts w:ascii="Times New Roman" w:hAnsi="Times New Roman" w:cs="Times New Roman"/>
                <w:sz w:val="28"/>
                <w:szCs w:val="28"/>
                <w:lang w:val="uk-UA" w:eastAsia="ru-RU"/>
              </w:rPr>
            </w:pPr>
            <w:r w:rsidRPr="00D8050C">
              <w:rPr>
                <w:rFonts w:ascii="Times New Roman" w:hAnsi="Times New Roman" w:cs="Times New Roman"/>
                <w:sz w:val="28"/>
                <w:szCs w:val="28"/>
                <w:lang w:val="uk-UA" w:eastAsia="ru-RU"/>
              </w:rPr>
              <w:t>I</w:t>
            </w:r>
          </w:p>
          <w:p w14:paraId="658FD1C6" w14:textId="77777777" w:rsidR="003115A4" w:rsidRPr="00D8050C" w:rsidRDefault="003115A4" w:rsidP="00B030E0">
            <w:pPr>
              <w:spacing w:line="240" w:lineRule="auto"/>
              <w:jc w:val="center"/>
              <w:rPr>
                <w:rFonts w:ascii="Times New Roman" w:hAnsi="Times New Roman" w:cs="Times New Roman"/>
                <w:sz w:val="28"/>
                <w:szCs w:val="28"/>
                <w:lang w:val="uk-UA" w:eastAsia="ru-RU"/>
              </w:rPr>
            </w:pP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6F75FD" w14:textId="77777777" w:rsidR="003115A4" w:rsidRPr="00D8050C" w:rsidRDefault="003115A4" w:rsidP="00B030E0">
            <w:pPr>
              <w:spacing w:line="240" w:lineRule="auto"/>
              <w:rPr>
                <w:rFonts w:ascii="Times New Roman" w:hAnsi="Times New Roman" w:cs="Times New Roman"/>
                <w:sz w:val="28"/>
                <w:szCs w:val="28"/>
                <w:lang w:val="uk-UA" w:eastAsia="ru-RU"/>
              </w:rPr>
            </w:pPr>
            <w:r w:rsidRPr="00D8050C">
              <w:rPr>
                <w:rFonts w:ascii="Times New Roman" w:hAnsi="Times New Roman" w:cs="Times New Roman"/>
                <w:sz w:val="28"/>
                <w:szCs w:val="28"/>
                <w:lang w:val="uk-UA" w:eastAsia="ru-RU"/>
              </w:rPr>
              <w:t xml:space="preserve">1. Особливості психофізичного розвитку дітей п’ятого  року життя і основні завдання виховання за програмою «Дитина» </w:t>
            </w:r>
          </w:p>
          <w:p w14:paraId="240E5BAE" w14:textId="77777777" w:rsidR="003115A4" w:rsidRPr="00D8050C"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презентація)</w:t>
            </w:r>
          </w:p>
          <w:p w14:paraId="55DFE3D9" w14:textId="77777777" w:rsidR="003115A4" w:rsidRPr="00D8050C" w:rsidRDefault="003115A4" w:rsidP="00B030E0">
            <w:pPr>
              <w:spacing w:line="240" w:lineRule="auto"/>
              <w:rPr>
                <w:rFonts w:ascii="Times New Roman" w:hAnsi="Times New Roman" w:cs="Times New Roman"/>
                <w:sz w:val="28"/>
                <w:szCs w:val="28"/>
                <w:lang w:val="uk-UA" w:eastAsia="ru-RU"/>
              </w:rPr>
            </w:pPr>
            <w:r w:rsidRPr="00D8050C">
              <w:rPr>
                <w:rFonts w:ascii="Times New Roman" w:hAnsi="Times New Roman" w:cs="Times New Roman"/>
                <w:sz w:val="28"/>
                <w:szCs w:val="28"/>
                <w:lang w:val="uk-UA" w:eastAsia="ru-RU"/>
              </w:rPr>
              <w:t>2.Організація харчування дітей у за</w:t>
            </w:r>
            <w:r>
              <w:rPr>
                <w:rFonts w:ascii="Times New Roman" w:hAnsi="Times New Roman" w:cs="Times New Roman"/>
                <w:sz w:val="28"/>
                <w:szCs w:val="28"/>
                <w:lang w:val="uk-UA" w:eastAsia="ru-RU"/>
              </w:rPr>
              <w:t>кладі (анкетування)</w:t>
            </w:r>
          </w:p>
          <w:p w14:paraId="0934DA2C" w14:textId="77777777" w:rsidR="003115A4" w:rsidRDefault="003115A4" w:rsidP="00B030E0">
            <w:pPr>
              <w:spacing w:line="240" w:lineRule="auto"/>
              <w:rPr>
                <w:rFonts w:ascii="Times New Roman" w:hAnsi="Times New Roman" w:cs="Times New Roman"/>
                <w:sz w:val="28"/>
                <w:szCs w:val="28"/>
                <w:lang w:val="uk-UA" w:eastAsia="ru-RU"/>
              </w:rPr>
            </w:pPr>
            <w:r w:rsidRPr="00D8050C">
              <w:rPr>
                <w:rFonts w:ascii="Times New Roman" w:hAnsi="Times New Roman" w:cs="Times New Roman"/>
                <w:sz w:val="28"/>
                <w:szCs w:val="28"/>
                <w:lang w:val="uk-UA" w:eastAsia="ru-RU"/>
              </w:rPr>
              <w:t>3. Спільно з батьками до успіхів кожної дитини (повідомлення)</w:t>
            </w:r>
          </w:p>
          <w:p w14:paraId="4BA27165" w14:textId="77777777" w:rsidR="003115A4" w:rsidRPr="00D8050C" w:rsidRDefault="003115A4" w:rsidP="00B030E0">
            <w:pPr>
              <w:spacing w:line="240" w:lineRule="auto"/>
              <w:rPr>
                <w:rFonts w:ascii="Times New Roman" w:hAnsi="Times New Roman" w:cs="Times New Roman"/>
                <w:sz w:val="28"/>
                <w:szCs w:val="28"/>
                <w:lang w:val="uk-UA" w:eastAsia="ru-RU"/>
              </w:rPr>
            </w:pPr>
            <w:r w:rsidRPr="00D8050C">
              <w:rPr>
                <w:rFonts w:ascii="Times New Roman" w:hAnsi="Times New Roman" w:cs="Times New Roman"/>
                <w:sz w:val="28"/>
                <w:szCs w:val="28"/>
                <w:lang w:val="uk-UA" w:eastAsia="ru-RU"/>
              </w:rPr>
              <w:t>4.Загартування дітей-запорука здоров’я ( майстер-клас)</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E51E5D" w14:textId="77777777" w:rsidR="003115A4" w:rsidRPr="00D8050C" w:rsidRDefault="003115A4" w:rsidP="00B030E0">
            <w:pPr>
              <w:spacing w:line="240" w:lineRule="auto"/>
              <w:jc w:val="center"/>
              <w:rPr>
                <w:rFonts w:ascii="Times New Roman" w:hAnsi="Times New Roman" w:cs="Times New Roman"/>
                <w:sz w:val="28"/>
                <w:szCs w:val="28"/>
                <w:lang w:val="uk-UA" w:eastAsia="ru-RU"/>
              </w:rPr>
            </w:pPr>
            <w:r w:rsidRPr="00D8050C">
              <w:rPr>
                <w:rFonts w:ascii="Times New Roman" w:hAnsi="Times New Roman" w:cs="Times New Roman"/>
                <w:sz w:val="28"/>
                <w:szCs w:val="28"/>
                <w:lang w:val="uk-UA" w:eastAsia="ru-RU"/>
              </w:rPr>
              <w:t>вересень</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CA9420" w14:textId="77777777" w:rsidR="003115A4" w:rsidRPr="00D8050C"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w:t>
            </w:r>
            <w:r w:rsidRPr="00D8050C">
              <w:rPr>
                <w:rFonts w:ascii="Times New Roman" w:hAnsi="Times New Roman" w:cs="Times New Roman"/>
                <w:sz w:val="28"/>
                <w:szCs w:val="28"/>
                <w:lang w:val="uk-UA" w:eastAsia="ru-RU"/>
              </w:rPr>
              <w:t>ихователі</w:t>
            </w:r>
            <w:r>
              <w:rPr>
                <w:rFonts w:ascii="Times New Roman" w:hAnsi="Times New Roman" w:cs="Times New Roman"/>
                <w:sz w:val="28"/>
                <w:szCs w:val="28"/>
                <w:lang w:val="uk-UA" w:eastAsia="ru-RU"/>
              </w:rPr>
              <w:t>,</w:t>
            </w:r>
          </w:p>
          <w:p w14:paraId="1FA16E43" w14:textId="77777777" w:rsidR="003115A4" w:rsidRPr="00D8050C" w:rsidRDefault="003115A4" w:rsidP="00B030E0">
            <w:pPr>
              <w:spacing w:line="240" w:lineRule="auto"/>
              <w:rPr>
                <w:rFonts w:ascii="Times New Roman" w:hAnsi="Times New Roman" w:cs="Times New Roman"/>
                <w:sz w:val="28"/>
                <w:szCs w:val="28"/>
                <w:lang w:val="uk-UA" w:eastAsia="ru-RU"/>
              </w:rPr>
            </w:pPr>
            <w:r w:rsidRPr="00D8050C">
              <w:rPr>
                <w:rFonts w:ascii="Times New Roman" w:hAnsi="Times New Roman" w:cs="Times New Roman"/>
                <w:sz w:val="28"/>
                <w:szCs w:val="28"/>
                <w:lang w:val="uk-UA" w:eastAsia="ru-RU"/>
              </w:rPr>
              <w:t>практичний психолог</w:t>
            </w:r>
          </w:p>
          <w:p w14:paraId="0F0FC3A1" w14:textId="77777777" w:rsidR="003115A4" w:rsidRPr="00D8050C" w:rsidRDefault="003115A4" w:rsidP="00B030E0">
            <w:pPr>
              <w:spacing w:line="240" w:lineRule="auto"/>
              <w:rPr>
                <w:rFonts w:ascii="Times New Roman" w:hAnsi="Times New Roman" w:cs="Times New Roman"/>
                <w:sz w:val="28"/>
                <w:szCs w:val="28"/>
                <w:lang w:val="uk-UA" w:eastAsia="ru-RU"/>
              </w:rPr>
            </w:pP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D0AF4F"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7E4A84AA" w14:textId="77777777" w:rsidTr="00B030E0">
        <w:trPr>
          <w:trHeight w:val="649"/>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202178" w14:textId="77777777" w:rsidR="003115A4" w:rsidRPr="00CF553B" w:rsidRDefault="003115A4" w:rsidP="00B030E0">
            <w:pPr>
              <w:spacing w:line="240" w:lineRule="auto"/>
              <w:jc w:val="center"/>
              <w:rPr>
                <w:rFonts w:ascii="Times New Roman" w:hAnsi="Times New Roman" w:cs="Times New Roman"/>
                <w:sz w:val="28"/>
                <w:szCs w:val="28"/>
                <w:lang w:val="uk-UA" w:eastAsia="ru-RU"/>
              </w:rPr>
            </w:pPr>
            <w:r w:rsidRPr="00CF553B">
              <w:rPr>
                <w:rFonts w:ascii="Times New Roman" w:hAnsi="Times New Roman" w:cs="Times New Roman"/>
                <w:sz w:val="28"/>
                <w:szCs w:val="28"/>
                <w:lang w:val="uk-UA" w:eastAsia="ru-RU"/>
              </w:rPr>
              <w:t>II</w:t>
            </w:r>
          </w:p>
          <w:p w14:paraId="2EB0B630" w14:textId="77777777" w:rsidR="003115A4" w:rsidRPr="00CF553B" w:rsidRDefault="003115A4" w:rsidP="00B030E0">
            <w:pPr>
              <w:spacing w:line="240" w:lineRule="auto"/>
              <w:jc w:val="center"/>
              <w:rPr>
                <w:rFonts w:ascii="Times New Roman" w:hAnsi="Times New Roman" w:cs="Times New Roman"/>
                <w:sz w:val="28"/>
                <w:szCs w:val="28"/>
                <w:lang w:val="uk-UA" w:eastAsia="ru-RU"/>
              </w:rPr>
            </w:pP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4A0EC0" w14:textId="77777777" w:rsidR="003115A4" w:rsidRDefault="003115A4" w:rsidP="00B030E0">
            <w:pPr>
              <w:spacing w:line="240" w:lineRule="auto"/>
              <w:rPr>
                <w:rFonts w:ascii="Times New Roman" w:hAnsi="Times New Roman" w:cs="Times New Roman"/>
                <w:sz w:val="28"/>
                <w:szCs w:val="28"/>
                <w:lang w:val="uk-UA" w:eastAsia="ru-RU"/>
              </w:rPr>
            </w:pPr>
            <w:r w:rsidRPr="00CF553B">
              <w:rPr>
                <w:rFonts w:ascii="Times New Roman" w:hAnsi="Times New Roman" w:cs="Times New Roman"/>
                <w:sz w:val="28"/>
                <w:szCs w:val="28"/>
                <w:lang w:val="uk-UA" w:eastAsia="ru-RU"/>
              </w:rPr>
              <w:t xml:space="preserve">1.Роль батьків у вихованні патріотичної поведінки дитини  </w:t>
            </w:r>
          </w:p>
          <w:p w14:paraId="5024C83F" w14:textId="77777777" w:rsidR="003115A4" w:rsidRPr="00CF553B" w:rsidRDefault="003115A4" w:rsidP="00B030E0">
            <w:pPr>
              <w:spacing w:line="240" w:lineRule="auto"/>
              <w:rPr>
                <w:rFonts w:ascii="Times New Roman" w:hAnsi="Times New Roman" w:cs="Times New Roman"/>
                <w:sz w:val="28"/>
                <w:szCs w:val="28"/>
                <w:lang w:val="uk-UA" w:eastAsia="ru-RU"/>
              </w:rPr>
            </w:pPr>
            <w:r w:rsidRPr="00CF553B">
              <w:rPr>
                <w:rFonts w:ascii="Times New Roman" w:hAnsi="Times New Roman" w:cs="Times New Roman"/>
                <w:sz w:val="28"/>
                <w:szCs w:val="28"/>
                <w:lang w:val="uk-UA" w:eastAsia="ru-RU"/>
              </w:rPr>
              <w:t>(диску</w:t>
            </w:r>
            <w:r>
              <w:rPr>
                <w:rFonts w:ascii="Times New Roman" w:hAnsi="Times New Roman" w:cs="Times New Roman"/>
                <w:sz w:val="28"/>
                <w:szCs w:val="28"/>
                <w:lang w:val="uk-UA" w:eastAsia="ru-RU"/>
              </w:rPr>
              <w:t>сія)</w:t>
            </w:r>
          </w:p>
          <w:p w14:paraId="2E22F354" w14:textId="77777777" w:rsidR="003115A4" w:rsidRPr="00CF553B" w:rsidRDefault="003115A4" w:rsidP="00B030E0">
            <w:pPr>
              <w:spacing w:line="240" w:lineRule="auto"/>
              <w:rPr>
                <w:rFonts w:ascii="Times New Roman" w:hAnsi="Times New Roman" w:cs="Times New Roman"/>
                <w:sz w:val="28"/>
                <w:szCs w:val="28"/>
                <w:lang w:val="uk-UA" w:eastAsia="ru-RU"/>
              </w:rPr>
            </w:pPr>
            <w:r w:rsidRPr="00CF553B">
              <w:rPr>
                <w:rFonts w:ascii="Times New Roman" w:hAnsi="Times New Roman" w:cs="Times New Roman"/>
                <w:sz w:val="28"/>
                <w:szCs w:val="28"/>
                <w:lang w:val="uk-UA" w:eastAsia="ru-RU"/>
              </w:rPr>
              <w:t>2. Мовленнєва компетентність дошкільни</w:t>
            </w:r>
            <w:r>
              <w:rPr>
                <w:rFonts w:ascii="Times New Roman" w:hAnsi="Times New Roman" w:cs="Times New Roman"/>
                <w:sz w:val="28"/>
                <w:szCs w:val="28"/>
                <w:lang w:val="uk-UA" w:eastAsia="ru-RU"/>
              </w:rPr>
              <w:t>ків (поради)</w:t>
            </w:r>
          </w:p>
          <w:p w14:paraId="0DDD9A36" w14:textId="77777777" w:rsidR="003115A4" w:rsidRDefault="003115A4" w:rsidP="00B030E0">
            <w:pPr>
              <w:spacing w:line="240" w:lineRule="auto"/>
              <w:rPr>
                <w:rFonts w:ascii="Times New Roman" w:hAnsi="Times New Roman" w:cs="Times New Roman"/>
                <w:sz w:val="28"/>
                <w:szCs w:val="28"/>
                <w:lang w:val="uk-UA" w:eastAsia="ru-RU"/>
              </w:rPr>
            </w:pPr>
            <w:r w:rsidRPr="00CF553B">
              <w:rPr>
                <w:rFonts w:ascii="Times New Roman" w:hAnsi="Times New Roman" w:cs="Times New Roman"/>
                <w:sz w:val="28"/>
                <w:szCs w:val="28"/>
                <w:lang w:val="uk-UA" w:eastAsia="ru-RU"/>
              </w:rPr>
              <w:t>3.Рухова активність – основа здорово</w:t>
            </w:r>
            <w:r>
              <w:rPr>
                <w:rFonts w:ascii="Times New Roman" w:hAnsi="Times New Roman" w:cs="Times New Roman"/>
                <w:sz w:val="28"/>
                <w:szCs w:val="28"/>
                <w:lang w:val="uk-UA" w:eastAsia="ru-RU"/>
              </w:rPr>
              <w:t>го способу життя</w:t>
            </w:r>
          </w:p>
          <w:p w14:paraId="0971C20B" w14:textId="77777777" w:rsidR="003115A4" w:rsidRPr="00CF553B"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(майстер-клас)</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2DCADA" w14:textId="77777777" w:rsidR="003115A4" w:rsidRPr="00CF553B" w:rsidRDefault="003115A4" w:rsidP="00B030E0">
            <w:pPr>
              <w:spacing w:line="240" w:lineRule="auto"/>
              <w:jc w:val="center"/>
              <w:rPr>
                <w:rFonts w:ascii="Times New Roman" w:hAnsi="Times New Roman" w:cs="Times New Roman"/>
                <w:sz w:val="28"/>
                <w:szCs w:val="28"/>
                <w:lang w:val="uk-UA" w:eastAsia="ru-RU"/>
              </w:rPr>
            </w:pPr>
            <w:r w:rsidRPr="002D2285">
              <w:rPr>
                <w:rFonts w:ascii="Times New Roman" w:hAnsi="Times New Roman" w:cs="Times New Roman"/>
                <w:sz w:val="28"/>
                <w:szCs w:val="28"/>
                <w:lang w:val="uk-UA" w:eastAsia="ru-RU"/>
              </w:rPr>
              <w:t>травень</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CC0981" w14:textId="77777777" w:rsidR="003115A4" w:rsidRPr="00D8050C"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w:t>
            </w:r>
            <w:r w:rsidRPr="00D8050C">
              <w:rPr>
                <w:rFonts w:ascii="Times New Roman" w:hAnsi="Times New Roman" w:cs="Times New Roman"/>
                <w:sz w:val="28"/>
                <w:szCs w:val="28"/>
                <w:lang w:val="uk-UA" w:eastAsia="ru-RU"/>
              </w:rPr>
              <w:t>ихователі</w:t>
            </w:r>
            <w:r>
              <w:rPr>
                <w:rFonts w:ascii="Times New Roman" w:hAnsi="Times New Roman" w:cs="Times New Roman"/>
                <w:sz w:val="28"/>
                <w:szCs w:val="28"/>
                <w:lang w:val="uk-UA" w:eastAsia="ru-RU"/>
              </w:rPr>
              <w:t>,</w:t>
            </w:r>
          </w:p>
          <w:p w14:paraId="35955A87" w14:textId="77777777" w:rsidR="003115A4" w:rsidRPr="00D8050C" w:rsidRDefault="003115A4" w:rsidP="00B030E0">
            <w:pPr>
              <w:spacing w:line="240" w:lineRule="auto"/>
              <w:rPr>
                <w:rFonts w:ascii="Times New Roman" w:hAnsi="Times New Roman" w:cs="Times New Roman"/>
                <w:sz w:val="28"/>
                <w:szCs w:val="28"/>
                <w:lang w:val="uk-UA" w:eastAsia="ru-RU"/>
              </w:rPr>
            </w:pPr>
            <w:r w:rsidRPr="00D8050C">
              <w:rPr>
                <w:rFonts w:ascii="Times New Roman" w:hAnsi="Times New Roman" w:cs="Times New Roman"/>
                <w:sz w:val="28"/>
                <w:szCs w:val="28"/>
                <w:lang w:val="uk-UA" w:eastAsia="ru-RU"/>
              </w:rPr>
              <w:t>практичний психолог</w:t>
            </w:r>
          </w:p>
          <w:p w14:paraId="3DBEBD84" w14:textId="77777777" w:rsidR="003115A4" w:rsidRPr="00CF553B" w:rsidRDefault="003115A4" w:rsidP="00B030E0">
            <w:pPr>
              <w:spacing w:line="240" w:lineRule="auto"/>
              <w:rPr>
                <w:rFonts w:ascii="Times New Roman" w:hAnsi="Times New Roman" w:cs="Times New Roman"/>
                <w:sz w:val="28"/>
                <w:szCs w:val="28"/>
                <w:lang w:val="uk-UA" w:eastAsia="ru-RU"/>
              </w:rPr>
            </w:pPr>
          </w:p>
          <w:p w14:paraId="59794DF0" w14:textId="77777777" w:rsidR="003115A4" w:rsidRPr="00CF553B" w:rsidRDefault="003115A4" w:rsidP="00B030E0">
            <w:pPr>
              <w:spacing w:line="240" w:lineRule="auto"/>
              <w:rPr>
                <w:rFonts w:ascii="Times New Roman" w:hAnsi="Times New Roman" w:cs="Times New Roman"/>
                <w:sz w:val="28"/>
                <w:szCs w:val="28"/>
                <w:lang w:val="uk-UA" w:eastAsia="ru-RU"/>
              </w:rPr>
            </w:pP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AFD9FD"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56B56113" w14:textId="77777777" w:rsidTr="00B030E0">
        <w:trPr>
          <w:trHeight w:val="497"/>
        </w:trPr>
        <w:tc>
          <w:tcPr>
            <w:tcW w:w="988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D07216" w14:textId="77777777" w:rsidR="003115A4" w:rsidRPr="00CF553B" w:rsidRDefault="003115A4" w:rsidP="00B030E0">
            <w:pPr>
              <w:spacing w:line="240" w:lineRule="auto"/>
              <w:rPr>
                <w:rFonts w:ascii="Times New Roman" w:hAnsi="Times New Roman" w:cs="Times New Roman"/>
                <w:sz w:val="24"/>
                <w:szCs w:val="24"/>
                <w:lang w:val="uk-UA" w:eastAsia="ru-RU"/>
              </w:rPr>
            </w:pPr>
            <w:r w:rsidRPr="00CF553B">
              <w:rPr>
                <w:rFonts w:ascii="Times New Roman" w:hAnsi="Times New Roman" w:cs="Times New Roman"/>
                <w:b/>
                <w:sz w:val="28"/>
                <w:szCs w:val="28"/>
                <w:lang w:val="uk-UA" w:eastAsia="ru-RU"/>
              </w:rPr>
              <w:t>Старші та  різновікова групи</w:t>
            </w:r>
          </w:p>
        </w:tc>
      </w:tr>
      <w:tr w:rsidR="003115A4" w:rsidRPr="0046746C" w14:paraId="61DD9699" w14:textId="77777777" w:rsidTr="00B030E0">
        <w:trPr>
          <w:trHeight w:val="649"/>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5A00C1" w14:textId="77777777" w:rsidR="003115A4" w:rsidRPr="00D8050C" w:rsidRDefault="003115A4" w:rsidP="00B030E0">
            <w:pPr>
              <w:spacing w:line="240" w:lineRule="auto"/>
              <w:jc w:val="center"/>
              <w:rPr>
                <w:rFonts w:ascii="Times New Roman" w:hAnsi="Times New Roman" w:cs="Times New Roman"/>
                <w:sz w:val="28"/>
                <w:szCs w:val="28"/>
                <w:lang w:val="uk-UA" w:eastAsia="ru-RU"/>
              </w:rPr>
            </w:pPr>
            <w:r w:rsidRPr="00D8050C">
              <w:rPr>
                <w:rFonts w:ascii="Times New Roman" w:hAnsi="Times New Roman" w:cs="Times New Roman"/>
                <w:sz w:val="28"/>
                <w:szCs w:val="28"/>
                <w:lang w:val="uk-UA" w:eastAsia="ru-RU"/>
              </w:rPr>
              <w:t>I</w:t>
            </w:r>
          </w:p>
          <w:p w14:paraId="22DBA057" w14:textId="77777777" w:rsidR="003115A4" w:rsidRDefault="003115A4" w:rsidP="00B030E0">
            <w:pPr>
              <w:spacing w:line="240" w:lineRule="auto"/>
              <w:jc w:val="center"/>
              <w:rPr>
                <w:rFonts w:ascii="Times New Roman" w:hAnsi="Times New Roman" w:cs="Times New Roman"/>
                <w:sz w:val="28"/>
                <w:szCs w:val="28"/>
                <w:lang w:val="uk-UA" w:eastAsia="ru-RU"/>
              </w:rPr>
            </w:pPr>
          </w:p>
          <w:p w14:paraId="5EA2F43C" w14:textId="77777777" w:rsidR="003115A4" w:rsidRDefault="003115A4" w:rsidP="00B030E0">
            <w:pPr>
              <w:spacing w:line="240" w:lineRule="auto"/>
              <w:jc w:val="center"/>
              <w:rPr>
                <w:rFonts w:ascii="Times New Roman" w:hAnsi="Times New Roman" w:cs="Times New Roman"/>
                <w:sz w:val="28"/>
                <w:szCs w:val="28"/>
                <w:lang w:val="uk-UA" w:eastAsia="ru-RU"/>
              </w:rPr>
            </w:pPr>
          </w:p>
          <w:p w14:paraId="2C807857" w14:textId="77777777" w:rsidR="003115A4" w:rsidRDefault="003115A4" w:rsidP="00B030E0">
            <w:pPr>
              <w:spacing w:line="240" w:lineRule="auto"/>
              <w:jc w:val="center"/>
              <w:rPr>
                <w:rFonts w:ascii="Times New Roman" w:hAnsi="Times New Roman" w:cs="Times New Roman"/>
                <w:sz w:val="28"/>
                <w:szCs w:val="28"/>
                <w:lang w:val="uk-UA" w:eastAsia="ru-RU"/>
              </w:rPr>
            </w:pPr>
          </w:p>
          <w:p w14:paraId="57957393" w14:textId="77777777" w:rsidR="003115A4" w:rsidRDefault="003115A4" w:rsidP="00B030E0">
            <w:pPr>
              <w:spacing w:line="240" w:lineRule="auto"/>
              <w:jc w:val="center"/>
              <w:rPr>
                <w:rFonts w:ascii="Times New Roman" w:hAnsi="Times New Roman" w:cs="Times New Roman"/>
                <w:sz w:val="28"/>
                <w:szCs w:val="28"/>
                <w:lang w:val="uk-UA" w:eastAsia="ru-RU"/>
              </w:rPr>
            </w:pPr>
          </w:p>
          <w:p w14:paraId="1B7FC3AB" w14:textId="77777777" w:rsidR="003115A4" w:rsidRDefault="003115A4" w:rsidP="00B030E0">
            <w:pPr>
              <w:spacing w:line="240" w:lineRule="auto"/>
              <w:jc w:val="center"/>
              <w:rPr>
                <w:rFonts w:ascii="Times New Roman" w:hAnsi="Times New Roman" w:cs="Times New Roman"/>
                <w:sz w:val="28"/>
                <w:szCs w:val="28"/>
                <w:lang w:val="uk-UA" w:eastAsia="ru-RU"/>
              </w:rPr>
            </w:pPr>
          </w:p>
          <w:p w14:paraId="0F8234DE" w14:textId="77777777" w:rsidR="003115A4" w:rsidRDefault="003115A4" w:rsidP="00B030E0">
            <w:pPr>
              <w:spacing w:line="240" w:lineRule="auto"/>
              <w:jc w:val="center"/>
              <w:rPr>
                <w:rFonts w:ascii="Times New Roman" w:hAnsi="Times New Roman" w:cs="Times New Roman"/>
                <w:sz w:val="28"/>
                <w:szCs w:val="28"/>
                <w:lang w:val="uk-UA" w:eastAsia="ru-RU"/>
              </w:rPr>
            </w:pPr>
          </w:p>
          <w:p w14:paraId="1132CF8A" w14:textId="77777777" w:rsidR="003115A4" w:rsidRDefault="003115A4" w:rsidP="00B030E0">
            <w:pPr>
              <w:spacing w:line="240" w:lineRule="auto"/>
              <w:jc w:val="center"/>
              <w:rPr>
                <w:rFonts w:ascii="Times New Roman" w:hAnsi="Times New Roman" w:cs="Times New Roman"/>
                <w:sz w:val="28"/>
                <w:szCs w:val="28"/>
                <w:lang w:val="uk-UA" w:eastAsia="ru-RU"/>
              </w:rPr>
            </w:pPr>
          </w:p>
          <w:p w14:paraId="65509F06" w14:textId="77777777" w:rsidR="003115A4" w:rsidRDefault="003115A4" w:rsidP="00B030E0">
            <w:pPr>
              <w:spacing w:line="240" w:lineRule="auto"/>
              <w:jc w:val="center"/>
              <w:rPr>
                <w:rFonts w:ascii="Times New Roman" w:hAnsi="Times New Roman" w:cs="Times New Roman"/>
                <w:sz w:val="28"/>
                <w:szCs w:val="28"/>
                <w:lang w:val="uk-UA" w:eastAsia="ru-RU"/>
              </w:rPr>
            </w:pPr>
          </w:p>
          <w:p w14:paraId="60F1845E" w14:textId="77777777" w:rsidR="003115A4" w:rsidRPr="00D8050C" w:rsidRDefault="003115A4" w:rsidP="00B030E0">
            <w:pPr>
              <w:spacing w:line="240" w:lineRule="auto"/>
              <w:jc w:val="center"/>
              <w:rPr>
                <w:rFonts w:ascii="Times New Roman" w:hAnsi="Times New Roman" w:cs="Times New Roman"/>
                <w:sz w:val="28"/>
                <w:szCs w:val="28"/>
                <w:lang w:val="uk-UA" w:eastAsia="ru-RU"/>
              </w:rPr>
            </w:pPr>
          </w:p>
        </w:tc>
        <w:tc>
          <w:tcPr>
            <w:tcW w:w="43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C6FE629" w14:textId="77777777" w:rsidR="003115A4" w:rsidRDefault="003115A4" w:rsidP="00B030E0">
            <w:pPr>
              <w:spacing w:line="240" w:lineRule="auto"/>
              <w:rPr>
                <w:rFonts w:ascii="Times New Roman" w:hAnsi="Times New Roman" w:cs="Times New Roman"/>
                <w:sz w:val="28"/>
                <w:szCs w:val="28"/>
                <w:lang w:val="uk-UA" w:eastAsia="ru-RU"/>
              </w:rPr>
            </w:pPr>
            <w:r w:rsidRPr="00D8050C">
              <w:rPr>
                <w:rFonts w:ascii="Times New Roman" w:hAnsi="Times New Roman" w:cs="Times New Roman"/>
                <w:sz w:val="28"/>
                <w:szCs w:val="28"/>
                <w:lang w:val="uk-UA" w:eastAsia="ru-RU"/>
              </w:rPr>
              <w:lastRenderedPageBreak/>
              <w:t xml:space="preserve">1. Особливості психофізичного розвитку дітей шостого  року </w:t>
            </w:r>
            <w:r w:rsidRPr="00D8050C">
              <w:rPr>
                <w:rFonts w:ascii="Times New Roman" w:hAnsi="Times New Roman" w:cs="Times New Roman"/>
                <w:sz w:val="28"/>
                <w:szCs w:val="28"/>
                <w:lang w:val="uk-UA" w:eastAsia="ru-RU"/>
              </w:rPr>
              <w:lastRenderedPageBreak/>
              <w:t>життя і основні завдання виховання за програмою «Дитина»</w:t>
            </w:r>
          </w:p>
          <w:p w14:paraId="5BDD8ED5" w14:textId="77777777" w:rsidR="003115A4" w:rsidRPr="00D8050C"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 презентація)</w:t>
            </w:r>
          </w:p>
          <w:p w14:paraId="5DBD5659" w14:textId="77777777" w:rsidR="003115A4" w:rsidRPr="00D8050C" w:rsidRDefault="003115A4" w:rsidP="00B030E0">
            <w:pPr>
              <w:spacing w:line="240" w:lineRule="auto"/>
              <w:rPr>
                <w:rFonts w:ascii="Times New Roman" w:hAnsi="Times New Roman" w:cs="Times New Roman"/>
                <w:sz w:val="28"/>
                <w:szCs w:val="28"/>
                <w:lang w:val="uk-UA" w:eastAsia="ru-RU"/>
              </w:rPr>
            </w:pPr>
            <w:r w:rsidRPr="00D8050C">
              <w:rPr>
                <w:rFonts w:ascii="Times New Roman" w:hAnsi="Times New Roman" w:cs="Times New Roman"/>
                <w:sz w:val="28"/>
                <w:szCs w:val="28"/>
                <w:lang w:val="uk-UA" w:eastAsia="ru-RU"/>
              </w:rPr>
              <w:t>2.Організація харчування дітей у за</w:t>
            </w:r>
            <w:r>
              <w:rPr>
                <w:rFonts w:ascii="Times New Roman" w:hAnsi="Times New Roman" w:cs="Times New Roman"/>
                <w:sz w:val="28"/>
                <w:szCs w:val="28"/>
                <w:lang w:val="uk-UA" w:eastAsia="ru-RU"/>
              </w:rPr>
              <w:t>кладі (анкетування)</w:t>
            </w:r>
          </w:p>
          <w:p w14:paraId="43A66D6C" w14:textId="77777777" w:rsidR="003115A4" w:rsidRPr="00D8050C" w:rsidRDefault="003115A4" w:rsidP="00B030E0">
            <w:pPr>
              <w:spacing w:line="240" w:lineRule="auto"/>
              <w:rPr>
                <w:rFonts w:ascii="Times New Roman" w:hAnsi="Times New Roman" w:cs="Times New Roman"/>
                <w:sz w:val="28"/>
                <w:szCs w:val="28"/>
                <w:lang w:val="uk-UA" w:eastAsia="ru-RU"/>
              </w:rPr>
            </w:pPr>
            <w:r w:rsidRPr="00D8050C">
              <w:rPr>
                <w:rFonts w:ascii="Times New Roman" w:hAnsi="Times New Roman" w:cs="Times New Roman"/>
                <w:sz w:val="28"/>
                <w:szCs w:val="28"/>
                <w:lang w:val="uk-UA" w:eastAsia="ru-RU"/>
              </w:rPr>
              <w:t>3.Екологічне виховання дошкіль</w:t>
            </w:r>
            <w:r>
              <w:rPr>
                <w:rFonts w:ascii="Times New Roman" w:hAnsi="Times New Roman" w:cs="Times New Roman"/>
                <w:sz w:val="28"/>
                <w:szCs w:val="28"/>
                <w:lang w:val="uk-UA" w:eastAsia="ru-RU"/>
              </w:rPr>
              <w:t>ників (дискусія)</w:t>
            </w:r>
          </w:p>
          <w:p w14:paraId="62C0A0F3" w14:textId="77777777" w:rsidR="003115A4" w:rsidRPr="00D8050C" w:rsidRDefault="003115A4" w:rsidP="00B030E0">
            <w:pPr>
              <w:spacing w:line="240" w:lineRule="auto"/>
              <w:rPr>
                <w:rFonts w:ascii="Times New Roman" w:hAnsi="Times New Roman" w:cs="Times New Roman"/>
                <w:sz w:val="28"/>
                <w:szCs w:val="28"/>
                <w:lang w:val="uk-UA" w:eastAsia="ru-RU"/>
              </w:rPr>
            </w:pPr>
            <w:r w:rsidRPr="00D8050C">
              <w:rPr>
                <w:rFonts w:ascii="Times New Roman" w:hAnsi="Times New Roman" w:cs="Times New Roman"/>
                <w:sz w:val="28"/>
                <w:szCs w:val="28"/>
                <w:lang w:val="uk-UA" w:eastAsia="ru-RU"/>
              </w:rPr>
              <w:t>4.«Як дошкільник стає школярем»(психологічна готовність дітей та батьків  до школи) (тре</w:t>
            </w:r>
            <w:r>
              <w:rPr>
                <w:rFonts w:ascii="Times New Roman" w:hAnsi="Times New Roman" w:cs="Times New Roman"/>
                <w:sz w:val="28"/>
                <w:szCs w:val="28"/>
                <w:lang w:val="uk-UA" w:eastAsia="ru-RU"/>
              </w:rPr>
              <w:t>нінг)</w:t>
            </w:r>
          </w:p>
        </w:tc>
        <w:tc>
          <w:tcPr>
            <w:tcW w:w="155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2EB6684" w14:textId="77777777" w:rsidR="003115A4" w:rsidRPr="00D8050C" w:rsidRDefault="003115A4" w:rsidP="00B030E0">
            <w:pPr>
              <w:spacing w:line="240" w:lineRule="auto"/>
              <w:jc w:val="center"/>
              <w:rPr>
                <w:rFonts w:ascii="Times New Roman" w:hAnsi="Times New Roman" w:cs="Times New Roman"/>
                <w:sz w:val="28"/>
                <w:szCs w:val="28"/>
                <w:lang w:val="uk-UA" w:eastAsia="ru-RU"/>
              </w:rPr>
            </w:pPr>
            <w:r w:rsidRPr="00D8050C">
              <w:rPr>
                <w:rFonts w:ascii="Times New Roman" w:hAnsi="Times New Roman" w:cs="Times New Roman"/>
                <w:sz w:val="28"/>
                <w:szCs w:val="28"/>
                <w:lang w:val="uk-UA" w:eastAsia="ru-RU"/>
              </w:rPr>
              <w:lastRenderedPageBreak/>
              <w:t>вересень</w:t>
            </w:r>
          </w:p>
          <w:p w14:paraId="6BC8A06E" w14:textId="77777777" w:rsidR="003115A4" w:rsidRPr="00D8050C" w:rsidRDefault="003115A4" w:rsidP="00B030E0">
            <w:pPr>
              <w:spacing w:line="240" w:lineRule="auto"/>
              <w:jc w:val="center"/>
              <w:rPr>
                <w:rFonts w:ascii="Times New Roman" w:hAnsi="Times New Roman" w:cs="Times New Roman"/>
                <w:sz w:val="28"/>
                <w:szCs w:val="28"/>
                <w:lang w:val="uk-UA" w:eastAsia="ru-RU"/>
              </w:rPr>
            </w:pPr>
          </w:p>
          <w:p w14:paraId="0ABF8AEF" w14:textId="77777777" w:rsidR="003115A4" w:rsidRDefault="003115A4" w:rsidP="00B030E0">
            <w:pPr>
              <w:spacing w:line="240" w:lineRule="auto"/>
              <w:jc w:val="center"/>
              <w:rPr>
                <w:rFonts w:ascii="Times New Roman" w:hAnsi="Times New Roman" w:cs="Times New Roman"/>
                <w:sz w:val="28"/>
                <w:szCs w:val="28"/>
                <w:lang w:val="uk-UA" w:eastAsia="ru-RU"/>
              </w:rPr>
            </w:pPr>
          </w:p>
          <w:p w14:paraId="7141A6BF" w14:textId="77777777" w:rsidR="003115A4" w:rsidRDefault="003115A4" w:rsidP="00B030E0">
            <w:pPr>
              <w:spacing w:line="240" w:lineRule="auto"/>
              <w:jc w:val="center"/>
              <w:rPr>
                <w:rFonts w:ascii="Times New Roman" w:hAnsi="Times New Roman" w:cs="Times New Roman"/>
                <w:sz w:val="28"/>
                <w:szCs w:val="28"/>
                <w:lang w:val="uk-UA" w:eastAsia="ru-RU"/>
              </w:rPr>
            </w:pPr>
          </w:p>
          <w:p w14:paraId="7EA6E8DD" w14:textId="77777777" w:rsidR="003115A4" w:rsidRDefault="003115A4" w:rsidP="00B030E0">
            <w:pPr>
              <w:spacing w:line="240" w:lineRule="auto"/>
              <w:jc w:val="center"/>
              <w:rPr>
                <w:rFonts w:ascii="Times New Roman" w:hAnsi="Times New Roman" w:cs="Times New Roman"/>
                <w:sz w:val="28"/>
                <w:szCs w:val="28"/>
                <w:lang w:val="uk-UA" w:eastAsia="ru-RU"/>
              </w:rPr>
            </w:pPr>
          </w:p>
          <w:p w14:paraId="644073AC" w14:textId="77777777" w:rsidR="003115A4" w:rsidRDefault="003115A4" w:rsidP="00B030E0">
            <w:pPr>
              <w:spacing w:line="240" w:lineRule="auto"/>
              <w:jc w:val="center"/>
              <w:rPr>
                <w:rFonts w:ascii="Times New Roman" w:hAnsi="Times New Roman" w:cs="Times New Roman"/>
                <w:sz w:val="28"/>
                <w:szCs w:val="28"/>
                <w:lang w:val="uk-UA" w:eastAsia="ru-RU"/>
              </w:rPr>
            </w:pPr>
          </w:p>
          <w:p w14:paraId="17A28466" w14:textId="77777777" w:rsidR="003115A4" w:rsidRDefault="003115A4" w:rsidP="00B030E0">
            <w:pPr>
              <w:spacing w:line="240" w:lineRule="auto"/>
              <w:jc w:val="center"/>
              <w:rPr>
                <w:rFonts w:ascii="Times New Roman" w:hAnsi="Times New Roman" w:cs="Times New Roman"/>
                <w:sz w:val="28"/>
                <w:szCs w:val="28"/>
                <w:lang w:val="uk-UA" w:eastAsia="ru-RU"/>
              </w:rPr>
            </w:pPr>
          </w:p>
          <w:p w14:paraId="50BDFAA5" w14:textId="77777777" w:rsidR="003115A4" w:rsidRDefault="003115A4" w:rsidP="00B030E0">
            <w:pPr>
              <w:spacing w:line="240" w:lineRule="auto"/>
              <w:jc w:val="center"/>
              <w:rPr>
                <w:rFonts w:ascii="Times New Roman" w:hAnsi="Times New Roman" w:cs="Times New Roman"/>
                <w:sz w:val="28"/>
                <w:szCs w:val="28"/>
                <w:lang w:val="uk-UA" w:eastAsia="ru-RU"/>
              </w:rPr>
            </w:pPr>
          </w:p>
          <w:p w14:paraId="2345719F" w14:textId="77777777" w:rsidR="003115A4" w:rsidRDefault="003115A4" w:rsidP="00B030E0">
            <w:pPr>
              <w:spacing w:line="240" w:lineRule="auto"/>
              <w:jc w:val="center"/>
              <w:rPr>
                <w:rFonts w:ascii="Times New Roman" w:hAnsi="Times New Roman" w:cs="Times New Roman"/>
                <w:sz w:val="28"/>
                <w:szCs w:val="28"/>
                <w:lang w:val="uk-UA" w:eastAsia="ru-RU"/>
              </w:rPr>
            </w:pPr>
          </w:p>
          <w:p w14:paraId="3A24A6E5" w14:textId="77777777" w:rsidR="003115A4" w:rsidRPr="00D8050C"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B2379A2" w14:textId="77777777" w:rsidR="003115A4" w:rsidRPr="00D8050C"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в</w:t>
            </w:r>
            <w:r w:rsidRPr="00D8050C">
              <w:rPr>
                <w:rFonts w:ascii="Times New Roman" w:hAnsi="Times New Roman" w:cs="Times New Roman"/>
                <w:sz w:val="28"/>
                <w:szCs w:val="28"/>
                <w:lang w:val="uk-UA" w:eastAsia="ru-RU"/>
              </w:rPr>
              <w:t>ихователі</w:t>
            </w:r>
            <w:r>
              <w:rPr>
                <w:rFonts w:ascii="Times New Roman" w:hAnsi="Times New Roman" w:cs="Times New Roman"/>
                <w:sz w:val="28"/>
                <w:szCs w:val="28"/>
                <w:lang w:val="uk-UA" w:eastAsia="ru-RU"/>
              </w:rPr>
              <w:t>,</w:t>
            </w:r>
          </w:p>
          <w:p w14:paraId="0AFDF88C" w14:textId="77777777" w:rsidR="003115A4" w:rsidRDefault="003115A4" w:rsidP="00B030E0">
            <w:pPr>
              <w:spacing w:line="240" w:lineRule="auto"/>
              <w:rPr>
                <w:rFonts w:ascii="Times New Roman" w:hAnsi="Times New Roman" w:cs="Times New Roman"/>
                <w:sz w:val="28"/>
                <w:szCs w:val="28"/>
                <w:lang w:val="uk-UA" w:eastAsia="ru-RU"/>
              </w:rPr>
            </w:pPr>
            <w:r w:rsidRPr="00D8050C">
              <w:rPr>
                <w:rFonts w:ascii="Times New Roman" w:hAnsi="Times New Roman" w:cs="Times New Roman"/>
                <w:sz w:val="28"/>
                <w:szCs w:val="28"/>
                <w:lang w:val="uk-UA" w:eastAsia="ru-RU"/>
              </w:rPr>
              <w:t>практичний психолог</w:t>
            </w:r>
          </w:p>
          <w:p w14:paraId="4C34CB48" w14:textId="77777777" w:rsidR="003115A4" w:rsidRDefault="003115A4" w:rsidP="00B030E0">
            <w:pPr>
              <w:spacing w:line="240" w:lineRule="auto"/>
              <w:rPr>
                <w:rFonts w:ascii="Times New Roman" w:hAnsi="Times New Roman" w:cs="Times New Roman"/>
                <w:sz w:val="28"/>
                <w:szCs w:val="28"/>
                <w:lang w:val="uk-UA" w:eastAsia="ru-RU"/>
              </w:rPr>
            </w:pPr>
          </w:p>
          <w:p w14:paraId="20675A61" w14:textId="77777777" w:rsidR="003115A4" w:rsidRDefault="003115A4" w:rsidP="00B030E0">
            <w:pPr>
              <w:spacing w:line="240" w:lineRule="auto"/>
              <w:rPr>
                <w:rFonts w:ascii="Times New Roman" w:hAnsi="Times New Roman" w:cs="Times New Roman"/>
                <w:sz w:val="28"/>
                <w:szCs w:val="28"/>
                <w:lang w:val="uk-UA" w:eastAsia="ru-RU"/>
              </w:rPr>
            </w:pPr>
          </w:p>
          <w:p w14:paraId="3803112F" w14:textId="77777777" w:rsidR="003115A4" w:rsidRDefault="003115A4" w:rsidP="00B030E0">
            <w:pPr>
              <w:spacing w:line="240" w:lineRule="auto"/>
              <w:rPr>
                <w:rFonts w:ascii="Times New Roman" w:hAnsi="Times New Roman" w:cs="Times New Roman"/>
                <w:sz w:val="28"/>
                <w:szCs w:val="28"/>
                <w:lang w:val="uk-UA" w:eastAsia="ru-RU"/>
              </w:rPr>
            </w:pPr>
          </w:p>
          <w:p w14:paraId="68B6F8A9" w14:textId="77777777" w:rsidR="003115A4" w:rsidRDefault="003115A4" w:rsidP="00B030E0">
            <w:pPr>
              <w:spacing w:line="240" w:lineRule="auto"/>
              <w:rPr>
                <w:rFonts w:ascii="Times New Roman" w:hAnsi="Times New Roman" w:cs="Times New Roman"/>
                <w:sz w:val="28"/>
                <w:szCs w:val="28"/>
                <w:lang w:val="uk-UA" w:eastAsia="ru-RU"/>
              </w:rPr>
            </w:pPr>
          </w:p>
          <w:p w14:paraId="4E6E5B43" w14:textId="77777777" w:rsidR="003115A4" w:rsidRDefault="003115A4" w:rsidP="00B030E0">
            <w:pPr>
              <w:spacing w:line="240" w:lineRule="auto"/>
              <w:rPr>
                <w:rFonts w:ascii="Times New Roman" w:hAnsi="Times New Roman" w:cs="Times New Roman"/>
                <w:sz w:val="28"/>
                <w:szCs w:val="28"/>
                <w:lang w:val="uk-UA" w:eastAsia="ru-RU"/>
              </w:rPr>
            </w:pPr>
          </w:p>
          <w:p w14:paraId="7AAFFA72" w14:textId="77777777" w:rsidR="003115A4" w:rsidRDefault="003115A4" w:rsidP="00B030E0">
            <w:pPr>
              <w:spacing w:line="240" w:lineRule="auto"/>
              <w:rPr>
                <w:rFonts w:ascii="Times New Roman" w:hAnsi="Times New Roman" w:cs="Times New Roman"/>
                <w:sz w:val="28"/>
                <w:szCs w:val="28"/>
                <w:lang w:val="uk-UA" w:eastAsia="ru-RU"/>
              </w:rPr>
            </w:pPr>
          </w:p>
          <w:p w14:paraId="4C27D0D6" w14:textId="77777777" w:rsidR="003115A4" w:rsidRPr="00D8050C" w:rsidRDefault="003115A4" w:rsidP="00B030E0">
            <w:pPr>
              <w:spacing w:line="240" w:lineRule="auto"/>
              <w:rPr>
                <w:rFonts w:ascii="Times New Roman" w:hAnsi="Times New Roman" w:cs="Times New Roman"/>
                <w:sz w:val="28"/>
                <w:szCs w:val="28"/>
                <w:lang w:val="uk-UA" w:eastAsia="ru-RU"/>
              </w:rPr>
            </w:pPr>
          </w:p>
          <w:p w14:paraId="2E839176" w14:textId="77777777" w:rsidR="003115A4" w:rsidRPr="00D8050C" w:rsidRDefault="003115A4" w:rsidP="00B030E0">
            <w:pPr>
              <w:spacing w:line="240" w:lineRule="auto"/>
              <w:rPr>
                <w:rFonts w:ascii="Times New Roman" w:hAnsi="Times New Roman" w:cs="Times New Roman"/>
                <w:sz w:val="28"/>
                <w:szCs w:val="28"/>
                <w:lang w:val="uk-UA" w:eastAsia="ru-RU"/>
              </w:rPr>
            </w:pP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8702F0B" w14:textId="77777777" w:rsidR="003115A4" w:rsidRDefault="003115A4" w:rsidP="00B030E0">
            <w:pPr>
              <w:spacing w:line="240" w:lineRule="auto"/>
              <w:rPr>
                <w:rFonts w:ascii="Times New Roman" w:hAnsi="Times New Roman" w:cs="Times New Roman"/>
                <w:sz w:val="24"/>
                <w:szCs w:val="24"/>
                <w:lang w:val="uk-UA" w:eastAsia="ru-RU"/>
              </w:rPr>
            </w:pPr>
          </w:p>
          <w:p w14:paraId="52C95DEF" w14:textId="77777777" w:rsidR="003115A4" w:rsidRDefault="003115A4" w:rsidP="00B030E0">
            <w:pPr>
              <w:spacing w:line="240" w:lineRule="auto"/>
              <w:rPr>
                <w:rFonts w:ascii="Times New Roman" w:hAnsi="Times New Roman" w:cs="Times New Roman"/>
                <w:sz w:val="24"/>
                <w:szCs w:val="24"/>
                <w:lang w:val="uk-UA" w:eastAsia="ru-RU"/>
              </w:rPr>
            </w:pPr>
          </w:p>
          <w:p w14:paraId="122588B9" w14:textId="77777777" w:rsidR="003115A4" w:rsidRDefault="003115A4" w:rsidP="00B030E0">
            <w:pPr>
              <w:spacing w:line="240" w:lineRule="auto"/>
              <w:rPr>
                <w:rFonts w:ascii="Times New Roman" w:hAnsi="Times New Roman" w:cs="Times New Roman"/>
                <w:sz w:val="24"/>
                <w:szCs w:val="24"/>
                <w:lang w:val="uk-UA" w:eastAsia="ru-RU"/>
              </w:rPr>
            </w:pPr>
          </w:p>
          <w:p w14:paraId="44FACE17" w14:textId="77777777" w:rsidR="003115A4" w:rsidRDefault="003115A4" w:rsidP="00B030E0">
            <w:pPr>
              <w:spacing w:line="240" w:lineRule="auto"/>
              <w:rPr>
                <w:rFonts w:ascii="Times New Roman" w:hAnsi="Times New Roman" w:cs="Times New Roman"/>
                <w:sz w:val="24"/>
                <w:szCs w:val="24"/>
                <w:lang w:val="uk-UA" w:eastAsia="ru-RU"/>
              </w:rPr>
            </w:pPr>
          </w:p>
          <w:p w14:paraId="64C11AA0" w14:textId="77777777" w:rsidR="003115A4" w:rsidRDefault="003115A4" w:rsidP="00B030E0">
            <w:pPr>
              <w:spacing w:line="240" w:lineRule="auto"/>
              <w:rPr>
                <w:rFonts w:ascii="Times New Roman" w:hAnsi="Times New Roman" w:cs="Times New Roman"/>
                <w:sz w:val="24"/>
                <w:szCs w:val="24"/>
                <w:lang w:val="uk-UA" w:eastAsia="ru-RU"/>
              </w:rPr>
            </w:pPr>
          </w:p>
          <w:p w14:paraId="5F2756E5" w14:textId="77777777" w:rsidR="003115A4" w:rsidRDefault="003115A4" w:rsidP="00B030E0">
            <w:pPr>
              <w:spacing w:line="240" w:lineRule="auto"/>
              <w:rPr>
                <w:rFonts w:ascii="Times New Roman" w:hAnsi="Times New Roman" w:cs="Times New Roman"/>
                <w:sz w:val="24"/>
                <w:szCs w:val="24"/>
                <w:lang w:val="uk-UA" w:eastAsia="ru-RU"/>
              </w:rPr>
            </w:pPr>
          </w:p>
          <w:p w14:paraId="033D892E" w14:textId="77777777" w:rsidR="003115A4" w:rsidRDefault="003115A4" w:rsidP="00B030E0">
            <w:pPr>
              <w:spacing w:line="240" w:lineRule="auto"/>
              <w:rPr>
                <w:rFonts w:ascii="Times New Roman" w:hAnsi="Times New Roman" w:cs="Times New Roman"/>
                <w:sz w:val="24"/>
                <w:szCs w:val="24"/>
                <w:lang w:val="uk-UA" w:eastAsia="ru-RU"/>
              </w:rPr>
            </w:pPr>
          </w:p>
          <w:p w14:paraId="6AC45218" w14:textId="77777777" w:rsidR="003115A4" w:rsidRDefault="003115A4" w:rsidP="00B030E0">
            <w:pPr>
              <w:spacing w:line="240" w:lineRule="auto"/>
              <w:rPr>
                <w:rFonts w:ascii="Times New Roman" w:hAnsi="Times New Roman" w:cs="Times New Roman"/>
                <w:sz w:val="24"/>
                <w:szCs w:val="24"/>
                <w:lang w:val="uk-UA" w:eastAsia="ru-RU"/>
              </w:rPr>
            </w:pPr>
          </w:p>
          <w:p w14:paraId="088E5F41" w14:textId="77777777" w:rsidR="003115A4" w:rsidRDefault="003115A4" w:rsidP="00B030E0">
            <w:pPr>
              <w:spacing w:line="240" w:lineRule="auto"/>
              <w:rPr>
                <w:rFonts w:ascii="Times New Roman" w:hAnsi="Times New Roman" w:cs="Times New Roman"/>
                <w:sz w:val="24"/>
                <w:szCs w:val="24"/>
                <w:lang w:val="uk-UA" w:eastAsia="ru-RU"/>
              </w:rPr>
            </w:pPr>
          </w:p>
          <w:p w14:paraId="58E906D2" w14:textId="77777777" w:rsidR="003115A4" w:rsidRDefault="003115A4" w:rsidP="00B030E0">
            <w:pPr>
              <w:spacing w:line="240" w:lineRule="auto"/>
              <w:rPr>
                <w:rFonts w:ascii="Times New Roman" w:hAnsi="Times New Roman" w:cs="Times New Roman"/>
                <w:sz w:val="24"/>
                <w:szCs w:val="24"/>
                <w:lang w:val="uk-UA" w:eastAsia="ru-RU"/>
              </w:rPr>
            </w:pPr>
          </w:p>
          <w:p w14:paraId="7EB787B1"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1DEBAA2D" w14:textId="77777777" w:rsidTr="00B030E0">
        <w:trPr>
          <w:trHeight w:val="649"/>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E74AD2" w14:textId="77777777" w:rsidR="003115A4" w:rsidRPr="00CF553B" w:rsidRDefault="003115A4" w:rsidP="00B030E0">
            <w:pPr>
              <w:spacing w:line="240" w:lineRule="auto"/>
              <w:jc w:val="center"/>
              <w:rPr>
                <w:rFonts w:ascii="Times New Roman" w:hAnsi="Times New Roman" w:cs="Times New Roman"/>
                <w:sz w:val="28"/>
                <w:szCs w:val="28"/>
                <w:lang w:val="uk-UA" w:eastAsia="ru-RU"/>
              </w:rPr>
            </w:pPr>
            <w:r w:rsidRPr="00CF553B">
              <w:rPr>
                <w:rFonts w:ascii="Times New Roman" w:hAnsi="Times New Roman" w:cs="Times New Roman"/>
                <w:sz w:val="28"/>
                <w:szCs w:val="28"/>
                <w:lang w:val="uk-UA" w:eastAsia="ru-RU"/>
              </w:rPr>
              <w:lastRenderedPageBreak/>
              <w:t>II</w:t>
            </w:r>
          </w:p>
          <w:p w14:paraId="202E0899" w14:textId="77777777" w:rsidR="003115A4" w:rsidRPr="00CF553B" w:rsidRDefault="003115A4" w:rsidP="00B030E0">
            <w:pPr>
              <w:spacing w:line="240" w:lineRule="auto"/>
              <w:jc w:val="center"/>
              <w:rPr>
                <w:rFonts w:ascii="Times New Roman" w:hAnsi="Times New Roman" w:cs="Times New Roman"/>
                <w:sz w:val="28"/>
                <w:szCs w:val="28"/>
                <w:lang w:val="uk-UA" w:eastAsia="ru-RU"/>
              </w:rPr>
            </w:pP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0C92CD" w14:textId="77777777" w:rsidR="003115A4" w:rsidRPr="00CF553B" w:rsidRDefault="003115A4" w:rsidP="00B030E0">
            <w:pPr>
              <w:spacing w:line="240" w:lineRule="auto"/>
              <w:rPr>
                <w:rFonts w:ascii="Times New Roman" w:hAnsi="Times New Roman" w:cs="Times New Roman"/>
                <w:sz w:val="28"/>
                <w:szCs w:val="28"/>
                <w:lang w:val="uk-UA" w:eastAsia="ru-RU"/>
              </w:rPr>
            </w:pPr>
            <w:r w:rsidRPr="00CF553B">
              <w:rPr>
                <w:rFonts w:ascii="Times New Roman" w:hAnsi="Times New Roman" w:cs="Times New Roman"/>
                <w:sz w:val="28"/>
                <w:szCs w:val="28"/>
                <w:lang w:val="uk-UA" w:eastAsia="ru-RU"/>
              </w:rPr>
              <w:t>1.Як ми виросли і чого навчилися (практичний показ - показники компетентності дітей за освітніми напрямами</w:t>
            </w:r>
            <w:r>
              <w:rPr>
                <w:rFonts w:ascii="Times New Roman" w:hAnsi="Times New Roman" w:cs="Times New Roman"/>
                <w:sz w:val="28"/>
                <w:szCs w:val="28"/>
                <w:lang w:val="uk-UA" w:eastAsia="ru-RU"/>
              </w:rPr>
              <w:t>)</w:t>
            </w:r>
          </w:p>
          <w:p w14:paraId="7A68854E"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2.Дитина йде до школи (поради)</w:t>
            </w:r>
          </w:p>
          <w:p w14:paraId="16CF0271" w14:textId="77777777" w:rsidR="003115A4" w:rsidRPr="0011024D" w:rsidRDefault="003115A4" w:rsidP="00B030E0">
            <w:pPr>
              <w:spacing w:line="240" w:lineRule="auto"/>
              <w:rPr>
                <w:rFonts w:ascii="Times New Roman" w:hAnsi="Times New Roman" w:cs="Times New Roman"/>
                <w:sz w:val="28"/>
                <w:szCs w:val="28"/>
              </w:rPr>
            </w:pPr>
            <w:r>
              <w:rPr>
                <w:rFonts w:ascii="Times New Roman" w:hAnsi="Times New Roman" w:cs="Times New Roman"/>
                <w:sz w:val="28"/>
                <w:szCs w:val="28"/>
                <w:lang w:val="uk-UA" w:eastAsia="ru-RU"/>
              </w:rPr>
              <w:t>3.</w:t>
            </w:r>
            <w:r w:rsidRPr="0011024D">
              <w:rPr>
                <w:rFonts w:ascii="Times New Roman" w:eastAsia="Calibri" w:hAnsi="Times New Roman" w:cs="Times New Roman"/>
                <w:sz w:val="28"/>
                <w:szCs w:val="28"/>
              </w:rPr>
              <w:t xml:space="preserve"> Літнє оздоровлення та його значення: підготовка до літнього оздоровлення, харчування дітей в літку</w:t>
            </w:r>
            <w:r>
              <w:rPr>
                <w:rFonts w:ascii="Times New Roman" w:eastAsia="Calibri" w:hAnsi="Times New Roman" w:cs="Times New Roman"/>
                <w:sz w:val="28"/>
                <w:szCs w:val="28"/>
                <w:lang w:val="uk-UA"/>
              </w:rPr>
              <w:t xml:space="preserve"> </w:t>
            </w:r>
            <w:proofErr w:type="gramStart"/>
            <w:r>
              <w:rPr>
                <w:rFonts w:ascii="Times New Roman" w:eastAsia="Calibri" w:hAnsi="Times New Roman" w:cs="Times New Roman"/>
                <w:sz w:val="28"/>
                <w:szCs w:val="28"/>
                <w:lang w:val="uk-UA"/>
              </w:rPr>
              <w:t xml:space="preserve">   (</w:t>
            </w:r>
            <w:proofErr w:type="gramEnd"/>
            <w:r>
              <w:rPr>
                <w:rFonts w:ascii="Times New Roman" w:eastAsia="Calibri" w:hAnsi="Times New Roman" w:cs="Times New Roman"/>
                <w:sz w:val="28"/>
                <w:szCs w:val="28"/>
                <w:lang w:val="uk-UA"/>
              </w:rPr>
              <w:t>поради батькам)</w:t>
            </w:r>
          </w:p>
          <w:p w14:paraId="1E9D5B54" w14:textId="77777777" w:rsidR="003115A4" w:rsidRPr="00CF553B"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4</w:t>
            </w:r>
            <w:r w:rsidRPr="00CF553B">
              <w:rPr>
                <w:rFonts w:ascii="Times New Roman" w:hAnsi="Times New Roman" w:cs="Times New Roman"/>
                <w:sz w:val="28"/>
                <w:szCs w:val="28"/>
                <w:lang w:val="uk-UA" w:eastAsia="ru-RU"/>
              </w:rPr>
              <w:t>.Здоровий спосіб життя родини – запорука здоров’я дитини</w:t>
            </w:r>
          </w:p>
          <w:p w14:paraId="15C57AC9"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(обмін досвідом  «</w:t>
            </w:r>
            <w:r w:rsidRPr="00CF553B">
              <w:rPr>
                <w:rFonts w:ascii="Times New Roman" w:hAnsi="Times New Roman" w:cs="Times New Roman"/>
                <w:sz w:val="28"/>
                <w:szCs w:val="28"/>
                <w:lang w:val="uk-UA" w:eastAsia="ru-RU"/>
              </w:rPr>
              <w:t>Як ми</w:t>
            </w:r>
          </w:p>
          <w:p w14:paraId="54043F9E" w14:textId="77777777" w:rsidR="003115A4" w:rsidRPr="00CF553B" w:rsidRDefault="003115A4" w:rsidP="00B030E0">
            <w:pPr>
              <w:spacing w:line="240" w:lineRule="auto"/>
              <w:rPr>
                <w:rFonts w:ascii="Times New Roman" w:hAnsi="Times New Roman" w:cs="Times New Roman"/>
                <w:sz w:val="28"/>
                <w:szCs w:val="28"/>
                <w:lang w:val="uk-UA" w:eastAsia="ru-RU"/>
              </w:rPr>
            </w:pPr>
            <w:r w:rsidRPr="00CF553B">
              <w:rPr>
                <w:rFonts w:ascii="Times New Roman" w:hAnsi="Times New Roman" w:cs="Times New Roman"/>
                <w:sz w:val="28"/>
                <w:szCs w:val="28"/>
                <w:lang w:val="uk-UA" w:eastAsia="ru-RU"/>
              </w:rPr>
              <w:t xml:space="preserve"> відпочиває</w:t>
            </w:r>
            <w:r>
              <w:rPr>
                <w:rFonts w:ascii="Times New Roman" w:hAnsi="Times New Roman" w:cs="Times New Roman"/>
                <w:sz w:val="28"/>
                <w:szCs w:val="28"/>
                <w:lang w:val="uk-UA" w:eastAsia="ru-RU"/>
              </w:rPr>
              <w:t>мо»)</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097EFE" w14:textId="77777777" w:rsidR="003115A4" w:rsidRPr="00CF553B" w:rsidRDefault="003115A4" w:rsidP="00B030E0">
            <w:pPr>
              <w:spacing w:line="240" w:lineRule="auto"/>
              <w:jc w:val="center"/>
              <w:rPr>
                <w:rFonts w:ascii="Times New Roman" w:hAnsi="Times New Roman" w:cs="Times New Roman"/>
                <w:sz w:val="28"/>
                <w:szCs w:val="28"/>
                <w:lang w:val="uk-UA" w:eastAsia="ru-RU"/>
              </w:rPr>
            </w:pPr>
            <w:r w:rsidRPr="002D2285">
              <w:rPr>
                <w:rFonts w:ascii="Times New Roman" w:hAnsi="Times New Roman" w:cs="Times New Roman"/>
                <w:sz w:val="28"/>
                <w:szCs w:val="28"/>
                <w:lang w:val="uk-UA" w:eastAsia="ru-RU"/>
              </w:rPr>
              <w:t>травень</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59B403" w14:textId="77777777" w:rsidR="003115A4" w:rsidRPr="00D8050C"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w:t>
            </w:r>
            <w:r w:rsidRPr="00D8050C">
              <w:rPr>
                <w:rFonts w:ascii="Times New Roman" w:hAnsi="Times New Roman" w:cs="Times New Roman"/>
                <w:sz w:val="28"/>
                <w:szCs w:val="28"/>
                <w:lang w:val="uk-UA" w:eastAsia="ru-RU"/>
              </w:rPr>
              <w:t>ихователі</w:t>
            </w:r>
            <w:r>
              <w:rPr>
                <w:rFonts w:ascii="Times New Roman" w:hAnsi="Times New Roman" w:cs="Times New Roman"/>
                <w:sz w:val="28"/>
                <w:szCs w:val="28"/>
                <w:lang w:val="uk-UA" w:eastAsia="ru-RU"/>
              </w:rPr>
              <w:t>,</w:t>
            </w:r>
          </w:p>
          <w:p w14:paraId="695B937B" w14:textId="77777777" w:rsidR="003115A4" w:rsidRPr="00CF553B" w:rsidRDefault="003115A4" w:rsidP="00B030E0">
            <w:pPr>
              <w:spacing w:line="240" w:lineRule="auto"/>
              <w:rPr>
                <w:rFonts w:ascii="Times New Roman" w:hAnsi="Times New Roman" w:cs="Times New Roman"/>
                <w:sz w:val="28"/>
                <w:szCs w:val="28"/>
                <w:lang w:val="uk-UA" w:eastAsia="ru-RU"/>
              </w:rPr>
            </w:pPr>
            <w:r w:rsidRPr="00D8050C">
              <w:rPr>
                <w:rFonts w:ascii="Times New Roman" w:hAnsi="Times New Roman" w:cs="Times New Roman"/>
                <w:sz w:val="28"/>
                <w:szCs w:val="28"/>
                <w:lang w:val="uk-UA" w:eastAsia="ru-RU"/>
              </w:rPr>
              <w:t>практичний психолог</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35BEF5"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284D0C22" w14:textId="77777777" w:rsidTr="00B030E0">
        <w:trPr>
          <w:trHeight w:val="426"/>
        </w:trPr>
        <w:tc>
          <w:tcPr>
            <w:tcW w:w="988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EC4CD9" w14:textId="77777777" w:rsidR="003115A4" w:rsidRPr="002621E4" w:rsidRDefault="003115A4" w:rsidP="00B030E0">
            <w:pPr>
              <w:spacing w:line="240" w:lineRule="auto"/>
              <w:rPr>
                <w:rFonts w:ascii="Times New Roman" w:hAnsi="Times New Roman" w:cs="Times New Roman"/>
                <w:sz w:val="24"/>
                <w:szCs w:val="24"/>
                <w:lang w:val="uk-UA" w:eastAsia="ru-RU"/>
              </w:rPr>
            </w:pPr>
            <w:r w:rsidRPr="002621E4">
              <w:rPr>
                <w:rFonts w:ascii="Times New Roman" w:hAnsi="Times New Roman" w:cs="Times New Roman"/>
                <w:b/>
                <w:sz w:val="28"/>
                <w:szCs w:val="28"/>
                <w:lang w:val="uk-UA" w:eastAsia="ru-RU"/>
              </w:rPr>
              <w:t>Експериментальні групи</w:t>
            </w:r>
          </w:p>
        </w:tc>
      </w:tr>
      <w:tr w:rsidR="003115A4" w:rsidRPr="0046746C" w14:paraId="5C49CBB4" w14:textId="77777777" w:rsidTr="00B030E0">
        <w:trPr>
          <w:trHeight w:val="649"/>
        </w:trPr>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ED72C06" w14:textId="77777777" w:rsidR="003115A4" w:rsidRPr="0046746C" w:rsidRDefault="003115A4" w:rsidP="00B030E0">
            <w:pPr>
              <w:spacing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І</w:t>
            </w:r>
          </w:p>
        </w:tc>
        <w:tc>
          <w:tcPr>
            <w:tcW w:w="439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FC0BA73" w14:textId="77777777" w:rsidR="003115A4" w:rsidRPr="002621E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rPr>
              <w:t xml:space="preserve">1. Державний стандарт дошкільної освіти: вимоги часу </w:t>
            </w:r>
            <w:r>
              <w:rPr>
                <w:rFonts w:ascii="Times New Roman" w:hAnsi="Times New Roman" w:cs="Times New Roman"/>
                <w:sz w:val="28"/>
                <w:szCs w:val="28"/>
                <w:lang w:val="uk-UA"/>
              </w:rPr>
              <w:t>(у</w:t>
            </w:r>
            <w:r>
              <w:rPr>
                <w:rFonts w:ascii="Times New Roman" w:hAnsi="Times New Roman" w:cs="Times New Roman"/>
                <w:sz w:val="28"/>
                <w:szCs w:val="28"/>
              </w:rPr>
              <w:t>сний журнал</w:t>
            </w:r>
            <w:r>
              <w:rPr>
                <w:rFonts w:ascii="Times New Roman" w:hAnsi="Times New Roman" w:cs="Times New Roman"/>
                <w:sz w:val="28"/>
                <w:szCs w:val="28"/>
                <w:lang w:val="uk-UA"/>
              </w:rPr>
              <w:t>)</w:t>
            </w:r>
          </w:p>
          <w:p w14:paraId="6FBD8034" w14:textId="77777777" w:rsidR="003115A4" w:rsidRPr="002621E4" w:rsidRDefault="003115A4" w:rsidP="00B030E0">
            <w:pPr>
              <w:spacing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rPr>
              <w:t xml:space="preserve">2. </w:t>
            </w:r>
            <w:r w:rsidRPr="00F61330">
              <w:rPr>
                <w:rFonts w:ascii="Times New Roman" w:eastAsia="Calibri" w:hAnsi="Times New Roman" w:cs="Times New Roman"/>
                <w:sz w:val="28"/>
                <w:szCs w:val="28"/>
              </w:rPr>
              <w:t xml:space="preserve">Організація харчування в </w:t>
            </w:r>
            <w:r>
              <w:rPr>
                <w:rFonts w:ascii="Times New Roman" w:eastAsia="Calibri" w:hAnsi="Times New Roman" w:cs="Times New Roman"/>
                <w:sz w:val="28"/>
                <w:szCs w:val="28"/>
              </w:rPr>
              <w:t>ЗДО</w:t>
            </w:r>
            <w:r w:rsidRPr="00F61330">
              <w:rPr>
                <w:rFonts w:ascii="Times New Roman" w:eastAsia="Calibri" w:hAnsi="Times New Roman" w:cs="Times New Roman"/>
                <w:sz w:val="28"/>
                <w:szCs w:val="28"/>
              </w:rPr>
              <w:t>.Орієнтовний об’єм готових страв та окремих продуктів для дітей старшого віку</w:t>
            </w:r>
            <w:r>
              <w:rPr>
                <w:rFonts w:ascii="Times New Roman" w:eastAsia="Calibri" w:hAnsi="Times New Roman" w:cs="Times New Roman"/>
                <w:sz w:val="28"/>
                <w:szCs w:val="28"/>
                <w:lang w:val="uk-UA"/>
              </w:rPr>
              <w:t>(к</w:t>
            </w:r>
            <w:r>
              <w:rPr>
                <w:rFonts w:ascii="Times New Roman" w:eastAsia="Calibri" w:hAnsi="Times New Roman" w:cs="Times New Roman"/>
                <w:sz w:val="28"/>
                <w:szCs w:val="28"/>
              </w:rPr>
              <w:t>онсультація</w:t>
            </w:r>
            <w:r>
              <w:rPr>
                <w:rFonts w:ascii="Times New Roman" w:eastAsia="Calibri" w:hAnsi="Times New Roman" w:cs="Times New Roman"/>
                <w:sz w:val="28"/>
                <w:szCs w:val="28"/>
                <w:lang w:val="uk-UA"/>
              </w:rPr>
              <w:t>)</w:t>
            </w:r>
          </w:p>
          <w:p w14:paraId="53EC2E18" w14:textId="77777777" w:rsidR="003115A4" w:rsidRPr="002621E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rPr>
              <w:t xml:space="preserve">3. </w:t>
            </w:r>
            <w:r w:rsidRPr="002B40CA">
              <w:rPr>
                <w:rFonts w:ascii="Times New Roman" w:hAnsi="Times New Roman" w:cs="Times New Roman"/>
                <w:sz w:val="28"/>
                <w:szCs w:val="28"/>
                <w:lang w:val="uk-UA"/>
              </w:rPr>
              <w:t xml:space="preserve">Патріотизм починається з </w:t>
            </w:r>
            <w:proofErr w:type="gramStart"/>
            <w:r w:rsidRPr="002B40CA">
              <w:rPr>
                <w:rFonts w:ascii="Times New Roman" w:hAnsi="Times New Roman" w:cs="Times New Roman"/>
                <w:sz w:val="28"/>
                <w:szCs w:val="28"/>
                <w:lang w:val="uk-UA"/>
              </w:rPr>
              <w:t>колиски</w:t>
            </w:r>
            <w:r w:rsidRPr="00AC27D3">
              <w:rPr>
                <w:rFonts w:ascii="Times New Roman" w:hAnsi="Times New Roman" w:cs="Times New Roman"/>
                <w:sz w:val="28"/>
                <w:szCs w:val="28"/>
              </w:rPr>
              <w:t>(</w:t>
            </w:r>
            <w:proofErr w:type="gramEnd"/>
            <w:r>
              <w:rPr>
                <w:rFonts w:ascii="Times New Roman" w:hAnsi="Times New Roman" w:cs="Times New Roman"/>
                <w:sz w:val="28"/>
                <w:szCs w:val="28"/>
                <w:lang w:val="uk-UA"/>
              </w:rPr>
              <w:t>батьківський ринг)</w:t>
            </w:r>
          </w:p>
        </w:tc>
        <w:tc>
          <w:tcPr>
            <w:tcW w:w="155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6B13B71" w14:textId="77777777" w:rsidR="003115A4" w:rsidRPr="00D8050C" w:rsidRDefault="003115A4" w:rsidP="00B030E0">
            <w:pPr>
              <w:spacing w:line="240" w:lineRule="auto"/>
              <w:jc w:val="center"/>
              <w:rPr>
                <w:rFonts w:ascii="Times New Roman" w:hAnsi="Times New Roman" w:cs="Times New Roman"/>
                <w:sz w:val="28"/>
                <w:szCs w:val="28"/>
                <w:lang w:val="uk-UA" w:eastAsia="ru-RU"/>
              </w:rPr>
            </w:pPr>
            <w:r w:rsidRPr="00D8050C">
              <w:rPr>
                <w:rFonts w:ascii="Times New Roman" w:hAnsi="Times New Roman" w:cs="Times New Roman"/>
                <w:sz w:val="28"/>
                <w:szCs w:val="28"/>
                <w:lang w:val="uk-UA" w:eastAsia="ru-RU"/>
              </w:rPr>
              <w:t>вересень</w:t>
            </w:r>
          </w:p>
          <w:p w14:paraId="78422707" w14:textId="77777777" w:rsidR="003115A4" w:rsidRPr="0046746C" w:rsidRDefault="003115A4" w:rsidP="00B030E0">
            <w:pPr>
              <w:spacing w:line="240" w:lineRule="auto"/>
              <w:jc w:val="center"/>
              <w:rPr>
                <w:rFonts w:ascii="Times New Roman" w:hAnsi="Times New Roman" w:cs="Times New Roman"/>
                <w:sz w:val="24"/>
                <w:szCs w:val="24"/>
                <w:lang w:val="uk-UA" w:eastAsia="ru-RU"/>
              </w:rPr>
            </w:pPr>
          </w:p>
        </w:tc>
        <w:tc>
          <w:tcPr>
            <w:tcW w:w="198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CE0349A" w14:textId="77777777" w:rsidR="003115A4" w:rsidRPr="00D8050C"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w:t>
            </w:r>
            <w:r w:rsidRPr="00D8050C">
              <w:rPr>
                <w:rFonts w:ascii="Times New Roman" w:hAnsi="Times New Roman" w:cs="Times New Roman"/>
                <w:sz w:val="28"/>
                <w:szCs w:val="28"/>
                <w:lang w:val="uk-UA" w:eastAsia="ru-RU"/>
              </w:rPr>
              <w:t>ихователі</w:t>
            </w:r>
            <w:r>
              <w:rPr>
                <w:rFonts w:ascii="Times New Roman" w:hAnsi="Times New Roman" w:cs="Times New Roman"/>
                <w:sz w:val="28"/>
                <w:szCs w:val="28"/>
                <w:lang w:val="uk-UA" w:eastAsia="ru-RU"/>
              </w:rPr>
              <w:t>,</w:t>
            </w:r>
          </w:p>
          <w:p w14:paraId="604EB190" w14:textId="77777777" w:rsidR="003115A4" w:rsidRPr="0046746C" w:rsidRDefault="003115A4" w:rsidP="00B030E0">
            <w:pPr>
              <w:spacing w:line="240" w:lineRule="auto"/>
              <w:rPr>
                <w:rFonts w:ascii="Times New Roman" w:hAnsi="Times New Roman" w:cs="Times New Roman"/>
                <w:sz w:val="24"/>
                <w:szCs w:val="24"/>
                <w:lang w:val="uk-UA" w:eastAsia="ru-RU"/>
              </w:rPr>
            </w:pPr>
            <w:r w:rsidRPr="00D8050C">
              <w:rPr>
                <w:rFonts w:ascii="Times New Roman" w:hAnsi="Times New Roman" w:cs="Times New Roman"/>
                <w:sz w:val="28"/>
                <w:szCs w:val="28"/>
                <w:lang w:val="uk-UA" w:eastAsia="ru-RU"/>
              </w:rPr>
              <w:t>практичний психолог</w:t>
            </w:r>
          </w:p>
        </w:tc>
        <w:tc>
          <w:tcPr>
            <w:tcW w:w="138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5FED54D"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7F72EC0F" w14:textId="77777777" w:rsidTr="00B030E0">
        <w:trPr>
          <w:trHeight w:val="649"/>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18A557" w14:textId="77777777" w:rsidR="003115A4" w:rsidRDefault="003115A4" w:rsidP="00B030E0">
            <w:pPr>
              <w:spacing w:line="240" w:lineRule="auto"/>
              <w:jc w:val="center"/>
              <w:rPr>
                <w:rFonts w:ascii="Times New Roman" w:hAnsi="Times New Roman" w:cs="Times New Roman"/>
                <w:sz w:val="28"/>
                <w:szCs w:val="28"/>
                <w:lang w:val="uk-UA" w:eastAsia="ru-RU"/>
              </w:rPr>
            </w:pPr>
            <w:r w:rsidRPr="002621E4">
              <w:rPr>
                <w:rFonts w:ascii="Times New Roman" w:hAnsi="Times New Roman" w:cs="Times New Roman"/>
                <w:sz w:val="28"/>
                <w:szCs w:val="28"/>
                <w:lang w:val="uk-UA" w:eastAsia="ru-RU"/>
              </w:rPr>
              <w:t>ІІ</w:t>
            </w:r>
          </w:p>
          <w:p w14:paraId="4A8BB221" w14:textId="77777777" w:rsidR="003115A4" w:rsidRDefault="003115A4" w:rsidP="00B030E0">
            <w:pPr>
              <w:spacing w:line="240" w:lineRule="auto"/>
              <w:jc w:val="center"/>
              <w:rPr>
                <w:rFonts w:ascii="Times New Roman" w:hAnsi="Times New Roman" w:cs="Times New Roman"/>
                <w:sz w:val="28"/>
                <w:szCs w:val="28"/>
                <w:lang w:val="uk-UA" w:eastAsia="ru-RU"/>
              </w:rPr>
            </w:pPr>
          </w:p>
          <w:p w14:paraId="6C3D6651" w14:textId="77777777" w:rsidR="003115A4" w:rsidRDefault="003115A4" w:rsidP="00B030E0">
            <w:pPr>
              <w:spacing w:line="240" w:lineRule="auto"/>
              <w:jc w:val="center"/>
              <w:rPr>
                <w:rFonts w:ascii="Times New Roman" w:hAnsi="Times New Roman" w:cs="Times New Roman"/>
                <w:sz w:val="28"/>
                <w:szCs w:val="28"/>
                <w:lang w:val="uk-UA" w:eastAsia="ru-RU"/>
              </w:rPr>
            </w:pPr>
          </w:p>
          <w:p w14:paraId="0A8B1276" w14:textId="77777777" w:rsidR="003115A4" w:rsidRDefault="003115A4" w:rsidP="00B030E0">
            <w:pPr>
              <w:spacing w:line="240" w:lineRule="auto"/>
              <w:jc w:val="center"/>
              <w:rPr>
                <w:rFonts w:ascii="Times New Roman" w:hAnsi="Times New Roman" w:cs="Times New Roman"/>
                <w:sz w:val="28"/>
                <w:szCs w:val="28"/>
                <w:lang w:val="uk-UA" w:eastAsia="ru-RU"/>
              </w:rPr>
            </w:pPr>
          </w:p>
          <w:p w14:paraId="144FF50A" w14:textId="77777777" w:rsidR="003115A4" w:rsidRDefault="003115A4" w:rsidP="00B030E0">
            <w:pPr>
              <w:spacing w:line="240" w:lineRule="auto"/>
              <w:jc w:val="center"/>
              <w:rPr>
                <w:rFonts w:ascii="Times New Roman" w:hAnsi="Times New Roman" w:cs="Times New Roman"/>
                <w:sz w:val="28"/>
                <w:szCs w:val="28"/>
                <w:lang w:val="uk-UA" w:eastAsia="ru-RU"/>
              </w:rPr>
            </w:pPr>
          </w:p>
          <w:p w14:paraId="5A782EA3" w14:textId="77777777" w:rsidR="003115A4" w:rsidRDefault="003115A4" w:rsidP="00B030E0">
            <w:pPr>
              <w:spacing w:line="240" w:lineRule="auto"/>
              <w:jc w:val="center"/>
              <w:rPr>
                <w:rFonts w:ascii="Times New Roman" w:hAnsi="Times New Roman" w:cs="Times New Roman"/>
                <w:sz w:val="28"/>
                <w:szCs w:val="28"/>
                <w:lang w:val="uk-UA" w:eastAsia="ru-RU"/>
              </w:rPr>
            </w:pPr>
          </w:p>
          <w:p w14:paraId="4FA21149" w14:textId="77777777" w:rsidR="003115A4" w:rsidRDefault="003115A4" w:rsidP="00B030E0">
            <w:pPr>
              <w:spacing w:line="240" w:lineRule="auto"/>
              <w:jc w:val="center"/>
              <w:rPr>
                <w:rFonts w:ascii="Times New Roman" w:hAnsi="Times New Roman" w:cs="Times New Roman"/>
                <w:sz w:val="28"/>
                <w:szCs w:val="28"/>
                <w:lang w:val="uk-UA" w:eastAsia="ru-RU"/>
              </w:rPr>
            </w:pPr>
          </w:p>
          <w:p w14:paraId="177DF0D8" w14:textId="77777777" w:rsidR="003115A4" w:rsidRDefault="003115A4" w:rsidP="00B030E0">
            <w:pPr>
              <w:spacing w:line="240" w:lineRule="auto"/>
              <w:jc w:val="center"/>
              <w:rPr>
                <w:rFonts w:ascii="Times New Roman" w:hAnsi="Times New Roman" w:cs="Times New Roman"/>
                <w:sz w:val="28"/>
                <w:szCs w:val="28"/>
                <w:lang w:val="uk-UA" w:eastAsia="ru-RU"/>
              </w:rPr>
            </w:pPr>
          </w:p>
          <w:p w14:paraId="558D4158" w14:textId="77777777" w:rsidR="003115A4" w:rsidRDefault="003115A4" w:rsidP="00B030E0">
            <w:pPr>
              <w:spacing w:line="240" w:lineRule="auto"/>
              <w:jc w:val="center"/>
              <w:rPr>
                <w:rFonts w:ascii="Times New Roman" w:hAnsi="Times New Roman" w:cs="Times New Roman"/>
                <w:sz w:val="28"/>
                <w:szCs w:val="28"/>
                <w:lang w:val="uk-UA" w:eastAsia="ru-RU"/>
              </w:rPr>
            </w:pPr>
          </w:p>
          <w:p w14:paraId="2710B39F" w14:textId="77777777" w:rsidR="003115A4" w:rsidRDefault="003115A4" w:rsidP="00B030E0">
            <w:pPr>
              <w:spacing w:line="240" w:lineRule="auto"/>
              <w:jc w:val="center"/>
              <w:rPr>
                <w:rFonts w:ascii="Times New Roman" w:hAnsi="Times New Roman" w:cs="Times New Roman"/>
                <w:sz w:val="28"/>
                <w:szCs w:val="28"/>
                <w:lang w:val="uk-UA" w:eastAsia="ru-RU"/>
              </w:rPr>
            </w:pPr>
          </w:p>
          <w:p w14:paraId="46C7AEC2" w14:textId="77777777" w:rsidR="003115A4" w:rsidRDefault="003115A4" w:rsidP="00B030E0">
            <w:pPr>
              <w:spacing w:line="240" w:lineRule="auto"/>
              <w:jc w:val="center"/>
              <w:rPr>
                <w:rFonts w:ascii="Times New Roman" w:hAnsi="Times New Roman" w:cs="Times New Roman"/>
                <w:sz w:val="28"/>
                <w:szCs w:val="28"/>
                <w:lang w:val="uk-UA" w:eastAsia="ru-RU"/>
              </w:rPr>
            </w:pPr>
          </w:p>
          <w:p w14:paraId="758813B4" w14:textId="77777777" w:rsidR="003115A4" w:rsidRPr="002621E4" w:rsidRDefault="003115A4" w:rsidP="00B030E0">
            <w:pPr>
              <w:spacing w:line="240" w:lineRule="auto"/>
              <w:jc w:val="center"/>
              <w:rPr>
                <w:rFonts w:ascii="Times New Roman" w:hAnsi="Times New Roman" w:cs="Times New Roman"/>
                <w:sz w:val="28"/>
                <w:szCs w:val="28"/>
                <w:lang w:val="uk-UA" w:eastAsia="ru-RU"/>
              </w:rPr>
            </w:pPr>
          </w:p>
        </w:tc>
        <w:tc>
          <w:tcPr>
            <w:tcW w:w="43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068C852" w14:textId="77777777" w:rsidR="003115A4" w:rsidRDefault="003115A4" w:rsidP="00B030E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 </w:t>
            </w:r>
            <w:r w:rsidRPr="007A6C0B">
              <w:rPr>
                <w:rFonts w:ascii="Times New Roman" w:hAnsi="Times New Roman" w:cs="Times New Roman"/>
                <w:sz w:val="28"/>
                <w:szCs w:val="28"/>
                <w:lang w:val="uk-UA"/>
              </w:rPr>
              <w:t>Комунікативне мовлення  та його вплив на розвиток дитини</w:t>
            </w:r>
            <w:r>
              <w:rPr>
                <w:rFonts w:ascii="Times New Roman" w:hAnsi="Times New Roman" w:cs="Times New Roman"/>
                <w:sz w:val="28"/>
                <w:szCs w:val="28"/>
                <w:lang w:val="uk-UA"/>
              </w:rPr>
              <w:t xml:space="preserve">  (родинний міст)</w:t>
            </w:r>
          </w:p>
          <w:p w14:paraId="4ED9A2DE" w14:textId="77777777" w:rsidR="003115A4" w:rsidRDefault="003115A4" w:rsidP="00B030E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2D6815">
              <w:rPr>
                <w:rFonts w:ascii="Times New Roman" w:hAnsi="Times New Roman" w:cs="Times New Roman"/>
                <w:sz w:val="28"/>
                <w:szCs w:val="28"/>
                <w:lang w:val="uk-UA"/>
              </w:rPr>
              <w:t xml:space="preserve">Розвиваємо інтелектуальні здібності у дітей   </w:t>
            </w:r>
            <w:r>
              <w:rPr>
                <w:rFonts w:ascii="Times New Roman" w:hAnsi="Times New Roman" w:cs="Times New Roman"/>
                <w:sz w:val="28"/>
                <w:szCs w:val="28"/>
                <w:lang w:val="uk-UA"/>
              </w:rPr>
              <w:t>(аукціон педагогічних ідей)</w:t>
            </w:r>
          </w:p>
          <w:p w14:paraId="0E49F785" w14:textId="77777777" w:rsidR="003115A4" w:rsidRPr="00482B8A"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Pr="0011024D">
              <w:rPr>
                <w:rFonts w:ascii="Times New Roman" w:eastAsia="Calibri" w:hAnsi="Times New Roman" w:cs="Times New Roman"/>
                <w:sz w:val="28"/>
                <w:szCs w:val="28"/>
              </w:rPr>
              <w:t xml:space="preserve"> Літнє оздоровлення та його значення: підготовка до літнього оздоровлення, харчування дітей в </w:t>
            </w:r>
            <w:proofErr w:type="gramStart"/>
            <w:r w:rsidRPr="0011024D">
              <w:rPr>
                <w:rFonts w:ascii="Times New Roman" w:eastAsia="Calibri" w:hAnsi="Times New Roman" w:cs="Times New Roman"/>
                <w:sz w:val="28"/>
                <w:szCs w:val="28"/>
              </w:rPr>
              <w:t>літку</w:t>
            </w:r>
            <w:r>
              <w:rPr>
                <w:rFonts w:ascii="Times New Roman" w:eastAsia="Calibri" w:hAnsi="Times New Roman" w:cs="Times New Roman"/>
                <w:sz w:val="28"/>
                <w:szCs w:val="28"/>
                <w:lang w:val="uk-UA"/>
              </w:rPr>
              <w:t>(</w:t>
            </w:r>
            <w:proofErr w:type="gramEnd"/>
            <w:r>
              <w:rPr>
                <w:rFonts w:ascii="Times New Roman" w:eastAsia="Calibri" w:hAnsi="Times New Roman" w:cs="Times New Roman"/>
                <w:sz w:val="28"/>
                <w:szCs w:val="28"/>
                <w:lang w:val="uk-UA"/>
              </w:rPr>
              <w:t>поради батькам)</w:t>
            </w:r>
          </w:p>
          <w:p w14:paraId="46A95526" w14:textId="77777777" w:rsidR="003115A4" w:rsidRPr="002621E4" w:rsidRDefault="003115A4" w:rsidP="00B030E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2B40CA">
              <w:rPr>
                <w:rFonts w:ascii="Times New Roman" w:hAnsi="Times New Roman" w:cs="Times New Roman"/>
                <w:sz w:val="28"/>
                <w:szCs w:val="28"/>
                <w:lang w:val="uk-UA"/>
              </w:rPr>
              <w:t>Вплив фізкультурно-оздоровчої роботи на зміцнення здоров'я дитини</w:t>
            </w:r>
            <w:r>
              <w:rPr>
                <w:rFonts w:ascii="Times New Roman" w:hAnsi="Times New Roman" w:cs="Times New Roman"/>
                <w:sz w:val="28"/>
                <w:szCs w:val="28"/>
                <w:lang w:val="uk-UA"/>
              </w:rPr>
              <w:t xml:space="preserve"> (педагогічна вітальня)</w:t>
            </w:r>
          </w:p>
        </w:tc>
        <w:tc>
          <w:tcPr>
            <w:tcW w:w="155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934769B" w14:textId="77777777" w:rsidR="003115A4"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т</w:t>
            </w:r>
            <w:r w:rsidRPr="002D2285">
              <w:rPr>
                <w:rFonts w:ascii="Times New Roman" w:hAnsi="Times New Roman" w:cs="Times New Roman"/>
                <w:sz w:val="28"/>
                <w:szCs w:val="28"/>
                <w:lang w:val="uk-UA" w:eastAsia="ru-RU"/>
              </w:rPr>
              <w:t>равень</w:t>
            </w:r>
          </w:p>
          <w:p w14:paraId="1CB7166A" w14:textId="77777777" w:rsidR="003115A4" w:rsidRDefault="003115A4" w:rsidP="00B030E0">
            <w:pPr>
              <w:spacing w:line="240" w:lineRule="auto"/>
              <w:jc w:val="center"/>
              <w:rPr>
                <w:rFonts w:ascii="Times New Roman" w:hAnsi="Times New Roman" w:cs="Times New Roman"/>
                <w:sz w:val="28"/>
                <w:szCs w:val="28"/>
                <w:lang w:val="uk-UA" w:eastAsia="ru-RU"/>
              </w:rPr>
            </w:pPr>
          </w:p>
          <w:p w14:paraId="36E3AEE2" w14:textId="77777777" w:rsidR="003115A4" w:rsidRDefault="003115A4" w:rsidP="00B030E0">
            <w:pPr>
              <w:spacing w:line="240" w:lineRule="auto"/>
              <w:jc w:val="center"/>
              <w:rPr>
                <w:rFonts w:ascii="Times New Roman" w:hAnsi="Times New Roman" w:cs="Times New Roman"/>
                <w:sz w:val="28"/>
                <w:szCs w:val="28"/>
                <w:lang w:val="uk-UA" w:eastAsia="ru-RU"/>
              </w:rPr>
            </w:pPr>
          </w:p>
          <w:p w14:paraId="57B8EDCA" w14:textId="77777777" w:rsidR="003115A4" w:rsidRDefault="003115A4" w:rsidP="00B030E0">
            <w:pPr>
              <w:spacing w:line="240" w:lineRule="auto"/>
              <w:jc w:val="center"/>
              <w:rPr>
                <w:rFonts w:ascii="Times New Roman" w:hAnsi="Times New Roman" w:cs="Times New Roman"/>
                <w:sz w:val="28"/>
                <w:szCs w:val="28"/>
                <w:lang w:val="uk-UA" w:eastAsia="ru-RU"/>
              </w:rPr>
            </w:pPr>
          </w:p>
          <w:p w14:paraId="6C87487B" w14:textId="77777777" w:rsidR="003115A4" w:rsidRDefault="003115A4" w:rsidP="00B030E0">
            <w:pPr>
              <w:spacing w:line="240" w:lineRule="auto"/>
              <w:jc w:val="center"/>
              <w:rPr>
                <w:rFonts w:ascii="Times New Roman" w:hAnsi="Times New Roman" w:cs="Times New Roman"/>
                <w:sz w:val="28"/>
                <w:szCs w:val="28"/>
                <w:lang w:val="uk-UA" w:eastAsia="ru-RU"/>
              </w:rPr>
            </w:pPr>
          </w:p>
          <w:p w14:paraId="1CF47851" w14:textId="77777777" w:rsidR="003115A4" w:rsidRDefault="003115A4" w:rsidP="00B030E0">
            <w:pPr>
              <w:spacing w:line="240" w:lineRule="auto"/>
              <w:jc w:val="center"/>
              <w:rPr>
                <w:rFonts w:ascii="Times New Roman" w:hAnsi="Times New Roman" w:cs="Times New Roman"/>
                <w:sz w:val="28"/>
                <w:szCs w:val="28"/>
                <w:lang w:val="uk-UA" w:eastAsia="ru-RU"/>
              </w:rPr>
            </w:pPr>
          </w:p>
          <w:p w14:paraId="69B888F9" w14:textId="77777777" w:rsidR="003115A4" w:rsidRDefault="003115A4" w:rsidP="00B030E0">
            <w:pPr>
              <w:spacing w:line="240" w:lineRule="auto"/>
              <w:jc w:val="center"/>
              <w:rPr>
                <w:rFonts w:ascii="Times New Roman" w:hAnsi="Times New Roman" w:cs="Times New Roman"/>
                <w:sz w:val="28"/>
                <w:szCs w:val="28"/>
                <w:lang w:val="uk-UA" w:eastAsia="ru-RU"/>
              </w:rPr>
            </w:pPr>
          </w:p>
          <w:p w14:paraId="676BB895" w14:textId="77777777" w:rsidR="003115A4" w:rsidRDefault="003115A4" w:rsidP="00B030E0">
            <w:pPr>
              <w:spacing w:line="240" w:lineRule="auto"/>
              <w:jc w:val="center"/>
              <w:rPr>
                <w:rFonts w:ascii="Times New Roman" w:hAnsi="Times New Roman" w:cs="Times New Roman"/>
                <w:sz w:val="28"/>
                <w:szCs w:val="28"/>
                <w:lang w:val="uk-UA" w:eastAsia="ru-RU"/>
              </w:rPr>
            </w:pPr>
          </w:p>
          <w:p w14:paraId="2A951D33" w14:textId="77777777" w:rsidR="003115A4" w:rsidRDefault="003115A4" w:rsidP="00B030E0">
            <w:pPr>
              <w:spacing w:line="240" w:lineRule="auto"/>
              <w:jc w:val="center"/>
              <w:rPr>
                <w:rFonts w:ascii="Times New Roman" w:hAnsi="Times New Roman" w:cs="Times New Roman"/>
                <w:sz w:val="28"/>
                <w:szCs w:val="28"/>
                <w:lang w:val="uk-UA" w:eastAsia="ru-RU"/>
              </w:rPr>
            </w:pPr>
          </w:p>
          <w:p w14:paraId="358DE4AD" w14:textId="77777777" w:rsidR="003115A4" w:rsidRDefault="003115A4" w:rsidP="00B030E0">
            <w:pPr>
              <w:spacing w:line="240" w:lineRule="auto"/>
              <w:jc w:val="center"/>
              <w:rPr>
                <w:rFonts w:ascii="Times New Roman" w:hAnsi="Times New Roman" w:cs="Times New Roman"/>
                <w:sz w:val="28"/>
                <w:szCs w:val="28"/>
                <w:lang w:val="uk-UA" w:eastAsia="ru-RU"/>
              </w:rPr>
            </w:pPr>
          </w:p>
          <w:p w14:paraId="1F8A8EB3" w14:textId="77777777" w:rsidR="003115A4" w:rsidRDefault="003115A4" w:rsidP="00B030E0">
            <w:pPr>
              <w:spacing w:line="240" w:lineRule="auto"/>
              <w:jc w:val="center"/>
              <w:rPr>
                <w:rFonts w:ascii="Times New Roman" w:hAnsi="Times New Roman" w:cs="Times New Roman"/>
                <w:sz w:val="28"/>
                <w:szCs w:val="28"/>
                <w:lang w:val="uk-UA" w:eastAsia="ru-RU"/>
              </w:rPr>
            </w:pPr>
          </w:p>
          <w:p w14:paraId="2191384E" w14:textId="77777777" w:rsidR="003115A4" w:rsidRPr="002621E4"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B29C28E" w14:textId="77777777" w:rsidR="003115A4" w:rsidRPr="00D8050C"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в</w:t>
            </w:r>
            <w:r w:rsidRPr="00D8050C">
              <w:rPr>
                <w:rFonts w:ascii="Times New Roman" w:hAnsi="Times New Roman" w:cs="Times New Roman"/>
                <w:sz w:val="28"/>
                <w:szCs w:val="28"/>
                <w:lang w:val="uk-UA" w:eastAsia="ru-RU"/>
              </w:rPr>
              <w:t>ихователі</w:t>
            </w:r>
            <w:r>
              <w:rPr>
                <w:rFonts w:ascii="Times New Roman" w:hAnsi="Times New Roman" w:cs="Times New Roman"/>
                <w:sz w:val="28"/>
                <w:szCs w:val="28"/>
                <w:lang w:val="uk-UA" w:eastAsia="ru-RU"/>
              </w:rPr>
              <w:t>,</w:t>
            </w:r>
          </w:p>
          <w:p w14:paraId="6C19A098" w14:textId="77777777" w:rsidR="003115A4" w:rsidRDefault="003115A4" w:rsidP="00B030E0">
            <w:pPr>
              <w:spacing w:line="240" w:lineRule="auto"/>
              <w:rPr>
                <w:rFonts w:ascii="Times New Roman" w:hAnsi="Times New Roman" w:cs="Times New Roman"/>
                <w:sz w:val="28"/>
                <w:szCs w:val="28"/>
                <w:lang w:val="uk-UA" w:eastAsia="ru-RU"/>
              </w:rPr>
            </w:pPr>
            <w:r w:rsidRPr="00D8050C">
              <w:rPr>
                <w:rFonts w:ascii="Times New Roman" w:hAnsi="Times New Roman" w:cs="Times New Roman"/>
                <w:sz w:val="28"/>
                <w:szCs w:val="28"/>
                <w:lang w:val="uk-UA" w:eastAsia="ru-RU"/>
              </w:rPr>
              <w:t>практичний психолог</w:t>
            </w:r>
          </w:p>
          <w:p w14:paraId="2E32CD59" w14:textId="77777777" w:rsidR="003115A4" w:rsidRDefault="003115A4" w:rsidP="00B030E0">
            <w:pPr>
              <w:spacing w:line="240" w:lineRule="auto"/>
              <w:rPr>
                <w:rFonts w:ascii="Times New Roman" w:hAnsi="Times New Roman" w:cs="Times New Roman"/>
                <w:sz w:val="28"/>
                <w:szCs w:val="28"/>
                <w:lang w:val="uk-UA" w:eastAsia="ru-RU"/>
              </w:rPr>
            </w:pPr>
          </w:p>
          <w:p w14:paraId="6DFC98FC" w14:textId="77777777" w:rsidR="003115A4" w:rsidRDefault="003115A4" w:rsidP="00B030E0">
            <w:pPr>
              <w:spacing w:line="240" w:lineRule="auto"/>
              <w:rPr>
                <w:rFonts w:ascii="Times New Roman" w:hAnsi="Times New Roman" w:cs="Times New Roman"/>
                <w:sz w:val="28"/>
                <w:szCs w:val="28"/>
                <w:lang w:val="uk-UA" w:eastAsia="ru-RU"/>
              </w:rPr>
            </w:pPr>
          </w:p>
          <w:p w14:paraId="0E85EA98" w14:textId="77777777" w:rsidR="003115A4" w:rsidRDefault="003115A4" w:rsidP="00B030E0">
            <w:pPr>
              <w:spacing w:line="240" w:lineRule="auto"/>
              <w:rPr>
                <w:rFonts w:ascii="Times New Roman" w:hAnsi="Times New Roman" w:cs="Times New Roman"/>
                <w:sz w:val="28"/>
                <w:szCs w:val="28"/>
                <w:lang w:val="uk-UA" w:eastAsia="ru-RU"/>
              </w:rPr>
            </w:pPr>
          </w:p>
          <w:p w14:paraId="42858430" w14:textId="77777777" w:rsidR="003115A4" w:rsidRDefault="003115A4" w:rsidP="00B030E0">
            <w:pPr>
              <w:spacing w:line="240" w:lineRule="auto"/>
              <w:rPr>
                <w:rFonts w:ascii="Times New Roman" w:hAnsi="Times New Roman" w:cs="Times New Roman"/>
                <w:sz w:val="28"/>
                <w:szCs w:val="28"/>
                <w:lang w:val="uk-UA" w:eastAsia="ru-RU"/>
              </w:rPr>
            </w:pPr>
          </w:p>
          <w:p w14:paraId="172CFD68" w14:textId="77777777" w:rsidR="003115A4" w:rsidRDefault="003115A4" w:rsidP="00B030E0">
            <w:pPr>
              <w:spacing w:line="240" w:lineRule="auto"/>
              <w:rPr>
                <w:rFonts w:ascii="Times New Roman" w:hAnsi="Times New Roman" w:cs="Times New Roman"/>
                <w:sz w:val="28"/>
                <w:szCs w:val="28"/>
                <w:lang w:val="uk-UA" w:eastAsia="ru-RU"/>
              </w:rPr>
            </w:pPr>
          </w:p>
          <w:p w14:paraId="34023BB3" w14:textId="77777777" w:rsidR="003115A4" w:rsidRDefault="003115A4" w:rsidP="00B030E0">
            <w:pPr>
              <w:spacing w:line="240" w:lineRule="auto"/>
              <w:rPr>
                <w:rFonts w:ascii="Times New Roman" w:hAnsi="Times New Roman" w:cs="Times New Roman"/>
                <w:sz w:val="28"/>
                <w:szCs w:val="28"/>
                <w:lang w:val="uk-UA" w:eastAsia="ru-RU"/>
              </w:rPr>
            </w:pPr>
          </w:p>
          <w:p w14:paraId="54B90F5A" w14:textId="77777777" w:rsidR="003115A4" w:rsidRDefault="003115A4" w:rsidP="00B030E0">
            <w:pPr>
              <w:spacing w:line="240" w:lineRule="auto"/>
              <w:rPr>
                <w:rFonts w:ascii="Times New Roman" w:hAnsi="Times New Roman" w:cs="Times New Roman"/>
                <w:sz w:val="28"/>
                <w:szCs w:val="28"/>
                <w:lang w:val="uk-UA" w:eastAsia="ru-RU"/>
              </w:rPr>
            </w:pPr>
          </w:p>
          <w:p w14:paraId="5A8EDAEB" w14:textId="77777777" w:rsidR="003115A4" w:rsidRDefault="003115A4" w:rsidP="00B030E0">
            <w:pPr>
              <w:spacing w:line="240" w:lineRule="auto"/>
              <w:rPr>
                <w:rFonts w:ascii="Times New Roman" w:hAnsi="Times New Roman" w:cs="Times New Roman"/>
                <w:sz w:val="28"/>
                <w:szCs w:val="28"/>
                <w:lang w:val="uk-UA" w:eastAsia="ru-RU"/>
              </w:rPr>
            </w:pPr>
          </w:p>
          <w:p w14:paraId="35714070" w14:textId="77777777" w:rsidR="003115A4" w:rsidRPr="002621E4" w:rsidRDefault="003115A4" w:rsidP="00B030E0">
            <w:pPr>
              <w:spacing w:line="240" w:lineRule="auto"/>
              <w:rPr>
                <w:rFonts w:ascii="Times New Roman" w:hAnsi="Times New Roman" w:cs="Times New Roman"/>
                <w:sz w:val="28"/>
                <w:szCs w:val="28"/>
                <w:lang w:val="uk-UA" w:eastAsia="ru-RU"/>
              </w:rPr>
            </w:pP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4C1E513" w14:textId="77777777" w:rsidR="003115A4" w:rsidRDefault="003115A4" w:rsidP="00B030E0">
            <w:pPr>
              <w:spacing w:line="240" w:lineRule="auto"/>
              <w:rPr>
                <w:rFonts w:ascii="Times New Roman" w:hAnsi="Times New Roman" w:cs="Times New Roman"/>
                <w:sz w:val="28"/>
                <w:szCs w:val="28"/>
                <w:lang w:val="uk-UA" w:eastAsia="ru-RU"/>
              </w:rPr>
            </w:pPr>
          </w:p>
          <w:p w14:paraId="2D7DE252" w14:textId="77777777" w:rsidR="003115A4" w:rsidRDefault="003115A4" w:rsidP="00B030E0">
            <w:pPr>
              <w:spacing w:line="240" w:lineRule="auto"/>
              <w:rPr>
                <w:rFonts w:ascii="Times New Roman" w:hAnsi="Times New Roman" w:cs="Times New Roman"/>
                <w:sz w:val="28"/>
                <w:szCs w:val="28"/>
                <w:lang w:val="uk-UA" w:eastAsia="ru-RU"/>
              </w:rPr>
            </w:pPr>
          </w:p>
          <w:p w14:paraId="51602427" w14:textId="77777777" w:rsidR="003115A4" w:rsidRDefault="003115A4" w:rsidP="00B030E0">
            <w:pPr>
              <w:spacing w:line="240" w:lineRule="auto"/>
              <w:rPr>
                <w:rFonts w:ascii="Times New Roman" w:hAnsi="Times New Roman" w:cs="Times New Roman"/>
                <w:sz w:val="28"/>
                <w:szCs w:val="28"/>
                <w:lang w:val="uk-UA" w:eastAsia="ru-RU"/>
              </w:rPr>
            </w:pPr>
          </w:p>
          <w:p w14:paraId="7057C721" w14:textId="77777777" w:rsidR="003115A4" w:rsidRDefault="003115A4" w:rsidP="00B030E0">
            <w:pPr>
              <w:spacing w:line="240" w:lineRule="auto"/>
              <w:rPr>
                <w:rFonts w:ascii="Times New Roman" w:hAnsi="Times New Roman" w:cs="Times New Roman"/>
                <w:sz w:val="28"/>
                <w:szCs w:val="28"/>
                <w:lang w:val="uk-UA" w:eastAsia="ru-RU"/>
              </w:rPr>
            </w:pPr>
          </w:p>
          <w:p w14:paraId="727F2A75" w14:textId="77777777" w:rsidR="003115A4" w:rsidRDefault="003115A4" w:rsidP="00B030E0">
            <w:pPr>
              <w:spacing w:line="240" w:lineRule="auto"/>
              <w:rPr>
                <w:rFonts w:ascii="Times New Roman" w:hAnsi="Times New Roman" w:cs="Times New Roman"/>
                <w:sz w:val="28"/>
                <w:szCs w:val="28"/>
                <w:lang w:val="uk-UA" w:eastAsia="ru-RU"/>
              </w:rPr>
            </w:pPr>
          </w:p>
          <w:p w14:paraId="138CB2E2" w14:textId="77777777" w:rsidR="003115A4" w:rsidRDefault="003115A4" w:rsidP="00B030E0">
            <w:pPr>
              <w:spacing w:line="240" w:lineRule="auto"/>
              <w:rPr>
                <w:rFonts w:ascii="Times New Roman" w:hAnsi="Times New Roman" w:cs="Times New Roman"/>
                <w:sz w:val="28"/>
                <w:szCs w:val="28"/>
                <w:lang w:val="uk-UA" w:eastAsia="ru-RU"/>
              </w:rPr>
            </w:pPr>
          </w:p>
          <w:p w14:paraId="17B73CA1" w14:textId="77777777" w:rsidR="003115A4" w:rsidRDefault="003115A4" w:rsidP="00B030E0">
            <w:pPr>
              <w:spacing w:line="240" w:lineRule="auto"/>
              <w:rPr>
                <w:rFonts w:ascii="Times New Roman" w:hAnsi="Times New Roman" w:cs="Times New Roman"/>
                <w:sz w:val="28"/>
                <w:szCs w:val="28"/>
                <w:lang w:val="uk-UA" w:eastAsia="ru-RU"/>
              </w:rPr>
            </w:pPr>
          </w:p>
          <w:p w14:paraId="6B9DACA0" w14:textId="77777777" w:rsidR="003115A4" w:rsidRDefault="003115A4" w:rsidP="00B030E0">
            <w:pPr>
              <w:spacing w:line="240" w:lineRule="auto"/>
              <w:rPr>
                <w:rFonts w:ascii="Times New Roman" w:hAnsi="Times New Roman" w:cs="Times New Roman"/>
                <w:sz w:val="28"/>
                <w:szCs w:val="28"/>
                <w:lang w:val="uk-UA" w:eastAsia="ru-RU"/>
              </w:rPr>
            </w:pPr>
          </w:p>
          <w:p w14:paraId="1AF4628D" w14:textId="77777777" w:rsidR="003115A4" w:rsidRDefault="003115A4" w:rsidP="00B030E0">
            <w:pPr>
              <w:spacing w:line="240" w:lineRule="auto"/>
              <w:rPr>
                <w:rFonts w:ascii="Times New Roman" w:hAnsi="Times New Roman" w:cs="Times New Roman"/>
                <w:sz w:val="28"/>
                <w:szCs w:val="28"/>
                <w:lang w:val="uk-UA" w:eastAsia="ru-RU"/>
              </w:rPr>
            </w:pPr>
          </w:p>
          <w:p w14:paraId="2C756868" w14:textId="77777777" w:rsidR="003115A4" w:rsidRDefault="003115A4" w:rsidP="00B030E0">
            <w:pPr>
              <w:spacing w:line="240" w:lineRule="auto"/>
              <w:rPr>
                <w:rFonts w:ascii="Times New Roman" w:hAnsi="Times New Roman" w:cs="Times New Roman"/>
                <w:sz w:val="28"/>
                <w:szCs w:val="28"/>
                <w:lang w:val="uk-UA" w:eastAsia="ru-RU"/>
              </w:rPr>
            </w:pPr>
          </w:p>
          <w:p w14:paraId="2F332590" w14:textId="77777777" w:rsidR="003115A4" w:rsidRDefault="003115A4" w:rsidP="00B030E0">
            <w:pPr>
              <w:spacing w:line="240" w:lineRule="auto"/>
              <w:rPr>
                <w:rFonts w:ascii="Times New Roman" w:hAnsi="Times New Roman" w:cs="Times New Roman"/>
                <w:sz w:val="28"/>
                <w:szCs w:val="28"/>
                <w:lang w:val="uk-UA" w:eastAsia="ru-RU"/>
              </w:rPr>
            </w:pPr>
          </w:p>
          <w:p w14:paraId="5834DF9A" w14:textId="77777777" w:rsidR="003115A4" w:rsidRPr="002621E4" w:rsidRDefault="003115A4" w:rsidP="00B030E0">
            <w:pPr>
              <w:spacing w:line="240" w:lineRule="auto"/>
              <w:rPr>
                <w:rFonts w:ascii="Times New Roman" w:hAnsi="Times New Roman" w:cs="Times New Roman"/>
                <w:sz w:val="28"/>
                <w:szCs w:val="28"/>
                <w:lang w:val="uk-UA" w:eastAsia="ru-RU"/>
              </w:rPr>
            </w:pPr>
          </w:p>
        </w:tc>
      </w:tr>
    </w:tbl>
    <w:p w14:paraId="76D708D6" w14:textId="77777777" w:rsidR="003115A4" w:rsidRDefault="003115A4" w:rsidP="003115A4">
      <w:pPr>
        <w:spacing w:line="240" w:lineRule="auto"/>
        <w:jc w:val="center"/>
        <w:rPr>
          <w:rFonts w:ascii="Times New Roman" w:hAnsi="Times New Roman" w:cs="Times New Roman"/>
          <w:b/>
          <w:sz w:val="28"/>
          <w:szCs w:val="28"/>
          <w:lang w:val="uk-UA" w:eastAsia="ru-RU"/>
        </w:rPr>
      </w:pPr>
      <w:r w:rsidRPr="00264B9F">
        <w:rPr>
          <w:rFonts w:ascii="Times New Roman" w:hAnsi="Times New Roman" w:cs="Times New Roman"/>
          <w:b/>
          <w:sz w:val="28"/>
          <w:szCs w:val="28"/>
          <w:lang w:val="uk-UA" w:eastAsia="ru-RU"/>
        </w:rPr>
        <w:lastRenderedPageBreak/>
        <w:t>5.2</w:t>
      </w:r>
      <w:r>
        <w:rPr>
          <w:rFonts w:ascii="Times New Roman" w:hAnsi="Times New Roman" w:cs="Times New Roman"/>
          <w:b/>
          <w:sz w:val="28"/>
          <w:szCs w:val="28"/>
          <w:lang w:val="uk-UA" w:eastAsia="ru-RU"/>
        </w:rPr>
        <w:t xml:space="preserve">. Співпраця із закладами загальної середньої освіти, </w:t>
      </w:r>
    </w:p>
    <w:p w14:paraId="327AF0A8" w14:textId="77777777" w:rsidR="003115A4" w:rsidRDefault="003115A4" w:rsidP="003115A4">
      <w:pPr>
        <w:spacing w:line="240" w:lineRule="auto"/>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іншими установами та організаціями</w:t>
      </w:r>
    </w:p>
    <w:p w14:paraId="316F1AB3" w14:textId="77777777" w:rsidR="003115A4" w:rsidRPr="00A1153B" w:rsidRDefault="003115A4" w:rsidP="003115A4">
      <w:pPr>
        <w:spacing w:line="240" w:lineRule="auto"/>
        <w:jc w:val="center"/>
        <w:rPr>
          <w:rFonts w:ascii="Times New Roman" w:hAnsi="Times New Roman" w:cs="Times New Roman"/>
          <w:b/>
          <w:sz w:val="10"/>
          <w:szCs w:val="10"/>
          <w:lang w:val="uk-UA" w:eastAsia="ru-RU"/>
        </w:rPr>
      </w:pPr>
    </w:p>
    <w:tbl>
      <w:tblPr>
        <w:tblW w:w="992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67"/>
        <w:gridCol w:w="4395"/>
        <w:gridCol w:w="1559"/>
        <w:gridCol w:w="1984"/>
        <w:gridCol w:w="1418"/>
      </w:tblGrid>
      <w:tr w:rsidR="003115A4" w:rsidRPr="0046746C" w14:paraId="05EEB9B8" w14:textId="77777777" w:rsidTr="00B030E0">
        <w:trPr>
          <w:trHeight w:val="690"/>
        </w:trPr>
        <w:tc>
          <w:tcPr>
            <w:tcW w:w="9923"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600B50" w14:textId="77777777" w:rsidR="003115A4" w:rsidRDefault="003115A4" w:rsidP="00B030E0">
            <w:pPr>
              <w:spacing w:line="240" w:lineRule="auto"/>
              <w:jc w:val="center"/>
              <w:rPr>
                <w:rFonts w:ascii="Times New Roman" w:hAnsi="Times New Roman" w:cs="Times New Roman"/>
                <w:b/>
                <w:sz w:val="28"/>
                <w:szCs w:val="28"/>
                <w:lang w:val="uk-UA"/>
              </w:rPr>
            </w:pPr>
            <w:r w:rsidRPr="00C4246F">
              <w:rPr>
                <w:rFonts w:ascii="Times New Roman" w:hAnsi="Times New Roman" w:cs="Times New Roman"/>
                <w:b/>
                <w:sz w:val="28"/>
                <w:szCs w:val="28"/>
                <w:lang w:val="uk-UA" w:eastAsia="ru-RU"/>
              </w:rPr>
              <w:t>5.</w:t>
            </w:r>
            <w:r>
              <w:rPr>
                <w:rFonts w:ascii="Times New Roman" w:hAnsi="Times New Roman" w:cs="Times New Roman"/>
                <w:b/>
                <w:sz w:val="28"/>
                <w:szCs w:val="28"/>
                <w:lang w:val="uk-UA" w:eastAsia="ru-RU"/>
              </w:rPr>
              <w:t>2</w:t>
            </w:r>
            <w:r w:rsidRPr="00C4246F">
              <w:rPr>
                <w:rFonts w:ascii="Times New Roman" w:hAnsi="Times New Roman" w:cs="Times New Roman"/>
                <w:b/>
                <w:sz w:val="28"/>
                <w:szCs w:val="28"/>
                <w:lang w:val="uk-UA" w:eastAsia="ru-RU"/>
              </w:rPr>
              <w:t>.</w:t>
            </w:r>
            <w:r>
              <w:rPr>
                <w:rFonts w:ascii="Times New Roman" w:hAnsi="Times New Roman" w:cs="Times New Roman"/>
                <w:b/>
                <w:sz w:val="28"/>
                <w:szCs w:val="28"/>
                <w:lang w:val="uk-UA" w:eastAsia="ru-RU"/>
              </w:rPr>
              <w:t>1</w:t>
            </w:r>
            <w:r w:rsidRPr="00C4246F">
              <w:rPr>
                <w:rFonts w:ascii="Times New Roman" w:hAnsi="Times New Roman" w:cs="Times New Roman"/>
                <w:b/>
                <w:sz w:val="28"/>
                <w:szCs w:val="28"/>
                <w:lang w:val="uk-UA" w:eastAsia="ru-RU"/>
              </w:rPr>
              <w:t>. Наступність у роботі  із</w:t>
            </w:r>
            <w:r>
              <w:rPr>
                <w:rFonts w:ascii="Times New Roman" w:hAnsi="Times New Roman" w:cs="Times New Roman"/>
                <w:b/>
                <w:sz w:val="28"/>
                <w:szCs w:val="28"/>
                <w:lang w:val="uk-UA" w:eastAsia="ru-RU"/>
              </w:rPr>
              <w:t xml:space="preserve"> </w:t>
            </w:r>
            <w:r w:rsidRPr="00873B91">
              <w:rPr>
                <w:rFonts w:ascii="Times New Roman" w:hAnsi="Times New Roman" w:cs="Times New Roman"/>
                <w:b/>
                <w:sz w:val="28"/>
                <w:szCs w:val="28"/>
                <w:lang w:val="uk-UA"/>
              </w:rPr>
              <w:t xml:space="preserve">Херсонською загальноосвітньою </w:t>
            </w:r>
          </w:p>
          <w:p w14:paraId="159EBE14" w14:textId="77777777" w:rsidR="003115A4" w:rsidRPr="00264B9F" w:rsidRDefault="003115A4" w:rsidP="00B030E0">
            <w:pPr>
              <w:spacing w:line="240" w:lineRule="auto"/>
              <w:jc w:val="center"/>
              <w:rPr>
                <w:rFonts w:ascii="Times New Roman" w:hAnsi="Times New Roman" w:cs="Times New Roman"/>
                <w:b/>
                <w:sz w:val="28"/>
                <w:szCs w:val="28"/>
                <w:lang w:val="uk-UA"/>
              </w:rPr>
            </w:pPr>
            <w:r w:rsidRPr="00873B91">
              <w:rPr>
                <w:rFonts w:ascii="Times New Roman" w:hAnsi="Times New Roman" w:cs="Times New Roman"/>
                <w:b/>
                <w:sz w:val="28"/>
                <w:szCs w:val="28"/>
                <w:lang w:val="uk-UA"/>
              </w:rPr>
              <w:t xml:space="preserve">школою І-ІІІ ступенів №13 </w:t>
            </w:r>
          </w:p>
        </w:tc>
      </w:tr>
      <w:tr w:rsidR="003115A4" w:rsidRPr="0046746C" w14:paraId="61FD40A1" w14:textId="77777777" w:rsidTr="00B030E0">
        <w:trPr>
          <w:trHeight w:val="361"/>
        </w:trPr>
        <w:tc>
          <w:tcPr>
            <w:tcW w:w="9923"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578104" w14:textId="77777777" w:rsidR="003115A4" w:rsidRPr="00264B9F" w:rsidRDefault="003115A4" w:rsidP="00B030E0">
            <w:pPr>
              <w:spacing w:line="240" w:lineRule="auto"/>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І. </w:t>
            </w:r>
            <w:r w:rsidRPr="00264B9F">
              <w:rPr>
                <w:rFonts w:ascii="Times New Roman" w:hAnsi="Times New Roman" w:cs="Times New Roman"/>
                <w:b/>
                <w:sz w:val="28"/>
                <w:szCs w:val="28"/>
                <w:lang w:val="uk-UA" w:eastAsia="ru-RU"/>
              </w:rPr>
              <w:t>Організаційна робота</w:t>
            </w:r>
          </w:p>
        </w:tc>
      </w:tr>
      <w:tr w:rsidR="003115A4" w:rsidRPr="0046746C" w14:paraId="0DD2EF4B" w14:textId="77777777" w:rsidTr="00B030E0">
        <w:trPr>
          <w:trHeight w:val="459"/>
        </w:trPr>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BA559F2" w14:textId="77777777" w:rsidR="003115A4" w:rsidRPr="00B076EF" w:rsidRDefault="003115A4" w:rsidP="00B030E0">
            <w:pPr>
              <w:spacing w:line="240" w:lineRule="auto"/>
              <w:jc w:val="center"/>
              <w:rPr>
                <w:rFonts w:ascii="Times New Roman" w:hAnsi="Times New Roman" w:cs="Times New Roman"/>
                <w:sz w:val="24"/>
                <w:szCs w:val="24"/>
                <w:lang w:val="uk-UA" w:eastAsia="ru-RU"/>
              </w:rPr>
            </w:pPr>
            <w:r w:rsidRPr="00B076EF">
              <w:rPr>
                <w:rFonts w:ascii="Times New Roman" w:hAnsi="Times New Roman" w:cs="Times New Roman"/>
                <w:sz w:val="24"/>
                <w:szCs w:val="24"/>
                <w:lang w:val="uk-UA" w:eastAsia="ru-RU"/>
              </w:rPr>
              <w:t>№ з/п</w:t>
            </w:r>
          </w:p>
        </w:tc>
        <w:tc>
          <w:tcPr>
            <w:tcW w:w="439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178839D" w14:textId="77777777" w:rsidR="003115A4" w:rsidRPr="00B076EF" w:rsidRDefault="003115A4" w:rsidP="00B030E0">
            <w:pPr>
              <w:spacing w:line="240" w:lineRule="auto"/>
              <w:jc w:val="center"/>
              <w:rPr>
                <w:rFonts w:ascii="Times New Roman" w:hAnsi="Times New Roman" w:cs="Times New Roman"/>
                <w:sz w:val="24"/>
                <w:szCs w:val="24"/>
                <w:lang w:val="uk-UA" w:eastAsia="ru-RU"/>
              </w:rPr>
            </w:pPr>
            <w:r w:rsidRPr="00B076EF">
              <w:rPr>
                <w:rFonts w:ascii="Times New Roman" w:hAnsi="Times New Roman" w:cs="Times New Roman"/>
                <w:sz w:val="24"/>
                <w:szCs w:val="24"/>
                <w:lang w:val="uk-UA" w:eastAsia="ru-RU"/>
              </w:rPr>
              <w:t>Зміст роботи</w:t>
            </w:r>
          </w:p>
        </w:tc>
        <w:tc>
          <w:tcPr>
            <w:tcW w:w="155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75DEAB0" w14:textId="77777777" w:rsidR="003115A4" w:rsidRPr="00B076EF" w:rsidRDefault="003115A4" w:rsidP="00B030E0">
            <w:pPr>
              <w:spacing w:line="240" w:lineRule="auto"/>
              <w:jc w:val="center"/>
              <w:rPr>
                <w:rFonts w:ascii="Times New Roman" w:hAnsi="Times New Roman" w:cs="Times New Roman"/>
                <w:sz w:val="24"/>
                <w:szCs w:val="24"/>
                <w:lang w:val="uk-UA" w:eastAsia="ru-RU"/>
              </w:rPr>
            </w:pPr>
            <w:r w:rsidRPr="00B076EF">
              <w:rPr>
                <w:rFonts w:ascii="Times New Roman" w:hAnsi="Times New Roman" w:cs="Times New Roman"/>
                <w:sz w:val="24"/>
                <w:szCs w:val="24"/>
                <w:lang w:val="uk-UA" w:eastAsia="ru-RU"/>
              </w:rPr>
              <w:t>Термін</w:t>
            </w:r>
          </w:p>
        </w:tc>
        <w:tc>
          <w:tcPr>
            <w:tcW w:w="198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90134CF" w14:textId="77777777" w:rsidR="003115A4" w:rsidRPr="00B076EF" w:rsidRDefault="003115A4" w:rsidP="00B030E0">
            <w:pPr>
              <w:spacing w:line="240" w:lineRule="auto"/>
              <w:jc w:val="center"/>
              <w:rPr>
                <w:rFonts w:ascii="Times New Roman" w:hAnsi="Times New Roman" w:cs="Times New Roman"/>
                <w:sz w:val="24"/>
                <w:szCs w:val="24"/>
                <w:lang w:val="uk-UA" w:eastAsia="ru-RU"/>
              </w:rPr>
            </w:pPr>
            <w:r w:rsidRPr="00B076EF">
              <w:rPr>
                <w:rFonts w:ascii="Times New Roman" w:hAnsi="Times New Roman" w:cs="Times New Roman"/>
                <w:sz w:val="24"/>
                <w:szCs w:val="24"/>
                <w:lang w:val="uk-UA" w:eastAsia="ru-RU"/>
              </w:rPr>
              <w:t>Відповідальні</w:t>
            </w:r>
          </w:p>
        </w:tc>
        <w:tc>
          <w:tcPr>
            <w:tcW w:w="141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E53BEFF" w14:textId="77777777" w:rsidR="003115A4" w:rsidRPr="00B076EF" w:rsidRDefault="003115A4" w:rsidP="00B030E0">
            <w:pPr>
              <w:spacing w:line="240" w:lineRule="auto"/>
              <w:jc w:val="center"/>
              <w:rPr>
                <w:rFonts w:ascii="Times New Roman" w:hAnsi="Times New Roman" w:cs="Times New Roman"/>
                <w:sz w:val="24"/>
                <w:szCs w:val="24"/>
                <w:lang w:val="uk-UA" w:eastAsia="ru-RU"/>
              </w:rPr>
            </w:pPr>
            <w:r w:rsidRPr="00B076EF">
              <w:rPr>
                <w:rFonts w:ascii="Times New Roman" w:hAnsi="Times New Roman" w:cs="Times New Roman"/>
                <w:sz w:val="24"/>
                <w:szCs w:val="24"/>
                <w:lang w:val="uk-UA" w:eastAsia="ru-RU"/>
              </w:rPr>
              <w:t>Примітка</w:t>
            </w:r>
          </w:p>
        </w:tc>
      </w:tr>
      <w:tr w:rsidR="003115A4" w:rsidRPr="0046746C" w14:paraId="1B6C135F" w14:textId="77777777" w:rsidTr="00B030E0">
        <w:trPr>
          <w:trHeight w:val="994"/>
        </w:trPr>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032BBA1" w14:textId="77777777" w:rsidR="003115A4" w:rsidRPr="00264B9F" w:rsidRDefault="003115A4" w:rsidP="00B030E0">
            <w:pPr>
              <w:spacing w:line="240" w:lineRule="auto"/>
              <w:jc w:val="center"/>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1</w:t>
            </w:r>
          </w:p>
        </w:tc>
        <w:tc>
          <w:tcPr>
            <w:tcW w:w="439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554EFD8" w14:textId="77777777" w:rsidR="003115A4" w:rsidRPr="00264B9F"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 xml:space="preserve">Скласти та затвердити план роботи із  </w:t>
            </w:r>
            <w:r w:rsidRPr="00AC27D3">
              <w:rPr>
                <w:rFonts w:ascii="Times New Roman" w:hAnsi="Times New Roman" w:cs="Times New Roman"/>
                <w:sz w:val="28"/>
                <w:szCs w:val="28"/>
                <w:lang w:val="uk-UA"/>
              </w:rPr>
              <w:t>Херсонською загальноосвітньою школою І-ІІІ ступенів №13</w:t>
            </w:r>
          </w:p>
        </w:tc>
        <w:tc>
          <w:tcPr>
            <w:tcW w:w="155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6822217" w14:textId="77777777" w:rsidR="003115A4" w:rsidRPr="00264B9F" w:rsidRDefault="003115A4" w:rsidP="00B030E0">
            <w:pPr>
              <w:spacing w:line="240" w:lineRule="auto"/>
              <w:jc w:val="center"/>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серпень</w:t>
            </w:r>
          </w:p>
        </w:tc>
        <w:tc>
          <w:tcPr>
            <w:tcW w:w="198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962800E" w14:textId="77777777" w:rsidR="003115A4" w:rsidRPr="00264B9F"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вихователь-методист</w:t>
            </w:r>
          </w:p>
          <w:p w14:paraId="62D77FA9" w14:textId="77777777" w:rsidR="003115A4" w:rsidRPr="00264B9F" w:rsidRDefault="003115A4" w:rsidP="00B030E0">
            <w:pPr>
              <w:spacing w:line="240" w:lineRule="auto"/>
              <w:rPr>
                <w:rFonts w:ascii="Times New Roman" w:hAnsi="Times New Roman" w:cs="Times New Roman"/>
                <w:sz w:val="28"/>
                <w:szCs w:val="28"/>
                <w:lang w:val="uk-UA" w:eastAsia="ru-RU"/>
              </w:rPr>
            </w:pPr>
          </w:p>
        </w:tc>
        <w:tc>
          <w:tcPr>
            <w:tcW w:w="141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04969CA" w14:textId="77777777" w:rsidR="003115A4" w:rsidRPr="00264B9F" w:rsidRDefault="003115A4" w:rsidP="00B030E0">
            <w:pPr>
              <w:spacing w:line="240" w:lineRule="auto"/>
              <w:rPr>
                <w:rFonts w:ascii="Times New Roman" w:hAnsi="Times New Roman" w:cs="Times New Roman"/>
                <w:sz w:val="28"/>
                <w:szCs w:val="28"/>
                <w:lang w:val="uk-UA" w:eastAsia="ru-RU"/>
              </w:rPr>
            </w:pPr>
          </w:p>
        </w:tc>
      </w:tr>
      <w:tr w:rsidR="003115A4" w:rsidRPr="0046746C" w14:paraId="6BC5EDF2" w14:textId="77777777" w:rsidTr="00B030E0">
        <w:trPr>
          <w:trHeight w:val="1199"/>
        </w:trPr>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2FE4B4" w14:textId="77777777" w:rsidR="003115A4" w:rsidRPr="00264B9F" w:rsidRDefault="003115A4" w:rsidP="00B030E0">
            <w:pPr>
              <w:spacing w:line="240" w:lineRule="auto"/>
              <w:jc w:val="center"/>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2</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465904C" w14:textId="77777777" w:rsidR="003115A4"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 xml:space="preserve">Провести психологічне діагностування дітей старших груп з метою подальшого коректування </w:t>
            </w:r>
          </w:p>
          <w:p w14:paraId="775DBBAD" w14:textId="77777777" w:rsidR="003115A4" w:rsidRPr="00264B9F"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недоліків</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1F5D6A7" w14:textId="77777777" w:rsidR="003115A4" w:rsidRPr="00264B9F" w:rsidRDefault="003115A4" w:rsidP="00B030E0">
            <w:pPr>
              <w:spacing w:line="240" w:lineRule="auto"/>
              <w:jc w:val="center"/>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жовтень</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F38B9C8" w14:textId="77777777" w:rsidR="003115A4" w:rsidRPr="00264B9F"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практичний психолог</w:t>
            </w:r>
          </w:p>
          <w:p w14:paraId="2E3C03D3" w14:textId="77777777" w:rsidR="003115A4" w:rsidRPr="00264B9F" w:rsidRDefault="003115A4" w:rsidP="00B030E0">
            <w:pPr>
              <w:spacing w:line="240" w:lineRule="auto"/>
              <w:rPr>
                <w:rFonts w:ascii="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F6B8B25" w14:textId="77777777" w:rsidR="003115A4" w:rsidRPr="00264B9F" w:rsidRDefault="003115A4" w:rsidP="00B030E0">
            <w:pPr>
              <w:spacing w:line="240" w:lineRule="auto"/>
              <w:rPr>
                <w:rFonts w:ascii="Times New Roman" w:hAnsi="Times New Roman" w:cs="Times New Roman"/>
                <w:sz w:val="28"/>
                <w:szCs w:val="28"/>
                <w:lang w:val="uk-UA" w:eastAsia="ru-RU"/>
              </w:rPr>
            </w:pPr>
          </w:p>
        </w:tc>
      </w:tr>
      <w:tr w:rsidR="003115A4" w:rsidRPr="0046746C" w14:paraId="09EA854D" w14:textId="77777777" w:rsidTr="00B030E0">
        <w:trPr>
          <w:trHeight w:val="880"/>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463F26" w14:textId="77777777" w:rsidR="003115A4" w:rsidRPr="00264B9F" w:rsidRDefault="003115A4" w:rsidP="00B030E0">
            <w:pPr>
              <w:spacing w:line="240" w:lineRule="auto"/>
              <w:jc w:val="center"/>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3</w:t>
            </w:r>
          </w:p>
        </w:tc>
        <w:tc>
          <w:tcPr>
            <w:tcW w:w="43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8F14D60" w14:textId="77777777" w:rsidR="003115A4" w:rsidRPr="00264B9F"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Зробити порівняльний аналіз засвоєння знань випускників  у закладі дошкільної освіти та школи</w:t>
            </w:r>
          </w:p>
        </w:tc>
        <w:tc>
          <w:tcPr>
            <w:tcW w:w="155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C323B09" w14:textId="77777777" w:rsidR="003115A4" w:rsidRPr="00264B9F" w:rsidRDefault="003115A4" w:rsidP="00B030E0">
            <w:pPr>
              <w:spacing w:line="240" w:lineRule="auto"/>
              <w:jc w:val="center"/>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лютий</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E0F95F8" w14:textId="77777777" w:rsidR="003115A4" w:rsidRPr="00264B9F"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практичний психолог</w:t>
            </w:r>
          </w:p>
          <w:p w14:paraId="66F932CB" w14:textId="77777777" w:rsidR="003115A4" w:rsidRPr="00264B9F" w:rsidRDefault="003115A4" w:rsidP="00B030E0">
            <w:pPr>
              <w:spacing w:line="240" w:lineRule="auto"/>
              <w:rPr>
                <w:rFonts w:ascii="Times New Roman" w:hAnsi="Times New Roman" w:cs="Times New Roman"/>
                <w:sz w:val="28"/>
                <w:szCs w:val="28"/>
                <w:lang w:val="uk-UA" w:eastAsia="ru-RU"/>
              </w:rPr>
            </w:pP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11E7E93" w14:textId="77777777" w:rsidR="003115A4" w:rsidRPr="00264B9F" w:rsidRDefault="003115A4" w:rsidP="00B030E0">
            <w:pPr>
              <w:spacing w:line="240" w:lineRule="auto"/>
              <w:rPr>
                <w:rFonts w:ascii="Times New Roman" w:hAnsi="Times New Roman" w:cs="Times New Roman"/>
                <w:sz w:val="28"/>
                <w:szCs w:val="28"/>
                <w:lang w:val="uk-UA" w:eastAsia="ru-RU"/>
              </w:rPr>
            </w:pPr>
          </w:p>
        </w:tc>
      </w:tr>
      <w:tr w:rsidR="003115A4" w:rsidRPr="0046746C" w14:paraId="79064F90" w14:textId="77777777" w:rsidTr="00B030E0">
        <w:trPr>
          <w:trHeight w:val="743"/>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08A1C9" w14:textId="77777777" w:rsidR="003115A4" w:rsidRPr="00264B9F" w:rsidRDefault="003115A4" w:rsidP="00B030E0">
            <w:pPr>
              <w:spacing w:line="240" w:lineRule="auto"/>
              <w:jc w:val="center"/>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4</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334D96" w14:textId="77777777" w:rsidR="003115A4" w:rsidRPr="00264B9F"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Підготувати цикл занять «Соціальна готовність дитини до школи»</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34401B" w14:textId="77777777" w:rsidR="003115A4" w:rsidRPr="00264B9F" w:rsidRDefault="003115A4" w:rsidP="00B030E0">
            <w:pPr>
              <w:spacing w:line="240" w:lineRule="auto"/>
              <w:jc w:val="center"/>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березень-травень</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8C2E6A"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w:t>
            </w:r>
            <w:r w:rsidRPr="00264B9F">
              <w:rPr>
                <w:rFonts w:ascii="Times New Roman" w:hAnsi="Times New Roman" w:cs="Times New Roman"/>
                <w:sz w:val="28"/>
                <w:szCs w:val="28"/>
                <w:lang w:val="uk-UA" w:eastAsia="ru-RU"/>
              </w:rPr>
              <w:t>ихователі</w:t>
            </w:r>
          </w:p>
          <w:p w14:paraId="65DD73D8" w14:textId="77777777" w:rsidR="003115A4" w:rsidRPr="00264B9F"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старших груп</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B20F6A" w14:textId="77777777" w:rsidR="003115A4" w:rsidRPr="00264B9F" w:rsidRDefault="003115A4" w:rsidP="00B030E0">
            <w:pPr>
              <w:spacing w:line="240" w:lineRule="auto"/>
              <w:rPr>
                <w:rFonts w:ascii="Times New Roman" w:hAnsi="Times New Roman" w:cs="Times New Roman"/>
                <w:sz w:val="28"/>
                <w:szCs w:val="28"/>
                <w:lang w:val="uk-UA" w:eastAsia="ru-RU"/>
              </w:rPr>
            </w:pPr>
          </w:p>
        </w:tc>
      </w:tr>
      <w:tr w:rsidR="003115A4" w:rsidRPr="0046746C" w14:paraId="4FF1AB0B" w14:textId="77777777" w:rsidTr="00B030E0">
        <w:trPr>
          <w:trHeight w:val="750"/>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274379" w14:textId="77777777" w:rsidR="003115A4" w:rsidRPr="00264B9F" w:rsidRDefault="003115A4" w:rsidP="00B030E0">
            <w:pPr>
              <w:spacing w:line="240" w:lineRule="auto"/>
              <w:jc w:val="center"/>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5</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542BAF" w14:textId="77777777" w:rsidR="003115A4" w:rsidRPr="00264B9F"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Організовувати екскурсії та цільові прогулянки до школи:</w:t>
            </w:r>
          </w:p>
          <w:p w14:paraId="331CB14B" w14:textId="77777777" w:rsidR="003115A4"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 xml:space="preserve">- в приміщення школи, класу, спортивної зали, бібліотеки, </w:t>
            </w:r>
          </w:p>
          <w:p w14:paraId="6ECA571F" w14:textId="77777777" w:rsidR="003115A4" w:rsidRPr="00264B9F"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стадіон, зеленого класу,</w:t>
            </w:r>
          </w:p>
          <w:p w14:paraId="637D2809" w14:textId="77777777" w:rsidR="003115A4" w:rsidRPr="00264B9F"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 на свято Останнього дзвоника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75D123" w14:textId="77777777" w:rsidR="003115A4" w:rsidRPr="00264B9F" w:rsidRDefault="003115A4" w:rsidP="00B030E0">
            <w:pPr>
              <w:spacing w:line="240" w:lineRule="auto"/>
              <w:jc w:val="center"/>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упродовж року</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E50CD2" w14:textId="77777777" w:rsidR="003115A4"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вихователь-методист,</w:t>
            </w:r>
          </w:p>
          <w:p w14:paraId="1329BDB7" w14:textId="77777777" w:rsidR="003115A4" w:rsidRPr="00264B9F"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вихователі</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5FDEC3" w14:textId="77777777" w:rsidR="003115A4" w:rsidRPr="00264B9F" w:rsidRDefault="003115A4" w:rsidP="00B030E0">
            <w:pPr>
              <w:spacing w:line="240" w:lineRule="auto"/>
              <w:rPr>
                <w:rFonts w:ascii="Times New Roman" w:hAnsi="Times New Roman" w:cs="Times New Roman"/>
                <w:sz w:val="28"/>
                <w:szCs w:val="28"/>
                <w:lang w:val="uk-UA" w:eastAsia="ru-RU"/>
              </w:rPr>
            </w:pPr>
          </w:p>
        </w:tc>
      </w:tr>
      <w:tr w:rsidR="003115A4" w:rsidRPr="0046746C" w14:paraId="7A20D520" w14:textId="77777777" w:rsidTr="00B030E0">
        <w:trPr>
          <w:trHeight w:val="695"/>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3B946D" w14:textId="77777777" w:rsidR="003115A4" w:rsidRPr="00264B9F" w:rsidRDefault="003115A4" w:rsidP="00B030E0">
            <w:pPr>
              <w:spacing w:line="240" w:lineRule="auto"/>
              <w:jc w:val="center"/>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6</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B9BB64" w14:textId="77777777" w:rsidR="003115A4" w:rsidRPr="00264B9F"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Організовувати спільні виставки дитячих образотворчих робіт</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56C218" w14:textId="77777777" w:rsidR="003115A4" w:rsidRPr="00264B9F" w:rsidRDefault="003115A4" w:rsidP="00B030E0">
            <w:pPr>
              <w:spacing w:line="240" w:lineRule="auto"/>
              <w:jc w:val="center"/>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жовтень-листопад</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60F999" w14:textId="77777777" w:rsidR="003115A4" w:rsidRPr="00264B9F"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вихователі, вчителі</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54251F" w14:textId="77777777" w:rsidR="003115A4" w:rsidRPr="00264B9F" w:rsidRDefault="003115A4" w:rsidP="00B030E0">
            <w:pPr>
              <w:spacing w:line="240" w:lineRule="auto"/>
              <w:rPr>
                <w:rFonts w:ascii="Times New Roman" w:hAnsi="Times New Roman" w:cs="Times New Roman"/>
                <w:sz w:val="28"/>
                <w:szCs w:val="28"/>
                <w:lang w:val="uk-UA" w:eastAsia="ru-RU"/>
              </w:rPr>
            </w:pPr>
          </w:p>
        </w:tc>
      </w:tr>
      <w:tr w:rsidR="003115A4" w:rsidRPr="0046746C" w14:paraId="30C3A8ED" w14:textId="77777777" w:rsidTr="00B030E0">
        <w:trPr>
          <w:trHeight w:val="750"/>
        </w:trPr>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89D15AC" w14:textId="77777777" w:rsidR="003115A4" w:rsidRPr="00264B9F" w:rsidRDefault="003115A4" w:rsidP="00B030E0">
            <w:pPr>
              <w:spacing w:line="240" w:lineRule="auto"/>
              <w:jc w:val="center"/>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lastRenderedPageBreak/>
              <w:t>7</w:t>
            </w:r>
          </w:p>
        </w:tc>
        <w:tc>
          <w:tcPr>
            <w:tcW w:w="439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D555ACD" w14:textId="77777777" w:rsidR="003115A4" w:rsidRPr="00264B9F"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Підготувати поради для дошкільнят «Правила поведінки у школі»</w:t>
            </w:r>
          </w:p>
        </w:tc>
        <w:tc>
          <w:tcPr>
            <w:tcW w:w="155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E8932DA" w14:textId="77777777" w:rsidR="003115A4" w:rsidRPr="00264B9F" w:rsidRDefault="003115A4" w:rsidP="00B030E0">
            <w:pPr>
              <w:spacing w:line="240" w:lineRule="auto"/>
              <w:jc w:val="center"/>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упродовж року</w:t>
            </w:r>
          </w:p>
        </w:tc>
        <w:tc>
          <w:tcPr>
            <w:tcW w:w="198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070C0DF" w14:textId="77777777" w:rsidR="003115A4"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 xml:space="preserve">вихователі </w:t>
            </w:r>
          </w:p>
          <w:p w14:paraId="20A3DF3D" w14:textId="77777777" w:rsidR="003115A4" w:rsidRPr="00264B9F"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старших груп</w:t>
            </w:r>
          </w:p>
        </w:tc>
        <w:tc>
          <w:tcPr>
            <w:tcW w:w="141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9B7F1CA" w14:textId="77777777" w:rsidR="003115A4" w:rsidRPr="00264B9F" w:rsidRDefault="003115A4" w:rsidP="00B030E0">
            <w:pPr>
              <w:spacing w:line="240" w:lineRule="auto"/>
              <w:rPr>
                <w:rFonts w:ascii="Times New Roman" w:hAnsi="Times New Roman" w:cs="Times New Roman"/>
                <w:sz w:val="28"/>
                <w:szCs w:val="28"/>
                <w:lang w:val="uk-UA" w:eastAsia="ru-RU"/>
              </w:rPr>
            </w:pPr>
          </w:p>
        </w:tc>
      </w:tr>
      <w:tr w:rsidR="003115A4" w:rsidRPr="0046746C" w14:paraId="12F14379" w14:textId="77777777" w:rsidTr="00B030E0">
        <w:trPr>
          <w:trHeight w:val="750"/>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D345E11" w14:textId="77777777" w:rsidR="003115A4" w:rsidRPr="00264B9F" w:rsidRDefault="003115A4" w:rsidP="00B030E0">
            <w:pPr>
              <w:spacing w:line="240" w:lineRule="auto"/>
              <w:jc w:val="center"/>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8</w:t>
            </w:r>
          </w:p>
        </w:tc>
        <w:tc>
          <w:tcPr>
            <w:tcW w:w="439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3D09A770" w14:textId="77777777" w:rsidR="003115A4" w:rsidRPr="00264B9F"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Створити умови для проведення сюжетно-рольової гри «Школа»</w:t>
            </w:r>
          </w:p>
        </w:tc>
        <w:tc>
          <w:tcPr>
            <w:tcW w:w="155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366957CB" w14:textId="77777777" w:rsidR="003115A4" w:rsidRPr="00264B9F" w:rsidRDefault="003115A4" w:rsidP="00B030E0">
            <w:pPr>
              <w:spacing w:line="240" w:lineRule="auto"/>
              <w:jc w:val="center"/>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упродовж року</w:t>
            </w:r>
          </w:p>
        </w:tc>
        <w:tc>
          <w:tcPr>
            <w:tcW w:w="198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259D400" w14:textId="77777777" w:rsidR="003115A4"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 xml:space="preserve">вихователі </w:t>
            </w:r>
          </w:p>
          <w:p w14:paraId="4B26C1E4" w14:textId="77777777" w:rsidR="003115A4" w:rsidRPr="00264B9F"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старших груп</w:t>
            </w:r>
          </w:p>
        </w:tc>
        <w:tc>
          <w:tcPr>
            <w:tcW w:w="141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28E92305" w14:textId="77777777" w:rsidR="003115A4" w:rsidRPr="00264B9F" w:rsidRDefault="003115A4" w:rsidP="00B030E0">
            <w:pPr>
              <w:spacing w:line="240" w:lineRule="auto"/>
              <w:rPr>
                <w:rFonts w:ascii="Times New Roman" w:hAnsi="Times New Roman" w:cs="Times New Roman"/>
                <w:sz w:val="28"/>
                <w:szCs w:val="28"/>
                <w:lang w:val="uk-UA" w:eastAsia="ru-RU"/>
              </w:rPr>
            </w:pPr>
          </w:p>
        </w:tc>
      </w:tr>
      <w:tr w:rsidR="003115A4" w:rsidRPr="0046746C" w14:paraId="0AEA6FEA" w14:textId="77777777" w:rsidTr="00B030E0">
        <w:trPr>
          <w:trHeight w:val="750"/>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CB62577" w14:textId="77777777" w:rsidR="003115A4" w:rsidRPr="00264B9F" w:rsidRDefault="003115A4" w:rsidP="00B030E0">
            <w:pPr>
              <w:spacing w:line="240" w:lineRule="auto"/>
              <w:jc w:val="center"/>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9</w:t>
            </w:r>
          </w:p>
        </w:tc>
        <w:tc>
          <w:tcPr>
            <w:tcW w:w="439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2C81C07" w14:textId="77777777" w:rsidR="003115A4" w:rsidRPr="00264B9F"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Запрошувати учнів початкових класів та вихованців закладу на проведення свят, розваг, вистав</w:t>
            </w:r>
          </w:p>
        </w:tc>
        <w:tc>
          <w:tcPr>
            <w:tcW w:w="155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51E7EB32" w14:textId="77777777" w:rsidR="003115A4" w:rsidRPr="00264B9F" w:rsidRDefault="003115A4" w:rsidP="00B030E0">
            <w:pPr>
              <w:spacing w:line="240" w:lineRule="auto"/>
              <w:jc w:val="center"/>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упродовж року</w:t>
            </w:r>
          </w:p>
        </w:tc>
        <w:tc>
          <w:tcPr>
            <w:tcW w:w="198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4936AEEA" w14:textId="77777777" w:rsidR="003115A4"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вихователь-методист,</w:t>
            </w:r>
          </w:p>
          <w:p w14:paraId="51E11801" w14:textId="77777777" w:rsidR="003115A4"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 xml:space="preserve">заступник </w:t>
            </w:r>
          </w:p>
          <w:p w14:paraId="4362C5C4" w14:textId="77777777" w:rsidR="003115A4" w:rsidRPr="00264B9F"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директора</w:t>
            </w:r>
          </w:p>
        </w:tc>
        <w:tc>
          <w:tcPr>
            <w:tcW w:w="141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3F49BD28" w14:textId="77777777" w:rsidR="003115A4" w:rsidRPr="00264B9F" w:rsidRDefault="003115A4" w:rsidP="00B030E0">
            <w:pPr>
              <w:spacing w:line="240" w:lineRule="auto"/>
              <w:rPr>
                <w:rFonts w:ascii="Times New Roman" w:hAnsi="Times New Roman" w:cs="Times New Roman"/>
                <w:sz w:val="28"/>
                <w:szCs w:val="28"/>
                <w:lang w:val="uk-UA" w:eastAsia="ru-RU"/>
              </w:rPr>
            </w:pPr>
          </w:p>
        </w:tc>
      </w:tr>
      <w:tr w:rsidR="003115A4" w:rsidRPr="0046746C" w14:paraId="0C41E2F1" w14:textId="77777777" w:rsidTr="00B030E0">
        <w:trPr>
          <w:trHeight w:val="387"/>
        </w:trPr>
        <w:tc>
          <w:tcPr>
            <w:tcW w:w="9923" w:type="dxa"/>
            <w:gridSpan w:val="5"/>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ED42951" w14:textId="77777777" w:rsidR="003115A4" w:rsidRPr="00264B9F" w:rsidRDefault="003115A4" w:rsidP="00B030E0">
            <w:pPr>
              <w:spacing w:line="240" w:lineRule="auto"/>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ІІ.</w:t>
            </w:r>
            <w:r w:rsidRPr="00264B9F">
              <w:rPr>
                <w:rFonts w:ascii="Times New Roman" w:hAnsi="Times New Roman" w:cs="Times New Roman"/>
                <w:b/>
                <w:sz w:val="28"/>
                <w:szCs w:val="28"/>
                <w:lang w:val="uk-UA" w:eastAsia="ru-RU"/>
              </w:rPr>
              <w:t xml:space="preserve"> Методична робота</w:t>
            </w:r>
          </w:p>
        </w:tc>
      </w:tr>
      <w:tr w:rsidR="003115A4" w:rsidRPr="0046746C" w14:paraId="39316476" w14:textId="77777777" w:rsidTr="00B030E0">
        <w:trPr>
          <w:trHeight w:val="2262"/>
        </w:trPr>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6ABFB36" w14:textId="77777777" w:rsidR="003115A4" w:rsidRPr="00264B9F" w:rsidRDefault="003115A4" w:rsidP="00B030E0">
            <w:pPr>
              <w:spacing w:line="240" w:lineRule="auto"/>
              <w:jc w:val="center"/>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ED12148" w14:textId="77777777" w:rsidR="003115A4" w:rsidRPr="00264B9F"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Провести  круглий стіл</w:t>
            </w:r>
          </w:p>
          <w:p w14:paraId="57F698C1" w14:textId="77777777" w:rsidR="003115A4" w:rsidRPr="00264B9F"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«Наступність у роботі</w:t>
            </w:r>
          </w:p>
          <w:p w14:paraId="2A4EF689" w14:textId="77777777" w:rsidR="003115A4"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закладу дошкільної освіти і</w:t>
            </w:r>
          </w:p>
          <w:p w14:paraId="3254B81E" w14:textId="77777777" w:rsidR="003115A4" w:rsidRPr="00264B9F"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 xml:space="preserve"> школи»</w:t>
            </w:r>
          </w:p>
          <w:p w14:paraId="77282246" w14:textId="77777777" w:rsidR="003115A4" w:rsidRPr="00264B9F" w:rsidRDefault="003115A4" w:rsidP="00B030E0">
            <w:pPr>
              <w:spacing w:line="240" w:lineRule="auto"/>
              <w:rPr>
                <w:rFonts w:ascii="Times New Roman" w:hAnsi="Times New Roman" w:cs="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B7CD4A" w14:textId="77777777" w:rsidR="003115A4" w:rsidRPr="00264B9F" w:rsidRDefault="003115A4" w:rsidP="00B030E0">
            <w:pPr>
              <w:spacing w:line="240" w:lineRule="auto"/>
              <w:jc w:val="center"/>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лютий</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4B8571" w14:textId="77777777" w:rsidR="003115A4" w:rsidRPr="00264B9F"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w:t>
            </w:r>
            <w:r w:rsidRPr="00264B9F">
              <w:rPr>
                <w:rFonts w:ascii="Times New Roman" w:hAnsi="Times New Roman" w:cs="Times New Roman"/>
                <w:sz w:val="28"/>
                <w:szCs w:val="28"/>
                <w:lang w:val="uk-UA" w:eastAsia="ru-RU"/>
              </w:rPr>
              <w:t>иректор</w:t>
            </w:r>
            <w:r>
              <w:rPr>
                <w:rFonts w:ascii="Times New Roman" w:hAnsi="Times New Roman" w:cs="Times New Roman"/>
                <w:sz w:val="28"/>
                <w:szCs w:val="28"/>
                <w:lang w:val="uk-UA" w:eastAsia="ru-RU"/>
              </w:rPr>
              <w:t>,</w:t>
            </w:r>
          </w:p>
          <w:p w14:paraId="1B4B4008"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практичний</w:t>
            </w:r>
          </w:p>
          <w:p w14:paraId="30E42FAD" w14:textId="77777777" w:rsidR="003115A4"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пси</w:t>
            </w:r>
            <w:r>
              <w:rPr>
                <w:rFonts w:ascii="Times New Roman" w:hAnsi="Times New Roman" w:cs="Times New Roman"/>
                <w:sz w:val="28"/>
                <w:szCs w:val="28"/>
                <w:lang w:val="uk-UA" w:eastAsia="ru-RU"/>
              </w:rPr>
              <w:t>холог,</w:t>
            </w:r>
          </w:p>
          <w:p w14:paraId="3D05BF3D" w14:textId="77777777" w:rsidR="003115A4"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вихователь-методист</w:t>
            </w:r>
            <w:r>
              <w:rPr>
                <w:rFonts w:ascii="Times New Roman" w:hAnsi="Times New Roman" w:cs="Times New Roman"/>
                <w:sz w:val="28"/>
                <w:szCs w:val="28"/>
                <w:lang w:val="uk-UA" w:eastAsia="ru-RU"/>
              </w:rPr>
              <w:t>,</w:t>
            </w:r>
          </w:p>
          <w:p w14:paraId="20865443" w14:textId="77777777" w:rsidR="003115A4" w:rsidRPr="00264B9F"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вихователі, вчи</w:t>
            </w:r>
            <w:r>
              <w:rPr>
                <w:rFonts w:ascii="Times New Roman" w:hAnsi="Times New Roman" w:cs="Times New Roman"/>
                <w:sz w:val="28"/>
                <w:szCs w:val="28"/>
                <w:lang w:val="uk-UA" w:eastAsia="ru-RU"/>
              </w:rPr>
              <w:t>тель</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5B64A8" w14:textId="77777777" w:rsidR="003115A4" w:rsidRPr="00264B9F" w:rsidRDefault="003115A4" w:rsidP="00B030E0">
            <w:pPr>
              <w:spacing w:line="240" w:lineRule="auto"/>
              <w:rPr>
                <w:rFonts w:ascii="Times New Roman" w:hAnsi="Times New Roman" w:cs="Times New Roman"/>
                <w:sz w:val="28"/>
                <w:szCs w:val="28"/>
                <w:lang w:val="uk-UA" w:eastAsia="ru-RU"/>
              </w:rPr>
            </w:pPr>
          </w:p>
        </w:tc>
      </w:tr>
      <w:tr w:rsidR="003115A4" w:rsidRPr="0046746C" w14:paraId="170C4E04" w14:textId="77777777" w:rsidTr="00B030E0">
        <w:trPr>
          <w:trHeight w:val="2214"/>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E7DE21" w14:textId="77777777" w:rsidR="003115A4" w:rsidRPr="00264B9F" w:rsidRDefault="003115A4" w:rsidP="00B030E0">
            <w:pPr>
              <w:spacing w:line="240" w:lineRule="auto"/>
              <w:jc w:val="center"/>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2</w:t>
            </w:r>
          </w:p>
        </w:tc>
        <w:tc>
          <w:tcPr>
            <w:tcW w:w="43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8417AF7" w14:textId="77777777" w:rsidR="003115A4" w:rsidRPr="00264B9F"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Тренінг для батьків майбутніх першокласників</w:t>
            </w:r>
          </w:p>
          <w:p w14:paraId="031753EA" w14:textId="77777777" w:rsidR="003115A4" w:rsidRPr="00264B9F"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«Від дошкільника до школяра»</w:t>
            </w:r>
          </w:p>
          <w:p w14:paraId="30FAE6FD" w14:textId="77777777" w:rsidR="003115A4" w:rsidRPr="00264B9F" w:rsidRDefault="003115A4" w:rsidP="00B030E0">
            <w:pPr>
              <w:spacing w:line="240" w:lineRule="auto"/>
              <w:rPr>
                <w:rFonts w:ascii="Times New Roman" w:hAnsi="Times New Roman" w:cs="Times New Roman"/>
                <w:sz w:val="28"/>
                <w:szCs w:val="28"/>
                <w:lang w:val="uk-UA" w:eastAsia="ru-RU"/>
              </w:rPr>
            </w:pPr>
          </w:p>
          <w:p w14:paraId="247C4D7C" w14:textId="77777777" w:rsidR="003115A4" w:rsidRPr="00264B9F" w:rsidRDefault="003115A4" w:rsidP="00B030E0">
            <w:pPr>
              <w:spacing w:line="240" w:lineRule="auto"/>
              <w:rPr>
                <w:rFonts w:ascii="Times New Roman" w:hAnsi="Times New Roman" w:cs="Times New Roman"/>
                <w:sz w:val="28"/>
                <w:szCs w:val="28"/>
                <w:lang w:val="uk-UA" w:eastAsia="ru-RU"/>
              </w:rPr>
            </w:pPr>
          </w:p>
        </w:tc>
        <w:tc>
          <w:tcPr>
            <w:tcW w:w="155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FB542CC" w14:textId="77777777" w:rsidR="003115A4" w:rsidRPr="00264B9F" w:rsidRDefault="003115A4" w:rsidP="00B030E0">
            <w:pPr>
              <w:spacing w:line="240" w:lineRule="auto"/>
              <w:jc w:val="center"/>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березень</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7D06126" w14:textId="77777777" w:rsidR="003115A4" w:rsidRPr="00264B9F"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w:t>
            </w:r>
            <w:r w:rsidRPr="00264B9F">
              <w:rPr>
                <w:rFonts w:ascii="Times New Roman" w:hAnsi="Times New Roman" w:cs="Times New Roman"/>
                <w:sz w:val="28"/>
                <w:szCs w:val="28"/>
                <w:lang w:val="uk-UA" w:eastAsia="ru-RU"/>
              </w:rPr>
              <w:t>иректор</w:t>
            </w:r>
            <w:r>
              <w:rPr>
                <w:rFonts w:ascii="Times New Roman" w:hAnsi="Times New Roman" w:cs="Times New Roman"/>
                <w:sz w:val="28"/>
                <w:szCs w:val="28"/>
                <w:lang w:val="uk-UA" w:eastAsia="ru-RU"/>
              </w:rPr>
              <w:t>,</w:t>
            </w:r>
          </w:p>
          <w:p w14:paraId="102BF53B"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практичний</w:t>
            </w:r>
          </w:p>
          <w:p w14:paraId="016B86D1" w14:textId="77777777" w:rsidR="003115A4"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пси</w:t>
            </w:r>
            <w:r>
              <w:rPr>
                <w:rFonts w:ascii="Times New Roman" w:hAnsi="Times New Roman" w:cs="Times New Roman"/>
                <w:sz w:val="28"/>
                <w:szCs w:val="28"/>
                <w:lang w:val="uk-UA" w:eastAsia="ru-RU"/>
              </w:rPr>
              <w:t>холог,</w:t>
            </w:r>
          </w:p>
          <w:p w14:paraId="151FC41D" w14:textId="77777777" w:rsidR="003115A4"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вихователь-методист</w:t>
            </w:r>
            <w:r>
              <w:rPr>
                <w:rFonts w:ascii="Times New Roman" w:hAnsi="Times New Roman" w:cs="Times New Roman"/>
                <w:sz w:val="28"/>
                <w:szCs w:val="28"/>
                <w:lang w:val="uk-UA" w:eastAsia="ru-RU"/>
              </w:rPr>
              <w:t>,</w:t>
            </w:r>
          </w:p>
          <w:p w14:paraId="7EB34B3F" w14:textId="77777777" w:rsidR="003115A4" w:rsidRPr="00264B9F"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вихователі, вчи</w:t>
            </w:r>
            <w:r>
              <w:rPr>
                <w:rFonts w:ascii="Times New Roman" w:hAnsi="Times New Roman" w:cs="Times New Roman"/>
                <w:sz w:val="28"/>
                <w:szCs w:val="28"/>
                <w:lang w:val="uk-UA" w:eastAsia="ru-RU"/>
              </w:rPr>
              <w:t>тель</w:t>
            </w:r>
            <w:r w:rsidRPr="00264B9F">
              <w:rPr>
                <w:rFonts w:ascii="Times New Roman" w:hAnsi="Times New Roman" w:cs="Times New Roman"/>
                <w:sz w:val="28"/>
                <w:szCs w:val="28"/>
                <w:lang w:val="uk-UA" w:eastAsia="ru-RU"/>
              </w:rPr>
              <w:t>, батьки</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F5ABCDD" w14:textId="77777777" w:rsidR="003115A4" w:rsidRPr="00264B9F" w:rsidRDefault="003115A4" w:rsidP="00B030E0">
            <w:pPr>
              <w:spacing w:line="240" w:lineRule="auto"/>
              <w:rPr>
                <w:rFonts w:ascii="Times New Roman" w:hAnsi="Times New Roman" w:cs="Times New Roman"/>
                <w:sz w:val="28"/>
                <w:szCs w:val="28"/>
                <w:lang w:val="uk-UA" w:eastAsia="ru-RU"/>
              </w:rPr>
            </w:pPr>
          </w:p>
        </w:tc>
      </w:tr>
      <w:tr w:rsidR="003115A4" w:rsidRPr="0046746C" w14:paraId="021BD0FB" w14:textId="77777777" w:rsidTr="00B030E0">
        <w:trPr>
          <w:trHeight w:val="1582"/>
        </w:trPr>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E19C03A" w14:textId="77777777" w:rsidR="003115A4" w:rsidRPr="00264B9F" w:rsidRDefault="003115A4" w:rsidP="00B030E0">
            <w:pPr>
              <w:spacing w:line="240" w:lineRule="auto"/>
              <w:jc w:val="center"/>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3</w:t>
            </w:r>
          </w:p>
        </w:tc>
        <w:tc>
          <w:tcPr>
            <w:tcW w:w="439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CF04391" w14:textId="77777777" w:rsidR="003115A4" w:rsidRPr="00264B9F"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Організувати взаємовідвідування</w:t>
            </w:r>
          </w:p>
          <w:p w14:paraId="385CEAFE" w14:textId="77777777" w:rsidR="003115A4" w:rsidRPr="00264B9F"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w:t>
            </w:r>
            <w:r w:rsidRPr="00264B9F">
              <w:rPr>
                <w:rFonts w:ascii="Times New Roman" w:hAnsi="Times New Roman" w:cs="Times New Roman"/>
                <w:sz w:val="28"/>
                <w:szCs w:val="28"/>
                <w:lang w:val="uk-UA" w:eastAsia="ru-RU"/>
              </w:rPr>
              <w:t>роківу школі та занять у старших групах закладу вчителями початкової школи та вихователями старших груп закладу</w:t>
            </w:r>
          </w:p>
        </w:tc>
        <w:tc>
          <w:tcPr>
            <w:tcW w:w="155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FAFD987" w14:textId="77777777" w:rsidR="003115A4" w:rsidRPr="00264B9F" w:rsidRDefault="003115A4" w:rsidP="00B030E0">
            <w:pPr>
              <w:spacing w:line="240" w:lineRule="auto"/>
              <w:jc w:val="center"/>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упродовж року</w:t>
            </w:r>
          </w:p>
        </w:tc>
        <w:tc>
          <w:tcPr>
            <w:tcW w:w="198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8390647" w14:textId="77777777" w:rsidR="003115A4"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вихователь-методист,</w:t>
            </w:r>
          </w:p>
          <w:p w14:paraId="3EB2C3C2" w14:textId="77777777" w:rsidR="003115A4"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 xml:space="preserve">заступник </w:t>
            </w:r>
          </w:p>
          <w:p w14:paraId="6B0CCDF4" w14:textId="77777777" w:rsidR="003115A4"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директора</w:t>
            </w:r>
          </w:p>
          <w:p w14:paraId="6545F9BB" w14:textId="77777777" w:rsidR="003115A4" w:rsidRPr="00264B9F" w:rsidRDefault="003115A4" w:rsidP="00B030E0">
            <w:pPr>
              <w:spacing w:line="240" w:lineRule="auto"/>
              <w:rPr>
                <w:rFonts w:ascii="Times New Roman" w:hAnsi="Times New Roman" w:cs="Times New Roman"/>
                <w:sz w:val="28"/>
                <w:szCs w:val="28"/>
                <w:lang w:val="uk-UA" w:eastAsia="ru-RU"/>
              </w:rPr>
            </w:pPr>
            <w:r w:rsidRPr="00264B9F">
              <w:rPr>
                <w:rFonts w:ascii="Times New Roman" w:hAnsi="Times New Roman" w:cs="Times New Roman"/>
                <w:sz w:val="28"/>
                <w:szCs w:val="28"/>
                <w:lang w:val="uk-UA" w:eastAsia="ru-RU"/>
              </w:rPr>
              <w:t>школи</w:t>
            </w:r>
          </w:p>
        </w:tc>
        <w:tc>
          <w:tcPr>
            <w:tcW w:w="141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88A70F2" w14:textId="77777777" w:rsidR="003115A4" w:rsidRPr="00264B9F" w:rsidRDefault="003115A4" w:rsidP="00B030E0">
            <w:pPr>
              <w:spacing w:line="240" w:lineRule="auto"/>
              <w:rPr>
                <w:rFonts w:ascii="Times New Roman" w:hAnsi="Times New Roman" w:cs="Times New Roman"/>
                <w:sz w:val="28"/>
                <w:szCs w:val="28"/>
                <w:lang w:val="uk-UA" w:eastAsia="ru-RU"/>
              </w:rPr>
            </w:pPr>
          </w:p>
        </w:tc>
      </w:tr>
      <w:tr w:rsidR="003115A4" w:rsidRPr="0046746C" w14:paraId="52635FB6" w14:textId="77777777" w:rsidTr="00B030E0">
        <w:trPr>
          <w:trHeight w:val="289"/>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2CD13A" w14:textId="77777777" w:rsidR="003115A4" w:rsidRPr="00186442" w:rsidRDefault="003115A4" w:rsidP="00B030E0">
            <w:pPr>
              <w:spacing w:line="240" w:lineRule="auto"/>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ІІІ.</w:t>
            </w:r>
            <w:r w:rsidRPr="00186442">
              <w:rPr>
                <w:rFonts w:ascii="Times New Roman" w:hAnsi="Times New Roman" w:cs="Times New Roman"/>
                <w:b/>
                <w:sz w:val="28"/>
                <w:szCs w:val="28"/>
                <w:lang w:val="uk-UA" w:eastAsia="ru-RU"/>
              </w:rPr>
              <w:t xml:space="preserve"> Робота з батьками</w:t>
            </w:r>
          </w:p>
        </w:tc>
      </w:tr>
      <w:tr w:rsidR="003115A4" w:rsidRPr="0046746C" w14:paraId="0EA8B092" w14:textId="77777777" w:rsidTr="00B030E0">
        <w:trPr>
          <w:trHeight w:val="1338"/>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5B9816" w14:textId="77777777" w:rsidR="003115A4" w:rsidRPr="00186442" w:rsidRDefault="003115A4" w:rsidP="00B030E0">
            <w:pPr>
              <w:spacing w:line="240" w:lineRule="auto"/>
              <w:jc w:val="center"/>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1</w:t>
            </w:r>
          </w:p>
        </w:tc>
        <w:tc>
          <w:tcPr>
            <w:tcW w:w="43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9E65ECE" w14:textId="77777777" w:rsidR="003115A4" w:rsidRPr="00186442"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Продовжити роботу</w:t>
            </w:r>
          </w:p>
          <w:p w14:paraId="75CFE45E" w14:textId="77777777" w:rsidR="003115A4" w:rsidRPr="00186442"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«Школи батьків майбутніх  першокласників»</w:t>
            </w:r>
          </w:p>
        </w:tc>
        <w:tc>
          <w:tcPr>
            <w:tcW w:w="155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378DAB1" w14:textId="77777777" w:rsidR="003115A4" w:rsidRPr="00186442" w:rsidRDefault="003115A4" w:rsidP="00B030E0">
            <w:pPr>
              <w:spacing w:line="240" w:lineRule="auto"/>
              <w:jc w:val="center"/>
              <w:rPr>
                <w:rFonts w:ascii="Times New Roman" w:hAnsi="Times New Roman" w:cs="Times New Roman"/>
                <w:sz w:val="28"/>
                <w:szCs w:val="28"/>
                <w:lang w:val="uk-UA" w:eastAsia="ru-RU"/>
              </w:rPr>
            </w:pPr>
          </w:p>
          <w:p w14:paraId="0E6A8B8D" w14:textId="77777777" w:rsidR="003115A4" w:rsidRPr="00186442" w:rsidRDefault="003115A4" w:rsidP="00B030E0">
            <w:pPr>
              <w:spacing w:line="240" w:lineRule="auto"/>
              <w:jc w:val="center"/>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упродовж року</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8784C22" w14:textId="77777777" w:rsidR="003115A4" w:rsidRPr="00186442"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практичний</w:t>
            </w:r>
          </w:p>
          <w:p w14:paraId="2A0D78C3" w14:textId="77777777" w:rsidR="003115A4" w:rsidRPr="00186442"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психол</w:t>
            </w:r>
            <w:r>
              <w:rPr>
                <w:rFonts w:ascii="Times New Roman" w:hAnsi="Times New Roman" w:cs="Times New Roman"/>
                <w:sz w:val="28"/>
                <w:szCs w:val="28"/>
                <w:lang w:val="uk-UA" w:eastAsia="ru-RU"/>
              </w:rPr>
              <w:t>ог</w:t>
            </w:r>
            <w:r w:rsidRPr="00186442">
              <w:rPr>
                <w:rFonts w:ascii="Times New Roman" w:hAnsi="Times New Roman" w:cs="Times New Roman"/>
                <w:sz w:val="28"/>
                <w:szCs w:val="28"/>
                <w:lang w:val="uk-UA" w:eastAsia="ru-RU"/>
              </w:rPr>
              <w:t>,</w:t>
            </w:r>
          </w:p>
          <w:p w14:paraId="61DEA475" w14:textId="77777777" w:rsidR="003115A4" w:rsidRPr="00186442"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вихователь-методист</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558119E"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674851EE" w14:textId="77777777" w:rsidTr="00B030E0">
        <w:trPr>
          <w:trHeight w:val="930"/>
        </w:trPr>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88A802A" w14:textId="77777777" w:rsidR="003115A4" w:rsidRPr="00186442" w:rsidRDefault="003115A4" w:rsidP="00B030E0">
            <w:pPr>
              <w:spacing w:line="240" w:lineRule="auto"/>
              <w:jc w:val="center"/>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lastRenderedPageBreak/>
              <w:t>2</w:t>
            </w:r>
          </w:p>
        </w:tc>
        <w:tc>
          <w:tcPr>
            <w:tcW w:w="439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463D51F" w14:textId="77777777" w:rsidR="003115A4"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 xml:space="preserve"> Провести батьківські збори </w:t>
            </w:r>
          </w:p>
          <w:p w14:paraId="34F40EDB" w14:textId="77777777" w:rsidR="003115A4"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 xml:space="preserve">«Готовність до школи. Що ми </w:t>
            </w:r>
          </w:p>
          <w:p w14:paraId="11EAC67F" w14:textId="77777777" w:rsidR="003115A4" w:rsidRPr="00186442"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розуміємо?»</w:t>
            </w:r>
          </w:p>
        </w:tc>
        <w:tc>
          <w:tcPr>
            <w:tcW w:w="155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6CDAEEE" w14:textId="77777777" w:rsidR="003115A4" w:rsidRPr="00186442" w:rsidRDefault="003115A4" w:rsidP="00B030E0">
            <w:pPr>
              <w:spacing w:line="240" w:lineRule="auto"/>
              <w:jc w:val="center"/>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жовтень</w:t>
            </w:r>
          </w:p>
        </w:tc>
        <w:tc>
          <w:tcPr>
            <w:tcW w:w="198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BBCD486" w14:textId="77777777" w:rsidR="003115A4" w:rsidRPr="00186442"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директор</w:t>
            </w:r>
          </w:p>
        </w:tc>
        <w:tc>
          <w:tcPr>
            <w:tcW w:w="141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6320075"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36D07877" w14:textId="77777777" w:rsidTr="00B030E0">
        <w:trPr>
          <w:trHeight w:val="1032"/>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C7C17F6" w14:textId="77777777" w:rsidR="003115A4" w:rsidRPr="00186442" w:rsidRDefault="003115A4" w:rsidP="00B030E0">
            <w:pPr>
              <w:spacing w:line="240" w:lineRule="auto"/>
              <w:jc w:val="center"/>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3</w:t>
            </w:r>
          </w:p>
        </w:tc>
        <w:tc>
          <w:tcPr>
            <w:tcW w:w="439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1FB025EA" w14:textId="77777777" w:rsidR="003115A4" w:rsidRPr="00186442"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Провести педагогічні зрізи знань дітей на батьківських зборах</w:t>
            </w:r>
          </w:p>
        </w:tc>
        <w:tc>
          <w:tcPr>
            <w:tcW w:w="155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43AB4AEA" w14:textId="77777777" w:rsidR="003115A4" w:rsidRPr="00186442" w:rsidRDefault="003115A4" w:rsidP="00B030E0">
            <w:pPr>
              <w:spacing w:line="240" w:lineRule="auto"/>
              <w:jc w:val="center"/>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січень</w:t>
            </w:r>
          </w:p>
        </w:tc>
        <w:tc>
          <w:tcPr>
            <w:tcW w:w="198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1D65C2BC" w14:textId="77777777" w:rsidR="003115A4"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вихователь-методист,</w:t>
            </w:r>
          </w:p>
          <w:p w14:paraId="63EC63F6" w14:textId="77777777" w:rsidR="003115A4" w:rsidRPr="00186442"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вихователі</w:t>
            </w:r>
          </w:p>
        </w:tc>
        <w:tc>
          <w:tcPr>
            <w:tcW w:w="141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7EC3C102"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0B21F77B" w14:textId="77777777" w:rsidTr="00B030E0">
        <w:trPr>
          <w:trHeight w:val="1645"/>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6AA481E" w14:textId="77777777" w:rsidR="003115A4" w:rsidRPr="00186442" w:rsidRDefault="003115A4" w:rsidP="00B030E0">
            <w:pPr>
              <w:spacing w:line="240" w:lineRule="auto"/>
              <w:jc w:val="center"/>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4</w:t>
            </w:r>
          </w:p>
        </w:tc>
        <w:tc>
          <w:tcPr>
            <w:tcW w:w="439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7D9D8D66" w14:textId="77777777" w:rsidR="003115A4"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 xml:space="preserve">Провести обстеження дітей </w:t>
            </w:r>
          </w:p>
          <w:p w14:paraId="20466E7A" w14:textId="77777777" w:rsidR="003115A4"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 xml:space="preserve">старших груп щодо готовності до </w:t>
            </w:r>
          </w:p>
          <w:p w14:paraId="490911DD" w14:textId="77777777" w:rsidR="003115A4" w:rsidRPr="00186442"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 xml:space="preserve">шкільного навчання </w:t>
            </w:r>
          </w:p>
        </w:tc>
        <w:tc>
          <w:tcPr>
            <w:tcW w:w="155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7BFF396D" w14:textId="77777777" w:rsidR="003115A4" w:rsidRPr="00186442" w:rsidRDefault="003115A4" w:rsidP="00B030E0">
            <w:pPr>
              <w:spacing w:line="240" w:lineRule="auto"/>
              <w:jc w:val="center"/>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січень</w:t>
            </w:r>
          </w:p>
        </w:tc>
        <w:tc>
          <w:tcPr>
            <w:tcW w:w="198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94B0B41" w14:textId="77777777" w:rsidR="003115A4"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вихователь-методист,</w:t>
            </w:r>
          </w:p>
          <w:p w14:paraId="1EFB6B72" w14:textId="77777777" w:rsidR="003115A4" w:rsidRPr="00186442"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вихователі, практичний</w:t>
            </w:r>
          </w:p>
          <w:p w14:paraId="2E55BC0C" w14:textId="77777777" w:rsidR="003115A4" w:rsidRPr="00186442"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психолог</w:t>
            </w:r>
          </w:p>
        </w:tc>
        <w:tc>
          <w:tcPr>
            <w:tcW w:w="141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2A1BE4B7"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3D628AE4" w14:textId="77777777" w:rsidTr="00B030E0">
        <w:trPr>
          <w:trHeight w:val="765"/>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1FE999" w14:textId="77777777" w:rsidR="003115A4" w:rsidRPr="00186442" w:rsidRDefault="003115A4" w:rsidP="00B030E0">
            <w:pPr>
              <w:spacing w:line="240" w:lineRule="auto"/>
              <w:jc w:val="center"/>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5</w:t>
            </w:r>
          </w:p>
        </w:tc>
        <w:tc>
          <w:tcPr>
            <w:tcW w:w="43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0516A19" w14:textId="77777777" w:rsidR="003115A4" w:rsidRPr="00186442"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 xml:space="preserve"> Провести анкетування батьків дітей старших груп «Обираємо школу»</w:t>
            </w:r>
          </w:p>
        </w:tc>
        <w:tc>
          <w:tcPr>
            <w:tcW w:w="155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E6020EA" w14:textId="77777777" w:rsidR="003115A4" w:rsidRPr="00186442" w:rsidRDefault="003115A4" w:rsidP="00B030E0">
            <w:pPr>
              <w:spacing w:line="240" w:lineRule="auto"/>
              <w:jc w:val="center"/>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січень</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8DB9710" w14:textId="77777777" w:rsidR="003115A4"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 xml:space="preserve">вихователі </w:t>
            </w:r>
          </w:p>
          <w:p w14:paraId="6B3F036C" w14:textId="77777777" w:rsidR="003115A4" w:rsidRPr="00186442"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старших груп</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B73326E"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46DBA35A" w14:textId="77777777" w:rsidTr="00B030E0">
        <w:trPr>
          <w:trHeight w:val="752"/>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771A15" w14:textId="77777777" w:rsidR="003115A4" w:rsidRPr="00186442" w:rsidRDefault="003115A4" w:rsidP="00B030E0">
            <w:pPr>
              <w:spacing w:line="240" w:lineRule="auto"/>
              <w:jc w:val="center"/>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6</w:t>
            </w:r>
          </w:p>
        </w:tc>
        <w:tc>
          <w:tcPr>
            <w:tcW w:w="4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305585" w14:textId="77777777" w:rsidR="003115A4"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 xml:space="preserve">Забезпечити своєчасний запис </w:t>
            </w:r>
          </w:p>
          <w:p w14:paraId="454DAA81" w14:textId="77777777" w:rsidR="003115A4" w:rsidRPr="00186442"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дітей до школи</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92F2E0" w14:textId="77777777" w:rsidR="003115A4" w:rsidRPr="00186442" w:rsidRDefault="003115A4" w:rsidP="00B030E0">
            <w:pPr>
              <w:spacing w:line="240" w:lineRule="auto"/>
              <w:jc w:val="center"/>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січень-червень</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7C5750" w14:textId="77777777" w:rsidR="003115A4" w:rsidRPr="00186442"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w:t>
            </w:r>
            <w:r w:rsidRPr="00186442">
              <w:rPr>
                <w:rFonts w:ascii="Times New Roman" w:hAnsi="Times New Roman" w:cs="Times New Roman"/>
                <w:sz w:val="28"/>
                <w:szCs w:val="28"/>
                <w:lang w:val="uk-UA" w:eastAsia="ru-RU"/>
              </w:rPr>
              <w:t>иректор</w:t>
            </w:r>
            <w:r>
              <w:rPr>
                <w:rFonts w:ascii="Times New Roman" w:hAnsi="Times New Roman" w:cs="Times New Roman"/>
                <w:sz w:val="28"/>
                <w:szCs w:val="28"/>
                <w:lang w:val="uk-UA" w:eastAsia="ru-RU"/>
              </w:rPr>
              <w:t>,</w:t>
            </w:r>
          </w:p>
          <w:p w14:paraId="642E6D08" w14:textId="77777777" w:rsidR="003115A4" w:rsidRPr="00186442"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вихователі</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19A4FE"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600CDE4E" w14:textId="77777777" w:rsidTr="00B030E0">
        <w:trPr>
          <w:trHeight w:val="936"/>
        </w:trPr>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3168FEE" w14:textId="77777777" w:rsidR="003115A4" w:rsidRPr="00186442" w:rsidRDefault="003115A4" w:rsidP="00B030E0">
            <w:pPr>
              <w:spacing w:line="240" w:lineRule="auto"/>
              <w:jc w:val="center"/>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7</w:t>
            </w:r>
          </w:p>
        </w:tc>
        <w:tc>
          <w:tcPr>
            <w:tcW w:w="439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39C8E4E" w14:textId="77777777" w:rsidR="003115A4" w:rsidRPr="00186442"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Підготувати рекомендації для батьків «Корисні поради. Як навчити дітей працювати?»</w:t>
            </w:r>
          </w:p>
        </w:tc>
        <w:tc>
          <w:tcPr>
            <w:tcW w:w="155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80C0F17" w14:textId="77777777" w:rsidR="003115A4" w:rsidRPr="00186442" w:rsidRDefault="003115A4" w:rsidP="00B030E0">
            <w:pPr>
              <w:spacing w:line="240" w:lineRule="auto"/>
              <w:jc w:val="center"/>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жовтень</w:t>
            </w:r>
          </w:p>
        </w:tc>
        <w:tc>
          <w:tcPr>
            <w:tcW w:w="198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1ABCD82" w14:textId="77777777" w:rsidR="003115A4"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вихователь-методист,</w:t>
            </w:r>
          </w:p>
          <w:p w14:paraId="26F7BA23" w14:textId="77777777" w:rsidR="003115A4" w:rsidRPr="00186442"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вихователі</w:t>
            </w:r>
          </w:p>
        </w:tc>
        <w:tc>
          <w:tcPr>
            <w:tcW w:w="141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8AC9641"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2EE697A7" w14:textId="77777777" w:rsidTr="00B030E0">
        <w:trPr>
          <w:trHeight w:val="1530"/>
        </w:trPr>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8B933FF" w14:textId="77777777" w:rsidR="003115A4" w:rsidRPr="00186442" w:rsidRDefault="003115A4" w:rsidP="00B030E0">
            <w:pPr>
              <w:spacing w:line="240" w:lineRule="auto"/>
              <w:jc w:val="center"/>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8</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40C996D" w14:textId="77777777" w:rsidR="003115A4" w:rsidRPr="00186442"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Надати консультації для батьків:</w:t>
            </w:r>
          </w:p>
          <w:p w14:paraId="1266B1A2" w14:textId="77777777" w:rsidR="003115A4" w:rsidRPr="00186442"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 «Ад</w:t>
            </w:r>
            <w:r>
              <w:rPr>
                <w:rFonts w:ascii="Times New Roman" w:hAnsi="Times New Roman" w:cs="Times New Roman"/>
                <w:sz w:val="28"/>
                <w:szCs w:val="28"/>
                <w:lang w:val="uk-UA" w:eastAsia="ru-RU"/>
              </w:rPr>
              <w:t>аптація першокласників у школі»;</w:t>
            </w:r>
          </w:p>
          <w:p w14:paraId="08B94ED3" w14:textId="77777777" w:rsidR="003115A4" w:rsidRPr="00186442"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 «Психологічний портрет першоклас</w:t>
            </w:r>
            <w:r>
              <w:rPr>
                <w:rFonts w:ascii="Times New Roman" w:hAnsi="Times New Roman" w:cs="Times New Roman"/>
                <w:sz w:val="28"/>
                <w:szCs w:val="28"/>
                <w:lang w:val="uk-UA" w:eastAsia="ru-RU"/>
              </w:rPr>
              <w:t>ника»;</w:t>
            </w:r>
          </w:p>
          <w:p w14:paraId="4811A641" w14:textId="77777777" w:rsidR="003115A4" w:rsidRPr="00186442"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«Першокласники. Які вони?»;</w:t>
            </w:r>
          </w:p>
          <w:p w14:paraId="6823EEE4" w14:textId="77777777" w:rsidR="003115A4" w:rsidRPr="00186442"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 «Формування активної позиц</w:t>
            </w:r>
            <w:r>
              <w:rPr>
                <w:rFonts w:ascii="Times New Roman" w:hAnsi="Times New Roman" w:cs="Times New Roman"/>
                <w:sz w:val="28"/>
                <w:szCs w:val="28"/>
                <w:lang w:val="uk-UA" w:eastAsia="ru-RU"/>
              </w:rPr>
              <w:t>ії дитини щодо власної безпеки»;</w:t>
            </w:r>
          </w:p>
          <w:p w14:paraId="45909484" w14:textId="77777777" w:rsidR="003115A4" w:rsidRPr="00186442"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«Маленький патріот»;</w:t>
            </w:r>
          </w:p>
          <w:p w14:paraId="569E772D" w14:textId="77777777" w:rsidR="003115A4"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 xml:space="preserve">- «Індивідуальні особливості дітей з особливими освітніми </w:t>
            </w:r>
          </w:p>
          <w:p w14:paraId="184ED06B" w14:textId="77777777" w:rsidR="003115A4" w:rsidRPr="00186442"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процеса</w:t>
            </w:r>
            <w:r>
              <w:rPr>
                <w:rFonts w:ascii="Times New Roman" w:hAnsi="Times New Roman" w:cs="Times New Roman"/>
                <w:sz w:val="28"/>
                <w:szCs w:val="28"/>
                <w:lang w:val="uk-UA" w:eastAsia="ru-RU"/>
              </w:rPr>
              <w:t>ми»</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9E4EE6" w14:textId="77777777" w:rsidR="003115A4" w:rsidRPr="00186442" w:rsidRDefault="003115A4" w:rsidP="00B030E0">
            <w:pPr>
              <w:spacing w:line="240" w:lineRule="auto"/>
              <w:jc w:val="center"/>
              <w:rPr>
                <w:rFonts w:ascii="Times New Roman" w:hAnsi="Times New Roman" w:cs="Times New Roman"/>
                <w:sz w:val="28"/>
                <w:szCs w:val="28"/>
                <w:lang w:val="uk-UA" w:eastAsia="ru-RU"/>
              </w:rPr>
            </w:pPr>
          </w:p>
          <w:p w14:paraId="2E457F9C" w14:textId="77777777" w:rsidR="003115A4" w:rsidRPr="00186442" w:rsidRDefault="003115A4" w:rsidP="00B030E0">
            <w:pPr>
              <w:spacing w:line="240" w:lineRule="auto"/>
              <w:jc w:val="center"/>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вересень</w:t>
            </w:r>
          </w:p>
          <w:p w14:paraId="3B3D4409" w14:textId="77777777" w:rsidR="003115A4" w:rsidRPr="00186442" w:rsidRDefault="003115A4" w:rsidP="00B030E0">
            <w:pPr>
              <w:spacing w:line="240" w:lineRule="auto"/>
              <w:jc w:val="center"/>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жовтень</w:t>
            </w:r>
          </w:p>
          <w:p w14:paraId="3867E83C" w14:textId="77777777" w:rsidR="003115A4" w:rsidRPr="00186442" w:rsidRDefault="003115A4" w:rsidP="00B030E0">
            <w:pPr>
              <w:spacing w:line="240" w:lineRule="auto"/>
              <w:jc w:val="center"/>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січень</w:t>
            </w:r>
          </w:p>
          <w:p w14:paraId="05450CE8" w14:textId="77777777" w:rsidR="003115A4" w:rsidRPr="00186442" w:rsidRDefault="003115A4" w:rsidP="00B030E0">
            <w:pPr>
              <w:spacing w:line="240" w:lineRule="auto"/>
              <w:jc w:val="center"/>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березень</w:t>
            </w:r>
          </w:p>
          <w:p w14:paraId="450CE238" w14:textId="77777777" w:rsidR="003115A4" w:rsidRPr="00186442" w:rsidRDefault="003115A4" w:rsidP="00B030E0">
            <w:pPr>
              <w:spacing w:line="240" w:lineRule="auto"/>
              <w:jc w:val="center"/>
              <w:rPr>
                <w:rFonts w:ascii="Times New Roman" w:hAnsi="Times New Roman" w:cs="Times New Roman"/>
                <w:sz w:val="28"/>
                <w:szCs w:val="28"/>
                <w:lang w:val="uk-UA" w:eastAsia="ru-RU"/>
              </w:rPr>
            </w:pPr>
          </w:p>
          <w:p w14:paraId="1A4F5231" w14:textId="77777777" w:rsidR="003115A4" w:rsidRPr="00186442" w:rsidRDefault="003115A4" w:rsidP="00B030E0">
            <w:pPr>
              <w:spacing w:line="240" w:lineRule="auto"/>
              <w:jc w:val="center"/>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квітень</w:t>
            </w:r>
          </w:p>
          <w:p w14:paraId="7010DF17" w14:textId="77777777" w:rsidR="003115A4" w:rsidRPr="00186442" w:rsidRDefault="003115A4" w:rsidP="00B030E0">
            <w:pPr>
              <w:spacing w:line="240" w:lineRule="auto"/>
              <w:jc w:val="center"/>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травень</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4B6586" w14:textId="77777777" w:rsidR="003115A4"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вихователь-методист,</w:t>
            </w:r>
          </w:p>
          <w:p w14:paraId="31829C5F" w14:textId="77777777" w:rsidR="003115A4" w:rsidRPr="00186442"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вихователі, практичний</w:t>
            </w:r>
          </w:p>
          <w:p w14:paraId="7AB5C86B" w14:textId="77777777" w:rsidR="003115A4" w:rsidRPr="00186442" w:rsidRDefault="003115A4" w:rsidP="00B030E0">
            <w:pPr>
              <w:spacing w:line="240" w:lineRule="auto"/>
              <w:rPr>
                <w:rFonts w:ascii="Times New Roman" w:hAnsi="Times New Roman" w:cs="Times New Roman"/>
                <w:sz w:val="28"/>
                <w:szCs w:val="28"/>
                <w:lang w:val="uk-UA" w:eastAsia="ru-RU"/>
              </w:rPr>
            </w:pPr>
            <w:r w:rsidRPr="00186442">
              <w:rPr>
                <w:rFonts w:ascii="Times New Roman" w:hAnsi="Times New Roman" w:cs="Times New Roman"/>
                <w:sz w:val="28"/>
                <w:szCs w:val="28"/>
                <w:lang w:val="uk-UA" w:eastAsia="ru-RU"/>
              </w:rPr>
              <w:t>психолог</w:t>
            </w:r>
          </w:p>
          <w:p w14:paraId="2AD69DE5" w14:textId="77777777" w:rsidR="003115A4" w:rsidRPr="00186442" w:rsidRDefault="003115A4" w:rsidP="00B030E0">
            <w:pPr>
              <w:spacing w:line="240" w:lineRule="auto"/>
              <w:rPr>
                <w:rFonts w:ascii="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7418C3" w14:textId="77777777" w:rsidR="003115A4" w:rsidRPr="0046746C" w:rsidRDefault="003115A4" w:rsidP="00B030E0">
            <w:pPr>
              <w:spacing w:line="240" w:lineRule="auto"/>
              <w:rPr>
                <w:rFonts w:ascii="Times New Roman" w:hAnsi="Times New Roman" w:cs="Times New Roman"/>
                <w:sz w:val="24"/>
                <w:szCs w:val="24"/>
                <w:lang w:val="uk-UA" w:eastAsia="ru-RU"/>
              </w:rPr>
            </w:pPr>
          </w:p>
        </w:tc>
      </w:tr>
    </w:tbl>
    <w:p w14:paraId="5F54BEF4" w14:textId="77777777" w:rsidR="003115A4" w:rsidRPr="00622706" w:rsidRDefault="003115A4" w:rsidP="003115A4">
      <w:pPr>
        <w:spacing w:line="240" w:lineRule="auto"/>
        <w:rPr>
          <w:rFonts w:ascii="Times New Roman" w:hAnsi="Times New Roman" w:cs="Times New Roman"/>
          <w:b/>
          <w:sz w:val="28"/>
          <w:szCs w:val="28"/>
          <w:lang w:val="uk-UA" w:eastAsia="ru-RU"/>
        </w:rPr>
      </w:pPr>
      <w:r w:rsidRPr="0046746C">
        <w:rPr>
          <w:rFonts w:ascii="Times New Roman" w:hAnsi="Times New Roman" w:cs="Times New Roman"/>
          <w:sz w:val="24"/>
          <w:szCs w:val="24"/>
          <w:lang w:val="uk-UA" w:eastAsia="ru-RU"/>
        </w:rPr>
        <w:tab/>
      </w:r>
      <w:r w:rsidRPr="00622706">
        <w:rPr>
          <w:rFonts w:ascii="Times New Roman" w:hAnsi="Times New Roman" w:cs="Times New Roman"/>
          <w:b/>
          <w:sz w:val="28"/>
          <w:szCs w:val="28"/>
          <w:lang w:val="uk-UA" w:eastAsia="ru-RU"/>
        </w:rPr>
        <w:t>5.2.2. Співпраця з позашкільними  закладами, ДЮКФП №4</w:t>
      </w:r>
    </w:p>
    <w:p w14:paraId="512E75F3" w14:textId="77777777" w:rsidR="003115A4" w:rsidRPr="00A1153B" w:rsidRDefault="003115A4" w:rsidP="003115A4">
      <w:pPr>
        <w:spacing w:line="240" w:lineRule="auto"/>
        <w:rPr>
          <w:rFonts w:ascii="Times New Roman" w:hAnsi="Times New Roman" w:cs="Times New Roman"/>
          <w:b/>
          <w:sz w:val="10"/>
          <w:szCs w:val="10"/>
          <w:lang w:val="uk-UA" w:eastAsia="ru-RU"/>
        </w:rPr>
      </w:pPr>
    </w:p>
    <w:tbl>
      <w:tblPr>
        <w:tblW w:w="992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67"/>
        <w:gridCol w:w="4395"/>
        <w:gridCol w:w="1559"/>
        <w:gridCol w:w="1984"/>
        <w:gridCol w:w="1418"/>
      </w:tblGrid>
      <w:tr w:rsidR="003115A4" w:rsidRPr="00622706" w14:paraId="3CAF5A9F" w14:textId="77777777" w:rsidTr="00B030E0">
        <w:trPr>
          <w:trHeight w:val="666"/>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6FC6E9" w14:textId="77777777" w:rsidR="003115A4" w:rsidRPr="00352270" w:rsidRDefault="003115A4" w:rsidP="00B030E0">
            <w:pPr>
              <w:spacing w:line="240" w:lineRule="auto"/>
              <w:jc w:val="center"/>
              <w:rPr>
                <w:rFonts w:ascii="Times New Roman" w:hAnsi="Times New Roman" w:cs="Times New Roman"/>
                <w:sz w:val="24"/>
                <w:szCs w:val="24"/>
                <w:lang w:val="uk-UA" w:eastAsia="ru-RU"/>
              </w:rPr>
            </w:pPr>
            <w:r w:rsidRPr="00352270">
              <w:rPr>
                <w:rFonts w:ascii="Times New Roman" w:hAnsi="Times New Roman" w:cs="Times New Roman"/>
                <w:sz w:val="24"/>
                <w:szCs w:val="24"/>
                <w:lang w:val="uk-UA" w:eastAsia="ru-RU"/>
              </w:rPr>
              <w:t>№ з/п</w:t>
            </w:r>
          </w:p>
        </w:tc>
        <w:tc>
          <w:tcPr>
            <w:tcW w:w="43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12EDE78" w14:textId="77777777" w:rsidR="003115A4" w:rsidRPr="00352270" w:rsidRDefault="003115A4" w:rsidP="00B030E0">
            <w:pPr>
              <w:spacing w:line="240" w:lineRule="auto"/>
              <w:jc w:val="center"/>
              <w:rPr>
                <w:rFonts w:ascii="Times New Roman" w:hAnsi="Times New Roman" w:cs="Times New Roman"/>
                <w:sz w:val="24"/>
                <w:szCs w:val="24"/>
                <w:lang w:val="uk-UA" w:eastAsia="ru-RU"/>
              </w:rPr>
            </w:pPr>
            <w:r w:rsidRPr="00352270">
              <w:rPr>
                <w:rFonts w:ascii="Times New Roman" w:hAnsi="Times New Roman" w:cs="Times New Roman"/>
                <w:sz w:val="24"/>
                <w:szCs w:val="24"/>
                <w:lang w:val="uk-UA" w:eastAsia="ru-RU"/>
              </w:rPr>
              <w:t>Зміст роботи</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E1964F5" w14:textId="77777777" w:rsidR="003115A4" w:rsidRPr="00352270" w:rsidRDefault="003115A4" w:rsidP="00B030E0">
            <w:pPr>
              <w:spacing w:line="240" w:lineRule="auto"/>
              <w:jc w:val="center"/>
              <w:rPr>
                <w:rFonts w:ascii="Times New Roman" w:hAnsi="Times New Roman" w:cs="Times New Roman"/>
                <w:sz w:val="24"/>
                <w:szCs w:val="24"/>
                <w:lang w:val="uk-UA" w:eastAsia="ru-RU"/>
              </w:rPr>
            </w:pPr>
            <w:r w:rsidRPr="00352270">
              <w:rPr>
                <w:rFonts w:ascii="Times New Roman" w:hAnsi="Times New Roman" w:cs="Times New Roman"/>
                <w:sz w:val="24"/>
                <w:szCs w:val="24"/>
                <w:lang w:val="uk-UA" w:eastAsia="ru-RU"/>
              </w:rPr>
              <w:t>Термін</w:t>
            </w:r>
          </w:p>
          <w:p w14:paraId="4F42C9CB" w14:textId="77777777" w:rsidR="003115A4" w:rsidRPr="00352270" w:rsidRDefault="003115A4" w:rsidP="00B030E0">
            <w:pPr>
              <w:spacing w:line="240" w:lineRule="auto"/>
              <w:jc w:val="center"/>
              <w:rPr>
                <w:rFonts w:ascii="Times New Roman" w:hAnsi="Times New Roman" w:cs="Times New Roman"/>
                <w:sz w:val="24"/>
                <w:szCs w:val="24"/>
                <w:lang w:val="uk-UA" w:eastAsia="ru-RU"/>
              </w:rPr>
            </w:pPr>
          </w:p>
        </w:tc>
        <w:tc>
          <w:tcPr>
            <w:tcW w:w="19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04452D4" w14:textId="77777777" w:rsidR="003115A4" w:rsidRPr="00352270" w:rsidRDefault="003115A4" w:rsidP="00B030E0">
            <w:pPr>
              <w:spacing w:line="240" w:lineRule="auto"/>
              <w:jc w:val="center"/>
              <w:rPr>
                <w:rFonts w:ascii="Times New Roman" w:hAnsi="Times New Roman" w:cs="Times New Roman"/>
                <w:sz w:val="24"/>
                <w:szCs w:val="24"/>
                <w:lang w:val="uk-UA" w:eastAsia="ru-RU"/>
              </w:rPr>
            </w:pPr>
            <w:r w:rsidRPr="00352270">
              <w:rPr>
                <w:rFonts w:ascii="Times New Roman" w:hAnsi="Times New Roman" w:cs="Times New Roman"/>
                <w:sz w:val="24"/>
                <w:szCs w:val="24"/>
                <w:lang w:val="uk-UA" w:eastAsia="ru-RU"/>
              </w:rPr>
              <w:t>Відповідальні</w:t>
            </w:r>
          </w:p>
        </w:tc>
        <w:tc>
          <w:tcPr>
            <w:tcW w:w="141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82A5FF0" w14:textId="77777777" w:rsidR="003115A4" w:rsidRPr="00352270" w:rsidRDefault="003115A4" w:rsidP="00B030E0">
            <w:pPr>
              <w:spacing w:line="240" w:lineRule="auto"/>
              <w:jc w:val="center"/>
              <w:rPr>
                <w:rFonts w:ascii="Times New Roman" w:hAnsi="Times New Roman" w:cs="Times New Roman"/>
                <w:sz w:val="24"/>
                <w:szCs w:val="24"/>
                <w:lang w:val="uk-UA" w:eastAsia="ru-RU"/>
              </w:rPr>
            </w:pPr>
            <w:r w:rsidRPr="00352270">
              <w:rPr>
                <w:rFonts w:ascii="Times New Roman" w:hAnsi="Times New Roman" w:cs="Times New Roman"/>
                <w:sz w:val="24"/>
                <w:szCs w:val="24"/>
                <w:lang w:val="uk-UA" w:eastAsia="ru-RU"/>
              </w:rPr>
              <w:t>Примітка</w:t>
            </w:r>
          </w:p>
        </w:tc>
      </w:tr>
      <w:tr w:rsidR="003115A4" w:rsidRPr="0046746C" w14:paraId="76928308" w14:textId="77777777" w:rsidTr="00B030E0">
        <w:trPr>
          <w:trHeight w:val="1611"/>
        </w:trPr>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E3456D6" w14:textId="77777777" w:rsidR="003115A4" w:rsidRPr="00622706" w:rsidRDefault="003115A4" w:rsidP="00B030E0">
            <w:pPr>
              <w:spacing w:line="240" w:lineRule="auto"/>
              <w:jc w:val="center"/>
              <w:rPr>
                <w:rFonts w:ascii="Times New Roman" w:hAnsi="Times New Roman" w:cs="Times New Roman"/>
                <w:sz w:val="28"/>
                <w:szCs w:val="28"/>
                <w:lang w:val="uk-UA" w:eastAsia="ru-RU"/>
              </w:rPr>
            </w:pPr>
            <w:r w:rsidRPr="00622706">
              <w:rPr>
                <w:rFonts w:ascii="Times New Roman" w:hAnsi="Times New Roman" w:cs="Times New Roman"/>
                <w:sz w:val="28"/>
                <w:szCs w:val="28"/>
                <w:lang w:val="uk-UA" w:eastAsia="ru-RU"/>
              </w:rPr>
              <w:lastRenderedPageBreak/>
              <w:t>1</w:t>
            </w:r>
          </w:p>
        </w:tc>
        <w:tc>
          <w:tcPr>
            <w:tcW w:w="439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8F417C0" w14:textId="77777777" w:rsidR="003115A4" w:rsidRPr="00622706" w:rsidRDefault="003115A4" w:rsidP="00B030E0">
            <w:pPr>
              <w:spacing w:line="240" w:lineRule="auto"/>
              <w:rPr>
                <w:rFonts w:ascii="Times New Roman" w:hAnsi="Times New Roman" w:cs="Times New Roman"/>
                <w:sz w:val="28"/>
                <w:szCs w:val="28"/>
                <w:lang w:val="uk-UA" w:eastAsia="ru-RU"/>
              </w:rPr>
            </w:pPr>
            <w:r w:rsidRPr="00622706">
              <w:rPr>
                <w:rFonts w:ascii="Times New Roman" w:hAnsi="Times New Roman" w:cs="Times New Roman"/>
                <w:sz w:val="28"/>
                <w:szCs w:val="28"/>
                <w:lang w:val="uk-UA" w:eastAsia="ru-RU"/>
              </w:rPr>
              <w:t>Скласти та затвердити плани роботи з ДЮКФП №4, палацом дитячої та юнацької творчості щодо організації спільної роботи з питань фізичного розвитку дітей дошкільного віку.</w:t>
            </w:r>
          </w:p>
        </w:tc>
        <w:tc>
          <w:tcPr>
            <w:tcW w:w="155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73FE995" w14:textId="77777777" w:rsidR="003115A4" w:rsidRPr="00622706" w:rsidRDefault="003115A4" w:rsidP="00B030E0">
            <w:pPr>
              <w:spacing w:line="240" w:lineRule="auto"/>
              <w:jc w:val="center"/>
              <w:rPr>
                <w:rFonts w:ascii="Times New Roman" w:hAnsi="Times New Roman" w:cs="Times New Roman"/>
                <w:sz w:val="28"/>
                <w:szCs w:val="28"/>
                <w:lang w:val="uk-UA" w:eastAsia="ru-RU"/>
              </w:rPr>
            </w:pPr>
            <w:r w:rsidRPr="00622706">
              <w:rPr>
                <w:rFonts w:ascii="Times New Roman" w:hAnsi="Times New Roman" w:cs="Times New Roman"/>
                <w:sz w:val="28"/>
                <w:szCs w:val="28"/>
                <w:lang w:val="uk-UA" w:eastAsia="ru-RU"/>
              </w:rPr>
              <w:t>упродовж року</w:t>
            </w:r>
          </w:p>
          <w:p w14:paraId="29F0C1E3" w14:textId="77777777" w:rsidR="003115A4" w:rsidRPr="00622706" w:rsidRDefault="003115A4" w:rsidP="00B030E0">
            <w:pPr>
              <w:spacing w:line="240" w:lineRule="auto"/>
              <w:jc w:val="center"/>
              <w:rPr>
                <w:rFonts w:ascii="Times New Roman" w:hAnsi="Times New Roman" w:cs="Times New Roman"/>
                <w:sz w:val="28"/>
                <w:szCs w:val="28"/>
                <w:lang w:val="uk-UA" w:eastAsia="ru-RU"/>
              </w:rPr>
            </w:pPr>
          </w:p>
        </w:tc>
        <w:tc>
          <w:tcPr>
            <w:tcW w:w="198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44AE341" w14:textId="77777777" w:rsidR="003115A4" w:rsidRPr="00622706" w:rsidRDefault="003115A4" w:rsidP="00B030E0">
            <w:pPr>
              <w:spacing w:line="240" w:lineRule="auto"/>
              <w:rPr>
                <w:rFonts w:ascii="Times New Roman" w:hAnsi="Times New Roman" w:cs="Times New Roman"/>
                <w:sz w:val="28"/>
                <w:szCs w:val="28"/>
                <w:lang w:val="uk-UA" w:eastAsia="ru-RU"/>
              </w:rPr>
            </w:pPr>
            <w:r w:rsidRPr="00622706">
              <w:rPr>
                <w:rFonts w:ascii="Times New Roman" w:hAnsi="Times New Roman" w:cs="Times New Roman"/>
                <w:sz w:val="28"/>
                <w:szCs w:val="28"/>
                <w:lang w:val="uk-UA" w:eastAsia="ru-RU"/>
              </w:rPr>
              <w:t>вихователь-методист</w:t>
            </w:r>
          </w:p>
          <w:p w14:paraId="17FCFA86" w14:textId="77777777" w:rsidR="003115A4" w:rsidRPr="00622706" w:rsidRDefault="003115A4" w:rsidP="00B030E0">
            <w:pPr>
              <w:spacing w:line="240" w:lineRule="auto"/>
              <w:rPr>
                <w:rFonts w:ascii="Times New Roman" w:hAnsi="Times New Roman" w:cs="Times New Roman"/>
                <w:sz w:val="28"/>
                <w:szCs w:val="28"/>
                <w:lang w:val="uk-UA" w:eastAsia="ru-RU"/>
              </w:rPr>
            </w:pPr>
          </w:p>
        </w:tc>
        <w:tc>
          <w:tcPr>
            <w:tcW w:w="141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F23AC36" w14:textId="77777777" w:rsidR="003115A4" w:rsidRPr="0046746C" w:rsidRDefault="003115A4" w:rsidP="00B030E0">
            <w:pPr>
              <w:spacing w:line="240" w:lineRule="auto"/>
              <w:rPr>
                <w:rFonts w:ascii="Times New Roman" w:hAnsi="Times New Roman" w:cs="Times New Roman"/>
                <w:sz w:val="24"/>
                <w:szCs w:val="24"/>
                <w:lang w:val="uk-UA" w:eastAsia="ru-RU"/>
              </w:rPr>
            </w:pPr>
          </w:p>
        </w:tc>
      </w:tr>
      <w:tr w:rsidR="003115A4" w:rsidRPr="0046746C" w14:paraId="20D6FDD3" w14:textId="77777777" w:rsidTr="00B030E0">
        <w:trPr>
          <w:trHeight w:val="750"/>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B9CDED" w14:textId="77777777" w:rsidR="003115A4" w:rsidRPr="00622706" w:rsidRDefault="003115A4" w:rsidP="00B030E0">
            <w:pPr>
              <w:spacing w:line="240" w:lineRule="auto"/>
              <w:jc w:val="center"/>
              <w:rPr>
                <w:rFonts w:ascii="Times New Roman" w:hAnsi="Times New Roman" w:cs="Times New Roman"/>
                <w:sz w:val="28"/>
                <w:szCs w:val="28"/>
                <w:lang w:val="uk-UA" w:eastAsia="ru-RU"/>
              </w:rPr>
            </w:pPr>
            <w:r w:rsidRPr="00622706">
              <w:rPr>
                <w:rFonts w:ascii="Times New Roman" w:hAnsi="Times New Roman" w:cs="Times New Roman"/>
                <w:sz w:val="28"/>
                <w:szCs w:val="28"/>
                <w:lang w:val="uk-UA" w:eastAsia="ru-RU"/>
              </w:rPr>
              <w:t>2</w:t>
            </w:r>
          </w:p>
        </w:tc>
        <w:tc>
          <w:tcPr>
            <w:tcW w:w="43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C1DFF67" w14:textId="77777777" w:rsidR="003115A4" w:rsidRDefault="003115A4" w:rsidP="00B030E0">
            <w:pPr>
              <w:spacing w:line="240" w:lineRule="auto"/>
              <w:rPr>
                <w:rFonts w:ascii="Times New Roman" w:hAnsi="Times New Roman" w:cs="Times New Roman"/>
                <w:sz w:val="28"/>
                <w:szCs w:val="28"/>
                <w:lang w:val="uk-UA" w:eastAsia="ru-RU"/>
              </w:rPr>
            </w:pPr>
            <w:r w:rsidRPr="00622706">
              <w:rPr>
                <w:rFonts w:ascii="Times New Roman" w:hAnsi="Times New Roman" w:cs="Times New Roman"/>
                <w:sz w:val="28"/>
                <w:szCs w:val="28"/>
                <w:lang w:val="uk-UA" w:eastAsia="ru-RU"/>
              </w:rPr>
              <w:t xml:space="preserve">Проведення спільних заходів, </w:t>
            </w:r>
          </w:p>
          <w:p w14:paraId="75DBC118" w14:textId="77777777" w:rsidR="003115A4" w:rsidRPr="00622706" w:rsidRDefault="003115A4" w:rsidP="00B030E0">
            <w:pPr>
              <w:spacing w:line="240" w:lineRule="auto"/>
              <w:rPr>
                <w:rFonts w:ascii="Times New Roman" w:hAnsi="Times New Roman" w:cs="Times New Roman"/>
                <w:sz w:val="28"/>
                <w:szCs w:val="28"/>
                <w:lang w:val="uk-UA" w:eastAsia="ru-RU"/>
              </w:rPr>
            </w:pPr>
            <w:r w:rsidRPr="00622706">
              <w:rPr>
                <w:rFonts w:ascii="Times New Roman" w:hAnsi="Times New Roman" w:cs="Times New Roman"/>
                <w:sz w:val="28"/>
                <w:szCs w:val="28"/>
                <w:lang w:val="uk-UA" w:eastAsia="ru-RU"/>
              </w:rPr>
              <w:t>розваг, вистав.</w:t>
            </w:r>
          </w:p>
        </w:tc>
        <w:tc>
          <w:tcPr>
            <w:tcW w:w="155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A8BBC25" w14:textId="77777777" w:rsidR="003115A4" w:rsidRPr="00622706" w:rsidRDefault="003115A4" w:rsidP="00B030E0">
            <w:pPr>
              <w:spacing w:line="240" w:lineRule="auto"/>
              <w:jc w:val="center"/>
              <w:rPr>
                <w:rFonts w:ascii="Times New Roman" w:hAnsi="Times New Roman" w:cs="Times New Roman"/>
                <w:sz w:val="28"/>
                <w:szCs w:val="28"/>
                <w:lang w:val="uk-UA" w:eastAsia="ru-RU"/>
              </w:rPr>
            </w:pPr>
            <w:r w:rsidRPr="00622706">
              <w:rPr>
                <w:rFonts w:ascii="Times New Roman" w:hAnsi="Times New Roman" w:cs="Times New Roman"/>
                <w:sz w:val="28"/>
                <w:szCs w:val="28"/>
                <w:lang w:val="uk-UA" w:eastAsia="ru-RU"/>
              </w:rPr>
              <w:t>упродовж ро</w:t>
            </w:r>
            <w:r>
              <w:rPr>
                <w:rFonts w:ascii="Times New Roman" w:hAnsi="Times New Roman" w:cs="Times New Roman"/>
                <w:sz w:val="28"/>
                <w:szCs w:val="28"/>
                <w:lang w:val="uk-UA" w:eastAsia="ru-RU"/>
              </w:rPr>
              <w:t>ку</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DBD85D3" w14:textId="77777777" w:rsidR="003115A4" w:rsidRPr="00622706" w:rsidRDefault="003115A4" w:rsidP="00B030E0">
            <w:pPr>
              <w:spacing w:line="240" w:lineRule="auto"/>
              <w:rPr>
                <w:rFonts w:ascii="Times New Roman" w:hAnsi="Times New Roman" w:cs="Times New Roman"/>
                <w:sz w:val="28"/>
                <w:szCs w:val="28"/>
                <w:lang w:val="uk-UA" w:eastAsia="ru-RU"/>
              </w:rPr>
            </w:pPr>
            <w:r w:rsidRPr="00622706">
              <w:rPr>
                <w:rFonts w:ascii="Times New Roman" w:hAnsi="Times New Roman" w:cs="Times New Roman"/>
                <w:sz w:val="28"/>
                <w:szCs w:val="28"/>
                <w:lang w:val="uk-UA" w:eastAsia="ru-RU"/>
              </w:rPr>
              <w:t>вихователь-методист</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AC3B3D6" w14:textId="77777777" w:rsidR="003115A4" w:rsidRPr="0046746C" w:rsidRDefault="003115A4" w:rsidP="00B030E0">
            <w:pPr>
              <w:spacing w:line="240" w:lineRule="auto"/>
              <w:rPr>
                <w:rFonts w:ascii="Times New Roman" w:hAnsi="Times New Roman" w:cs="Times New Roman"/>
                <w:sz w:val="24"/>
                <w:szCs w:val="24"/>
                <w:lang w:val="uk-UA" w:eastAsia="ru-RU"/>
              </w:rPr>
            </w:pPr>
          </w:p>
        </w:tc>
      </w:tr>
    </w:tbl>
    <w:p w14:paraId="72D43C66" w14:textId="77777777" w:rsidR="003115A4" w:rsidRDefault="003115A4" w:rsidP="003115A4">
      <w:pPr>
        <w:spacing w:line="240" w:lineRule="auto"/>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5.3.Проведення спільних заходів з художньо-естетичного,</w:t>
      </w:r>
    </w:p>
    <w:p w14:paraId="531E1076" w14:textId="77777777" w:rsidR="003115A4" w:rsidRDefault="003115A4" w:rsidP="003115A4">
      <w:pPr>
        <w:spacing w:line="240" w:lineRule="auto"/>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 фізкультурно-оздоровчого циклів</w:t>
      </w:r>
    </w:p>
    <w:p w14:paraId="436A5F00" w14:textId="77777777" w:rsidR="003115A4" w:rsidRPr="00ED19C4" w:rsidRDefault="003115A4" w:rsidP="003115A4">
      <w:pPr>
        <w:spacing w:line="240" w:lineRule="auto"/>
        <w:jc w:val="center"/>
        <w:rPr>
          <w:rFonts w:ascii="Times New Roman" w:hAnsi="Times New Roman" w:cs="Times New Roman"/>
          <w:b/>
          <w:sz w:val="10"/>
          <w:szCs w:val="10"/>
          <w:lang w:val="uk-UA" w:eastAsia="ru-RU"/>
        </w:rPr>
      </w:pPr>
    </w:p>
    <w:tbl>
      <w:tblPr>
        <w:tblW w:w="978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2960"/>
        <w:gridCol w:w="10"/>
        <w:gridCol w:w="6"/>
        <w:gridCol w:w="3116"/>
        <w:gridCol w:w="286"/>
        <w:gridCol w:w="1558"/>
        <w:gridCol w:w="852"/>
      </w:tblGrid>
      <w:tr w:rsidR="003115A4" w:rsidRPr="00622706" w14:paraId="5E23AEC4" w14:textId="77777777" w:rsidTr="00B030E0">
        <w:trPr>
          <w:trHeight w:val="687"/>
        </w:trPr>
        <w:tc>
          <w:tcPr>
            <w:tcW w:w="996" w:type="dxa"/>
          </w:tcPr>
          <w:p w14:paraId="62CB5E90" w14:textId="77777777" w:rsidR="003115A4" w:rsidRPr="00352270" w:rsidRDefault="003115A4" w:rsidP="00B030E0">
            <w:pPr>
              <w:spacing w:line="240" w:lineRule="auto"/>
              <w:jc w:val="center"/>
              <w:rPr>
                <w:rFonts w:ascii="Times New Roman" w:eastAsia="Calibri" w:hAnsi="Times New Roman" w:cs="Times New Roman"/>
                <w:sz w:val="24"/>
                <w:szCs w:val="24"/>
                <w:lang w:val="uk-UA" w:eastAsia="en-US"/>
              </w:rPr>
            </w:pPr>
            <w:r w:rsidRPr="00352270">
              <w:rPr>
                <w:rFonts w:ascii="Times New Roman" w:eastAsia="Calibri" w:hAnsi="Times New Roman" w:cs="Times New Roman"/>
                <w:sz w:val="24"/>
                <w:szCs w:val="24"/>
                <w:lang w:val="uk-UA" w:eastAsia="en-US"/>
              </w:rPr>
              <w:t xml:space="preserve">Місяць </w:t>
            </w:r>
          </w:p>
        </w:tc>
        <w:tc>
          <w:tcPr>
            <w:tcW w:w="2970" w:type="dxa"/>
            <w:gridSpan w:val="2"/>
          </w:tcPr>
          <w:p w14:paraId="2EF792CE" w14:textId="77777777" w:rsidR="003115A4" w:rsidRPr="00352270" w:rsidRDefault="003115A4" w:rsidP="00B030E0">
            <w:pPr>
              <w:spacing w:line="240" w:lineRule="auto"/>
              <w:jc w:val="center"/>
              <w:rPr>
                <w:rFonts w:ascii="Times New Roman" w:eastAsia="Calibri" w:hAnsi="Times New Roman" w:cs="Times New Roman"/>
                <w:sz w:val="24"/>
                <w:szCs w:val="24"/>
                <w:lang w:val="uk-UA" w:eastAsia="en-US"/>
              </w:rPr>
            </w:pPr>
            <w:r w:rsidRPr="00352270">
              <w:rPr>
                <w:rFonts w:ascii="Times New Roman" w:eastAsia="Calibri" w:hAnsi="Times New Roman" w:cs="Times New Roman"/>
                <w:sz w:val="24"/>
                <w:szCs w:val="24"/>
                <w:lang w:val="uk-UA" w:eastAsia="en-US"/>
              </w:rPr>
              <w:t xml:space="preserve">Тема </w:t>
            </w:r>
          </w:p>
        </w:tc>
        <w:tc>
          <w:tcPr>
            <w:tcW w:w="3408" w:type="dxa"/>
            <w:gridSpan w:val="3"/>
          </w:tcPr>
          <w:p w14:paraId="6AC7B02A" w14:textId="77777777" w:rsidR="003115A4" w:rsidRPr="00352270" w:rsidRDefault="003115A4" w:rsidP="00B030E0">
            <w:pPr>
              <w:spacing w:line="240" w:lineRule="auto"/>
              <w:jc w:val="center"/>
              <w:rPr>
                <w:rFonts w:ascii="Times New Roman" w:eastAsia="Calibri" w:hAnsi="Times New Roman" w:cs="Times New Roman"/>
                <w:sz w:val="24"/>
                <w:szCs w:val="24"/>
                <w:lang w:val="uk-UA" w:eastAsia="en-US"/>
              </w:rPr>
            </w:pPr>
            <w:r w:rsidRPr="00352270">
              <w:rPr>
                <w:rFonts w:ascii="Times New Roman" w:eastAsia="Calibri" w:hAnsi="Times New Roman" w:cs="Times New Roman"/>
                <w:sz w:val="24"/>
                <w:szCs w:val="24"/>
                <w:lang w:val="uk-UA" w:eastAsia="en-US"/>
              </w:rPr>
              <w:t>Вид розваги</w:t>
            </w:r>
          </w:p>
        </w:tc>
        <w:tc>
          <w:tcPr>
            <w:tcW w:w="1558" w:type="dxa"/>
          </w:tcPr>
          <w:p w14:paraId="09BE3877" w14:textId="77777777" w:rsidR="003115A4" w:rsidRPr="00352270" w:rsidRDefault="003115A4" w:rsidP="00B030E0">
            <w:pPr>
              <w:spacing w:line="240" w:lineRule="auto"/>
              <w:jc w:val="center"/>
              <w:rPr>
                <w:rFonts w:ascii="Times New Roman" w:eastAsia="Calibri" w:hAnsi="Times New Roman" w:cs="Times New Roman"/>
                <w:sz w:val="24"/>
                <w:szCs w:val="24"/>
                <w:lang w:val="uk-UA" w:eastAsia="en-US"/>
              </w:rPr>
            </w:pPr>
            <w:r w:rsidRPr="00352270">
              <w:rPr>
                <w:rFonts w:ascii="Times New Roman" w:eastAsia="Calibri" w:hAnsi="Times New Roman" w:cs="Times New Roman"/>
                <w:sz w:val="24"/>
                <w:szCs w:val="24"/>
                <w:lang w:val="uk-UA" w:eastAsia="en-US"/>
              </w:rPr>
              <w:t xml:space="preserve">Відповідальний </w:t>
            </w:r>
          </w:p>
        </w:tc>
        <w:tc>
          <w:tcPr>
            <w:tcW w:w="852" w:type="dxa"/>
          </w:tcPr>
          <w:p w14:paraId="6188F4C9" w14:textId="77777777" w:rsidR="003115A4" w:rsidRPr="00352270" w:rsidRDefault="003115A4" w:rsidP="00B030E0">
            <w:pPr>
              <w:spacing w:line="240" w:lineRule="auto"/>
              <w:ind w:right="-108"/>
              <w:jc w:val="center"/>
              <w:rPr>
                <w:rFonts w:ascii="Times New Roman" w:eastAsia="Calibri" w:hAnsi="Times New Roman" w:cs="Times New Roman"/>
                <w:sz w:val="24"/>
                <w:szCs w:val="24"/>
                <w:lang w:val="uk-UA" w:eastAsia="en-US"/>
              </w:rPr>
            </w:pPr>
            <w:r w:rsidRPr="00352270">
              <w:rPr>
                <w:rFonts w:ascii="Times New Roman" w:eastAsia="Calibri" w:hAnsi="Times New Roman" w:cs="Times New Roman"/>
                <w:sz w:val="24"/>
                <w:szCs w:val="24"/>
                <w:lang w:val="uk-UA" w:eastAsia="en-US"/>
              </w:rPr>
              <w:t>Примітка</w:t>
            </w:r>
          </w:p>
        </w:tc>
      </w:tr>
      <w:tr w:rsidR="003115A4" w:rsidRPr="00622706" w14:paraId="5279FD7A" w14:textId="77777777" w:rsidTr="00B030E0">
        <w:trPr>
          <w:trHeight w:val="435"/>
        </w:trPr>
        <w:tc>
          <w:tcPr>
            <w:tcW w:w="9784" w:type="dxa"/>
            <w:gridSpan w:val="8"/>
          </w:tcPr>
          <w:p w14:paraId="19F476B0" w14:textId="77777777" w:rsidR="003115A4" w:rsidRPr="00AD4374" w:rsidRDefault="003115A4" w:rsidP="00B030E0">
            <w:pPr>
              <w:spacing w:line="240" w:lineRule="auto"/>
              <w:jc w:val="center"/>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 xml:space="preserve">5.3.1. </w:t>
            </w:r>
            <w:r w:rsidRPr="00622706">
              <w:rPr>
                <w:rFonts w:ascii="Times New Roman" w:eastAsia="Calibri" w:hAnsi="Times New Roman" w:cs="Times New Roman"/>
                <w:b/>
                <w:sz w:val="28"/>
                <w:szCs w:val="28"/>
                <w:lang w:val="uk-UA" w:eastAsia="en-US"/>
              </w:rPr>
              <w:t>Планування музичних розваг</w:t>
            </w:r>
          </w:p>
        </w:tc>
      </w:tr>
      <w:tr w:rsidR="003115A4" w:rsidRPr="00622706" w14:paraId="292CF380" w14:textId="77777777" w:rsidTr="00B030E0">
        <w:trPr>
          <w:trHeight w:val="435"/>
        </w:trPr>
        <w:tc>
          <w:tcPr>
            <w:tcW w:w="9784" w:type="dxa"/>
            <w:gridSpan w:val="8"/>
          </w:tcPr>
          <w:p w14:paraId="2CFE0C5C" w14:textId="77777777" w:rsidR="003115A4" w:rsidRPr="00622706" w:rsidRDefault="003115A4" w:rsidP="00B030E0">
            <w:pPr>
              <w:spacing w:line="240" w:lineRule="auto"/>
              <w:jc w:val="center"/>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І молодші</w:t>
            </w:r>
            <w:r w:rsidRPr="00622706">
              <w:rPr>
                <w:rFonts w:ascii="Times New Roman" w:eastAsia="Calibri" w:hAnsi="Times New Roman" w:cs="Times New Roman"/>
                <w:b/>
                <w:sz w:val="28"/>
                <w:szCs w:val="28"/>
                <w:lang w:val="uk-UA" w:eastAsia="en-US"/>
              </w:rPr>
              <w:t xml:space="preserve"> групи</w:t>
            </w:r>
          </w:p>
        </w:tc>
      </w:tr>
      <w:tr w:rsidR="003115A4" w:rsidRPr="00622706" w14:paraId="46B38D8A" w14:textId="77777777" w:rsidTr="00B030E0">
        <w:trPr>
          <w:trHeight w:val="345"/>
        </w:trPr>
        <w:tc>
          <w:tcPr>
            <w:tcW w:w="996" w:type="dxa"/>
            <w:vMerge w:val="restart"/>
            <w:textDirection w:val="btLr"/>
          </w:tcPr>
          <w:p w14:paraId="3C863351"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F12D88">
              <w:rPr>
                <w:rFonts w:ascii="Times New Roman" w:eastAsia="Calibri" w:hAnsi="Times New Roman" w:cs="Times New Roman"/>
                <w:sz w:val="24"/>
                <w:szCs w:val="24"/>
                <w:lang w:val="uk-UA" w:eastAsia="en-US"/>
              </w:rPr>
              <w:t xml:space="preserve">Вересень </w:t>
            </w:r>
          </w:p>
        </w:tc>
        <w:tc>
          <w:tcPr>
            <w:tcW w:w="2970" w:type="dxa"/>
            <w:gridSpan w:val="2"/>
          </w:tcPr>
          <w:p w14:paraId="036B7EA6"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Ладушки в гостях у бабусі</w:t>
            </w:r>
          </w:p>
        </w:tc>
        <w:tc>
          <w:tcPr>
            <w:tcW w:w="3408" w:type="dxa"/>
            <w:gridSpan w:val="3"/>
          </w:tcPr>
          <w:p w14:paraId="4DE66013"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Ігри, пісні</w:t>
            </w:r>
          </w:p>
        </w:tc>
        <w:tc>
          <w:tcPr>
            <w:tcW w:w="1558" w:type="dxa"/>
          </w:tcPr>
          <w:p w14:paraId="1A009478"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 xml:space="preserve">Музичний керівник </w:t>
            </w:r>
          </w:p>
        </w:tc>
        <w:tc>
          <w:tcPr>
            <w:tcW w:w="852" w:type="dxa"/>
          </w:tcPr>
          <w:p w14:paraId="234C71B9"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0136A3AD" w14:textId="77777777" w:rsidTr="00B030E0">
        <w:trPr>
          <w:trHeight w:val="341"/>
        </w:trPr>
        <w:tc>
          <w:tcPr>
            <w:tcW w:w="996" w:type="dxa"/>
            <w:vMerge/>
            <w:textDirection w:val="btLr"/>
          </w:tcPr>
          <w:p w14:paraId="7149BDF9" w14:textId="77777777" w:rsidR="003115A4" w:rsidRPr="00F12D88" w:rsidRDefault="003115A4" w:rsidP="00B030E0">
            <w:pPr>
              <w:spacing w:line="240" w:lineRule="auto"/>
              <w:ind w:left="113" w:right="113"/>
              <w:jc w:val="center"/>
              <w:rPr>
                <w:rFonts w:ascii="Times New Roman" w:eastAsia="Calibri" w:hAnsi="Times New Roman" w:cs="Times New Roman"/>
                <w:b/>
                <w:sz w:val="24"/>
                <w:szCs w:val="24"/>
                <w:lang w:val="uk-UA" w:eastAsia="en-US"/>
              </w:rPr>
            </w:pPr>
          </w:p>
        </w:tc>
        <w:tc>
          <w:tcPr>
            <w:tcW w:w="2970" w:type="dxa"/>
            <w:gridSpan w:val="2"/>
          </w:tcPr>
          <w:p w14:paraId="3509E74E"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«Курочка – ряба»</w:t>
            </w:r>
          </w:p>
        </w:tc>
        <w:tc>
          <w:tcPr>
            <w:tcW w:w="3408" w:type="dxa"/>
            <w:gridSpan w:val="3"/>
          </w:tcPr>
          <w:p w14:paraId="57FB59E6"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Казка на фланелеграфі</w:t>
            </w:r>
          </w:p>
        </w:tc>
        <w:tc>
          <w:tcPr>
            <w:tcW w:w="1558" w:type="dxa"/>
          </w:tcPr>
          <w:p w14:paraId="60B4C018"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113A3602"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1EE22DCA" w14:textId="77777777" w:rsidTr="00B030E0">
        <w:trPr>
          <w:trHeight w:val="341"/>
        </w:trPr>
        <w:tc>
          <w:tcPr>
            <w:tcW w:w="996" w:type="dxa"/>
            <w:vMerge w:val="restart"/>
            <w:textDirection w:val="btLr"/>
          </w:tcPr>
          <w:p w14:paraId="2831D920" w14:textId="77777777" w:rsidR="003115A4" w:rsidRPr="00F12D88" w:rsidRDefault="003115A4" w:rsidP="00B030E0">
            <w:pPr>
              <w:spacing w:line="240" w:lineRule="auto"/>
              <w:ind w:left="113" w:right="113"/>
              <w:jc w:val="center"/>
              <w:rPr>
                <w:rFonts w:ascii="Times New Roman" w:eastAsia="Calibri" w:hAnsi="Times New Roman" w:cs="Times New Roman"/>
                <w:b/>
                <w:sz w:val="24"/>
                <w:szCs w:val="24"/>
                <w:lang w:val="uk-UA" w:eastAsia="en-US"/>
              </w:rPr>
            </w:pPr>
            <w:r w:rsidRPr="00F12D88">
              <w:rPr>
                <w:rFonts w:ascii="Times New Roman" w:eastAsia="Calibri" w:hAnsi="Times New Roman" w:cs="Times New Roman"/>
                <w:sz w:val="24"/>
                <w:szCs w:val="24"/>
                <w:lang w:val="uk-UA" w:eastAsia="en-US"/>
              </w:rPr>
              <w:t>Жовтень</w:t>
            </w:r>
          </w:p>
        </w:tc>
        <w:tc>
          <w:tcPr>
            <w:tcW w:w="2970" w:type="dxa"/>
            <w:gridSpan w:val="2"/>
          </w:tcPr>
          <w:p w14:paraId="1B6359B9"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 xml:space="preserve">Петрушка в гостях у дітей </w:t>
            </w:r>
          </w:p>
        </w:tc>
        <w:tc>
          <w:tcPr>
            <w:tcW w:w="3408" w:type="dxa"/>
            <w:gridSpan w:val="3"/>
          </w:tcPr>
          <w:p w14:paraId="4D75DCEB"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Лялькова вистава</w:t>
            </w:r>
          </w:p>
        </w:tc>
        <w:tc>
          <w:tcPr>
            <w:tcW w:w="1558" w:type="dxa"/>
          </w:tcPr>
          <w:p w14:paraId="3DA9093D"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18D42D7F"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1EEB4773" w14:textId="77777777" w:rsidTr="00B030E0">
        <w:trPr>
          <w:trHeight w:val="341"/>
        </w:trPr>
        <w:tc>
          <w:tcPr>
            <w:tcW w:w="996" w:type="dxa"/>
            <w:vMerge/>
            <w:textDirection w:val="btLr"/>
          </w:tcPr>
          <w:p w14:paraId="66037140" w14:textId="77777777" w:rsidR="003115A4" w:rsidRPr="00F12D88" w:rsidRDefault="003115A4" w:rsidP="00B030E0">
            <w:pPr>
              <w:spacing w:line="240" w:lineRule="auto"/>
              <w:ind w:left="113" w:right="113"/>
              <w:jc w:val="center"/>
              <w:rPr>
                <w:rFonts w:ascii="Times New Roman" w:eastAsia="Calibri" w:hAnsi="Times New Roman" w:cs="Times New Roman"/>
                <w:b/>
                <w:sz w:val="24"/>
                <w:szCs w:val="24"/>
                <w:lang w:val="uk-UA" w:eastAsia="en-US"/>
              </w:rPr>
            </w:pPr>
          </w:p>
        </w:tc>
        <w:tc>
          <w:tcPr>
            <w:tcW w:w="2970" w:type="dxa"/>
            <w:gridSpan w:val="2"/>
          </w:tcPr>
          <w:p w14:paraId="2D1CA068" w14:textId="77777777" w:rsidR="003115A4"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«Городня – хороводня»</w:t>
            </w:r>
          </w:p>
          <w:p w14:paraId="3E428ECC" w14:textId="77777777" w:rsidR="003115A4" w:rsidRPr="00352270" w:rsidRDefault="003115A4" w:rsidP="00B030E0">
            <w:pPr>
              <w:spacing w:line="240" w:lineRule="auto"/>
              <w:jc w:val="center"/>
              <w:rPr>
                <w:rFonts w:ascii="Times New Roman" w:eastAsia="Calibri" w:hAnsi="Times New Roman" w:cs="Times New Roman"/>
                <w:sz w:val="10"/>
                <w:szCs w:val="10"/>
                <w:lang w:val="uk-UA" w:eastAsia="en-US"/>
              </w:rPr>
            </w:pPr>
          </w:p>
        </w:tc>
        <w:tc>
          <w:tcPr>
            <w:tcW w:w="3408" w:type="dxa"/>
            <w:gridSpan w:val="3"/>
          </w:tcPr>
          <w:p w14:paraId="1A6CF9DC"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Інсценівка гри дітей старшої групи</w:t>
            </w:r>
          </w:p>
        </w:tc>
        <w:tc>
          <w:tcPr>
            <w:tcW w:w="1558" w:type="dxa"/>
          </w:tcPr>
          <w:p w14:paraId="61BA26EA"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3D73CF7A"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7FD133D6" w14:textId="77777777" w:rsidTr="00B030E0">
        <w:trPr>
          <w:trHeight w:val="341"/>
        </w:trPr>
        <w:tc>
          <w:tcPr>
            <w:tcW w:w="996" w:type="dxa"/>
            <w:vMerge w:val="restart"/>
            <w:textDirection w:val="btLr"/>
          </w:tcPr>
          <w:p w14:paraId="4320CF3C" w14:textId="77777777" w:rsidR="003115A4" w:rsidRPr="00F12D88" w:rsidRDefault="003115A4" w:rsidP="00B030E0">
            <w:pPr>
              <w:spacing w:line="240" w:lineRule="auto"/>
              <w:ind w:left="113" w:right="113"/>
              <w:jc w:val="center"/>
              <w:rPr>
                <w:rFonts w:ascii="Times New Roman" w:eastAsia="Calibri" w:hAnsi="Times New Roman" w:cs="Times New Roman"/>
                <w:b/>
                <w:sz w:val="24"/>
                <w:szCs w:val="24"/>
                <w:lang w:val="uk-UA" w:eastAsia="en-US"/>
              </w:rPr>
            </w:pPr>
            <w:r w:rsidRPr="00F12D88">
              <w:rPr>
                <w:rFonts w:ascii="Times New Roman" w:eastAsia="Calibri" w:hAnsi="Times New Roman" w:cs="Times New Roman"/>
                <w:sz w:val="24"/>
                <w:szCs w:val="24"/>
                <w:lang w:val="uk-UA" w:eastAsia="en-US"/>
              </w:rPr>
              <w:t>Листопад</w:t>
            </w:r>
          </w:p>
        </w:tc>
        <w:tc>
          <w:tcPr>
            <w:tcW w:w="2970" w:type="dxa"/>
            <w:gridSpan w:val="2"/>
          </w:tcPr>
          <w:p w14:paraId="5CBAFD13" w14:textId="77777777" w:rsidR="003115A4"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«У гості бабуся прийшла»</w:t>
            </w:r>
          </w:p>
          <w:p w14:paraId="0C8B984C" w14:textId="77777777" w:rsidR="003115A4" w:rsidRPr="00352270" w:rsidRDefault="003115A4" w:rsidP="00B030E0">
            <w:pPr>
              <w:spacing w:line="240" w:lineRule="auto"/>
              <w:jc w:val="center"/>
              <w:rPr>
                <w:rFonts w:ascii="Times New Roman" w:eastAsia="Calibri" w:hAnsi="Times New Roman" w:cs="Times New Roman"/>
                <w:sz w:val="10"/>
                <w:szCs w:val="10"/>
                <w:lang w:val="uk-UA" w:eastAsia="en-US"/>
              </w:rPr>
            </w:pPr>
          </w:p>
        </w:tc>
        <w:tc>
          <w:tcPr>
            <w:tcW w:w="3408" w:type="dxa"/>
            <w:gridSpan w:val="3"/>
          </w:tcPr>
          <w:p w14:paraId="625E5FA4"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Колисанки, забавлянки</w:t>
            </w:r>
          </w:p>
        </w:tc>
        <w:tc>
          <w:tcPr>
            <w:tcW w:w="1558" w:type="dxa"/>
          </w:tcPr>
          <w:p w14:paraId="59881415"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54774CFC"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40C77338" w14:textId="77777777" w:rsidTr="00B030E0">
        <w:trPr>
          <w:trHeight w:val="341"/>
        </w:trPr>
        <w:tc>
          <w:tcPr>
            <w:tcW w:w="996" w:type="dxa"/>
            <w:vMerge/>
            <w:textDirection w:val="btLr"/>
          </w:tcPr>
          <w:p w14:paraId="17BEA636" w14:textId="77777777" w:rsidR="003115A4" w:rsidRPr="00F12D88" w:rsidRDefault="003115A4" w:rsidP="00B030E0">
            <w:pPr>
              <w:spacing w:line="240" w:lineRule="auto"/>
              <w:ind w:left="113" w:right="113"/>
              <w:jc w:val="center"/>
              <w:rPr>
                <w:rFonts w:ascii="Times New Roman" w:eastAsia="Calibri" w:hAnsi="Times New Roman" w:cs="Times New Roman"/>
                <w:b/>
                <w:sz w:val="24"/>
                <w:szCs w:val="24"/>
                <w:lang w:val="uk-UA" w:eastAsia="en-US"/>
              </w:rPr>
            </w:pPr>
          </w:p>
        </w:tc>
        <w:tc>
          <w:tcPr>
            <w:tcW w:w="2970" w:type="dxa"/>
            <w:gridSpan w:val="2"/>
          </w:tcPr>
          <w:p w14:paraId="07FB16B3"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«Колосок»</w:t>
            </w:r>
          </w:p>
        </w:tc>
        <w:tc>
          <w:tcPr>
            <w:tcW w:w="3408" w:type="dxa"/>
            <w:gridSpan w:val="3"/>
          </w:tcPr>
          <w:p w14:paraId="46A28387" w14:textId="77777777" w:rsidR="003115A4"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 xml:space="preserve">Настільний театр у показі дітей старшої </w:t>
            </w:r>
          </w:p>
          <w:p w14:paraId="639CBC37"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групи</w:t>
            </w:r>
          </w:p>
        </w:tc>
        <w:tc>
          <w:tcPr>
            <w:tcW w:w="1558" w:type="dxa"/>
          </w:tcPr>
          <w:p w14:paraId="0EED7295"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4651877C"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013678EA" w14:textId="77777777" w:rsidTr="00B030E0">
        <w:trPr>
          <w:trHeight w:val="341"/>
        </w:trPr>
        <w:tc>
          <w:tcPr>
            <w:tcW w:w="996" w:type="dxa"/>
            <w:vMerge w:val="restart"/>
            <w:textDirection w:val="btLr"/>
          </w:tcPr>
          <w:p w14:paraId="3E9BF6A6" w14:textId="77777777" w:rsidR="003115A4" w:rsidRPr="00F12D88" w:rsidRDefault="003115A4" w:rsidP="00B030E0">
            <w:pPr>
              <w:spacing w:line="240" w:lineRule="auto"/>
              <w:ind w:left="113" w:right="113"/>
              <w:jc w:val="center"/>
              <w:rPr>
                <w:rFonts w:ascii="Times New Roman" w:eastAsia="Calibri" w:hAnsi="Times New Roman" w:cs="Times New Roman"/>
                <w:b/>
                <w:sz w:val="24"/>
                <w:szCs w:val="24"/>
                <w:lang w:val="uk-UA" w:eastAsia="en-US"/>
              </w:rPr>
            </w:pPr>
            <w:r w:rsidRPr="00F12D88">
              <w:rPr>
                <w:rFonts w:ascii="Times New Roman" w:eastAsia="Calibri" w:hAnsi="Times New Roman" w:cs="Times New Roman"/>
                <w:sz w:val="24"/>
                <w:szCs w:val="24"/>
                <w:lang w:val="uk-UA" w:eastAsia="en-US"/>
              </w:rPr>
              <w:t>Грудень</w:t>
            </w:r>
          </w:p>
        </w:tc>
        <w:tc>
          <w:tcPr>
            <w:tcW w:w="2970" w:type="dxa"/>
            <w:gridSpan w:val="2"/>
          </w:tcPr>
          <w:p w14:paraId="005206D7"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«Як купували ляльку»</w:t>
            </w:r>
          </w:p>
        </w:tc>
        <w:tc>
          <w:tcPr>
            <w:tcW w:w="3408" w:type="dxa"/>
            <w:gridSpan w:val="3"/>
          </w:tcPr>
          <w:p w14:paraId="65DD12FC"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Театр ляльок</w:t>
            </w:r>
          </w:p>
        </w:tc>
        <w:tc>
          <w:tcPr>
            <w:tcW w:w="1558" w:type="dxa"/>
          </w:tcPr>
          <w:p w14:paraId="6D2E462E"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23474BDF"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1ED2542A" w14:textId="77777777" w:rsidTr="00B030E0">
        <w:trPr>
          <w:trHeight w:val="341"/>
        </w:trPr>
        <w:tc>
          <w:tcPr>
            <w:tcW w:w="996" w:type="dxa"/>
            <w:vMerge/>
            <w:textDirection w:val="btLr"/>
          </w:tcPr>
          <w:p w14:paraId="21C966C0" w14:textId="77777777" w:rsidR="003115A4" w:rsidRPr="00F12D88" w:rsidRDefault="003115A4" w:rsidP="00B030E0">
            <w:pPr>
              <w:spacing w:line="240" w:lineRule="auto"/>
              <w:ind w:left="113" w:right="113"/>
              <w:jc w:val="center"/>
              <w:rPr>
                <w:rFonts w:ascii="Times New Roman" w:eastAsia="Calibri" w:hAnsi="Times New Roman" w:cs="Times New Roman"/>
                <w:b/>
                <w:sz w:val="24"/>
                <w:szCs w:val="24"/>
                <w:lang w:val="uk-UA" w:eastAsia="en-US"/>
              </w:rPr>
            </w:pPr>
          </w:p>
        </w:tc>
        <w:tc>
          <w:tcPr>
            <w:tcW w:w="2970" w:type="dxa"/>
            <w:gridSpan w:val="2"/>
          </w:tcPr>
          <w:p w14:paraId="4677A101"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«Засвіти ялинку нам, Морозе!»</w:t>
            </w:r>
          </w:p>
        </w:tc>
        <w:tc>
          <w:tcPr>
            <w:tcW w:w="3408" w:type="dxa"/>
            <w:gridSpan w:val="3"/>
          </w:tcPr>
          <w:p w14:paraId="76686CC1"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Концерт</w:t>
            </w:r>
          </w:p>
        </w:tc>
        <w:tc>
          <w:tcPr>
            <w:tcW w:w="1558" w:type="dxa"/>
          </w:tcPr>
          <w:p w14:paraId="1F2111EA"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52B903C4"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48DB5B93" w14:textId="77777777" w:rsidTr="00B030E0">
        <w:trPr>
          <w:trHeight w:val="341"/>
        </w:trPr>
        <w:tc>
          <w:tcPr>
            <w:tcW w:w="996" w:type="dxa"/>
            <w:vMerge w:val="restart"/>
            <w:textDirection w:val="btLr"/>
          </w:tcPr>
          <w:p w14:paraId="05F3A08F"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F12D88">
              <w:rPr>
                <w:rFonts w:ascii="Times New Roman" w:eastAsia="Calibri" w:hAnsi="Times New Roman" w:cs="Times New Roman"/>
                <w:sz w:val="24"/>
                <w:szCs w:val="24"/>
                <w:lang w:val="uk-UA" w:eastAsia="en-US"/>
              </w:rPr>
              <w:t>Січень</w:t>
            </w:r>
          </w:p>
        </w:tc>
        <w:tc>
          <w:tcPr>
            <w:tcW w:w="2970" w:type="dxa"/>
            <w:gridSpan w:val="2"/>
          </w:tcPr>
          <w:p w14:paraId="6E63447F"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 Різдво Христове»</w:t>
            </w:r>
          </w:p>
        </w:tc>
        <w:tc>
          <w:tcPr>
            <w:tcW w:w="3408" w:type="dxa"/>
            <w:gridSpan w:val="3"/>
          </w:tcPr>
          <w:p w14:paraId="71479EF7"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Лялькова вистава</w:t>
            </w:r>
          </w:p>
        </w:tc>
        <w:tc>
          <w:tcPr>
            <w:tcW w:w="1558" w:type="dxa"/>
          </w:tcPr>
          <w:p w14:paraId="63AA5A0C"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194D62FE"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48D16B84" w14:textId="77777777" w:rsidTr="00B030E0">
        <w:trPr>
          <w:trHeight w:val="341"/>
        </w:trPr>
        <w:tc>
          <w:tcPr>
            <w:tcW w:w="996" w:type="dxa"/>
            <w:vMerge/>
            <w:textDirection w:val="btLr"/>
          </w:tcPr>
          <w:p w14:paraId="2255042D"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p>
        </w:tc>
        <w:tc>
          <w:tcPr>
            <w:tcW w:w="2970" w:type="dxa"/>
            <w:gridSpan w:val="2"/>
          </w:tcPr>
          <w:p w14:paraId="328DE9CC"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«Веселі зайчата»</w:t>
            </w:r>
          </w:p>
        </w:tc>
        <w:tc>
          <w:tcPr>
            <w:tcW w:w="3408" w:type="dxa"/>
            <w:gridSpan w:val="3"/>
          </w:tcPr>
          <w:p w14:paraId="094EFA79"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Ігри, забави</w:t>
            </w:r>
          </w:p>
        </w:tc>
        <w:tc>
          <w:tcPr>
            <w:tcW w:w="1558" w:type="dxa"/>
          </w:tcPr>
          <w:p w14:paraId="35EBB2BF"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2E352B78"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202DAE99" w14:textId="77777777" w:rsidTr="00B030E0">
        <w:trPr>
          <w:trHeight w:val="341"/>
        </w:trPr>
        <w:tc>
          <w:tcPr>
            <w:tcW w:w="996" w:type="dxa"/>
            <w:vMerge w:val="restart"/>
            <w:textDirection w:val="btLr"/>
          </w:tcPr>
          <w:p w14:paraId="25168763"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F12D88">
              <w:rPr>
                <w:rFonts w:ascii="Times New Roman" w:eastAsia="Calibri" w:hAnsi="Times New Roman" w:cs="Times New Roman"/>
                <w:sz w:val="24"/>
                <w:szCs w:val="24"/>
                <w:lang w:val="uk-UA" w:eastAsia="en-US"/>
              </w:rPr>
              <w:t>Лютий</w:t>
            </w:r>
          </w:p>
        </w:tc>
        <w:tc>
          <w:tcPr>
            <w:tcW w:w="2970" w:type="dxa"/>
            <w:gridSpan w:val="2"/>
          </w:tcPr>
          <w:p w14:paraId="6C54B209"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«День народження ведмедика»</w:t>
            </w:r>
          </w:p>
        </w:tc>
        <w:tc>
          <w:tcPr>
            <w:tcW w:w="3408" w:type="dxa"/>
            <w:gridSpan w:val="3"/>
          </w:tcPr>
          <w:p w14:paraId="083EF1A5"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Ігри, пісні, танці</w:t>
            </w:r>
          </w:p>
        </w:tc>
        <w:tc>
          <w:tcPr>
            <w:tcW w:w="1558" w:type="dxa"/>
          </w:tcPr>
          <w:p w14:paraId="71C8E97B"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43B209C5"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12EAAB69" w14:textId="77777777" w:rsidTr="00B030E0">
        <w:trPr>
          <w:trHeight w:val="341"/>
        </w:trPr>
        <w:tc>
          <w:tcPr>
            <w:tcW w:w="996" w:type="dxa"/>
            <w:vMerge/>
            <w:textDirection w:val="btLr"/>
          </w:tcPr>
          <w:p w14:paraId="138FE9DE"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p>
        </w:tc>
        <w:tc>
          <w:tcPr>
            <w:tcW w:w="2970" w:type="dxa"/>
            <w:gridSpan w:val="2"/>
          </w:tcPr>
          <w:p w14:paraId="130BABAA"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«Рукавичка»</w:t>
            </w:r>
          </w:p>
        </w:tc>
        <w:tc>
          <w:tcPr>
            <w:tcW w:w="3408" w:type="dxa"/>
            <w:gridSpan w:val="3"/>
          </w:tcPr>
          <w:p w14:paraId="41C54D35"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Казка</w:t>
            </w:r>
          </w:p>
        </w:tc>
        <w:tc>
          <w:tcPr>
            <w:tcW w:w="1558" w:type="dxa"/>
          </w:tcPr>
          <w:p w14:paraId="492FC9CA"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495D1490"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12759028" w14:textId="77777777" w:rsidTr="00B030E0">
        <w:trPr>
          <w:trHeight w:val="341"/>
        </w:trPr>
        <w:tc>
          <w:tcPr>
            <w:tcW w:w="996" w:type="dxa"/>
            <w:vMerge w:val="restart"/>
            <w:textDirection w:val="btLr"/>
          </w:tcPr>
          <w:p w14:paraId="4FBE9F7A"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F12D88">
              <w:rPr>
                <w:rFonts w:ascii="Times New Roman" w:eastAsia="Calibri" w:hAnsi="Times New Roman" w:cs="Times New Roman"/>
                <w:sz w:val="24"/>
                <w:szCs w:val="24"/>
                <w:lang w:val="uk-UA" w:eastAsia="en-US"/>
              </w:rPr>
              <w:t>Березень</w:t>
            </w:r>
          </w:p>
        </w:tc>
        <w:tc>
          <w:tcPr>
            <w:tcW w:w="2970" w:type="dxa"/>
            <w:gridSpan w:val="2"/>
          </w:tcPr>
          <w:p w14:paraId="5EF8FE55"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«Весняночка»</w:t>
            </w:r>
          </w:p>
        </w:tc>
        <w:tc>
          <w:tcPr>
            <w:tcW w:w="3408" w:type="dxa"/>
            <w:gridSpan w:val="3"/>
          </w:tcPr>
          <w:p w14:paraId="1141FC1E"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Концерт</w:t>
            </w:r>
          </w:p>
        </w:tc>
        <w:tc>
          <w:tcPr>
            <w:tcW w:w="1558" w:type="dxa"/>
          </w:tcPr>
          <w:p w14:paraId="2B71BA54"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45060188"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64FC05B7" w14:textId="77777777" w:rsidTr="00B030E0">
        <w:trPr>
          <w:trHeight w:val="341"/>
        </w:trPr>
        <w:tc>
          <w:tcPr>
            <w:tcW w:w="996" w:type="dxa"/>
            <w:vMerge/>
            <w:textDirection w:val="btLr"/>
          </w:tcPr>
          <w:p w14:paraId="43280887"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p>
        </w:tc>
        <w:tc>
          <w:tcPr>
            <w:tcW w:w="2970" w:type="dxa"/>
            <w:gridSpan w:val="2"/>
          </w:tcPr>
          <w:p w14:paraId="71DBED25"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«Колобок»</w:t>
            </w:r>
          </w:p>
        </w:tc>
        <w:tc>
          <w:tcPr>
            <w:tcW w:w="3408" w:type="dxa"/>
            <w:gridSpan w:val="3"/>
          </w:tcPr>
          <w:p w14:paraId="1D2596EF"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 xml:space="preserve">Пальчиковий театр </w:t>
            </w:r>
          </w:p>
        </w:tc>
        <w:tc>
          <w:tcPr>
            <w:tcW w:w="1558" w:type="dxa"/>
          </w:tcPr>
          <w:p w14:paraId="461C1748"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3EB5F16F"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6CF9863D" w14:textId="77777777" w:rsidTr="00B030E0">
        <w:trPr>
          <w:trHeight w:val="341"/>
        </w:trPr>
        <w:tc>
          <w:tcPr>
            <w:tcW w:w="996" w:type="dxa"/>
            <w:vMerge w:val="restart"/>
            <w:textDirection w:val="btLr"/>
          </w:tcPr>
          <w:p w14:paraId="337427E1"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F12D88">
              <w:rPr>
                <w:rFonts w:ascii="Times New Roman" w:eastAsia="Calibri" w:hAnsi="Times New Roman" w:cs="Times New Roman"/>
                <w:sz w:val="24"/>
                <w:szCs w:val="24"/>
                <w:lang w:val="uk-UA" w:eastAsia="en-US"/>
              </w:rPr>
              <w:t>Квітень</w:t>
            </w:r>
          </w:p>
        </w:tc>
        <w:tc>
          <w:tcPr>
            <w:tcW w:w="2970" w:type="dxa"/>
            <w:gridSpan w:val="2"/>
          </w:tcPr>
          <w:p w14:paraId="0A2AB9E2"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«Сорока-ворона»</w:t>
            </w:r>
          </w:p>
        </w:tc>
        <w:tc>
          <w:tcPr>
            <w:tcW w:w="3408" w:type="dxa"/>
            <w:gridSpan w:val="3"/>
          </w:tcPr>
          <w:p w14:paraId="2429D018"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Ігри, пісні</w:t>
            </w:r>
          </w:p>
        </w:tc>
        <w:tc>
          <w:tcPr>
            <w:tcW w:w="1558" w:type="dxa"/>
          </w:tcPr>
          <w:p w14:paraId="7320FD03"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53974331"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43A11DD7" w14:textId="77777777" w:rsidTr="00B030E0">
        <w:trPr>
          <w:trHeight w:val="341"/>
        </w:trPr>
        <w:tc>
          <w:tcPr>
            <w:tcW w:w="996" w:type="dxa"/>
            <w:vMerge/>
            <w:textDirection w:val="btLr"/>
          </w:tcPr>
          <w:p w14:paraId="3B9FD164"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p>
        </w:tc>
        <w:tc>
          <w:tcPr>
            <w:tcW w:w="2970" w:type="dxa"/>
            <w:gridSpan w:val="2"/>
          </w:tcPr>
          <w:p w14:paraId="7D30AD49"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«Кіт та півень»</w:t>
            </w:r>
          </w:p>
        </w:tc>
        <w:tc>
          <w:tcPr>
            <w:tcW w:w="3408" w:type="dxa"/>
            <w:gridSpan w:val="3"/>
          </w:tcPr>
          <w:p w14:paraId="4F74C00E"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Казка на фланелеграфі</w:t>
            </w:r>
          </w:p>
        </w:tc>
        <w:tc>
          <w:tcPr>
            <w:tcW w:w="1558" w:type="dxa"/>
          </w:tcPr>
          <w:p w14:paraId="4CF8C0B6"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7E05E7F8"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5FFBB12E" w14:textId="77777777" w:rsidTr="00B030E0">
        <w:trPr>
          <w:trHeight w:val="341"/>
        </w:trPr>
        <w:tc>
          <w:tcPr>
            <w:tcW w:w="996" w:type="dxa"/>
            <w:vMerge w:val="restart"/>
            <w:textDirection w:val="btLr"/>
          </w:tcPr>
          <w:p w14:paraId="1702879E"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F12D88">
              <w:rPr>
                <w:rFonts w:ascii="Times New Roman" w:eastAsia="Calibri" w:hAnsi="Times New Roman" w:cs="Times New Roman"/>
                <w:sz w:val="24"/>
                <w:szCs w:val="24"/>
                <w:lang w:val="uk-UA" w:eastAsia="en-US"/>
              </w:rPr>
              <w:t>Травень</w:t>
            </w:r>
          </w:p>
        </w:tc>
        <w:tc>
          <w:tcPr>
            <w:tcW w:w="2970" w:type="dxa"/>
            <w:gridSpan w:val="2"/>
          </w:tcPr>
          <w:p w14:paraId="571968F3"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«Теремок»</w:t>
            </w:r>
          </w:p>
        </w:tc>
        <w:tc>
          <w:tcPr>
            <w:tcW w:w="3408" w:type="dxa"/>
            <w:gridSpan w:val="3"/>
          </w:tcPr>
          <w:p w14:paraId="04DC2718"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Інсценівка казки дітьми середньої групи</w:t>
            </w:r>
          </w:p>
        </w:tc>
        <w:tc>
          <w:tcPr>
            <w:tcW w:w="1558" w:type="dxa"/>
          </w:tcPr>
          <w:p w14:paraId="0CD47E04"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4EF31F11"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6BA39A78" w14:textId="77777777" w:rsidTr="00B030E0">
        <w:trPr>
          <w:trHeight w:val="341"/>
        </w:trPr>
        <w:tc>
          <w:tcPr>
            <w:tcW w:w="996" w:type="dxa"/>
            <w:vMerge/>
          </w:tcPr>
          <w:p w14:paraId="55C92207" w14:textId="77777777" w:rsidR="003115A4" w:rsidRPr="00622706" w:rsidRDefault="003115A4" w:rsidP="00B030E0">
            <w:pPr>
              <w:spacing w:line="240" w:lineRule="auto"/>
              <w:jc w:val="center"/>
              <w:rPr>
                <w:rFonts w:ascii="Times New Roman" w:eastAsia="Calibri" w:hAnsi="Times New Roman" w:cs="Times New Roman"/>
                <w:b/>
                <w:sz w:val="28"/>
                <w:szCs w:val="28"/>
                <w:lang w:val="uk-UA" w:eastAsia="en-US"/>
              </w:rPr>
            </w:pPr>
          </w:p>
        </w:tc>
        <w:tc>
          <w:tcPr>
            <w:tcW w:w="2970" w:type="dxa"/>
            <w:gridSpan w:val="2"/>
          </w:tcPr>
          <w:p w14:paraId="202B4B19"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Мультфільми</w:t>
            </w:r>
          </w:p>
        </w:tc>
        <w:tc>
          <w:tcPr>
            <w:tcW w:w="3408" w:type="dxa"/>
            <w:gridSpan w:val="3"/>
          </w:tcPr>
          <w:p w14:paraId="37ECCEC8"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Перегляд мультфільмів</w:t>
            </w:r>
          </w:p>
        </w:tc>
        <w:tc>
          <w:tcPr>
            <w:tcW w:w="1558" w:type="dxa"/>
          </w:tcPr>
          <w:p w14:paraId="12C59A30"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41B8DA83"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3FDD47FA" w14:textId="77777777" w:rsidTr="00B030E0">
        <w:trPr>
          <w:trHeight w:val="341"/>
        </w:trPr>
        <w:tc>
          <w:tcPr>
            <w:tcW w:w="9784" w:type="dxa"/>
            <w:gridSpan w:val="8"/>
          </w:tcPr>
          <w:p w14:paraId="7E69E759" w14:textId="77777777" w:rsidR="003115A4" w:rsidRPr="00F90EC8" w:rsidRDefault="003115A4" w:rsidP="00B030E0">
            <w:pPr>
              <w:spacing w:line="240" w:lineRule="auto"/>
              <w:jc w:val="center"/>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ІІ молодші</w:t>
            </w:r>
            <w:r w:rsidRPr="00622706">
              <w:rPr>
                <w:rFonts w:ascii="Times New Roman" w:eastAsia="Calibri" w:hAnsi="Times New Roman" w:cs="Times New Roman"/>
                <w:b/>
                <w:sz w:val="28"/>
                <w:szCs w:val="28"/>
                <w:lang w:val="uk-UA" w:eastAsia="en-US"/>
              </w:rPr>
              <w:t xml:space="preserve"> групи</w:t>
            </w:r>
          </w:p>
        </w:tc>
      </w:tr>
      <w:tr w:rsidR="003115A4" w:rsidRPr="00622706" w14:paraId="757FF8B4" w14:textId="77777777" w:rsidTr="00B030E0">
        <w:trPr>
          <w:trHeight w:val="345"/>
        </w:trPr>
        <w:tc>
          <w:tcPr>
            <w:tcW w:w="996" w:type="dxa"/>
            <w:vMerge w:val="restart"/>
            <w:textDirection w:val="btLr"/>
          </w:tcPr>
          <w:p w14:paraId="271F2B65"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F12D88">
              <w:rPr>
                <w:rFonts w:ascii="Times New Roman" w:eastAsia="Calibri" w:hAnsi="Times New Roman" w:cs="Times New Roman"/>
                <w:sz w:val="24"/>
                <w:szCs w:val="24"/>
                <w:lang w:val="uk-UA" w:eastAsia="en-US"/>
              </w:rPr>
              <w:t xml:space="preserve">Вересень </w:t>
            </w:r>
          </w:p>
        </w:tc>
        <w:tc>
          <w:tcPr>
            <w:tcW w:w="2970" w:type="dxa"/>
            <w:gridSpan w:val="2"/>
          </w:tcPr>
          <w:p w14:paraId="71D098E8"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«День Знань!»</w:t>
            </w:r>
          </w:p>
        </w:tc>
        <w:tc>
          <w:tcPr>
            <w:tcW w:w="3408" w:type="dxa"/>
            <w:gridSpan w:val="3"/>
          </w:tcPr>
          <w:p w14:paraId="6A86E69A"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Ігри, пісні, танці</w:t>
            </w:r>
          </w:p>
        </w:tc>
        <w:tc>
          <w:tcPr>
            <w:tcW w:w="1558" w:type="dxa"/>
          </w:tcPr>
          <w:p w14:paraId="5449988E"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266E6E08"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2A94D461" w14:textId="77777777" w:rsidTr="00B030E0">
        <w:trPr>
          <w:trHeight w:val="341"/>
        </w:trPr>
        <w:tc>
          <w:tcPr>
            <w:tcW w:w="996" w:type="dxa"/>
            <w:vMerge/>
            <w:textDirection w:val="btLr"/>
          </w:tcPr>
          <w:p w14:paraId="4974FC63" w14:textId="77777777" w:rsidR="003115A4" w:rsidRPr="00F12D88" w:rsidRDefault="003115A4" w:rsidP="00B030E0">
            <w:pPr>
              <w:spacing w:line="240" w:lineRule="auto"/>
              <w:ind w:left="113" w:right="113"/>
              <w:jc w:val="center"/>
              <w:rPr>
                <w:rFonts w:ascii="Times New Roman" w:eastAsia="Calibri" w:hAnsi="Times New Roman" w:cs="Times New Roman"/>
                <w:b/>
                <w:sz w:val="24"/>
                <w:szCs w:val="24"/>
                <w:lang w:val="uk-UA" w:eastAsia="en-US"/>
              </w:rPr>
            </w:pPr>
          </w:p>
        </w:tc>
        <w:tc>
          <w:tcPr>
            <w:tcW w:w="2970" w:type="dxa"/>
            <w:gridSpan w:val="2"/>
          </w:tcPr>
          <w:p w14:paraId="28034A7E" w14:textId="77777777" w:rsidR="003115A4" w:rsidRPr="00622706" w:rsidRDefault="003115A4" w:rsidP="00B030E0">
            <w:pPr>
              <w:spacing w:after="200"/>
              <w:jc w:val="center"/>
              <w:rPr>
                <w:rFonts w:ascii="Times New Roman" w:eastAsia="Calibri" w:hAnsi="Times New Roman" w:cs="Times New Roman"/>
                <w:sz w:val="28"/>
                <w:szCs w:val="28"/>
                <w:lang w:eastAsia="en-US"/>
              </w:rPr>
            </w:pPr>
            <w:r w:rsidRPr="00622706">
              <w:rPr>
                <w:rFonts w:ascii="Times New Roman" w:eastAsia="Calibri" w:hAnsi="Times New Roman" w:cs="Times New Roman"/>
                <w:sz w:val="28"/>
                <w:szCs w:val="28"/>
                <w:lang w:eastAsia="en-US"/>
              </w:rPr>
              <w:t>«Кицина муркотанка»</w:t>
            </w:r>
          </w:p>
          <w:p w14:paraId="214D8629"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c>
          <w:tcPr>
            <w:tcW w:w="3408" w:type="dxa"/>
            <w:gridSpan w:val="3"/>
          </w:tcPr>
          <w:p w14:paraId="3620AA30"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Ляльковий театр</w:t>
            </w:r>
          </w:p>
        </w:tc>
        <w:tc>
          <w:tcPr>
            <w:tcW w:w="1558" w:type="dxa"/>
          </w:tcPr>
          <w:p w14:paraId="1E2DBE5E"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5BECE833"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02CB8E34" w14:textId="77777777" w:rsidTr="00B030E0">
        <w:trPr>
          <w:trHeight w:val="341"/>
        </w:trPr>
        <w:tc>
          <w:tcPr>
            <w:tcW w:w="996" w:type="dxa"/>
            <w:vMerge w:val="restart"/>
            <w:textDirection w:val="btLr"/>
          </w:tcPr>
          <w:p w14:paraId="2AA45DA3" w14:textId="77777777" w:rsidR="003115A4" w:rsidRPr="00F12D88" w:rsidRDefault="003115A4" w:rsidP="00B030E0">
            <w:pPr>
              <w:spacing w:line="240" w:lineRule="auto"/>
              <w:ind w:left="113" w:right="113"/>
              <w:jc w:val="center"/>
              <w:rPr>
                <w:rFonts w:ascii="Times New Roman" w:eastAsia="Calibri" w:hAnsi="Times New Roman" w:cs="Times New Roman"/>
                <w:b/>
                <w:sz w:val="24"/>
                <w:szCs w:val="24"/>
                <w:lang w:val="uk-UA" w:eastAsia="en-US"/>
              </w:rPr>
            </w:pPr>
            <w:r w:rsidRPr="00F12D88">
              <w:rPr>
                <w:rFonts w:ascii="Times New Roman" w:eastAsia="Calibri" w:hAnsi="Times New Roman" w:cs="Times New Roman"/>
                <w:sz w:val="24"/>
                <w:szCs w:val="24"/>
                <w:lang w:val="uk-UA" w:eastAsia="en-US"/>
              </w:rPr>
              <w:t>Жовтень</w:t>
            </w:r>
          </w:p>
        </w:tc>
        <w:tc>
          <w:tcPr>
            <w:tcW w:w="2970" w:type="dxa"/>
            <w:gridSpan w:val="2"/>
          </w:tcPr>
          <w:p w14:paraId="7EA90C3B"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«День народження»</w:t>
            </w:r>
          </w:p>
        </w:tc>
        <w:tc>
          <w:tcPr>
            <w:tcW w:w="3408" w:type="dxa"/>
            <w:gridSpan w:val="3"/>
          </w:tcPr>
          <w:p w14:paraId="3647215B"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Розвага</w:t>
            </w:r>
          </w:p>
        </w:tc>
        <w:tc>
          <w:tcPr>
            <w:tcW w:w="1558" w:type="dxa"/>
          </w:tcPr>
          <w:p w14:paraId="61D76584"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1F5E6168"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122E9A52" w14:textId="77777777" w:rsidTr="00B030E0">
        <w:trPr>
          <w:trHeight w:val="341"/>
        </w:trPr>
        <w:tc>
          <w:tcPr>
            <w:tcW w:w="996" w:type="dxa"/>
            <w:vMerge/>
            <w:textDirection w:val="btLr"/>
          </w:tcPr>
          <w:p w14:paraId="561B15F0" w14:textId="77777777" w:rsidR="003115A4" w:rsidRPr="00F12D88" w:rsidRDefault="003115A4" w:rsidP="00B030E0">
            <w:pPr>
              <w:spacing w:line="240" w:lineRule="auto"/>
              <w:ind w:left="113" w:right="113"/>
              <w:jc w:val="center"/>
              <w:rPr>
                <w:rFonts w:ascii="Times New Roman" w:eastAsia="Calibri" w:hAnsi="Times New Roman" w:cs="Times New Roman"/>
                <w:b/>
                <w:sz w:val="24"/>
                <w:szCs w:val="24"/>
                <w:lang w:val="uk-UA" w:eastAsia="en-US"/>
              </w:rPr>
            </w:pPr>
          </w:p>
        </w:tc>
        <w:tc>
          <w:tcPr>
            <w:tcW w:w="2970" w:type="dxa"/>
            <w:gridSpan w:val="2"/>
          </w:tcPr>
          <w:p w14:paraId="6825891B"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Times New Roman" w:hAnsi="Times New Roman" w:cs="Times New Roman"/>
                <w:sz w:val="28"/>
                <w:szCs w:val="28"/>
                <w:lang w:eastAsia="ru-RU"/>
              </w:rPr>
              <w:t>«Посвята в козачата»</w:t>
            </w:r>
          </w:p>
        </w:tc>
        <w:tc>
          <w:tcPr>
            <w:tcW w:w="3408" w:type="dxa"/>
            <w:gridSpan w:val="3"/>
          </w:tcPr>
          <w:p w14:paraId="0309B764"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Музична розвага</w:t>
            </w:r>
          </w:p>
        </w:tc>
        <w:tc>
          <w:tcPr>
            <w:tcW w:w="1558" w:type="dxa"/>
          </w:tcPr>
          <w:p w14:paraId="26CD1DFE"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260468A0"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18A64FD8" w14:textId="77777777" w:rsidTr="00B030E0">
        <w:trPr>
          <w:trHeight w:val="341"/>
        </w:trPr>
        <w:tc>
          <w:tcPr>
            <w:tcW w:w="996" w:type="dxa"/>
            <w:vMerge w:val="restart"/>
            <w:textDirection w:val="btLr"/>
          </w:tcPr>
          <w:p w14:paraId="20E2E740" w14:textId="77777777" w:rsidR="003115A4" w:rsidRPr="00F12D88" w:rsidRDefault="003115A4" w:rsidP="00B030E0">
            <w:pPr>
              <w:spacing w:line="240" w:lineRule="auto"/>
              <w:ind w:left="113" w:right="113"/>
              <w:jc w:val="center"/>
              <w:rPr>
                <w:rFonts w:ascii="Times New Roman" w:eastAsia="Calibri" w:hAnsi="Times New Roman" w:cs="Times New Roman"/>
                <w:b/>
                <w:sz w:val="24"/>
                <w:szCs w:val="24"/>
                <w:lang w:val="uk-UA" w:eastAsia="en-US"/>
              </w:rPr>
            </w:pPr>
            <w:r w:rsidRPr="00F12D88">
              <w:rPr>
                <w:rFonts w:ascii="Times New Roman" w:eastAsia="Calibri" w:hAnsi="Times New Roman" w:cs="Times New Roman"/>
                <w:sz w:val="24"/>
                <w:szCs w:val="24"/>
                <w:lang w:val="uk-UA" w:eastAsia="en-US"/>
              </w:rPr>
              <w:t>Листопад</w:t>
            </w:r>
          </w:p>
        </w:tc>
        <w:tc>
          <w:tcPr>
            <w:tcW w:w="2970" w:type="dxa"/>
            <w:gridSpan w:val="2"/>
          </w:tcPr>
          <w:p w14:paraId="3BCE4337"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«Заглядає осінь у віконечко»</w:t>
            </w:r>
          </w:p>
        </w:tc>
        <w:tc>
          <w:tcPr>
            <w:tcW w:w="3408" w:type="dxa"/>
            <w:gridSpan w:val="3"/>
          </w:tcPr>
          <w:p w14:paraId="72F55AF6"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Музична вікторина</w:t>
            </w:r>
          </w:p>
        </w:tc>
        <w:tc>
          <w:tcPr>
            <w:tcW w:w="1558" w:type="dxa"/>
          </w:tcPr>
          <w:p w14:paraId="49AF823B"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6D23FCCE"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6A64D823" w14:textId="77777777" w:rsidTr="00B030E0">
        <w:trPr>
          <w:trHeight w:val="341"/>
        </w:trPr>
        <w:tc>
          <w:tcPr>
            <w:tcW w:w="996" w:type="dxa"/>
            <w:vMerge/>
            <w:textDirection w:val="btLr"/>
          </w:tcPr>
          <w:p w14:paraId="3F51BF40" w14:textId="77777777" w:rsidR="003115A4" w:rsidRPr="00F12D88" w:rsidRDefault="003115A4" w:rsidP="00B030E0">
            <w:pPr>
              <w:spacing w:line="240" w:lineRule="auto"/>
              <w:ind w:left="113" w:right="113"/>
              <w:jc w:val="center"/>
              <w:rPr>
                <w:rFonts w:ascii="Times New Roman" w:eastAsia="Calibri" w:hAnsi="Times New Roman" w:cs="Times New Roman"/>
                <w:b/>
                <w:sz w:val="24"/>
                <w:szCs w:val="24"/>
                <w:lang w:val="uk-UA" w:eastAsia="en-US"/>
              </w:rPr>
            </w:pPr>
          </w:p>
        </w:tc>
        <w:tc>
          <w:tcPr>
            <w:tcW w:w="2970" w:type="dxa"/>
            <w:gridSpan w:val="2"/>
          </w:tcPr>
          <w:p w14:paraId="3E22D36A"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«Колосок»</w:t>
            </w:r>
          </w:p>
        </w:tc>
        <w:tc>
          <w:tcPr>
            <w:tcW w:w="3408" w:type="dxa"/>
            <w:gridSpan w:val="3"/>
          </w:tcPr>
          <w:p w14:paraId="59156931"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 xml:space="preserve">Настільний театр </w:t>
            </w:r>
          </w:p>
        </w:tc>
        <w:tc>
          <w:tcPr>
            <w:tcW w:w="1558" w:type="dxa"/>
          </w:tcPr>
          <w:p w14:paraId="257154EB" w14:textId="77777777" w:rsidR="003115A4"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p w14:paraId="07D3863A"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c>
          <w:tcPr>
            <w:tcW w:w="852" w:type="dxa"/>
          </w:tcPr>
          <w:p w14:paraId="58D12427"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4133A3D2" w14:textId="77777777" w:rsidTr="00B030E0">
        <w:trPr>
          <w:trHeight w:val="341"/>
        </w:trPr>
        <w:tc>
          <w:tcPr>
            <w:tcW w:w="996" w:type="dxa"/>
            <w:vMerge w:val="restart"/>
            <w:textDirection w:val="btLr"/>
          </w:tcPr>
          <w:p w14:paraId="39C4AD1A" w14:textId="77777777" w:rsidR="003115A4" w:rsidRPr="00F12D88" w:rsidRDefault="003115A4" w:rsidP="00B030E0">
            <w:pPr>
              <w:spacing w:line="240" w:lineRule="auto"/>
              <w:ind w:left="113" w:right="113"/>
              <w:jc w:val="center"/>
              <w:rPr>
                <w:rFonts w:ascii="Times New Roman" w:eastAsia="Calibri" w:hAnsi="Times New Roman" w:cs="Times New Roman"/>
                <w:b/>
                <w:sz w:val="24"/>
                <w:szCs w:val="24"/>
                <w:lang w:val="uk-UA" w:eastAsia="en-US"/>
              </w:rPr>
            </w:pPr>
            <w:r w:rsidRPr="00F12D88">
              <w:rPr>
                <w:rFonts w:ascii="Times New Roman" w:eastAsia="Calibri" w:hAnsi="Times New Roman" w:cs="Times New Roman"/>
                <w:sz w:val="24"/>
                <w:szCs w:val="24"/>
                <w:lang w:val="uk-UA" w:eastAsia="en-US"/>
              </w:rPr>
              <w:t>Грудень</w:t>
            </w:r>
          </w:p>
        </w:tc>
        <w:tc>
          <w:tcPr>
            <w:tcW w:w="2970" w:type="dxa"/>
            <w:gridSpan w:val="2"/>
          </w:tcPr>
          <w:p w14:paraId="493197FC"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«Свято Миколая»</w:t>
            </w:r>
          </w:p>
        </w:tc>
        <w:tc>
          <w:tcPr>
            <w:tcW w:w="3408" w:type="dxa"/>
            <w:gridSpan w:val="3"/>
          </w:tcPr>
          <w:p w14:paraId="0EA07AB6"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Розвага</w:t>
            </w:r>
          </w:p>
        </w:tc>
        <w:tc>
          <w:tcPr>
            <w:tcW w:w="1558" w:type="dxa"/>
          </w:tcPr>
          <w:p w14:paraId="3D905BA1"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6617FC36"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64A561D8" w14:textId="77777777" w:rsidTr="00B030E0">
        <w:trPr>
          <w:trHeight w:val="341"/>
        </w:trPr>
        <w:tc>
          <w:tcPr>
            <w:tcW w:w="996" w:type="dxa"/>
            <w:vMerge/>
            <w:textDirection w:val="btLr"/>
          </w:tcPr>
          <w:p w14:paraId="752080F5" w14:textId="77777777" w:rsidR="003115A4" w:rsidRPr="00F12D88" w:rsidRDefault="003115A4" w:rsidP="00B030E0">
            <w:pPr>
              <w:spacing w:line="240" w:lineRule="auto"/>
              <w:ind w:left="113" w:right="113"/>
              <w:jc w:val="center"/>
              <w:rPr>
                <w:rFonts w:ascii="Times New Roman" w:eastAsia="Calibri" w:hAnsi="Times New Roman" w:cs="Times New Roman"/>
                <w:b/>
                <w:sz w:val="24"/>
                <w:szCs w:val="24"/>
                <w:lang w:val="uk-UA" w:eastAsia="en-US"/>
              </w:rPr>
            </w:pPr>
          </w:p>
        </w:tc>
        <w:tc>
          <w:tcPr>
            <w:tcW w:w="2970" w:type="dxa"/>
            <w:gridSpan w:val="2"/>
          </w:tcPr>
          <w:p w14:paraId="7B0036C1"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Times New Roman" w:hAnsi="Times New Roman" w:cs="Times New Roman"/>
                <w:sz w:val="28"/>
                <w:szCs w:val="28"/>
                <w:lang w:eastAsia="ru-RU"/>
              </w:rPr>
              <w:t>«Нам веселе свято Зима принесла»</w:t>
            </w:r>
          </w:p>
        </w:tc>
        <w:tc>
          <w:tcPr>
            <w:tcW w:w="3408" w:type="dxa"/>
            <w:gridSpan w:val="3"/>
          </w:tcPr>
          <w:p w14:paraId="52417EC7"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Концерт</w:t>
            </w:r>
          </w:p>
        </w:tc>
        <w:tc>
          <w:tcPr>
            <w:tcW w:w="1558" w:type="dxa"/>
          </w:tcPr>
          <w:p w14:paraId="35A96B17"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3F7E202E"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7F9DDACF" w14:textId="77777777" w:rsidTr="00B030E0">
        <w:trPr>
          <w:trHeight w:val="341"/>
        </w:trPr>
        <w:tc>
          <w:tcPr>
            <w:tcW w:w="996" w:type="dxa"/>
            <w:vMerge w:val="restart"/>
            <w:textDirection w:val="btLr"/>
          </w:tcPr>
          <w:p w14:paraId="37A79334"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F12D88">
              <w:rPr>
                <w:rFonts w:ascii="Times New Roman" w:eastAsia="Calibri" w:hAnsi="Times New Roman" w:cs="Times New Roman"/>
                <w:sz w:val="24"/>
                <w:szCs w:val="24"/>
                <w:lang w:val="uk-UA" w:eastAsia="en-US"/>
              </w:rPr>
              <w:t>Січень</w:t>
            </w:r>
          </w:p>
        </w:tc>
        <w:tc>
          <w:tcPr>
            <w:tcW w:w="2970" w:type="dxa"/>
            <w:gridSpan w:val="2"/>
          </w:tcPr>
          <w:p w14:paraId="32C715C5"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«Різдво»</w:t>
            </w:r>
          </w:p>
        </w:tc>
        <w:tc>
          <w:tcPr>
            <w:tcW w:w="3408" w:type="dxa"/>
            <w:gridSpan w:val="3"/>
          </w:tcPr>
          <w:p w14:paraId="1A9B0547"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Театралізоване свято</w:t>
            </w:r>
          </w:p>
        </w:tc>
        <w:tc>
          <w:tcPr>
            <w:tcW w:w="1558" w:type="dxa"/>
          </w:tcPr>
          <w:p w14:paraId="48263F0C"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7E4D896B"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185C2C82" w14:textId="77777777" w:rsidTr="00B030E0">
        <w:trPr>
          <w:trHeight w:val="341"/>
        </w:trPr>
        <w:tc>
          <w:tcPr>
            <w:tcW w:w="996" w:type="dxa"/>
            <w:vMerge/>
            <w:textDirection w:val="btLr"/>
          </w:tcPr>
          <w:p w14:paraId="65E02AA9"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p>
        </w:tc>
        <w:tc>
          <w:tcPr>
            <w:tcW w:w="2970" w:type="dxa"/>
            <w:gridSpan w:val="2"/>
          </w:tcPr>
          <w:p w14:paraId="63D19226"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eastAsia="en-US"/>
              </w:rPr>
              <w:t>«Ми хочемо здоровими рости і жити у добрі»</w:t>
            </w:r>
          </w:p>
        </w:tc>
        <w:tc>
          <w:tcPr>
            <w:tcW w:w="3408" w:type="dxa"/>
            <w:gridSpan w:val="3"/>
          </w:tcPr>
          <w:p w14:paraId="79E0A633"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Лялькова вистава</w:t>
            </w:r>
          </w:p>
        </w:tc>
        <w:tc>
          <w:tcPr>
            <w:tcW w:w="1558" w:type="dxa"/>
          </w:tcPr>
          <w:p w14:paraId="3A54F008"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67894656"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4477E68A" w14:textId="77777777" w:rsidTr="00B030E0">
        <w:trPr>
          <w:trHeight w:val="643"/>
        </w:trPr>
        <w:tc>
          <w:tcPr>
            <w:tcW w:w="996" w:type="dxa"/>
            <w:vMerge w:val="restart"/>
            <w:textDirection w:val="btLr"/>
          </w:tcPr>
          <w:p w14:paraId="232433D8"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F12D88">
              <w:rPr>
                <w:rFonts w:ascii="Times New Roman" w:eastAsia="Calibri" w:hAnsi="Times New Roman" w:cs="Times New Roman"/>
                <w:sz w:val="24"/>
                <w:szCs w:val="24"/>
                <w:lang w:val="uk-UA" w:eastAsia="en-US"/>
              </w:rPr>
              <w:t>Лютий</w:t>
            </w:r>
          </w:p>
        </w:tc>
        <w:tc>
          <w:tcPr>
            <w:tcW w:w="2970" w:type="dxa"/>
            <w:gridSpan w:val="2"/>
          </w:tcPr>
          <w:p w14:paraId="3EE5BD49" w14:textId="77777777" w:rsidR="003115A4" w:rsidRDefault="003115A4" w:rsidP="00B030E0">
            <w:pPr>
              <w:widowControl w:val="0"/>
              <w:autoSpaceDE w:val="0"/>
              <w:autoSpaceDN w:val="0"/>
              <w:adjustRightInd w:val="0"/>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eastAsia="en-US"/>
              </w:rPr>
              <w:t xml:space="preserve">«Талановите </w:t>
            </w:r>
          </w:p>
          <w:p w14:paraId="0E9B6EDE" w14:textId="77777777" w:rsidR="003115A4" w:rsidRPr="003A3431" w:rsidRDefault="003115A4" w:rsidP="00B030E0">
            <w:pPr>
              <w:widowControl w:val="0"/>
              <w:autoSpaceDE w:val="0"/>
              <w:autoSpaceDN w:val="0"/>
              <w:adjustRightInd w:val="0"/>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eastAsia="en-US"/>
              </w:rPr>
              <w:t>Жабенят</w:t>
            </w:r>
            <w:r>
              <w:rPr>
                <w:rFonts w:ascii="Times New Roman" w:eastAsia="Calibri" w:hAnsi="Times New Roman" w:cs="Times New Roman"/>
                <w:sz w:val="28"/>
                <w:szCs w:val="28"/>
                <w:lang w:eastAsia="en-US"/>
              </w:rPr>
              <w:t>ко»</w:t>
            </w:r>
          </w:p>
        </w:tc>
        <w:tc>
          <w:tcPr>
            <w:tcW w:w="3408" w:type="dxa"/>
            <w:gridSpan w:val="3"/>
          </w:tcPr>
          <w:p w14:paraId="7BF8E9DA"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eastAsia="en-US"/>
              </w:rPr>
              <w:t>Театралізоване дійство</w:t>
            </w:r>
          </w:p>
        </w:tc>
        <w:tc>
          <w:tcPr>
            <w:tcW w:w="1558" w:type="dxa"/>
          </w:tcPr>
          <w:p w14:paraId="17303AAC"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3047904F"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468CC020" w14:textId="77777777" w:rsidTr="00B030E0">
        <w:trPr>
          <w:trHeight w:val="341"/>
        </w:trPr>
        <w:tc>
          <w:tcPr>
            <w:tcW w:w="996" w:type="dxa"/>
            <w:vMerge/>
            <w:textDirection w:val="btLr"/>
          </w:tcPr>
          <w:p w14:paraId="46D40CAE"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p>
        </w:tc>
        <w:tc>
          <w:tcPr>
            <w:tcW w:w="2970" w:type="dxa"/>
            <w:gridSpan w:val="2"/>
          </w:tcPr>
          <w:p w14:paraId="4FF7532A"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«Масляна»</w:t>
            </w:r>
          </w:p>
        </w:tc>
        <w:tc>
          <w:tcPr>
            <w:tcW w:w="3408" w:type="dxa"/>
            <w:gridSpan w:val="3"/>
          </w:tcPr>
          <w:p w14:paraId="5E3E57EF"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Музична розвага</w:t>
            </w:r>
          </w:p>
        </w:tc>
        <w:tc>
          <w:tcPr>
            <w:tcW w:w="1558" w:type="dxa"/>
          </w:tcPr>
          <w:p w14:paraId="18C05853"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26091C3B"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3A338800" w14:textId="77777777" w:rsidTr="00B030E0">
        <w:trPr>
          <w:trHeight w:val="341"/>
        </w:trPr>
        <w:tc>
          <w:tcPr>
            <w:tcW w:w="996" w:type="dxa"/>
            <w:vMerge w:val="restart"/>
            <w:textDirection w:val="btLr"/>
          </w:tcPr>
          <w:p w14:paraId="20B36A69"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F12D88">
              <w:rPr>
                <w:rFonts w:ascii="Times New Roman" w:eastAsia="Calibri" w:hAnsi="Times New Roman" w:cs="Times New Roman"/>
                <w:sz w:val="24"/>
                <w:szCs w:val="24"/>
                <w:lang w:val="uk-UA" w:eastAsia="en-US"/>
              </w:rPr>
              <w:t>Березень</w:t>
            </w:r>
          </w:p>
        </w:tc>
        <w:tc>
          <w:tcPr>
            <w:tcW w:w="2970" w:type="dxa"/>
            <w:gridSpan w:val="2"/>
          </w:tcPr>
          <w:p w14:paraId="1E060F5F"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«Весна іде, весна дзвенить»</w:t>
            </w:r>
          </w:p>
        </w:tc>
        <w:tc>
          <w:tcPr>
            <w:tcW w:w="3408" w:type="dxa"/>
            <w:gridSpan w:val="3"/>
          </w:tcPr>
          <w:p w14:paraId="69885F17"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 xml:space="preserve">Ігри, забавлянки </w:t>
            </w:r>
          </w:p>
        </w:tc>
        <w:tc>
          <w:tcPr>
            <w:tcW w:w="1558" w:type="dxa"/>
          </w:tcPr>
          <w:p w14:paraId="2FB4DC4F"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48748C34"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3B76597E" w14:textId="77777777" w:rsidTr="00B030E0">
        <w:trPr>
          <w:trHeight w:val="341"/>
        </w:trPr>
        <w:tc>
          <w:tcPr>
            <w:tcW w:w="996" w:type="dxa"/>
            <w:vMerge/>
            <w:textDirection w:val="btLr"/>
          </w:tcPr>
          <w:p w14:paraId="65F52B0F"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p>
        </w:tc>
        <w:tc>
          <w:tcPr>
            <w:tcW w:w="2970" w:type="dxa"/>
            <w:gridSpan w:val="2"/>
          </w:tcPr>
          <w:p w14:paraId="0981CE19"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 xml:space="preserve"> «Мамин день»</w:t>
            </w:r>
          </w:p>
        </w:tc>
        <w:tc>
          <w:tcPr>
            <w:tcW w:w="3408" w:type="dxa"/>
            <w:gridSpan w:val="3"/>
          </w:tcPr>
          <w:p w14:paraId="53CC3AEC"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Дитячі пісні про маму, бабусю</w:t>
            </w:r>
          </w:p>
        </w:tc>
        <w:tc>
          <w:tcPr>
            <w:tcW w:w="1558" w:type="dxa"/>
          </w:tcPr>
          <w:p w14:paraId="5CFD3F28"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7A6CD00C"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56E0D1CA" w14:textId="77777777" w:rsidTr="00B030E0">
        <w:trPr>
          <w:trHeight w:val="341"/>
        </w:trPr>
        <w:tc>
          <w:tcPr>
            <w:tcW w:w="996" w:type="dxa"/>
            <w:vMerge w:val="restart"/>
            <w:textDirection w:val="btLr"/>
          </w:tcPr>
          <w:p w14:paraId="4653F770"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F12D88">
              <w:rPr>
                <w:rFonts w:ascii="Times New Roman" w:eastAsia="Calibri" w:hAnsi="Times New Roman" w:cs="Times New Roman"/>
                <w:sz w:val="24"/>
                <w:szCs w:val="24"/>
                <w:lang w:val="uk-UA" w:eastAsia="en-US"/>
              </w:rPr>
              <w:t>Квітень</w:t>
            </w:r>
          </w:p>
        </w:tc>
        <w:tc>
          <w:tcPr>
            <w:tcW w:w="2970" w:type="dxa"/>
            <w:gridSpan w:val="2"/>
          </w:tcPr>
          <w:p w14:paraId="1E48542A"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eastAsia="en-US"/>
              </w:rPr>
              <w:t>«Народна зірка»</w:t>
            </w:r>
          </w:p>
        </w:tc>
        <w:tc>
          <w:tcPr>
            <w:tcW w:w="3408" w:type="dxa"/>
            <w:gridSpan w:val="3"/>
          </w:tcPr>
          <w:p w14:paraId="57D185E1"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Концерт</w:t>
            </w:r>
          </w:p>
        </w:tc>
        <w:tc>
          <w:tcPr>
            <w:tcW w:w="1558" w:type="dxa"/>
          </w:tcPr>
          <w:p w14:paraId="1C09F28A"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44AA5DE4"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4C74C055" w14:textId="77777777" w:rsidTr="00B030E0">
        <w:trPr>
          <w:trHeight w:val="341"/>
        </w:trPr>
        <w:tc>
          <w:tcPr>
            <w:tcW w:w="996" w:type="dxa"/>
            <w:vMerge/>
            <w:textDirection w:val="btLr"/>
          </w:tcPr>
          <w:p w14:paraId="09DD03AF"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p>
        </w:tc>
        <w:tc>
          <w:tcPr>
            <w:tcW w:w="2970" w:type="dxa"/>
            <w:gridSpan w:val="2"/>
          </w:tcPr>
          <w:p w14:paraId="7EE3071E"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eastAsia="en-US"/>
              </w:rPr>
              <w:t>«Христос Воскрес!»</w:t>
            </w:r>
          </w:p>
        </w:tc>
        <w:tc>
          <w:tcPr>
            <w:tcW w:w="3408" w:type="dxa"/>
            <w:gridSpan w:val="3"/>
          </w:tcPr>
          <w:p w14:paraId="66951317"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Музична розвага</w:t>
            </w:r>
          </w:p>
        </w:tc>
        <w:tc>
          <w:tcPr>
            <w:tcW w:w="1558" w:type="dxa"/>
          </w:tcPr>
          <w:p w14:paraId="000A49AD"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25B9300A"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6F9A0356" w14:textId="77777777" w:rsidTr="00B030E0">
        <w:trPr>
          <w:trHeight w:val="341"/>
        </w:trPr>
        <w:tc>
          <w:tcPr>
            <w:tcW w:w="996" w:type="dxa"/>
            <w:vMerge w:val="restart"/>
            <w:textDirection w:val="btLr"/>
          </w:tcPr>
          <w:p w14:paraId="3603560B"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F12D88">
              <w:rPr>
                <w:rFonts w:ascii="Times New Roman" w:eastAsia="Calibri" w:hAnsi="Times New Roman" w:cs="Times New Roman"/>
                <w:sz w:val="24"/>
                <w:szCs w:val="24"/>
                <w:lang w:val="uk-UA" w:eastAsia="en-US"/>
              </w:rPr>
              <w:t>Травень</w:t>
            </w:r>
          </w:p>
        </w:tc>
        <w:tc>
          <w:tcPr>
            <w:tcW w:w="2970" w:type="dxa"/>
            <w:gridSpan w:val="2"/>
          </w:tcPr>
          <w:p w14:paraId="3908C3AE"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Times New Roman" w:hAnsi="Times New Roman" w:cs="Times New Roman"/>
                <w:sz w:val="28"/>
                <w:szCs w:val="28"/>
                <w:lang w:eastAsia="ru-RU"/>
              </w:rPr>
              <w:t>«Весняні розваги»</w:t>
            </w:r>
          </w:p>
        </w:tc>
        <w:tc>
          <w:tcPr>
            <w:tcW w:w="3408" w:type="dxa"/>
            <w:gridSpan w:val="3"/>
          </w:tcPr>
          <w:p w14:paraId="2047C254"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Ігри, пісні, танці</w:t>
            </w:r>
          </w:p>
        </w:tc>
        <w:tc>
          <w:tcPr>
            <w:tcW w:w="1558" w:type="dxa"/>
          </w:tcPr>
          <w:p w14:paraId="7BF6DB5E"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484A9098"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71FC93A4" w14:textId="77777777" w:rsidTr="00B030E0">
        <w:trPr>
          <w:trHeight w:val="341"/>
        </w:trPr>
        <w:tc>
          <w:tcPr>
            <w:tcW w:w="996" w:type="dxa"/>
            <w:vMerge/>
          </w:tcPr>
          <w:p w14:paraId="027EFE92" w14:textId="77777777" w:rsidR="003115A4" w:rsidRPr="00622706" w:rsidRDefault="003115A4" w:rsidP="00B030E0">
            <w:pPr>
              <w:spacing w:line="240" w:lineRule="auto"/>
              <w:jc w:val="center"/>
              <w:rPr>
                <w:rFonts w:ascii="Times New Roman" w:eastAsia="Calibri" w:hAnsi="Times New Roman" w:cs="Times New Roman"/>
                <w:b/>
                <w:sz w:val="28"/>
                <w:szCs w:val="28"/>
                <w:lang w:val="uk-UA" w:eastAsia="en-US"/>
              </w:rPr>
            </w:pPr>
          </w:p>
        </w:tc>
        <w:tc>
          <w:tcPr>
            <w:tcW w:w="2970" w:type="dxa"/>
            <w:gridSpan w:val="2"/>
          </w:tcPr>
          <w:p w14:paraId="5CF8D21F"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Times New Roman" w:hAnsi="Times New Roman" w:cs="Times New Roman"/>
                <w:sz w:val="28"/>
                <w:szCs w:val="28"/>
                <w:lang w:eastAsia="ru-RU"/>
              </w:rPr>
              <w:t>«Жартівливі посиденьки»</w:t>
            </w:r>
          </w:p>
        </w:tc>
        <w:tc>
          <w:tcPr>
            <w:tcW w:w="3408" w:type="dxa"/>
            <w:gridSpan w:val="3"/>
          </w:tcPr>
          <w:p w14:paraId="50A1DA1C"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Ігри, пісні, танці</w:t>
            </w:r>
          </w:p>
        </w:tc>
        <w:tc>
          <w:tcPr>
            <w:tcW w:w="1558" w:type="dxa"/>
          </w:tcPr>
          <w:p w14:paraId="6C3955C3"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6E9C01C3"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30571DF5" w14:textId="77777777" w:rsidTr="00B030E0">
        <w:trPr>
          <w:trHeight w:val="341"/>
        </w:trPr>
        <w:tc>
          <w:tcPr>
            <w:tcW w:w="9784" w:type="dxa"/>
            <w:gridSpan w:val="8"/>
          </w:tcPr>
          <w:p w14:paraId="01B8F9E3" w14:textId="77777777" w:rsidR="003115A4" w:rsidRPr="00F90EC8" w:rsidRDefault="003115A4" w:rsidP="00B030E0">
            <w:pPr>
              <w:spacing w:line="240" w:lineRule="auto"/>
              <w:jc w:val="center"/>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середні</w:t>
            </w:r>
            <w:r w:rsidRPr="00622706">
              <w:rPr>
                <w:rFonts w:ascii="Times New Roman" w:eastAsia="Calibri" w:hAnsi="Times New Roman" w:cs="Times New Roman"/>
                <w:b/>
                <w:sz w:val="28"/>
                <w:szCs w:val="28"/>
                <w:lang w:val="uk-UA" w:eastAsia="en-US"/>
              </w:rPr>
              <w:t xml:space="preserve"> групи</w:t>
            </w:r>
          </w:p>
        </w:tc>
      </w:tr>
      <w:tr w:rsidR="003115A4" w:rsidRPr="00622706" w14:paraId="68BB632B" w14:textId="77777777" w:rsidTr="00B030E0">
        <w:trPr>
          <w:trHeight w:val="345"/>
        </w:trPr>
        <w:tc>
          <w:tcPr>
            <w:tcW w:w="996" w:type="dxa"/>
            <w:vMerge w:val="restart"/>
            <w:textDirection w:val="btLr"/>
          </w:tcPr>
          <w:p w14:paraId="19250518"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F12D88">
              <w:rPr>
                <w:rFonts w:ascii="Times New Roman" w:eastAsia="Calibri" w:hAnsi="Times New Roman" w:cs="Times New Roman"/>
                <w:sz w:val="24"/>
                <w:szCs w:val="24"/>
                <w:lang w:val="uk-UA" w:eastAsia="en-US"/>
              </w:rPr>
              <w:t xml:space="preserve">Вересень </w:t>
            </w:r>
          </w:p>
        </w:tc>
        <w:tc>
          <w:tcPr>
            <w:tcW w:w="2970" w:type="dxa"/>
            <w:gridSpan w:val="2"/>
          </w:tcPr>
          <w:p w14:paraId="3C411FF8"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Свято «День знань»</w:t>
            </w:r>
          </w:p>
        </w:tc>
        <w:tc>
          <w:tcPr>
            <w:tcW w:w="3408" w:type="dxa"/>
            <w:gridSpan w:val="3"/>
          </w:tcPr>
          <w:p w14:paraId="2974340D"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Ігри, пісні, танці</w:t>
            </w:r>
          </w:p>
        </w:tc>
        <w:tc>
          <w:tcPr>
            <w:tcW w:w="1558" w:type="dxa"/>
          </w:tcPr>
          <w:p w14:paraId="69FDB115"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447F7514"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2A4A30ED" w14:textId="77777777" w:rsidTr="00B030E0">
        <w:trPr>
          <w:trHeight w:val="341"/>
        </w:trPr>
        <w:tc>
          <w:tcPr>
            <w:tcW w:w="996" w:type="dxa"/>
            <w:vMerge/>
            <w:textDirection w:val="btLr"/>
          </w:tcPr>
          <w:p w14:paraId="77D85FD4" w14:textId="77777777" w:rsidR="003115A4" w:rsidRPr="00F12D88" w:rsidRDefault="003115A4" w:rsidP="00B030E0">
            <w:pPr>
              <w:spacing w:line="240" w:lineRule="auto"/>
              <w:ind w:left="113" w:right="113"/>
              <w:jc w:val="center"/>
              <w:rPr>
                <w:rFonts w:ascii="Times New Roman" w:eastAsia="Calibri" w:hAnsi="Times New Roman" w:cs="Times New Roman"/>
                <w:b/>
                <w:sz w:val="24"/>
                <w:szCs w:val="24"/>
                <w:lang w:val="uk-UA" w:eastAsia="en-US"/>
              </w:rPr>
            </w:pPr>
          </w:p>
        </w:tc>
        <w:tc>
          <w:tcPr>
            <w:tcW w:w="2970" w:type="dxa"/>
            <w:gridSpan w:val="2"/>
          </w:tcPr>
          <w:p w14:paraId="42E147D8" w14:textId="77777777" w:rsidR="003115A4"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eastAsia="en-US"/>
              </w:rPr>
              <w:t xml:space="preserve">«Дивовижні таємниці музичних </w:t>
            </w:r>
          </w:p>
          <w:p w14:paraId="578DFED0"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eastAsia="en-US"/>
              </w:rPr>
              <w:t>інструментів»</w:t>
            </w:r>
          </w:p>
        </w:tc>
        <w:tc>
          <w:tcPr>
            <w:tcW w:w="3408" w:type="dxa"/>
            <w:gridSpan w:val="3"/>
          </w:tcPr>
          <w:p w14:paraId="7D754721"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eastAsia="en-US"/>
              </w:rPr>
              <w:t>Ознайомлення з музичними інструментами</w:t>
            </w:r>
          </w:p>
        </w:tc>
        <w:tc>
          <w:tcPr>
            <w:tcW w:w="1558" w:type="dxa"/>
          </w:tcPr>
          <w:p w14:paraId="1736A777"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26C3380E"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7CF61078" w14:textId="77777777" w:rsidTr="00B030E0">
        <w:trPr>
          <w:trHeight w:val="341"/>
        </w:trPr>
        <w:tc>
          <w:tcPr>
            <w:tcW w:w="996" w:type="dxa"/>
            <w:vMerge w:val="restart"/>
            <w:textDirection w:val="btLr"/>
          </w:tcPr>
          <w:p w14:paraId="7B43C4A4" w14:textId="77777777" w:rsidR="003115A4" w:rsidRPr="00F12D88" w:rsidRDefault="003115A4" w:rsidP="00B030E0">
            <w:pPr>
              <w:spacing w:line="240" w:lineRule="auto"/>
              <w:ind w:left="113" w:right="113"/>
              <w:jc w:val="center"/>
              <w:rPr>
                <w:rFonts w:ascii="Times New Roman" w:eastAsia="Calibri" w:hAnsi="Times New Roman" w:cs="Times New Roman"/>
                <w:b/>
                <w:sz w:val="24"/>
                <w:szCs w:val="24"/>
                <w:lang w:val="uk-UA" w:eastAsia="en-US"/>
              </w:rPr>
            </w:pPr>
            <w:r w:rsidRPr="00F12D88">
              <w:rPr>
                <w:rFonts w:ascii="Times New Roman" w:eastAsia="Calibri" w:hAnsi="Times New Roman" w:cs="Times New Roman"/>
                <w:sz w:val="24"/>
                <w:szCs w:val="24"/>
                <w:lang w:val="uk-UA" w:eastAsia="en-US"/>
              </w:rPr>
              <w:t>Жовтень</w:t>
            </w:r>
          </w:p>
        </w:tc>
        <w:tc>
          <w:tcPr>
            <w:tcW w:w="2970" w:type="dxa"/>
            <w:gridSpan w:val="2"/>
          </w:tcPr>
          <w:p w14:paraId="71DBD1E5" w14:textId="77777777" w:rsidR="003115A4"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eastAsia="en-US"/>
              </w:rPr>
              <w:t xml:space="preserve">«Наші діти всі </w:t>
            </w:r>
          </w:p>
          <w:p w14:paraId="19102406"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eastAsia="en-US"/>
              </w:rPr>
              <w:t>талановиті»</w:t>
            </w:r>
          </w:p>
        </w:tc>
        <w:tc>
          <w:tcPr>
            <w:tcW w:w="3408" w:type="dxa"/>
            <w:gridSpan w:val="3"/>
          </w:tcPr>
          <w:p w14:paraId="1B42A7F7"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День дошкільника</w:t>
            </w:r>
          </w:p>
        </w:tc>
        <w:tc>
          <w:tcPr>
            <w:tcW w:w="1558" w:type="dxa"/>
          </w:tcPr>
          <w:p w14:paraId="67326188"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12D47E18"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126102F3" w14:textId="77777777" w:rsidTr="00B030E0">
        <w:trPr>
          <w:trHeight w:val="341"/>
        </w:trPr>
        <w:tc>
          <w:tcPr>
            <w:tcW w:w="996" w:type="dxa"/>
            <w:vMerge/>
            <w:textDirection w:val="btLr"/>
          </w:tcPr>
          <w:p w14:paraId="06E2BCD0" w14:textId="77777777" w:rsidR="003115A4" w:rsidRPr="00F12D88" w:rsidRDefault="003115A4" w:rsidP="00B030E0">
            <w:pPr>
              <w:spacing w:line="240" w:lineRule="auto"/>
              <w:ind w:left="113" w:right="113"/>
              <w:jc w:val="center"/>
              <w:rPr>
                <w:rFonts w:ascii="Times New Roman" w:eastAsia="Calibri" w:hAnsi="Times New Roman" w:cs="Times New Roman"/>
                <w:b/>
                <w:sz w:val="24"/>
                <w:szCs w:val="24"/>
                <w:lang w:val="uk-UA" w:eastAsia="en-US"/>
              </w:rPr>
            </w:pPr>
          </w:p>
        </w:tc>
        <w:tc>
          <w:tcPr>
            <w:tcW w:w="2970" w:type="dxa"/>
            <w:gridSpan w:val="2"/>
          </w:tcPr>
          <w:p w14:paraId="43723CB9"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eastAsia="en-US"/>
              </w:rPr>
              <w:t>«Осіння фантазія»</w:t>
            </w:r>
          </w:p>
        </w:tc>
        <w:tc>
          <w:tcPr>
            <w:tcW w:w="3408" w:type="dxa"/>
            <w:gridSpan w:val="3"/>
          </w:tcPr>
          <w:p w14:paraId="109051C9"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Музична розвага</w:t>
            </w:r>
          </w:p>
        </w:tc>
        <w:tc>
          <w:tcPr>
            <w:tcW w:w="1558" w:type="dxa"/>
          </w:tcPr>
          <w:p w14:paraId="0B9E57ED"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549FD2A6"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08F88A91" w14:textId="77777777" w:rsidTr="00B030E0">
        <w:trPr>
          <w:trHeight w:val="669"/>
        </w:trPr>
        <w:tc>
          <w:tcPr>
            <w:tcW w:w="996" w:type="dxa"/>
            <w:vMerge w:val="restart"/>
            <w:textDirection w:val="btLr"/>
          </w:tcPr>
          <w:p w14:paraId="2EBAD32F" w14:textId="77777777" w:rsidR="003115A4" w:rsidRPr="00F12D88" w:rsidRDefault="003115A4" w:rsidP="00B030E0">
            <w:pPr>
              <w:spacing w:line="240" w:lineRule="auto"/>
              <w:ind w:left="113" w:right="113"/>
              <w:jc w:val="center"/>
              <w:rPr>
                <w:rFonts w:ascii="Times New Roman" w:eastAsia="Calibri" w:hAnsi="Times New Roman" w:cs="Times New Roman"/>
                <w:b/>
                <w:sz w:val="24"/>
                <w:szCs w:val="24"/>
                <w:lang w:val="uk-UA" w:eastAsia="en-US"/>
              </w:rPr>
            </w:pPr>
            <w:r w:rsidRPr="00F12D88">
              <w:rPr>
                <w:rFonts w:ascii="Times New Roman" w:eastAsia="Calibri" w:hAnsi="Times New Roman" w:cs="Times New Roman"/>
                <w:sz w:val="24"/>
                <w:szCs w:val="24"/>
                <w:lang w:val="uk-UA" w:eastAsia="en-US"/>
              </w:rPr>
              <w:t>Листопад</w:t>
            </w:r>
          </w:p>
        </w:tc>
        <w:tc>
          <w:tcPr>
            <w:tcW w:w="2970" w:type="dxa"/>
            <w:gridSpan w:val="2"/>
          </w:tcPr>
          <w:p w14:paraId="504480AC" w14:textId="77777777" w:rsidR="003115A4" w:rsidRPr="00F12D88"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eastAsia="en-US"/>
              </w:rPr>
              <w:t>«Я і ти – в оркестрі ра</w:t>
            </w:r>
            <w:r>
              <w:rPr>
                <w:rFonts w:ascii="Times New Roman" w:eastAsia="Calibri" w:hAnsi="Times New Roman" w:cs="Times New Roman"/>
                <w:sz w:val="28"/>
                <w:szCs w:val="28"/>
                <w:lang w:eastAsia="en-US"/>
              </w:rPr>
              <w:t>зом»</w:t>
            </w:r>
          </w:p>
        </w:tc>
        <w:tc>
          <w:tcPr>
            <w:tcW w:w="3408" w:type="dxa"/>
            <w:gridSpan w:val="3"/>
          </w:tcPr>
          <w:p w14:paraId="6F093513" w14:textId="77777777" w:rsidR="003115A4"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 xml:space="preserve">Концерт дитячої </w:t>
            </w:r>
          </w:p>
          <w:p w14:paraId="4F461E00"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творчості</w:t>
            </w:r>
          </w:p>
        </w:tc>
        <w:tc>
          <w:tcPr>
            <w:tcW w:w="1558" w:type="dxa"/>
          </w:tcPr>
          <w:p w14:paraId="4FF9C8D4"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3C9A5D42"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1A448A62" w14:textId="77777777" w:rsidTr="00B030E0">
        <w:trPr>
          <w:trHeight w:val="341"/>
        </w:trPr>
        <w:tc>
          <w:tcPr>
            <w:tcW w:w="996" w:type="dxa"/>
            <w:vMerge/>
            <w:textDirection w:val="btLr"/>
          </w:tcPr>
          <w:p w14:paraId="41E88B22" w14:textId="77777777" w:rsidR="003115A4" w:rsidRPr="00F12D88" w:rsidRDefault="003115A4" w:rsidP="00B030E0">
            <w:pPr>
              <w:spacing w:line="240" w:lineRule="auto"/>
              <w:ind w:left="113" w:right="113"/>
              <w:jc w:val="center"/>
              <w:rPr>
                <w:rFonts w:ascii="Times New Roman" w:eastAsia="Calibri" w:hAnsi="Times New Roman" w:cs="Times New Roman"/>
                <w:b/>
                <w:sz w:val="24"/>
                <w:szCs w:val="24"/>
                <w:lang w:val="uk-UA" w:eastAsia="en-US"/>
              </w:rPr>
            </w:pPr>
          </w:p>
        </w:tc>
        <w:tc>
          <w:tcPr>
            <w:tcW w:w="2970" w:type="dxa"/>
            <w:gridSpan w:val="2"/>
          </w:tcPr>
          <w:p w14:paraId="112E6282"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eastAsia="en-US"/>
              </w:rPr>
              <w:t>«Україна моя - ти одна як життя»</w:t>
            </w:r>
          </w:p>
        </w:tc>
        <w:tc>
          <w:tcPr>
            <w:tcW w:w="3408" w:type="dxa"/>
            <w:gridSpan w:val="3"/>
          </w:tcPr>
          <w:p w14:paraId="3B85CFD2"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eastAsia="en-US"/>
              </w:rPr>
              <w:t>Музична розвага</w:t>
            </w:r>
          </w:p>
        </w:tc>
        <w:tc>
          <w:tcPr>
            <w:tcW w:w="1558" w:type="dxa"/>
          </w:tcPr>
          <w:p w14:paraId="178286C8"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057951D2"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26F38040" w14:textId="77777777" w:rsidTr="00B030E0">
        <w:trPr>
          <w:trHeight w:val="341"/>
        </w:trPr>
        <w:tc>
          <w:tcPr>
            <w:tcW w:w="996" w:type="dxa"/>
            <w:vMerge w:val="restart"/>
            <w:textDirection w:val="btLr"/>
          </w:tcPr>
          <w:p w14:paraId="527D81B4" w14:textId="77777777" w:rsidR="003115A4" w:rsidRPr="00F12D88" w:rsidRDefault="003115A4" w:rsidP="00B030E0">
            <w:pPr>
              <w:spacing w:line="240" w:lineRule="auto"/>
              <w:ind w:left="113" w:right="113"/>
              <w:jc w:val="center"/>
              <w:rPr>
                <w:rFonts w:ascii="Times New Roman" w:eastAsia="Calibri" w:hAnsi="Times New Roman" w:cs="Times New Roman"/>
                <w:b/>
                <w:sz w:val="24"/>
                <w:szCs w:val="24"/>
                <w:lang w:val="uk-UA" w:eastAsia="en-US"/>
              </w:rPr>
            </w:pPr>
            <w:r w:rsidRPr="00F12D88">
              <w:rPr>
                <w:rFonts w:ascii="Times New Roman" w:eastAsia="Calibri" w:hAnsi="Times New Roman" w:cs="Times New Roman"/>
                <w:sz w:val="24"/>
                <w:szCs w:val="24"/>
                <w:lang w:val="uk-UA" w:eastAsia="en-US"/>
              </w:rPr>
              <w:t>Грудень</w:t>
            </w:r>
          </w:p>
        </w:tc>
        <w:tc>
          <w:tcPr>
            <w:tcW w:w="2970" w:type="dxa"/>
            <w:gridSpan w:val="2"/>
          </w:tcPr>
          <w:p w14:paraId="33E5C7C2" w14:textId="77777777" w:rsidR="003115A4" w:rsidRDefault="003115A4" w:rsidP="00B030E0">
            <w:pPr>
              <w:widowControl w:val="0"/>
              <w:autoSpaceDE w:val="0"/>
              <w:autoSpaceDN w:val="0"/>
              <w:adjustRightInd w:val="0"/>
              <w:spacing w:line="240" w:lineRule="auto"/>
              <w:rPr>
                <w:rFonts w:ascii="Times New Roman" w:eastAsia="Times New Roman" w:hAnsi="Times New Roman" w:cs="Times New Roman"/>
                <w:sz w:val="28"/>
                <w:szCs w:val="28"/>
                <w:lang w:val="uk-UA" w:eastAsia="ru-RU"/>
              </w:rPr>
            </w:pPr>
            <w:r w:rsidRPr="00622706">
              <w:rPr>
                <w:rFonts w:ascii="Times New Roman" w:eastAsia="Times New Roman" w:hAnsi="Times New Roman" w:cs="Times New Roman"/>
                <w:sz w:val="28"/>
                <w:szCs w:val="28"/>
                <w:lang w:eastAsia="ru-RU"/>
              </w:rPr>
              <w:t xml:space="preserve">«Вже надходить ніч чарівна Святого </w:t>
            </w:r>
          </w:p>
          <w:p w14:paraId="112D3080" w14:textId="77777777" w:rsidR="003115A4" w:rsidRPr="00622706" w:rsidRDefault="003115A4" w:rsidP="00B030E0">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622706">
              <w:rPr>
                <w:rFonts w:ascii="Times New Roman" w:eastAsia="Times New Roman" w:hAnsi="Times New Roman" w:cs="Times New Roman"/>
                <w:sz w:val="28"/>
                <w:szCs w:val="28"/>
                <w:lang w:val="uk-UA" w:eastAsia="ru-RU"/>
              </w:rPr>
              <w:t>М</w:t>
            </w:r>
            <w:r w:rsidRPr="00622706">
              <w:rPr>
                <w:rFonts w:ascii="Times New Roman" w:eastAsia="Times New Roman" w:hAnsi="Times New Roman" w:cs="Times New Roman"/>
                <w:sz w:val="28"/>
                <w:szCs w:val="28"/>
                <w:lang w:eastAsia="ru-RU"/>
              </w:rPr>
              <w:t>иколая»</w:t>
            </w:r>
          </w:p>
        </w:tc>
        <w:tc>
          <w:tcPr>
            <w:tcW w:w="3408" w:type="dxa"/>
            <w:gridSpan w:val="3"/>
          </w:tcPr>
          <w:p w14:paraId="0DAA5BDF" w14:textId="77777777" w:rsidR="003115A4" w:rsidRPr="00622706" w:rsidRDefault="003115A4" w:rsidP="00B030E0">
            <w:pPr>
              <w:widowControl w:val="0"/>
              <w:tabs>
                <w:tab w:val="center" w:pos="1685"/>
              </w:tabs>
              <w:autoSpaceDE w:val="0"/>
              <w:autoSpaceDN w:val="0"/>
              <w:adjustRightInd w:val="0"/>
              <w:spacing w:line="240" w:lineRule="auto"/>
              <w:rPr>
                <w:rFonts w:ascii="Times New Roman" w:eastAsia="Calibri" w:hAnsi="Times New Roman" w:cs="Times New Roman"/>
                <w:sz w:val="28"/>
                <w:szCs w:val="28"/>
                <w:lang w:val="uk-UA" w:eastAsia="en-US"/>
              </w:rPr>
            </w:pPr>
            <w:r w:rsidRPr="00622706">
              <w:rPr>
                <w:rFonts w:ascii="Times New Roman" w:eastAsia="Times New Roman" w:hAnsi="Times New Roman" w:cs="Times New Roman"/>
                <w:sz w:val="28"/>
                <w:szCs w:val="28"/>
                <w:lang w:val="uk-UA" w:eastAsia="ru-RU"/>
              </w:rPr>
              <w:t xml:space="preserve">  М</w:t>
            </w:r>
            <w:r w:rsidRPr="00622706">
              <w:rPr>
                <w:rFonts w:ascii="Times New Roman" w:eastAsia="Times New Roman" w:hAnsi="Times New Roman" w:cs="Times New Roman"/>
                <w:sz w:val="28"/>
                <w:szCs w:val="28"/>
                <w:lang w:eastAsia="ru-RU"/>
              </w:rPr>
              <w:t>узичнесвято</w:t>
            </w:r>
          </w:p>
        </w:tc>
        <w:tc>
          <w:tcPr>
            <w:tcW w:w="1558" w:type="dxa"/>
          </w:tcPr>
          <w:p w14:paraId="5B93246B"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36E915BB"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23883A81" w14:textId="77777777" w:rsidTr="00B030E0">
        <w:trPr>
          <w:trHeight w:val="341"/>
        </w:trPr>
        <w:tc>
          <w:tcPr>
            <w:tcW w:w="996" w:type="dxa"/>
            <w:vMerge/>
            <w:textDirection w:val="btLr"/>
          </w:tcPr>
          <w:p w14:paraId="668BDE81" w14:textId="77777777" w:rsidR="003115A4" w:rsidRPr="00F12D88" w:rsidRDefault="003115A4" w:rsidP="00B030E0">
            <w:pPr>
              <w:spacing w:line="240" w:lineRule="auto"/>
              <w:ind w:left="113" w:right="113"/>
              <w:jc w:val="center"/>
              <w:rPr>
                <w:rFonts w:ascii="Times New Roman" w:eastAsia="Calibri" w:hAnsi="Times New Roman" w:cs="Times New Roman"/>
                <w:b/>
                <w:sz w:val="24"/>
                <w:szCs w:val="24"/>
                <w:lang w:val="uk-UA" w:eastAsia="en-US"/>
              </w:rPr>
            </w:pPr>
          </w:p>
        </w:tc>
        <w:tc>
          <w:tcPr>
            <w:tcW w:w="2970" w:type="dxa"/>
            <w:gridSpan w:val="2"/>
          </w:tcPr>
          <w:p w14:paraId="1EE3F11A"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eastAsia="en-US"/>
              </w:rPr>
              <w:t>«Від хати до хати – Новий рік стрічати…»</w:t>
            </w:r>
          </w:p>
        </w:tc>
        <w:tc>
          <w:tcPr>
            <w:tcW w:w="3408" w:type="dxa"/>
            <w:gridSpan w:val="3"/>
          </w:tcPr>
          <w:p w14:paraId="29A53E0D" w14:textId="77777777" w:rsidR="003115A4" w:rsidRPr="00622706" w:rsidRDefault="003115A4" w:rsidP="00B030E0">
            <w:pPr>
              <w:widowControl w:val="0"/>
              <w:tabs>
                <w:tab w:val="center" w:pos="1685"/>
              </w:tabs>
              <w:autoSpaceDE w:val="0"/>
              <w:autoSpaceDN w:val="0"/>
              <w:adjustRightInd w:val="0"/>
              <w:spacing w:line="240" w:lineRule="auto"/>
              <w:rPr>
                <w:rFonts w:ascii="Times New Roman" w:eastAsia="Calibri" w:hAnsi="Times New Roman" w:cs="Times New Roman"/>
                <w:sz w:val="28"/>
                <w:szCs w:val="28"/>
                <w:lang w:val="uk-UA" w:eastAsia="en-US"/>
              </w:rPr>
            </w:pPr>
            <w:r w:rsidRPr="00622706">
              <w:rPr>
                <w:rFonts w:ascii="Times New Roman" w:eastAsia="Times New Roman" w:hAnsi="Times New Roman" w:cs="Times New Roman"/>
                <w:sz w:val="28"/>
                <w:szCs w:val="28"/>
                <w:lang w:val="uk-UA" w:eastAsia="ru-RU"/>
              </w:rPr>
              <w:t xml:space="preserve">  М</w:t>
            </w:r>
            <w:r w:rsidRPr="00622706">
              <w:rPr>
                <w:rFonts w:ascii="Times New Roman" w:eastAsia="Times New Roman" w:hAnsi="Times New Roman" w:cs="Times New Roman"/>
                <w:sz w:val="28"/>
                <w:szCs w:val="28"/>
                <w:lang w:eastAsia="ru-RU"/>
              </w:rPr>
              <w:t>узичнесвято</w:t>
            </w:r>
          </w:p>
        </w:tc>
        <w:tc>
          <w:tcPr>
            <w:tcW w:w="1558" w:type="dxa"/>
          </w:tcPr>
          <w:p w14:paraId="434A36C3"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1123BFF8"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392A73C1" w14:textId="77777777" w:rsidTr="00B030E0">
        <w:trPr>
          <w:trHeight w:val="341"/>
        </w:trPr>
        <w:tc>
          <w:tcPr>
            <w:tcW w:w="996" w:type="dxa"/>
            <w:vMerge w:val="restart"/>
            <w:textDirection w:val="btLr"/>
          </w:tcPr>
          <w:p w14:paraId="3C391D30"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F12D88">
              <w:rPr>
                <w:rFonts w:ascii="Times New Roman" w:eastAsia="Calibri" w:hAnsi="Times New Roman" w:cs="Times New Roman"/>
                <w:sz w:val="24"/>
                <w:szCs w:val="24"/>
                <w:lang w:val="uk-UA" w:eastAsia="en-US"/>
              </w:rPr>
              <w:t>Січень</w:t>
            </w:r>
          </w:p>
        </w:tc>
        <w:tc>
          <w:tcPr>
            <w:tcW w:w="2970" w:type="dxa"/>
            <w:gridSpan w:val="2"/>
          </w:tcPr>
          <w:p w14:paraId="7621885C"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«Різдвяні забави »</w:t>
            </w:r>
          </w:p>
        </w:tc>
        <w:tc>
          <w:tcPr>
            <w:tcW w:w="3408" w:type="dxa"/>
            <w:gridSpan w:val="3"/>
          </w:tcPr>
          <w:p w14:paraId="7F792E06"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 xml:space="preserve">Загальне свято </w:t>
            </w:r>
          </w:p>
        </w:tc>
        <w:tc>
          <w:tcPr>
            <w:tcW w:w="1558" w:type="dxa"/>
          </w:tcPr>
          <w:p w14:paraId="66E79F14"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5ECEA8B1"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05D8CBB5" w14:textId="77777777" w:rsidTr="00B030E0">
        <w:trPr>
          <w:trHeight w:val="341"/>
        </w:trPr>
        <w:tc>
          <w:tcPr>
            <w:tcW w:w="996" w:type="dxa"/>
            <w:vMerge/>
            <w:textDirection w:val="btLr"/>
          </w:tcPr>
          <w:p w14:paraId="2CA78AB5"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p>
        </w:tc>
        <w:tc>
          <w:tcPr>
            <w:tcW w:w="2970" w:type="dxa"/>
            <w:gridSpan w:val="2"/>
          </w:tcPr>
          <w:p w14:paraId="32810232"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«Казкова вікторина»</w:t>
            </w:r>
          </w:p>
        </w:tc>
        <w:tc>
          <w:tcPr>
            <w:tcW w:w="3408" w:type="dxa"/>
            <w:gridSpan w:val="3"/>
          </w:tcPr>
          <w:p w14:paraId="1A3DF3BC"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Літературно-музична розвага</w:t>
            </w:r>
          </w:p>
        </w:tc>
        <w:tc>
          <w:tcPr>
            <w:tcW w:w="1558" w:type="dxa"/>
          </w:tcPr>
          <w:p w14:paraId="55BC3648"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307B50D5"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305070FD" w14:textId="77777777" w:rsidTr="00B030E0">
        <w:trPr>
          <w:trHeight w:val="341"/>
        </w:trPr>
        <w:tc>
          <w:tcPr>
            <w:tcW w:w="996" w:type="dxa"/>
            <w:vMerge w:val="restart"/>
            <w:textDirection w:val="btLr"/>
          </w:tcPr>
          <w:p w14:paraId="690B8770"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F12D88">
              <w:rPr>
                <w:rFonts w:ascii="Times New Roman" w:eastAsia="Calibri" w:hAnsi="Times New Roman" w:cs="Times New Roman"/>
                <w:sz w:val="24"/>
                <w:szCs w:val="24"/>
                <w:lang w:val="uk-UA" w:eastAsia="en-US"/>
              </w:rPr>
              <w:t>Лютий</w:t>
            </w:r>
          </w:p>
        </w:tc>
        <w:tc>
          <w:tcPr>
            <w:tcW w:w="2970" w:type="dxa"/>
            <w:gridSpan w:val="2"/>
          </w:tcPr>
          <w:p w14:paraId="7A57C5BA"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eastAsia="en-US"/>
              </w:rPr>
              <w:t>«Казкова історія»</w:t>
            </w:r>
          </w:p>
        </w:tc>
        <w:tc>
          <w:tcPr>
            <w:tcW w:w="3408" w:type="dxa"/>
            <w:gridSpan w:val="3"/>
          </w:tcPr>
          <w:p w14:paraId="14495BF2"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Лялькова вистава</w:t>
            </w:r>
          </w:p>
        </w:tc>
        <w:tc>
          <w:tcPr>
            <w:tcW w:w="1558" w:type="dxa"/>
          </w:tcPr>
          <w:p w14:paraId="5D5911A1"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3D06289A"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5B9ECEFD" w14:textId="77777777" w:rsidTr="00B030E0">
        <w:trPr>
          <w:trHeight w:val="341"/>
        </w:trPr>
        <w:tc>
          <w:tcPr>
            <w:tcW w:w="996" w:type="dxa"/>
            <w:vMerge/>
            <w:textDirection w:val="btLr"/>
          </w:tcPr>
          <w:p w14:paraId="190B79F9"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p>
        </w:tc>
        <w:tc>
          <w:tcPr>
            <w:tcW w:w="2970" w:type="dxa"/>
            <w:gridSpan w:val="2"/>
          </w:tcPr>
          <w:p w14:paraId="6852F3B0"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«Масляна»</w:t>
            </w:r>
          </w:p>
        </w:tc>
        <w:tc>
          <w:tcPr>
            <w:tcW w:w="3408" w:type="dxa"/>
            <w:gridSpan w:val="3"/>
          </w:tcPr>
          <w:p w14:paraId="515B838C"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Музична розвага</w:t>
            </w:r>
          </w:p>
        </w:tc>
        <w:tc>
          <w:tcPr>
            <w:tcW w:w="1558" w:type="dxa"/>
          </w:tcPr>
          <w:p w14:paraId="3ED27F2E"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2C65E213"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7E9CB60D" w14:textId="77777777" w:rsidTr="00B030E0">
        <w:trPr>
          <w:trHeight w:val="341"/>
        </w:trPr>
        <w:tc>
          <w:tcPr>
            <w:tcW w:w="996" w:type="dxa"/>
            <w:vMerge w:val="restart"/>
            <w:textDirection w:val="btLr"/>
          </w:tcPr>
          <w:p w14:paraId="7677A2D0"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F12D88">
              <w:rPr>
                <w:rFonts w:ascii="Times New Roman" w:eastAsia="Calibri" w:hAnsi="Times New Roman" w:cs="Times New Roman"/>
                <w:sz w:val="24"/>
                <w:szCs w:val="24"/>
                <w:lang w:val="uk-UA" w:eastAsia="en-US"/>
              </w:rPr>
              <w:t>Березень</w:t>
            </w:r>
          </w:p>
        </w:tc>
        <w:tc>
          <w:tcPr>
            <w:tcW w:w="2970" w:type="dxa"/>
            <w:gridSpan w:val="2"/>
          </w:tcPr>
          <w:p w14:paraId="66ADFCC5"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Times New Roman" w:hAnsi="Times New Roman" w:cs="Times New Roman"/>
                <w:sz w:val="28"/>
                <w:szCs w:val="28"/>
                <w:lang w:eastAsia="ru-RU"/>
              </w:rPr>
              <w:t>«Мандрівка у весняну казку»</w:t>
            </w:r>
          </w:p>
        </w:tc>
        <w:tc>
          <w:tcPr>
            <w:tcW w:w="3408" w:type="dxa"/>
            <w:gridSpan w:val="3"/>
          </w:tcPr>
          <w:p w14:paraId="3BC71178" w14:textId="77777777" w:rsidR="003115A4" w:rsidRPr="00622706" w:rsidRDefault="003115A4" w:rsidP="00B030E0">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sidRPr="00622706">
              <w:rPr>
                <w:rFonts w:ascii="Times New Roman" w:eastAsia="Times New Roman" w:hAnsi="Times New Roman" w:cs="Times New Roman"/>
                <w:sz w:val="28"/>
                <w:szCs w:val="28"/>
                <w:lang w:eastAsia="ru-RU"/>
              </w:rPr>
              <w:t>музична</w:t>
            </w:r>
          </w:p>
          <w:p w14:paraId="5EF604C1"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Times New Roman" w:hAnsi="Times New Roman" w:cs="Times New Roman"/>
                <w:sz w:val="28"/>
                <w:szCs w:val="28"/>
                <w:lang w:eastAsia="ru-RU"/>
              </w:rPr>
              <w:t>розвага</w:t>
            </w:r>
          </w:p>
        </w:tc>
        <w:tc>
          <w:tcPr>
            <w:tcW w:w="1558" w:type="dxa"/>
          </w:tcPr>
          <w:p w14:paraId="1F2149FD"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5B203BA3"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2796BE39" w14:textId="77777777" w:rsidTr="00B030E0">
        <w:trPr>
          <w:trHeight w:val="341"/>
        </w:trPr>
        <w:tc>
          <w:tcPr>
            <w:tcW w:w="996" w:type="dxa"/>
            <w:vMerge/>
            <w:textDirection w:val="btLr"/>
          </w:tcPr>
          <w:p w14:paraId="5D0108C2"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p>
        </w:tc>
        <w:tc>
          <w:tcPr>
            <w:tcW w:w="2970" w:type="dxa"/>
            <w:gridSpan w:val="2"/>
          </w:tcPr>
          <w:p w14:paraId="0BB9D405"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«Мамине свято»</w:t>
            </w:r>
          </w:p>
        </w:tc>
        <w:tc>
          <w:tcPr>
            <w:tcW w:w="3408" w:type="dxa"/>
            <w:gridSpan w:val="3"/>
          </w:tcPr>
          <w:p w14:paraId="7307799D"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Дитячі пісні про маму, бабусю</w:t>
            </w:r>
          </w:p>
        </w:tc>
        <w:tc>
          <w:tcPr>
            <w:tcW w:w="1558" w:type="dxa"/>
          </w:tcPr>
          <w:p w14:paraId="00D165EA"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7C3F6871"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43488B4B" w14:textId="77777777" w:rsidTr="00B030E0">
        <w:trPr>
          <w:trHeight w:val="341"/>
        </w:trPr>
        <w:tc>
          <w:tcPr>
            <w:tcW w:w="996" w:type="dxa"/>
            <w:vMerge w:val="restart"/>
            <w:textDirection w:val="btLr"/>
          </w:tcPr>
          <w:p w14:paraId="5D0C69CC"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F12D88">
              <w:rPr>
                <w:rFonts w:ascii="Times New Roman" w:eastAsia="Calibri" w:hAnsi="Times New Roman" w:cs="Times New Roman"/>
                <w:sz w:val="24"/>
                <w:szCs w:val="24"/>
                <w:lang w:val="uk-UA" w:eastAsia="en-US"/>
              </w:rPr>
              <w:t>Квітень</w:t>
            </w:r>
          </w:p>
        </w:tc>
        <w:tc>
          <w:tcPr>
            <w:tcW w:w="2970" w:type="dxa"/>
            <w:gridSpan w:val="2"/>
          </w:tcPr>
          <w:p w14:paraId="40438FD3"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«У садочку гумори на»</w:t>
            </w:r>
          </w:p>
        </w:tc>
        <w:tc>
          <w:tcPr>
            <w:tcW w:w="3408" w:type="dxa"/>
            <w:gridSpan w:val="3"/>
          </w:tcPr>
          <w:p w14:paraId="7AF16DE3"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Жартівливі мовні ігри, пісні, танці</w:t>
            </w:r>
          </w:p>
        </w:tc>
        <w:tc>
          <w:tcPr>
            <w:tcW w:w="1558" w:type="dxa"/>
          </w:tcPr>
          <w:p w14:paraId="1B118E4F"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0B8D3575"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6A558A42" w14:textId="77777777" w:rsidTr="00B030E0">
        <w:trPr>
          <w:trHeight w:val="341"/>
        </w:trPr>
        <w:tc>
          <w:tcPr>
            <w:tcW w:w="996" w:type="dxa"/>
            <w:vMerge/>
            <w:textDirection w:val="btLr"/>
          </w:tcPr>
          <w:p w14:paraId="51148227"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p>
        </w:tc>
        <w:tc>
          <w:tcPr>
            <w:tcW w:w="2970" w:type="dxa"/>
            <w:gridSpan w:val="2"/>
          </w:tcPr>
          <w:p w14:paraId="1AD1FE11"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eastAsia="en-US"/>
              </w:rPr>
              <w:t>«Заспіваймо веселенько»</w:t>
            </w:r>
          </w:p>
        </w:tc>
        <w:tc>
          <w:tcPr>
            <w:tcW w:w="3408" w:type="dxa"/>
            <w:gridSpan w:val="3"/>
          </w:tcPr>
          <w:p w14:paraId="050C9B3C"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eastAsia="en-US"/>
              </w:rPr>
              <w:t>Вечір пісні</w:t>
            </w:r>
          </w:p>
        </w:tc>
        <w:tc>
          <w:tcPr>
            <w:tcW w:w="1558" w:type="dxa"/>
          </w:tcPr>
          <w:p w14:paraId="4FAC0418"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1525E882"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0B28D270" w14:textId="77777777" w:rsidTr="00B030E0">
        <w:trPr>
          <w:trHeight w:val="341"/>
        </w:trPr>
        <w:tc>
          <w:tcPr>
            <w:tcW w:w="996" w:type="dxa"/>
            <w:vMerge w:val="restart"/>
            <w:textDirection w:val="btLr"/>
          </w:tcPr>
          <w:p w14:paraId="6EA5E74E"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F12D88">
              <w:rPr>
                <w:rFonts w:ascii="Times New Roman" w:eastAsia="Calibri" w:hAnsi="Times New Roman" w:cs="Times New Roman"/>
                <w:sz w:val="24"/>
                <w:szCs w:val="24"/>
                <w:lang w:val="uk-UA" w:eastAsia="en-US"/>
              </w:rPr>
              <w:t>Травень</w:t>
            </w:r>
          </w:p>
        </w:tc>
        <w:tc>
          <w:tcPr>
            <w:tcW w:w="2970" w:type="dxa"/>
            <w:gridSpan w:val="2"/>
          </w:tcPr>
          <w:p w14:paraId="6DA799AA"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«Вийди, вийди, сонечко!»</w:t>
            </w:r>
          </w:p>
        </w:tc>
        <w:tc>
          <w:tcPr>
            <w:tcW w:w="3408" w:type="dxa"/>
            <w:gridSpan w:val="3"/>
          </w:tcPr>
          <w:p w14:paraId="51BEF230"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Ігри, пісні</w:t>
            </w:r>
          </w:p>
        </w:tc>
        <w:tc>
          <w:tcPr>
            <w:tcW w:w="1558" w:type="dxa"/>
          </w:tcPr>
          <w:p w14:paraId="255DF6C7"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20D0F3E1"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7B06E208" w14:textId="77777777" w:rsidTr="00B030E0">
        <w:trPr>
          <w:trHeight w:val="341"/>
        </w:trPr>
        <w:tc>
          <w:tcPr>
            <w:tcW w:w="996" w:type="dxa"/>
            <w:vMerge/>
          </w:tcPr>
          <w:p w14:paraId="381DC20B" w14:textId="77777777" w:rsidR="003115A4" w:rsidRPr="00622706" w:rsidRDefault="003115A4" w:rsidP="00B030E0">
            <w:pPr>
              <w:spacing w:line="240" w:lineRule="auto"/>
              <w:jc w:val="center"/>
              <w:rPr>
                <w:rFonts w:ascii="Times New Roman" w:eastAsia="Calibri" w:hAnsi="Times New Roman" w:cs="Times New Roman"/>
                <w:b/>
                <w:sz w:val="28"/>
                <w:szCs w:val="28"/>
                <w:lang w:val="uk-UA" w:eastAsia="en-US"/>
              </w:rPr>
            </w:pPr>
          </w:p>
        </w:tc>
        <w:tc>
          <w:tcPr>
            <w:tcW w:w="2970" w:type="dxa"/>
            <w:gridSpan w:val="2"/>
          </w:tcPr>
          <w:p w14:paraId="68A9F20A"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«Дитяча творчість»</w:t>
            </w:r>
          </w:p>
        </w:tc>
        <w:tc>
          <w:tcPr>
            <w:tcW w:w="3408" w:type="dxa"/>
            <w:gridSpan w:val="3"/>
          </w:tcPr>
          <w:p w14:paraId="5AB765DD"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Ігри, пісні, танці</w:t>
            </w:r>
          </w:p>
        </w:tc>
        <w:tc>
          <w:tcPr>
            <w:tcW w:w="1558" w:type="dxa"/>
          </w:tcPr>
          <w:p w14:paraId="48CBAF45"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490FB7B1"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532A3E3B" w14:textId="77777777" w:rsidTr="00B030E0">
        <w:trPr>
          <w:trHeight w:val="341"/>
        </w:trPr>
        <w:tc>
          <w:tcPr>
            <w:tcW w:w="9784" w:type="dxa"/>
            <w:gridSpan w:val="8"/>
          </w:tcPr>
          <w:p w14:paraId="521A39DA" w14:textId="77777777" w:rsidR="003115A4" w:rsidRPr="0098248C" w:rsidRDefault="003115A4" w:rsidP="00B030E0">
            <w:pPr>
              <w:spacing w:line="240" w:lineRule="auto"/>
              <w:jc w:val="center"/>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 xml:space="preserve">Старші, різновікова та експериментальні </w:t>
            </w:r>
            <w:r w:rsidRPr="00622706">
              <w:rPr>
                <w:rFonts w:ascii="Times New Roman" w:eastAsia="Calibri" w:hAnsi="Times New Roman" w:cs="Times New Roman"/>
                <w:b/>
                <w:sz w:val="28"/>
                <w:szCs w:val="28"/>
                <w:lang w:val="uk-UA" w:eastAsia="en-US"/>
              </w:rPr>
              <w:t>групи</w:t>
            </w:r>
          </w:p>
        </w:tc>
      </w:tr>
      <w:tr w:rsidR="003115A4" w:rsidRPr="00622706" w14:paraId="0383F4E2" w14:textId="77777777" w:rsidTr="00B030E0">
        <w:trPr>
          <w:trHeight w:val="673"/>
        </w:trPr>
        <w:tc>
          <w:tcPr>
            <w:tcW w:w="996" w:type="dxa"/>
            <w:vMerge w:val="restart"/>
            <w:textDirection w:val="btLr"/>
          </w:tcPr>
          <w:p w14:paraId="16A235B4" w14:textId="77777777" w:rsidR="003115A4" w:rsidRPr="003A3431"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3A3431">
              <w:rPr>
                <w:rFonts w:ascii="Times New Roman" w:eastAsia="Calibri" w:hAnsi="Times New Roman" w:cs="Times New Roman"/>
                <w:sz w:val="24"/>
                <w:szCs w:val="24"/>
                <w:lang w:val="uk-UA" w:eastAsia="en-US"/>
              </w:rPr>
              <w:t xml:space="preserve">Вересень </w:t>
            </w:r>
          </w:p>
        </w:tc>
        <w:tc>
          <w:tcPr>
            <w:tcW w:w="2960" w:type="dxa"/>
          </w:tcPr>
          <w:p w14:paraId="67F2ECD1"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Свято «День знань»</w:t>
            </w:r>
          </w:p>
        </w:tc>
        <w:tc>
          <w:tcPr>
            <w:tcW w:w="3132" w:type="dxa"/>
            <w:gridSpan w:val="3"/>
          </w:tcPr>
          <w:p w14:paraId="6D73F121"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Ігри, пісні, танці</w:t>
            </w:r>
          </w:p>
          <w:p w14:paraId="13F66BB6"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c>
          <w:tcPr>
            <w:tcW w:w="1844" w:type="dxa"/>
            <w:gridSpan w:val="2"/>
          </w:tcPr>
          <w:p w14:paraId="6F8EEE2B" w14:textId="77777777" w:rsidR="003115A4" w:rsidRPr="00622706" w:rsidRDefault="003115A4" w:rsidP="00B030E0">
            <w:pPr>
              <w:spacing w:after="200"/>
              <w:contextualSpacing/>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5953EBA5" w14:textId="77777777" w:rsidR="003115A4" w:rsidRPr="00622706" w:rsidRDefault="003115A4" w:rsidP="00B030E0">
            <w:pPr>
              <w:spacing w:after="200"/>
              <w:contextualSpacing/>
              <w:jc w:val="center"/>
              <w:rPr>
                <w:rFonts w:ascii="Times New Roman" w:eastAsia="Calibri" w:hAnsi="Times New Roman" w:cs="Times New Roman"/>
                <w:sz w:val="28"/>
                <w:szCs w:val="28"/>
                <w:lang w:val="uk-UA" w:eastAsia="en-US"/>
              </w:rPr>
            </w:pPr>
          </w:p>
        </w:tc>
      </w:tr>
      <w:tr w:rsidR="003115A4" w:rsidRPr="00622706" w14:paraId="04069108" w14:textId="77777777" w:rsidTr="00B030E0">
        <w:trPr>
          <w:trHeight w:val="341"/>
        </w:trPr>
        <w:tc>
          <w:tcPr>
            <w:tcW w:w="996" w:type="dxa"/>
            <w:vMerge/>
            <w:textDirection w:val="btLr"/>
          </w:tcPr>
          <w:p w14:paraId="785630B4" w14:textId="77777777" w:rsidR="003115A4" w:rsidRPr="003A3431" w:rsidRDefault="003115A4" w:rsidP="00B030E0">
            <w:pPr>
              <w:spacing w:line="240" w:lineRule="auto"/>
              <w:ind w:left="113" w:right="113"/>
              <w:jc w:val="center"/>
              <w:rPr>
                <w:rFonts w:ascii="Times New Roman" w:eastAsia="Calibri" w:hAnsi="Times New Roman" w:cs="Times New Roman"/>
                <w:b/>
                <w:sz w:val="24"/>
                <w:szCs w:val="24"/>
                <w:lang w:val="uk-UA" w:eastAsia="en-US"/>
              </w:rPr>
            </w:pPr>
          </w:p>
        </w:tc>
        <w:tc>
          <w:tcPr>
            <w:tcW w:w="2960" w:type="dxa"/>
          </w:tcPr>
          <w:p w14:paraId="1D9768D9" w14:textId="77777777" w:rsidR="003115A4" w:rsidRPr="00622706" w:rsidRDefault="003115A4" w:rsidP="00B030E0">
            <w:pPr>
              <w:widowControl w:val="0"/>
              <w:autoSpaceDE w:val="0"/>
              <w:autoSpaceDN w:val="0"/>
              <w:adjustRightInd w:val="0"/>
              <w:spacing w:line="240" w:lineRule="auto"/>
              <w:jc w:val="center"/>
              <w:rPr>
                <w:rFonts w:ascii="Times New Roman" w:eastAsia="Calibri" w:hAnsi="Times New Roman" w:cs="Times New Roman"/>
                <w:sz w:val="28"/>
                <w:szCs w:val="28"/>
                <w:lang w:eastAsia="en-US"/>
              </w:rPr>
            </w:pPr>
            <w:r w:rsidRPr="00622706">
              <w:rPr>
                <w:rFonts w:ascii="Times New Roman" w:eastAsia="Calibri" w:hAnsi="Times New Roman" w:cs="Times New Roman"/>
                <w:sz w:val="28"/>
                <w:szCs w:val="28"/>
                <w:lang w:eastAsia="en-US"/>
              </w:rPr>
              <w:t xml:space="preserve">«Композитори світу – </w:t>
            </w:r>
          </w:p>
          <w:p w14:paraId="549DFF42" w14:textId="77777777" w:rsidR="003115A4" w:rsidRPr="00622706" w:rsidRDefault="003115A4" w:rsidP="00B030E0">
            <w:pPr>
              <w:spacing w:line="240" w:lineRule="auto"/>
              <w:ind w:left="-107" w:firstLine="107"/>
              <w:jc w:val="center"/>
              <w:rPr>
                <w:rFonts w:ascii="Times New Roman" w:eastAsia="Calibri" w:hAnsi="Times New Roman" w:cs="Times New Roman"/>
                <w:color w:val="FF0000"/>
                <w:sz w:val="28"/>
                <w:szCs w:val="28"/>
                <w:lang w:val="uk-UA" w:eastAsia="en-US"/>
              </w:rPr>
            </w:pPr>
            <w:r w:rsidRPr="00622706">
              <w:rPr>
                <w:rFonts w:ascii="Times New Roman" w:eastAsia="Calibri" w:hAnsi="Times New Roman" w:cs="Times New Roman"/>
                <w:sz w:val="28"/>
                <w:szCs w:val="28"/>
                <w:lang w:eastAsia="en-US"/>
              </w:rPr>
              <w:t>про осінь»</w:t>
            </w:r>
          </w:p>
        </w:tc>
        <w:tc>
          <w:tcPr>
            <w:tcW w:w="3132" w:type="dxa"/>
            <w:gridSpan w:val="3"/>
          </w:tcPr>
          <w:p w14:paraId="4C566A2E"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Тематичний концерт</w:t>
            </w:r>
          </w:p>
        </w:tc>
        <w:tc>
          <w:tcPr>
            <w:tcW w:w="1844" w:type="dxa"/>
            <w:gridSpan w:val="2"/>
          </w:tcPr>
          <w:p w14:paraId="2A34536F"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3471924E"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3121D954" w14:textId="77777777" w:rsidTr="00B030E0">
        <w:trPr>
          <w:trHeight w:val="341"/>
        </w:trPr>
        <w:tc>
          <w:tcPr>
            <w:tcW w:w="996" w:type="dxa"/>
            <w:vMerge w:val="restart"/>
            <w:textDirection w:val="btLr"/>
          </w:tcPr>
          <w:p w14:paraId="0AF69974" w14:textId="77777777" w:rsidR="003115A4" w:rsidRPr="003A3431" w:rsidRDefault="003115A4" w:rsidP="00B030E0">
            <w:pPr>
              <w:spacing w:line="240" w:lineRule="auto"/>
              <w:ind w:left="113" w:right="113"/>
              <w:jc w:val="center"/>
              <w:rPr>
                <w:rFonts w:ascii="Times New Roman" w:eastAsia="Calibri" w:hAnsi="Times New Roman" w:cs="Times New Roman"/>
                <w:b/>
                <w:sz w:val="24"/>
                <w:szCs w:val="24"/>
                <w:lang w:val="uk-UA" w:eastAsia="en-US"/>
              </w:rPr>
            </w:pPr>
            <w:r w:rsidRPr="003A3431">
              <w:rPr>
                <w:rFonts w:ascii="Times New Roman" w:eastAsia="Calibri" w:hAnsi="Times New Roman" w:cs="Times New Roman"/>
                <w:sz w:val="24"/>
                <w:szCs w:val="24"/>
                <w:lang w:val="uk-UA" w:eastAsia="en-US"/>
              </w:rPr>
              <w:t>Жовтень</w:t>
            </w:r>
          </w:p>
        </w:tc>
        <w:tc>
          <w:tcPr>
            <w:tcW w:w="2960" w:type="dxa"/>
          </w:tcPr>
          <w:p w14:paraId="3169BDCD" w14:textId="77777777" w:rsidR="003115A4"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 xml:space="preserve">«Херсонський </w:t>
            </w:r>
          </w:p>
          <w:p w14:paraId="40A31FF7"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ярмарок»</w:t>
            </w:r>
          </w:p>
        </w:tc>
        <w:tc>
          <w:tcPr>
            <w:tcW w:w="3132" w:type="dxa"/>
            <w:gridSpan w:val="3"/>
          </w:tcPr>
          <w:p w14:paraId="4D0E0CF0"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Музична розвага</w:t>
            </w:r>
          </w:p>
        </w:tc>
        <w:tc>
          <w:tcPr>
            <w:tcW w:w="1844" w:type="dxa"/>
            <w:gridSpan w:val="2"/>
          </w:tcPr>
          <w:p w14:paraId="2F133498"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0ED58A28"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54336726" w14:textId="77777777" w:rsidTr="00B030E0">
        <w:trPr>
          <w:trHeight w:val="341"/>
        </w:trPr>
        <w:tc>
          <w:tcPr>
            <w:tcW w:w="996" w:type="dxa"/>
            <w:vMerge/>
            <w:textDirection w:val="btLr"/>
          </w:tcPr>
          <w:p w14:paraId="7A9B3937" w14:textId="77777777" w:rsidR="003115A4" w:rsidRPr="003A3431" w:rsidRDefault="003115A4" w:rsidP="00B030E0">
            <w:pPr>
              <w:spacing w:line="240" w:lineRule="auto"/>
              <w:ind w:left="113" w:right="113"/>
              <w:jc w:val="center"/>
              <w:rPr>
                <w:rFonts w:ascii="Times New Roman" w:eastAsia="Calibri" w:hAnsi="Times New Roman" w:cs="Times New Roman"/>
                <w:b/>
                <w:sz w:val="24"/>
                <w:szCs w:val="24"/>
                <w:lang w:val="uk-UA" w:eastAsia="en-US"/>
              </w:rPr>
            </w:pPr>
          </w:p>
        </w:tc>
        <w:tc>
          <w:tcPr>
            <w:tcW w:w="2960" w:type="dxa"/>
          </w:tcPr>
          <w:p w14:paraId="2FEEDAAF"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«Козацькі розваги»</w:t>
            </w:r>
          </w:p>
        </w:tc>
        <w:tc>
          <w:tcPr>
            <w:tcW w:w="3132" w:type="dxa"/>
            <w:gridSpan w:val="3"/>
          </w:tcPr>
          <w:p w14:paraId="79482E08"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Концерт</w:t>
            </w:r>
          </w:p>
        </w:tc>
        <w:tc>
          <w:tcPr>
            <w:tcW w:w="1844" w:type="dxa"/>
            <w:gridSpan w:val="2"/>
          </w:tcPr>
          <w:p w14:paraId="611AED87"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6117415D"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56EB4EF3" w14:textId="77777777" w:rsidTr="00B030E0">
        <w:trPr>
          <w:trHeight w:val="341"/>
        </w:trPr>
        <w:tc>
          <w:tcPr>
            <w:tcW w:w="996" w:type="dxa"/>
            <w:vMerge w:val="restart"/>
            <w:textDirection w:val="btLr"/>
          </w:tcPr>
          <w:p w14:paraId="5308F8E4" w14:textId="77777777" w:rsidR="003115A4" w:rsidRPr="003A3431" w:rsidRDefault="003115A4" w:rsidP="00B030E0">
            <w:pPr>
              <w:spacing w:line="240" w:lineRule="auto"/>
              <w:ind w:left="113" w:right="113"/>
              <w:jc w:val="center"/>
              <w:rPr>
                <w:rFonts w:ascii="Times New Roman" w:eastAsia="Calibri" w:hAnsi="Times New Roman" w:cs="Times New Roman"/>
                <w:b/>
                <w:sz w:val="24"/>
                <w:szCs w:val="24"/>
                <w:lang w:val="uk-UA" w:eastAsia="en-US"/>
              </w:rPr>
            </w:pPr>
            <w:r w:rsidRPr="003A3431">
              <w:rPr>
                <w:rFonts w:ascii="Times New Roman" w:eastAsia="Calibri" w:hAnsi="Times New Roman" w:cs="Times New Roman"/>
                <w:sz w:val="24"/>
                <w:szCs w:val="24"/>
                <w:lang w:val="uk-UA" w:eastAsia="en-US"/>
              </w:rPr>
              <w:t>Листопад</w:t>
            </w:r>
          </w:p>
        </w:tc>
        <w:tc>
          <w:tcPr>
            <w:tcW w:w="2960" w:type="dxa"/>
          </w:tcPr>
          <w:p w14:paraId="1A4125BC"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eastAsia="en-US"/>
              </w:rPr>
              <w:t>«Танцювальна музика народів святу»</w:t>
            </w:r>
          </w:p>
        </w:tc>
        <w:tc>
          <w:tcPr>
            <w:tcW w:w="3132" w:type="dxa"/>
            <w:gridSpan w:val="3"/>
          </w:tcPr>
          <w:p w14:paraId="50516E25"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 xml:space="preserve">Тематичний розвага </w:t>
            </w:r>
          </w:p>
        </w:tc>
        <w:tc>
          <w:tcPr>
            <w:tcW w:w="1844" w:type="dxa"/>
            <w:gridSpan w:val="2"/>
          </w:tcPr>
          <w:p w14:paraId="5EFB5AE7"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6BDB4B79"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27A1D99C" w14:textId="77777777" w:rsidTr="00B030E0">
        <w:trPr>
          <w:trHeight w:val="341"/>
        </w:trPr>
        <w:tc>
          <w:tcPr>
            <w:tcW w:w="996" w:type="dxa"/>
            <w:vMerge/>
            <w:textDirection w:val="btLr"/>
          </w:tcPr>
          <w:p w14:paraId="1C40B2FF" w14:textId="77777777" w:rsidR="003115A4" w:rsidRPr="003A3431" w:rsidRDefault="003115A4" w:rsidP="00B030E0">
            <w:pPr>
              <w:spacing w:line="240" w:lineRule="auto"/>
              <w:ind w:left="113" w:right="113"/>
              <w:jc w:val="center"/>
              <w:rPr>
                <w:rFonts w:ascii="Times New Roman" w:eastAsia="Calibri" w:hAnsi="Times New Roman" w:cs="Times New Roman"/>
                <w:b/>
                <w:sz w:val="24"/>
                <w:szCs w:val="24"/>
                <w:lang w:val="uk-UA" w:eastAsia="en-US"/>
              </w:rPr>
            </w:pPr>
          </w:p>
        </w:tc>
        <w:tc>
          <w:tcPr>
            <w:tcW w:w="2960" w:type="dxa"/>
          </w:tcPr>
          <w:p w14:paraId="791F97A2"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«Пісенне коло»</w:t>
            </w:r>
          </w:p>
        </w:tc>
        <w:tc>
          <w:tcPr>
            <w:tcW w:w="3132" w:type="dxa"/>
            <w:gridSpan w:val="3"/>
          </w:tcPr>
          <w:p w14:paraId="4C090821"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Музична розвага</w:t>
            </w:r>
          </w:p>
        </w:tc>
        <w:tc>
          <w:tcPr>
            <w:tcW w:w="1844" w:type="dxa"/>
            <w:gridSpan w:val="2"/>
          </w:tcPr>
          <w:p w14:paraId="1189B195"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6A6E6191"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1A7B0CEF" w14:textId="77777777" w:rsidTr="00B030E0">
        <w:trPr>
          <w:trHeight w:val="341"/>
        </w:trPr>
        <w:tc>
          <w:tcPr>
            <w:tcW w:w="996" w:type="dxa"/>
            <w:vMerge w:val="restart"/>
            <w:textDirection w:val="btLr"/>
          </w:tcPr>
          <w:p w14:paraId="0725F8A9" w14:textId="77777777" w:rsidR="003115A4" w:rsidRPr="003A3431" w:rsidRDefault="003115A4" w:rsidP="00B030E0">
            <w:pPr>
              <w:spacing w:line="240" w:lineRule="auto"/>
              <w:ind w:left="113" w:right="113"/>
              <w:jc w:val="center"/>
              <w:rPr>
                <w:rFonts w:ascii="Times New Roman" w:eastAsia="Calibri" w:hAnsi="Times New Roman" w:cs="Times New Roman"/>
                <w:b/>
                <w:sz w:val="24"/>
                <w:szCs w:val="24"/>
                <w:lang w:val="uk-UA" w:eastAsia="en-US"/>
              </w:rPr>
            </w:pPr>
            <w:r w:rsidRPr="003A3431">
              <w:rPr>
                <w:rFonts w:ascii="Times New Roman" w:eastAsia="Calibri" w:hAnsi="Times New Roman" w:cs="Times New Roman"/>
                <w:sz w:val="24"/>
                <w:szCs w:val="24"/>
                <w:lang w:val="uk-UA" w:eastAsia="en-US"/>
              </w:rPr>
              <w:t>Грудень</w:t>
            </w:r>
          </w:p>
        </w:tc>
        <w:tc>
          <w:tcPr>
            <w:tcW w:w="2960" w:type="dxa"/>
          </w:tcPr>
          <w:p w14:paraId="56C12DB4" w14:textId="77777777" w:rsidR="003115A4" w:rsidRPr="00622706" w:rsidRDefault="003115A4" w:rsidP="00B030E0">
            <w:pPr>
              <w:spacing w:line="240" w:lineRule="auto"/>
              <w:jc w:val="center"/>
              <w:rPr>
                <w:rFonts w:ascii="Times New Roman" w:eastAsia="Calibri" w:hAnsi="Times New Roman" w:cs="Times New Roman"/>
                <w:sz w:val="28"/>
                <w:szCs w:val="28"/>
                <w:lang w:eastAsia="en-US"/>
              </w:rPr>
            </w:pPr>
            <w:r w:rsidRPr="00622706">
              <w:rPr>
                <w:rFonts w:ascii="Times New Roman" w:eastAsia="Calibri" w:hAnsi="Times New Roman" w:cs="Times New Roman"/>
                <w:sz w:val="28"/>
                <w:szCs w:val="28"/>
                <w:lang w:eastAsia="en-US"/>
              </w:rPr>
              <w:t xml:space="preserve">«Вже надходить </w:t>
            </w:r>
          </w:p>
          <w:p w14:paraId="4C034914"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eastAsia="en-US"/>
              </w:rPr>
              <w:t>ніч чарівна»</w:t>
            </w:r>
          </w:p>
        </w:tc>
        <w:tc>
          <w:tcPr>
            <w:tcW w:w="3132" w:type="dxa"/>
            <w:gridSpan w:val="3"/>
          </w:tcPr>
          <w:p w14:paraId="35175351"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Загальне свято для старших дошкільнят</w:t>
            </w:r>
          </w:p>
        </w:tc>
        <w:tc>
          <w:tcPr>
            <w:tcW w:w="1844" w:type="dxa"/>
            <w:gridSpan w:val="2"/>
          </w:tcPr>
          <w:p w14:paraId="5AE4161A"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7B30CED0"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77C5EBCE" w14:textId="77777777" w:rsidTr="00B030E0">
        <w:trPr>
          <w:trHeight w:val="341"/>
        </w:trPr>
        <w:tc>
          <w:tcPr>
            <w:tcW w:w="996" w:type="dxa"/>
            <w:vMerge/>
            <w:textDirection w:val="btLr"/>
          </w:tcPr>
          <w:p w14:paraId="7DABDA9A" w14:textId="77777777" w:rsidR="003115A4" w:rsidRPr="003A3431" w:rsidRDefault="003115A4" w:rsidP="00B030E0">
            <w:pPr>
              <w:spacing w:line="240" w:lineRule="auto"/>
              <w:ind w:left="113" w:right="113"/>
              <w:jc w:val="center"/>
              <w:rPr>
                <w:rFonts w:ascii="Times New Roman" w:eastAsia="Calibri" w:hAnsi="Times New Roman" w:cs="Times New Roman"/>
                <w:b/>
                <w:sz w:val="24"/>
                <w:szCs w:val="24"/>
                <w:lang w:val="uk-UA" w:eastAsia="en-US"/>
              </w:rPr>
            </w:pPr>
          </w:p>
        </w:tc>
        <w:tc>
          <w:tcPr>
            <w:tcW w:w="2960" w:type="dxa"/>
          </w:tcPr>
          <w:p w14:paraId="44EE4579" w14:textId="77777777" w:rsidR="003115A4" w:rsidRPr="00622706" w:rsidRDefault="003115A4" w:rsidP="00B030E0">
            <w:pPr>
              <w:widowControl w:val="0"/>
              <w:autoSpaceDE w:val="0"/>
              <w:autoSpaceDN w:val="0"/>
              <w:adjustRightInd w:val="0"/>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eastAsia="en-US"/>
              </w:rPr>
              <w:t>«Казка двері відчиняє, з Новим роком всіх вітає»</w:t>
            </w:r>
          </w:p>
        </w:tc>
        <w:tc>
          <w:tcPr>
            <w:tcW w:w="3132" w:type="dxa"/>
            <w:gridSpan w:val="3"/>
          </w:tcPr>
          <w:p w14:paraId="03EC12CB"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Музичне свято</w:t>
            </w:r>
          </w:p>
        </w:tc>
        <w:tc>
          <w:tcPr>
            <w:tcW w:w="1844" w:type="dxa"/>
            <w:gridSpan w:val="2"/>
          </w:tcPr>
          <w:p w14:paraId="1299B570"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2DD24C4D"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081F2939" w14:textId="77777777" w:rsidTr="00B030E0">
        <w:trPr>
          <w:trHeight w:val="341"/>
        </w:trPr>
        <w:tc>
          <w:tcPr>
            <w:tcW w:w="996" w:type="dxa"/>
            <w:vMerge w:val="restart"/>
            <w:textDirection w:val="btLr"/>
          </w:tcPr>
          <w:p w14:paraId="7EF422C3" w14:textId="77777777" w:rsidR="003115A4" w:rsidRPr="003A3431"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3A3431">
              <w:rPr>
                <w:rFonts w:ascii="Times New Roman" w:eastAsia="Calibri" w:hAnsi="Times New Roman" w:cs="Times New Roman"/>
                <w:sz w:val="24"/>
                <w:szCs w:val="24"/>
                <w:lang w:val="uk-UA" w:eastAsia="en-US"/>
              </w:rPr>
              <w:t>Січень</w:t>
            </w:r>
          </w:p>
        </w:tc>
        <w:tc>
          <w:tcPr>
            <w:tcW w:w="2960" w:type="dxa"/>
          </w:tcPr>
          <w:p w14:paraId="76E68674" w14:textId="77777777" w:rsidR="003115A4" w:rsidRPr="00622706" w:rsidRDefault="003115A4" w:rsidP="00B030E0">
            <w:pPr>
              <w:widowControl w:val="0"/>
              <w:autoSpaceDE w:val="0"/>
              <w:autoSpaceDN w:val="0"/>
              <w:adjustRightInd w:val="0"/>
              <w:spacing w:line="240" w:lineRule="auto"/>
              <w:jc w:val="center"/>
              <w:rPr>
                <w:rFonts w:ascii="Times New Roman" w:eastAsia="Calibri" w:hAnsi="Times New Roman" w:cs="Times New Roman"/>
                <w:sz w:val="28"/>
                <w:szCs w:val="28"/>
                <w:lang w:eastAsia="en-US"/>
              </w:rPr>
            </w:pPr>
            <w:r w:rsidRPr="00622706">
              <w:rPr>
                <w:rFonts w:ascii="Times New Roman" w:eastAsia="Calibri" w:hAnsi="Times New Roman" w:cs="Times New Roman"/>
                <w:sz w:val="28"/>
                <w:szCs w:val="28"/>
                <w:lang w:eastAsia="en-US"/>
              </w:rPr>
              <w:t xml:space="preserve">«Ой, прийшло до нас </w:t>
            </w:r>
          </w:p>
          <w:p w14:paraId="04C0F479"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eastAsia="en-US"/>
              </w:rPr>
              <w:t>Різдво»</w:t>
            </w:r>
          </w:p>
        </w:tc>
        <w:tc>
          <w:tcPr>
            <w:tcW w:w="3132" w:type="dxa"/>
            <w:gridSpan w:val="3"/>
          </w:tcPr>
          <w:p w14:paraId="796F81D2"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 xml:space="preserve">Загальне свято для старших дошкільнят </w:t>
            </w:r>
          </w:p>
        </w:tc>
        <w:tc>
          <w:tcPr>
            <w:tcW w:w="1844" w:type="dxa"/>
            <w:gridSpan w:val="2"/>
          </w:tcPr>
          <w:p w14:paraId="45D45A83"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7EA12BED"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02C0DCC9" w14:textId="77777777" w:rsidTr="00B030E0">
        <w:trPr>
          <w:trHeight w:val="341"/>
        </w:trPr>
        <w:tc>
          <w:tcPr>
            <w:tcW w:w="996" w:type="dxa"/>
            <w:vMerge/>
            <w:textDirection w:val="btLr"/>
          </w:tcPr>
          <w:p w14:paraId="2E7D2894" w14:textId="77777777" w:rsidR="003115A4" w:rsidRPr="003A3431" w:rsidRDefault="003115A4" w:rsidP="00B030E0">
            <w:pPr>
              <w:spacing w:line="240" w:lineRule="auto"/>
              <w:ind w:left="113" w:right="113"/>
              <w:jc w:val="center"/>
              <w:rPr>
                <w:rFonts w:ascii="Times New Roman" w:eastAsia="Calibri" w:hAnsi="Times New Roman" w:cs="Times New Roman"/>
                <w:sz w:val="24"/>
                <w:szCs w:val="24"/>
                <w:lang w:val="uk-UA" w:eastAsia="en-US"/>
              </w:rPr>
            </w:pPr>
          </w:p>
        </w:tc>
        <w:tc>
          <w:tcPr>
            <w:tcW w:w="2960" w:type="dxa"/>
          </w:tcPr>
          <w:p w14:paraId="128A8A70" w14:textId="77777777" w:rsidR="003115A4" w:rsidRPr="00622706" w:rsidRDefault="003115A4" w:rsidP="00B030E0">
            <w:pPr>
              <w:widowControl w:val="0"/>
              <w:autoSpaceDE w:val="0"/>
              <w:autoSpaceDN w:val="0"/>
              <w:adjustRightInd w:val="0"/>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eastAsia="en-US"/>
              </w:rPr>
              <w:t xml:space="preserve">«Обдаровані </w:t>
            </w:r>
            <w:proofErr w:type="gramStart"/>
            <w:r w:rsidRPr="00622706">
              <w:rPr>
                <w:rFonts w:ascii="Times New Roman" w:eastAsia="Calibri" w:hAnsi="Times New Roman" w:cs="Times New Roman"/>
                <w:sz w:val="28"/>
                <w:szCs w:val="28"/>
                <w:lang w:eastAsia="en-US"/>
              </w:rPr>
              <w:t>Терпсихорою»(</w:t>
            </w:r>
            <w:proofErr w:type="gramEnd"/>
            <w:r w:rsidRPr="00622706">
              <w:rPr>
                <w:rFonts w:ascii="Times New Roman" w:eastAsia="Calibri" w:hAnsi="Times New Roman" w:cs="Times New Roman"/>
                <w:sz w:val="28"/>
                <w:szCs w:val="28"/>
                <w:lang w:eastAsia="en-US"/>
              </w:rPr>
              <w:t>для  зимових іменинників)</w:t>
            </w:r>
          </w:p>
        </w:tc>
        <w:tc>
          <w:tcPr>
            <w:tcW w:w="3132" w:type="dxa"/>
            <w:gridSpan w:val="3"/>
          </w:tcPr>
          <w:p w14:paraId="67EDA7E7"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eastAsia="en-US"/>
              </w:rPr>
              <w:t>Хореографічний вечір,</w:t>
            </w:r>
          </w:p>
        </w:tc>
        <w:tc>
          <w:tcPr>
            <w:tcW w:w="1844" w:type="dxa"/>
            <w:gridSpan w:val="2"/>
          </w:tcPr>
          <w:p w14:paraId="234F321F"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304283A3"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75EF9F8E" w14:textId="77777777" w:rsidTr="00B030E0">
        <w:trPr>
          <w:trHeight w:val="341"/>
        </w:trPr>
        <w:tc>
          <w:tcPr>
            <w:tcW w:w="996" w:type="dxa"/>
            <w:vMerge w:val="restart"/>
            <w:textDirection w:val="btLr"/>
          </w:tcPr>
          <w:p w14:paraId="3BE2B2F5" w14:textId="77777777" w:rsidR="003115A4" w:rsidRPr="003A3431"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3A3431">
              <w:rPr>
                <w:rFonts w:ascii="Times New Roman" w:eastAsia="Calibri" w:hAnsi="Times New Roman" w:cs="Times New Roman"/>
                <w:sz w:val="24"/>
                <w:szCs w:val="24"/>
                <w:lang w:val="uk-UA" w:eastAsia="en-US"/>
              </w:rPr>
              <w:t>Лютий</w:t>
            </w:r>
          </w:p>
        </w:tc>
        <w:tc>
          <w:tcPr>
            <w:tcW w:w="2960" w:type="dxa"/>
          </w:tcPr>
          <w:p w14:paraId="02F833BB"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eastAsia="en-US"/>
              </w:rPr>
              <w:t>«Впізнай мелодію»</w:t>
            </w:r>
          </w:p>
        </w:tc>
        <w:tc>
          <w:tcPr>
            <w:tcW w:w="3132" w:type="dxa"/>
            <w:gridSpan w:val="3"/>
          </w:tcPr>
          <w:p w14:paraId="06E5456F"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eastAsia="en-US"/>
              </w:rPr>
              <w:t>Вечір музичних загадок</w:t>
            </w:r>
          </w:p>
        </w:tc>
        <w:tc>
          <w:tcPr>
            <w:tcW w:w="1844" w:type="dxa"/>
            <w:gridSpan w:val="2"/>
          </w:tcPr>
          <w:p w14:paraId="24A56528"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782671FB"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59A0662B" w14:textId="77777777" w:rsidTr="00B030E0">
        <w:trPr>
          <w:trHeight w:val="341"/>
        </w:trPr>
        <w:tc>
          <w:tcPr>
            <w:tcW w:w="996" w:type="dxa"/>
            <w:vMerge/>
            <w:textDirection w:val="btLr"/>
          </w:tcPr>
          <w:p w14:paraId="04C90C71" w14:textId="77777777" w:rsidR="003115A4" w:rsidRPr="003A3431" w:rsidRDefault="003115A4" w:rsidP="00B030E0">
            <w:pPr>
              <w:spacing w:line="240" w:lineRule="auto"/>
              <w:ind w:left="113" w:right="113"/>
              <w:jc w:val="center"/>
              <w:rPr>
                <w:rFonts w:ascii="Times New Roman" w:eastAsia="Calibri" w:hAnsi="Times New Roman" w:cs="Times New Roman"/>
                <w:sz w:val="24"/>
                <w:szCs w:val="24"/>
                <w:lang w:val="uk-UA" w:eastAsia="en-US"/>
              </w:rPr>
            </w:pPr>
          </w:p>
        </w:tc>
        <w:tc>
          <w:tcPr>
            <w:tcW w:w="2960" w:type="dxa"/>
          </w:tcPr>
          <w:p w14:paraId="2FEEF649" w14:textId="77777777" w:rsidR="003115A4"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 xml:space="preserve">«День святого </w:t>
            </w:r>
          </w:p>
          <w:p w14:paraId="7D6B20F0"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Валентина»</w:t>
            </w:r>
          </w:p>
        </w:tc>
        <w:tc>
          <w:tcPr>
            <w:tcW w:w="3132" w:type="dxa"/>
            <w:gridSpan w:val="3"/>
          </w:tcPr>
          <w:p w14:paraId="11DB8FE6"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Музична розвага</w:t>
            </w:r>
          </w:p>
        </w:tc>
        <w:tc>
          <w:tcPr>
            <w:tcW w:w="1844" w:type="dxa"/>
            <w:gridSpan w:val="2"/>
          </w:tcPr>
          <w:p w14:paraId="2F2C3602"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4E20C131"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3253F70A" w14:textId="77777777" w:rsidTr="00B030E0">
        <w:trPr>
          <w:trHeight w:val="326"/>
        </w:trPr>
        <w:tc>
          <w:tcPr>
            <w:tcW w:w="996" w:type="dxa"/>
            <w:vMerge w:val="restart"/>
            <w:textDirection w:val="btLr"/>
          </w:tcPr>
          <w:p w14:paraId="797C52A3" w14:textId="77777777" w:rsidR="003115A4" w:rsidRPr="003A3431"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3A3431">
              <w:rPr>
                <w:rFonts w:ascii="Times New Roman" w:eastAsia="Calibri" w:hAnsi="Times New Roman" w:cs="Times New Roman"/>
                <w:sz w:val="24"/>
                <w:szCs w:val="24"/>
                <w:lang w:val="uk-UA" w:eastAsia="en-US"/>
              </w:rPr>
              <w:t>Березень</w:t>
            </w:r>
          </w:p>
        </w:tc>
        <w:tc>
          <w:tcPr>
            <w:tcW w:w="2960" w:type="dxa"/>
          </w:tcPr>
          <w:p w14:paraId="317B414F"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eastAsia="en-US"/>
              </w:rPr>
              <w:t>«Свято весни, мами і усіх жінок»</w:t>
            </w:r>
          </w:p>
        </w:tc>
        <w:tc>
          <w:tcPr>
            <w:tcW w:w="3132" w:type="dxa"/>
            <w:gridSpan w:val="3"/>
          </w:tcPr>
          <w:p w14:paraId="6085448C"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Концерт</w:t>
            </w:r>
          </w:p>
        </w:tc>
        <w:tc>
          <w:tcPr>
            <w:tcW w:w="1844" w:type="dxa"/>
            <w:gridSpan w:val="2"/>
          </w:tcPr>
          <w:p w14:paraId="73A38852"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63B1AD58"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051E7485" w14:textId="77777777" w:rsidTr="00B030E0">
        <w:trPr>
          <w:trHeight w:val="341"/>
        </w:trPr>
        <w:tc>
          <w:tcPr>
            <w:tcW w:w="996" w:type="dxa"/>
            <w:vMerge/>
            <w:textDirection w:val="btLr"/>
          </w:tcPr>
          <w:p w14:paraId="5A390DF4" w14:textId="77777777" w:rsidR="003115A4" w:rsidRPr="003A3431" w:rsidRDefault="003115A4" w:rsidP="00B030E0">
            <w:pPr>
              <w:spacing w:line="240" w:lineRule="auto"/>
              <w:ind w:left="113" w:right="113"/>
              <w:jc w:val="center"/>
              <w:rPr>
                <w:rFonts w:ascii="Times New Roman" w:eastAsia="Calibri" w:hAnsi="Times New Roman" w:cs="Times New Roman"/>
                <w:sz w:val="24"/>
                <w:szCs w:val="24"/>
                <w:lang w:val="uk-UA" w:eastAsia="en-US"/>
              </w:rPr>
            </w:pPr>
          </w:p>
        </w:tc>
        <w:tc>
          <w:tcPr>
            <w:tcW w:w="2960" w:type="dxa"/>
          </w:tcPr>
          <w:p w14:paraId="59D922E1" w14:textId="77777777" w:rsidR="003115A4"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 xml:space="preserve">«Світ музики </w:t>
            </w:r>
          </w:p>
          <w:p w14:paraId="7A1BF863"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чарівний»</w:t>
            </w:r>
          </w:p>
        </w:tc>
        <w:tc>
          <w:tcPr>
            <w:tcW w:w="3132" w:type="dxa"/>
            <w:gridSpan w:val="3"/>
          </w:tcPr>
          <w:p w14:paraId="1E14E853"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 xml:space="preserve">Тематичний концерт </w:t>
            </w:r>
          </w:p>
        </w:tc>
        <w:tc>
          <w:tcPr>
            <w:tcW w:w="1844" w:type="dxa"/>
            <w:gridSpan w:val="2"/>
          </w:tcPr>
          <w:p w14:paraId="23218375"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57BCE809"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70AB50D6" w14:textId="77777777" w:rsidTr="00B030E0">
        <w:trPr>
          <w:trHeight w:val="341"/>
        </w:trPr>
        <w:tc>
          <w:tcPr>
            <w:tcW w:w="996" w:type="dxa"/>
            <w:vMerge w:val="restart"/>
            <w:textDirection w:val="btLr"/>
          </w:tcPr>
          <w:p w14:paraId="7C68BE39" w14:textId="77777777" w:rsidR="003115A4" w:rsidRPr="003A3431"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3A3431">
              <w:rPr>
                <w:rFonts w:ascii="Times New Roman" w:eastAsia="Calibri" w:hAnsi="Times New Roman" w:cs="Times New Roman"/>
                <w:sz w:val="24"/>
                <w:szCs w:val="24"/>
                <w:lang w:val="uk-UA" w:eastAsia="en-US"/>
              </w:rPr>
              <w:t>Квітень</w:t>
            </w:r>
          </w:p>
        </w:tc>
        <w:tc>
          <w:tcPr>
            <w:tcW w:w="2960" w:type="dxa"/>
          </w:tcPr>
          <w:p w14:paraId="59567B7B"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 xml:space="preserve">«У садочку </w:t>
            </w:r>
          </w:p>
          <w:p w14:paraId="65CBF160"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гуморина»</w:t>
            </w:r>
          </w:p>
        </w:tc>
        <w:tc>
          <w:tcPr>
            <w:tcW w:w="3132" w:type="dxa"/>
            <w:gridSpan w:val="3"/>
          </w:tcPr>
          <w:p w14:paraId="5BF7EBF4"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Жартівливі мовні ігри, пісні, танці</w:t>
            </w:r>
          </w:p>
        </w:tc>
        <w:tc>
          <w:tcPr>
            <w:tcW w:w="1844" w:type="dxa"/>
            <w:gridSpan w:val="2"/>
          </w:tcPr>
          <w:p w14:paraId="5123E80D"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698A1097"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6FA9D07E" w14:textId="77777777" w:rsidTr="00B030E0">
        <w:trPr>
          <w:trHeight w:val="341"/>
        </w:trPr>
        <w:tc>
          <w:tcPr>
            <w:tcW w:w="996" w:type="dxa"/>
            <w:vMerge/>
            <w:textDirection w:val="btLr"/>
          </w:tcPr>
          <w:p w14:paraId="774915BA" w14:textId="77777777" w:rsidR="003115A4" w:rsidRPr="003A3431" w:rsidRDefault="003115A4" w:rsidP="00B030E0">
            <w:pPr>
              <w:spacing w:line="240" w:lineRule="auto"/>
              <w:ind w:left="113" w:right="113"/>
              <w:jc w:val="center"/>
              <w:rPr>
                <w:rFonts w:ascii="Times New Roman" w:eastAsia="Calibri" w:hAnsi="Times New Roman" w:cs="Times New Roman"/>
                <w:sz w:val="24"/>
                <w:szCs w:val="24"/>
                <w:lang w:val="uk-UA" w:eastAsia="en-US"/>
              </w:rPr>
            </w:pPr>
          </w:p>
        </w:tc>
        <w:tc>
          <w:tcPr>
            <w:tcW w:w="2960" w:type="dxa"/>
          </w:tcPr>
          <w:p w14:paraId="49D387AA"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«Вернісаж дитячої майстерності»</w:t>
            </w:r>
          </w:p>
        </w:tc>
        <w:tc>
          <w:tcPr>
            <w:tcW w:w="3132" w:type="dxa"/>
            <w:gridSpan w:val="3"/>
          </w:tcPr>
          <w:p w14:paraId="530871C7"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Підведення підсумків гурткової роботи</w:t>
            </w:r>
          </w:p>
        </w:tc>
        <w:tc>
          <w:tcPr>
            <w:tcW w:w="1844" w:type="dxa"/>
            <w:gridSpan w:val="2"/>
          </w:tcPr>
          <w:p w14:paraId="0601C426"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0CCEAC04"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690D3779" w14:textId="77777777" w:rsidTr="00B030E0">
        <w:trPr>
          <w:trHeight w:val="341"/>
        </w:trPr>
        <w:tc>
          <w:tcPr>
            <w:tcW w:w="996" w:type="dxa"/>
            <w:vMerge w:val="restart"/>
            <w:textDirection w:val="btLr"/>
          </w:tcPr>
          <w:p w14:paraId="60B07712" w14:textId="77777777" w:rsidR="003115A4" w:rsidRPr="003A3431"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3A3431">
              <w:rPr>
                <w:rFonts w:ascii="Times New Roman" w:eastAsia="Calibri" w:hAnsi="Times New Roman" w:cs="Times New Roman"/>
                <w:sz w:val="24"/>
                <w:szCs w:val="24"/>
                <w:lang w:val="uk-UA" w:eastAsia="en-US"/>
              </w:rPr>
              <w:t xml:space="preserve">Травень </w:t>
            </w:r>
          </w:p>
          <w:p w14:paraId="6CD4CCC5" w14:textId="77777777" w:rsidR="003115A4" w:rsidRPr="003A3431" w:rsidRDefault="003115A4" w:rsidP="00B030E0">
            <w:pPr>
              <w:spacing w:line="240" w:lineRule="auto"/>
              <w:ind w:left="113" w:right="113"/>
              <w:jc w:val="center"/>
              <w:rPr>
                <w:rFonts w:ascii="Times New Roman" w:eastAsia="Calibri" w:hAnsi="Times New Roman" w:cs="Times New Roman"/>
                <w:sz w:val="24"/>
                <w:szCs w:val="24"/>
                <w:lang w:val="uk-UA" w:eastAsia="en-US"/>
              </w:rPr>
            </w:pPr>
          </w:p>
        </w:tc>
        <w:tc>
          <w:tcPr>
            <w:tcW w:w="2960" w:type="dxa"/>
          </w:tcPr>
          <w:p w14:paraId="3AC09C99"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«Квітковий карнавал»</w:t>
            </w:r>
          </w:p>
        </w:tc>
        <w:tc>
          <w:tcPr>
            <w:tcW w:w="3132" w:type="dxa"/>
            <w:gridSpan w:val="3"/>
          </w:tcPr>
          <w:p w14:paraId="0A447D51"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Ігри, пісні, танці</w:t>
            </w:r>
          </w:p>
        </w:tc>
        <w:tc>
          <w:tcPr>
            <w:tcW w:w="1844" w:type="dxa"/>
            <w:gridSpan w:val="2"/>
          </w:tcPr>
          <w:p w14:paraId="008836D7"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04AC823E"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6CE93C7F" w14:textId="77777777" w:rsidTr="00B030E0">
        <w:trPr>
          <w:trHeight w:val="341"/>
        </w:trPr>
        <w:tc>
          <w:tcPr>
            <w:tcW w:w="996" w:type="dxa"/>
            <w:vMerge/>
          </w:tcPr>
          <w:p w14:paraId="3B161613" w14:textId="77777777" w:rsidR="003115A4" w:rsidRPr="00622706" w:rsidRDefault="003115A4" w:rsidP="00B030E0">
            <w:pPr>
              <w:spacing w:line="240" w:lineRule="auto"/>
              <w:jc w:val="center"/>
              <w:rPr>
                <w:rFonts w:ascii="Times New Roman" w:eastAsia="Calibri" w:hAnsi="Times New Roman" w:cs="Times New Roman"/>
                <w:b/>
                <w:sz w:val="28"/>
                <w:szCs w:val="28"/>
                <w:lang w:val="uk-UA" w:eastAsia="en-US"/>
              </w:rPr>
            </w:pPr>
          </w:p>
        </w:tc>
        <w:tc>
          <w:tcPr>
            <w:tcW w:w="2960" w:type="dxa"/>
          </w:tcPr>
          <w:p w14:paraId="5959ADD1"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Випускний бал</w:t>
            </w:r>
          </w:p>
        </w:tc>
        <w:tc>
          <w:tcPr>
            <w:tcW w:w="3132" w:type="dxa"/>
            <w:gridSpan w:val="3"/>
          </w:tcPr>
          <w:p w14:paraId="606E1FBD"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Музичне свято</w:t>
            </w:r>
          </w:p>
        </w:tc>
        <w:tc>
          <w:tcPr>
            <w:tcW w:w="1844" w:type="dxa"/>
            <w:gridSpan w:val="2"/>
          </w:tcPr>
          <w:p w14:paraId="7BC47650"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Музичний керівник</w:t>
            </w:r>
          </w:p>
        </w:tc>
        <w:tc>
          <w:tcPr>
            <w:tcW w:w="852" w:type="dxa"/>
          </w:tcPr>
          <w:p w14:paraId="3AFBE767"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2E02CEAB" w14:textId="77777777" w:rsidTr="00B030E0">
        <w:trPr>
          <w:trHeight w:val="341"/>
        </w:trPr>
        <w:tc>
          <w:tcPr>
            <w:tcW w:w="9784" w:type="dxa"/>
            <w:gridSpan w:val="8"/>
          </w:tcPr>
          <w:p w14:paraId="4AC2CB6C"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Pr>
                <w:rFonts w:ascii="Times New Roman" w:eastAsia="Calibri" w:hAnsi="Times New Roman" w:cs="Times New Roman"/>
                <w:b/>
                <w:sz w:val="28"/>
                <w:szCs w:val="28"/>
                <w:lang w:val="uk-UA" w:eastAsia="en-US"/>
              </w:rPr>
              <w:t xml:space="preserve">5.3.2. </w:t>
            </w:r>
            <w:r w:rsidRPr="00622706">
              <w:rPr>
                <w:rFonts w:ascii="Times New Roman" w:eastAsia="Calibri" w:hAnsi="Times New Roman" w:cs="Times New Roman"/>
                <w:b/>
                <w:sz w:val="28"/>
                <w:szCs w:val="28"/>
                <w:lang w:val="uk-UA" w:eastAsia="en-US"/>
              </w:rPr>
              <w:t>Планування спортивних розваг</w:t>
            </w:r>
          </w:p>
        </w:tc>
      </w:tr>
      <w:tr w:rsidR="003115A4" w:rsidRPr="00622706" w14:paraId="111B112C" w14:textId="77777777" w:rsidTr="00B030E0">
        <w:trPr>
          <w:trHeight w:val="341"/>
        </w:trPr>
        <w:tc>
          <w:tcPr>
            <w:tcW w:w="9784" w:type="dxa"/>
            <w:gridSpan w:val="8"/>
          </w:tcPr>
          <w:p w14:paraId="3CBF4732" w14:textId="77777777" w:rsidR="003115A4" w:rsidRPr="00622706" w:rsidRDefault="003115A4" w:rsidP="00B030E0">
            <w:pPr>
              <w:spacing w:line="240" w:lineRule="auto"/>
              <w:jc w:val="center"/>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ІІ молодші</w:t>
            </w:r>
            <w:r w:rsidRPr="00622706">
              <w:rPr>
                <w:rFonts w:ascii="Times New Roman" w:eastAsia="Calibri" w:hAnsi="Times New Roman" w:cs="Times New Roman"/>
                <w:b/>
                <w:sz w:val="28"/>
                <w:szCs w:val="28"/>
                <w:lang w:val="uk-UA" w:eastAsia="en-US"/>
              </w:rPr>
              <w:t xml:space="preserve"> групи</w:t>
            </w:r>
          </w:p>
        </w:tc>
      </w:tr>
      <w:tr w:rsidR="003115A4" w:rsidRPr="00622706" w14:paraId="01E497CB" w14:textId="77777777" w:rsidTr="00B030E0">
        <w:trPr>
          <w:cantSplit/>
          <w:trHeight w:val="549"/>
        </w:trPr>
        <w:tc>
          <w:tcPr>
            <w:tcW w:w="996" w:type="dxa"/>
          </w:tcPr>
          <w:p w14:paraId="566E8DD0" w14:textId="77777777" w:rsidR="003115A4" w:rsidRPr="00352270" w:rsidRDefault="003115A4" w:rsidP="00B030E0">
            <w:pPr>
              <w:spacing w:line="240" w:lineRule="auto"/>
              <w:jc w:val="center"/>
              <w:rPr>
                <w:rFonts w:ascii="Times New Roman" w:eastAsia="Calibri" w:hAnsi="Times New Roman" w:cs="Times New Roman"/>
                <w:sz w:val="24"/>
                <w:szCs w:val="24"/>
                <w:lang w:val="uk-UA" w:eastAsia="en-US"/>
              </w:rPr>
            </w:pPr>
            <w:r w:rsidRPr="00352270">
              <w:rPr>
                <w:rFonts w:ascii="Times New Roman" w:eastAsia="Calibri" w:hAnsi="Times New Roman" w:cs="Times New Roman"/>
                <w:sz w:val="24"/>
                <w:szCs w:val="24"/>
                <w:lang w:val="uk-UA" w:eastAsia="en-US"/>
              </w:rPr>
              <w:lastRenderedPageBreak/>
              <w:t xml:space="preserve">Місяць </w:t>
            </w:r>
          </w:p>
        </w:tc>
        <w:tc>
          <w:tcPr>
            <w:tcW w:w="2970" w:type="dxa"/>
            <w:gridSpan w:val="2"/>
          </w:tcPr>
          <w:p w14:paraId="6A4353AE" w14:textId="77777777" w:rsidR="003115A4" w:rsidRPr="00352270" w:rsidRDefault="003115A4" w:rsidP="00B030E0">
            <w:pPr>
              <w:spacing w:line="240" w:lineRule="auto"/>
              <w:jc w:val="center"/>
              <w:rPr>
                <w:rFonts w:ascii="Times New Roman" w:eastAsia="Calibri" w:hAnsi="Times New Roman" w:cs="Times New Roman"/>
                <w:sz w:val="24"/>
                <w:szCs w:val="24"/>
                <w:lang w:val="uk-UA" w:eastAsia="en-US"/>
              </w:rPr>
            </w:pPr>
            <w:r w:rsidRPr="00352270">
              <w:rPr>
                <w:rFonts w:ascii="Times New Roman" w:eastAsia="Calibri" w:hAnsi="Times New Roman" w:cs="Times New Roman"/>
                <w:sz w:val="24"/>
                <w:szCs w:val="24"/>
                <w:lang w:val="uk-UA" w:eastAsia="en-US"/>
              </w:rPr>
              <w:t>Тема</w:t>
            </w:r>
          </w:p>
        </w:tc>
        <w:tc>
          <w:tcPr>
            <w:tcW w:w="3122" w:type="dxa"/>
            <w:gridSpan w:val="2"/>
          </w:tcPr>
          <w:p w14:paraId="33EE225D" w14:textId="77777777" w:rsidR="003115A4" w:rsidRPr="00352270" w:rsidRDefault="003115A4" w:rsidP="00B030E0">
            <w:pPr>
              <w:spacing w:line="240" w:lineRule="auto"/>
              <w:jc w:val="center"/>
              <w:rPr>
                <w:rFonts w:ascii="Times New Roman" w:eastAsia="Calibri" w:hAnsi="Times New Roman" w:cs="Times New Roman"/>
                <w:sz w:val="24"/>
                <w:szCs w:val="24"/>
                <w:lang w:val="uk-UA" w:eastAsia="en-US"/>
              </w:rPr>
            </w:pPr>
            <w:r w:rsidRPr="00352270">
              <w:rPr>
                <w:rFonts w:ascii="Times New Roman" w:eastAsia="Calibri" w:hAnsi="Times New Roman" w:cs="Times New Roman"/>
                <w:sz w:val="24"/>
                <w:szCs w:val="24"/>
                <w:lang w:val="uk-UA" w:eastAsia="en-US"/>
              </w:rPr>
              <w:t>Вид розваги</w:t>
            </w:r>
          </w:p>
        </w:tc>
        <w:tc>
          <w:tcPr>
            <w:tcW w:w="1844" w:type="dxa"/>
            <w:gridSpan w:val="2"/>
          </w:tcPr>
          <w:p w14:paraId="51A90FB1" w14:textId="77777777" w:rsidR="003115A4" w:rsidRPr="00352270" w:rsidRDefault="003115A4" w:rsidP="00B030E0">
            <w:pPr>
              <w:spacing w:line="240" w:lineRule="auto"/>
              <w:jc w:val="center"/>
              <w:rPr>
                <w:rFonts w:ascii="Times New Roman" w:eastAsia="Calibri" w:hAnsi="Times New Roman" w:cs="Times New Roman"/>
                <w:sz w:val="24"/>
                <w:szCs w:val="24"/>
                <w:lang w:val="uk-UA" w:eastAsia="en-US"/>
              </w:rPr>
            </w:pPr>
            <w:r w:rsidRPr="00352270">
              <w:rPr>
                <w:rFonts w:ascii="Times New Roman" w:eastAsia="Calibri" w:hAnsi="Times New Roman" w:cs="Times New Roman"/>
                <w:sz w:val="24"/>
                <w:szCs w:val="24"/>
                <w:lang w:val="uk-UA" w:eastAsia="en-US"/>
              </w:rPr>
              <w:t>Відповідаль-</w:t>
            </w:r>
          </w:p>
          <w:p w14:paraId="5DCBE532" w14:textId="77777777" w:rsidR="003115A4" w:rsidRPr="00352270" w:rsidRDefault="003115A4" w:rsidP="00B030E0">
            <w:pPr>
              <w:spacing w:line="240" w:lineRule="auto"/>
              <w:jc w:val="center"/>
              <w:rPr>
                <w:rFonts w:ascii="Times New Roman" w:eastAsia="Calibri" w:hAnsi="Times New Roman" w:cs="Times New Roman"/>
                <w:sz w:val="24"/>
                <w:szCs w:val="24"/>
                <w:lang w:val="uk-UA" w:eastAsia="en-US"/>
              </w:rPr>
            </w:pPr>
            <w:r w:rsidRPr="00352270">
              <w:rPr>
                <w:rFonts w:ascii="Times New Roman" w:eastAsia="Calibri" w:hAnsi="Times New Roman" w:cs="Times New Roman"/>
                <w:sz w:val="24"/>
                <w:szCs w:val="24"/>
                <w:lang w:val="uk-UA" w:eastAsia="en-US"/>
              </w:rPr>
              <w:t>ний</w:t>
            </w:r>
          </w:p>
        </w:tc>
        <w:tc>
          <w:tcPr>
            <w:tcW w:w="852" w:type="dxa"/>
          </w:tcPr>
          <w:p w14:paraId="72249E94" w14:textId="77777777" w:rsidR="003115A4" w:rsidRPr="00352270" w:rsidRDefault="003115A4" w:rsidP="00B030E0">
            <w:pPr>
              <w:spacing w:line="240" w:lineRule="auto"/>
              <w:jc w:val="center"/>
              <w:rPr>
                <w:rFonts w:ascii="Times New Roman" w:eastAsia="Calibri" w:hAnsi="Times New Roman" w:cs="Times New Roman"/>
                <w:sz w:val="24"/>
                <w:szCs w:val="24"/>
                <w:lang w:val="uk-UA" w:eastAsia="en-US"/>
              </w:rPr>
            </w:pPr>
            <w:r w:rsidRPr="00352270">
              <w:rPr>
                <w:rFonts w:ascii="Times New Roman" w:eastAsia="Calibri" w:hAnsi="Times New Roman" w:cs="Times New Roman"/>
                <w:sz w:val="24"/>
                <w:szCs w:val="24"/>
                <w:lang w:val="uk-UA" w:eastAsia="en-US"/>
              </w:rPr>
              <w:t>Примітка</w:t>
            </w:r>
          </w:p>
        </w:tc>
      </w:tr>
      <w:tr w:rsidR="003115A4" w:rsidRPr="00622706" w14:paraId="59D71736" w14:textId="77777777" w:rsidTr="00B030E0">
        <w:trPr>
          <w:cantSplit/>
          <w:trHeight w:val="1134"/>
        </w:trPr>
        <w:tc>
          <w:tcPr>
            <w:tcW w:w="996" w:type="dxa"/>
            <w:textDirection w:val="btLr"/>
          </w:tcPr>
          <w:p w14:paraId="399FFC52"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F12D88">
              <w:rPr>
                <w:rFonts w:ascii="Times New Roman" w:eastAsia="Calibri" w:hAnsi="Times New Roman" w:cs="Times New Roman"/>
                <w:sz w:val="24"/>
                <w:szCs w:val="24"/>
                <w:lang w:val="uk-UA" w:eastAsia="en-US"/>
              </w:rPr>
              <w:t xml:space="preserve">Вересень </w:t>
            </w:r>
          </w:p>
        </w:tc>
        <w:tc>
          <w:tcPr>
            <w:tcW w:w="2970" w:type="dxa"/>
            <w:gridSpan w:val="2"/>
          </w:tcPr>
          <w:p w14:paraId="499FAAC3"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«Веселі забави»</w:t>
            </w:r>
          </w:p>
        </w:tc>
        <w:tc>
          <w:tcPr>
            <w:tcW w:w="3122" w:type="dxa"/>
            <w:gridSpan w:val="2"/>
          </w:tcPr>
          <w:p w14:paraId="0D66C493" w14:textId="77777777" w:rsidR="003115A4"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 xml:space="preserve">Спортивна гра </w:t>
            </w:r>
            <w:r>
              <w:rPr>
                <w:rFonts w:ascii="Times New Roman" w:eastAsia="Calibri" w:hAnsi="Times New Roman" w:cs="Times New Roman"/>
                <w:sz w:val="28"/>
                <w:szCs w:val="28"/>
                <w:lang w:val="uk-UA" w:eastAsia="en-US"/>
              </w:rPr>
              <w:t>–</w:t>
            </w:r>
          </w:p>
          <w:p w14:paraId="3A8FE4B0" w14:textId="77777777" w:rsidR="003115A4"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Естафета</w:t>
            </w:r>
          </w:p>
          <w:p w14:paraId="3D451100"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c>
          <w:tcPr>
            <w:tcW w:w="1844" w:type="dxa"/>
            <w:gridSpan w:val="2"/>
          </w:tcPr>
          <w:p w14:paraId="1DA9F768" w14:textId="77777777" w:rsidR="003115A4"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Інструктор з фізкультури</w:t>
            </w:r>
          </w:p>
          <w:p w14:paraId="1C85126C" w14:textId="77777777" w:rsidR="003115A4" w:rsidRDefault="003115A4" w:rsidP="00B030E0">
            <w:pPr>
              <w:spacing w:line="240" w:lineRule="auto"/>
              <w:jc w:val="center"/>
              <w:rPr>
                <w:rFonts w:ascii="Times New Roman" w:eastAsia="Calibri" w:hAnsi="Times New Roman" w:cs="Times New Roman"/>
                <w:sz w:val="28"/>
                <w:szCs w:val="28"/>
                <w:lang w:val="uk-UA" w:eastAsia="en-US"/>
              </w:rPr>
            </w:pPr>
          </w:p>
          <w:p w14:paraId="38207135" w14:textId="77777777" w:rsidR="003115A4" w:rsidRPr="00622706" w:rsidRDefault="003115A4" w:rsidP="00B030E0">
            <w:pPr>
              <w:spacing w:line="240" w:lineRule="auto"/>
              <w:rPr>
                <w:rFonts w:ascii="Times New Roman" w:eastAsia="Calibri" w:hAnsi="Times New Roman" w:cs="Times New Roman"/>
                <w:sz w:val="28"/>
                <w:szCs w:val="28"/>
                <w:lang w:val="uk-UA" w:eastAsia="en-US"/>
              </w:rPr>
            </w:pPr>
          </w:p>
        </w:tc>
        <w:tc>
          <w:tcPr>
            <w:tcW w:w="852" w:type="dxa"/>
          </w:tcPr>
          <w:p w14:paraId="4FA3CC07"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78556611" w14:textId="77777777" w:rsidTr="00B030E0">
        <w:trPr>
          <w:cantSplit/>
          <w:trHeight w:val="1134"/>
        </w:trPr>
        <w:tc>
          <w:tcPr>
            <w:tcW w:w="996" w:type="dxa"/>
            <w:textDirection w:val="btLr"/>
          </w:tcPr>
          <w:p w14:paraId="2BA25753" w14:textId="77777777" w:rsidR="003115A4" w:rsidRPr="00F12D88" w:rsidRDefault="003115A4" w:rsidP="00B030E0">
            <w:pPr>
              <w:spacing w:line="240" w:lineRule="auto"/>
              <w:ind w:left="113" w:right="113"/>
              <w:jc w:val="center"/>
              <w:rPr>
                <w:rFonts w:ascii="Times New Roman" w:eastAsia="Calibri" w:hAnsi="Times New Roman" w:cs="Times New Roman"/>
                <w:b/>
                <w:sz w:val="24"/>
                <w:szCs w:val="24"/>
                <w:lang w:val="uk-UA" w:eastAsia="en-US"/>
              </w:rPr>
            </w:pPr>
            <w:r w:rsidRPr="00F12D88">
              <w:rPr>
                <w:rFonts w:ascii="Times New Roman" w:eastAsia="Calibri" w:hAnsi="Times New Roman" w:cs="Times New Roman"/>
                <w:sz w:val="24"/>
                <w:szCs w:val="24"/>
                <w:lang w:val="uk-UA" w:eastAsia="en-US"/>
              </w:rPr>
              <w:t>Жовтень</w:t>
            </w:r>
          </w:p>
        </w:tc>
        <w:tc>
          <w:tcPr>
            <w:tcW w:w="2970" w:type="dxa"/>
            <w:gridSpan w:val="2"/>
          </w:tcPr>
          <w:p w14:paraId="0DFCC36D" w14:textId="77777777" w:rsidR="003115A4" w:rsidRDefault="003115A4" w:rsidP="00B030E0">
            <w:pPr>
              <w:spacing w:line="240" w:lineRule="auto"/>
              <w:jc w:val="center"/>
              <w:rPr>
                <w:rFonts w:ascii="Times New Roman" w:eastAsia="Times New Roman" w:hAnsi="Times New Roman" w:cs="Times New Roman"/>
                <w:sz w:val="28"/>
                <w:szCs w:val="28"/>
                <w:lang w:val="uk-UA" w:eastAsia="ru-RU"/>
              </w:rPr>
            </w:pPr>
            <w:r w:rsidRPr="00622706">
              <w:rPr>
                <w:rFonts w:ascii="Times New Roman" w:eastAsia="Times New Roman" w:hAnsi="Times New Roman" w:cs="Times New Roman"/>
                <w:sz w:val="28"/>
                <w:szCs w:val="28"/>
                <w:lang w:eastAsia="ru-RU"/>
              </w:rPr>
              <w:t xml:space="preserve">«Пригоди звірят </w:t>
            </w:r>
          </w:p>
          <w:p w14:paraId="34E1EFE2" w14:textId="77777777" w:rsidR="003115A4" w:rsidRPr="00622706" w:rsidRDefault="003115A4" w:rsidP="00B030E0">
            <w:pPr>
              <w:spacing w:line="240" w:lineRule="auto"/>
              <w:jc w:val="center"/>
              <w:rPr>
                <w:rFonts w:ascii="Times New Roman" w:eastAsia="Calibri" w:hAnsi="Times New Roman" w:cs="Times New Roman"/>
                <w:color w:val="FF0000"/>
                <w:sz w:val="28"/>
                <w:szCs w:val="28"/>
                <w:lang w:val="uk-UA" w:eastAsia="en-US"/>
              </w:rPr>
            </w:pPr>
            <w:r w:rsidRPr="00622706">
              <w:rPr>
                <w:rFonts w:ascii="Times New Roman" w:eastAsia="Times New Roman" w:hAnsi="Times New Roman" w:cs="Times New Roman"/>
                <w:sz w:val="28"/>
                <w:szCs w:val="28"/>
                <w:lang w:eastAsia="ru-RU"/>
              </w:rPr>
              <w:t>восени»</w:t>
            </w:r>
          </w:p>
        </w:tc>
        <w:tc>
          <w:tcPr>
            <w:tcW w:w="3122" w:type="dxa"/>
            <w:gridSpan w:val="2"/>
          </w:tcPr>
          <w:p w14:paraId="5ABC8F49"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Спортивне дозвілля</w:t>
            </w:r>
          </w:p>
        </w:tc>
        <w:tc>
          <w:tcPr>
            <w:tcW w:w="1844" w:type="dxa"/>
            <w:gridSpan w:val="2"/>
          </w:tcPr>
          <w:p w14:paraId="0ED1C9BA"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Інструктор з фізкультури</w:t>
            </w:r>
          </w:p>
        </w:tc>
        <w:tc>
          <w:tcPr>
            <w:tcW w:w="852" w:type="dxa"/>
          </w:tcPr>
          <w:p w14:paraId="21348EC2"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2FE214B0" w14:textId="77777777" w:rsidTr="00B030E0">
        <w:trPr>
          <w:cantSplit/>
          <w:trHeight w:val="1134"/>
        </w:trPr>
        <w:tc>
          <w:tcPr>
            <w:tcW w:w="996" w:type="dxa"/>
            <w:textDirection w:val="btLr"/>
          </w:tcPr>
          <w:p w14:paraId="7F397FDA" w14:textId="77777777" w:rsidR="003115A4" w:rsidRPr="00F12D88" w:rsidRDefault="003115A4" w:rsidP="00B030E0">
            <w:pPr>
              <w:spacing w:line="240" w:lineRule="auto"/>
              <w:ind w:left="113" w:right="113"/>
              <w:jc w:val="center"/>
              <w:rPr>
                <w:rFonts w:ascii="Times New Roman" w:eastAsia="Calibri" w:hAnsi="Times New Roman" w:cs="Times New Roman"/>
                <w:b/>
                <w:sz w:val="24"/>
                <w:szCs w:val="24"/>
                <w:lang w:val="uk-UA" w:eastAsia="en-US"/>
              </w:rPr>
            </w:pPr>
            <w:r w:rsidRPr="00F12D88">
              <w:rPr>
                <w:rFonts w:ascii="Times New Roman" w:eastAsia="Calibri" w:hAnsi="Times New Roman" w:cs="Times New Roman"/>
                <w:sz w:val="24"/>
                <w:szCs w:val="24"/>
                <w:lang w:val="uk-UA" w:eastAsia="en-US"/>
              </w:rPr>
              <w:t>Листопад</w:t>
            </w:r>
          </w:p>
        </w:tc>
        <w:tc>
          <w:tcPr>
            <w:tcW w:w="2970" w:type="dxa"/>
            <w:gridSpan w:val="2"/>
          </w:tcPr>
          <w:p w14:paraId="5BEABAC4"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eastAsia="en-US"/>
              </w:rPr>
              <w:t>В здоровому тілі – здоровий дух</w:t>
            </w:r>
          </w:p>
        </w:tc>
        <w:tc>
          <w:tcPr>
            <w:tcW w:w="3122" w:type="dxa"/>
            <w:gridSpan w:val="2"/>
          </w:tcPr>
          <w:p w14:paraId="570BD2AF"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Спортивне свято</w:t>
            </w:r>
          </w:p>
        </w:tc>
        <w:tc>
          <w:tcPr>
            <w:tcW w:w="1844" w:type="dxa"/>
            <w:gridSpan w:val="2"/>
          </w:tcPr>
          <w:p w14:paraId="7B9E6979" w14:textId="77777777" w:rsidR="003115A4"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Інструктор з фізкультури</w:t>
            </w:r>
          </w:p>
          <w:p w14:paraId="0741485D" w14:textId="77777777" w:rsidR="003115A4" w:rsidRDefault="003115A4" w:rsidP="00B030E0">
            <w:pPr>
              <w:spacing w:line="240" w:lineRule="auto"/>
              <w:jc w:val="center"/>
              <w:rPr>
                <w:rFonts w:ascii="Times New Roman" w:eastAsia="Calibri" w:hAnsi="Times New Roman" w:cs="Times New Roman"/>
                <w:sz w:val="28"/>
                <w:szCs w:val="28"/>
                <w:lang w:val="uk-UA" w:eastAsia="en-US"/>
              </w:rPr>
            </w:pPr>
          </w:p>
          <w:p w14:paraId="6E81BF92"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c>
          <w:tcPr>
            <w:tcW w:w="852" w:type="dxa"/>
          </w:tcPr>
          <w:p w14:paraId="029F2F31"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48E6DFB1" w14:textId="77777777" w:rsidTr="00B030E0">
        <w:trPr>
          <w:cantSplit/>
          <w:trHeight w:val="1134"/>
        </w:trPr>
        <w:tc>
          <w:tcPr>
            <w:tcW w:w="996" w:type="dxa"/>
            <w:textDirection w:val="btLr"/>
          </w:tcPr>
          <w:p w14:paraId="0F406C06" w14:textId="77777777" w:rsidR="003115A4" w:rsidRPr="00F12D88" w:rsidRDefault="003115A4" w:rsidP="00B030E0">
            <w:pPr>
              <w:spacing w:line="240" w:lineRule="auto"/>
              <w:ind w:left="113" w:right="113"/>
              <w:jc w:val="center"/>
              <w:rPr>
                <w:rFonts w:ascii="Times New Roman" w:eastAsia="Calibri" w:hAnsi="Times New Roman" w:cs="Times New Roman"/>
                <w:b/>
                <w:sz w:val="24"/>
                <w:szCs w:val="24"/>
                <w:lang w:val="uk-UA" w:eastAsia="en-US"/>
              </w:rPr>
            </w:pPr>
            <w:r w:rsidRPr="00F12D88">
              <w:rPr>
                <w:rFonts w:ascii="Times New Roman" w:eastAsia="Calibri" w:hAnsi="Times New Roman" w:cs="Times New Roman"/>
                <w:sz w:val="24"/>
                <w:szCs w:val="24"/>
                <w:lang w:val="uk-UA" w:eastAsia="en-US"/>
              </w:rPr>
              <w:t>Грудень</w:t>
            </w:r>
          </w:p>
        </w:tc>
        <w:tc>
          <w:tcPr>
            <w:tcW w:w="2970" w:type="dxa"/>
            <w:gridSpan w:val="2"/>
          </w:tcPr>
          <w:p w14:paraId="357CE29E" w14:textId="77777777" w:rsidR="003115A4" w:rsidRPr="00622706" w:rsidRDefault="003115A4" w:rsidP="00B030E0">
            <w:pPr>
              <w:spacing w:line="240" w:lineRule="auto"/>
              <w:jc w:val="center"/>
              <w:rPr>
                <w:rFonts w:ascii="Times New Roman" w:eastAsia="Calibri" w:hAnsi="Times New Roman" w:cs="Times New Roman"/>
                <w:sz w:val="28"/>
                <w:szCs w:val="28"/>
                <w:lang w:eastAsia="en-US"/>
              </w:rPr>
            </w:pPr>
            <w:r w:rsidRPr="00622706">
              <w:rPr>
                <w:rFonts w:ascii="Times New Roman" w:eastAsia="Times New Roman" w:hAnsi="Times New Roman" w:cs="Times New Roman"/>
                <w:sz w:val="28"/>
                <w:szCs w:val="28"/>
                <w:lang w:eastAsia="ru-RU"/>
              </w:rPr>
              <w:t>«Зимова карусель-ліпить бабу дітвора»</w:t>
            </w:r>
          </w:p>
        </w:tc>
        <w:tc>
          <w:tcPr>
            <w:tcW w:w="3122" w:type="dxa"/>
            <w:gridSpan w:val="2"/>
          </w:tcPr>
          <w:p w14:paraId="130EA955"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Спортивні ігри</w:t>
            </w:r>
          </w:p>
        </w:tc>
        <w:tc>
          <w:tcPr>
            <w:tcW w:w="1844" w:type="dxa"/>
            <w:gridSpan w:val="2"/>
          </w:tcPr>
          <w:p w14:paraId="3482E4DE"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Інструктор з фізкультури</w:t>
            </w:r>
          </w:p>
        </w:tc>
        <w:tc>
          <w:tcPr>
            <w:tcW w:w="852" w:type="dxa"/>
          </w:tcPr>
          <w:p w14:paraId="1C92DAF6"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3D188AE1" w14:textId="77777777" w:rsidTr="00B030E0">
        <w:trPr>
          <w:cantSplit/>
          <w:trHeight w:val="1134"/>
        </w:trPr>
        <w:tc>
          <w:tcPr>
            <w:tcW w:w="996" w:type="dxa"/>
            <w:textDirection w:val="btLr"/>
          </w:tcPr>
          <w:p w14:paraId="5C205859"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F12D88">
              <w:rPr>
                <w:rFonts w:ascii="Times New Roman" w:eastAsia="Calibri" w:hAnsi="Times New Roman" w:cs="Times New Roman"/>
                <w:sz w:val="24"/>
                <w:szCs w:val="24"/>
                <w:lang w:val="uk-UA" w:eastAsia="en-US"/>
              </w:rPr>
              <w:t>Січень</w:t>
            </w:r>
          </w:p>
        </w:tc>
        <w:tc>
          <w:tcPr>
            <w:tcW w:w="2970" w:type="dxa"/>
            <w:gridSpan w:val="2"/>
          </w:tcPr>
          <w:p w14:paraId="5FEA405F" w14:textId="77777777" w:rsidR="003115A4" w:rsidRPr="00622706" w:rsidRDefault="003115A4" w:rsidP="00B030E0">
            <w:pPr>
              <w:tabs>
                <w:tab w:val="left" w:pos="390"/>
              </w:tabs>
              <w:spacing w:line="240" w:lineRule="auto"/>
              <w:jc w:val="center"/>
              <w:rPr>
                <w:rFonts w:ascii="Times New Roman" w:eastAsia="Calibri" w:hAnsi="Times New Roman" w:cs="Times New Roman"/>
                <w:sz w:val="28"/>
                <w:szCs w:val="28"/>
                <w:lang w:val="uk-UA" w:eastAsia="en-US"/>
              </w:rPr>
            </w:pPr>
            <w:r w:rsidRPr="00622706">
              <w:rPr>
                <w:rFonts w:ascii="Times New Roman" w:eastAsia="Times New Roman" w:hAnsi="Times New Roman" w:cs="Times New Roman"/>
                <w:sz w:val="28"/>
                <w:szCs w:val="28"/>
                <w:lang w:eastAsia="ru-RU"/>
              </w:rPr>
              <w:t>«Сюрпризіада»</w:t>
            </w:r>
          </w:p>
        </w:tc>
        <w:tc>
          <w:tcPr>
            <w:tcW w:w="3122" w:type="dxa"/>
            <w:gridSpan w:val="2"/>
          </w:tcPr>
          <w:p w14:paraId="38B467E2"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Спортивні змагання</w:t>
            </w:r>
          </w:p>
        </w:tc>
        <w:tc>
          <w:tcPr>
            <w:tcW w:w="1844" w:type="dxa"/>
            <w:gridSpan w:val="2"/>
          </w:tcPr>
          <w:p w14:paraId="7C022E1A"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Інструктор з фізкультури</w:t>
            </w:r>
          </w:p>
        </w:tc>
        <w:tc>
          <w:tcPr>
            <w:tcW w:w="852" w:type="dxa"/>
          </w:tcPr>
          <w:p w14:paraId="7AAF95F3"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7412E339" w14:textId="77777777" w:rsidTr="00B030E0">
        <w:trPr>
          <w:cantSplit/>
          <w:trHeight w:val="1134"/>
        </w:trPr>
        <w:tc>
          <w:tcPr>
            <w:tcW w:w="996" w:type="dxa"/>
            <w:textDirection w:val="btLr"/>
          </w:tcPr>
          <w:p w14:paraId="7194C076"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F12D88">
              <w:rPr>
                <w:rFonts w:ascii="Times New Roman" w:eastAsia="Calibri" w:hAnsi="Times New Roman" w:cs="Times New Roman"/>
                <w:sz w:val="24"/>
                <w:szCs w:val="24"/>
                <w:lang w:val="uk-UA" w:eastAsia="en-US"/>
              </w:rPr>
              <w:t>Лютий</w:t>
            </w:r>
          </w:p>
        </w:tc>
        <w:tc>
          <w:tcPr>
            <w:tcW w:w="2970" w:type="dxa"/>
            <w:gridSpan w:val="2"/>
          </w:tcPr>
          <w:p w14:paraId="72A87031"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Times New Roman" w:hAnsi="Times New Roman" w:cs="Times New Roman"/>
                <w:sz w:val="28"/>
                <w:szCs w:val="28"/>
                <w:lang w:eastAsia="ru-RU"/>
              </w:rPr>
              <w:t>«Мандрівка по зимовому лісі»</w:t>
            </w:r>
          </w:p>
        </w:tc>
        <w:tc>
          <w:tcPr>
            <w:tcW w:w="3122" w:type="dxa"/>
            <w:gridSpan w:val="2"/>
          </w:tcPr>
          <w:p w14:paraId="42E4F56C"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Спортивна розвага</w:t>
            </w:r>
          </w:p>
        </w:tc>
        <w:tc>
          <w:tcPr>
            <w:tcW w:w="1844" w:type="dxa"/>
            <w:gridSpan w:val="2"/>
          </w:tcPr>
          <w:p w14:paraId="64A8002E"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Інструктор з фізкультури</w:t>
            </w:r>
          </w:p>
        </w:tc>
        <w:tc>
          <w:tcPr>
            <w:tcW w:w="852" w:type="dxa"/>
          </w:tcPr>
          <w:p w14:paraId="1C1BDDA6"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34D99338" w14:textId="77777777" w:rsidTr="00B030E0">
        <w:trPr>
          <w:cantSplit/>
          <w:trHeight w:val="1134"/>
        </w:trPr>
        <w:tc>
          <w:tcPr>
            <w:tcW w:w="996" w:type="dxa"/>
            <w:textDirection w:val="btLr"/>
          </w:tcPr>
          <w:p w14:paraId="13A3EB36"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F12D88">
              <w:rPr>
                <w:rFonts w:ascii="Times New Roman" w:eastAsia="Calibri" w:hAnsi="Times New Roman" w:cs="Times New Roman"/>
                <w:sz w:val="24"/>
                <w:szCs w:val="24"/>
                <w:lang w:val="uk-UA" w:eastAsia="en-US"/>
              </w:rPr>
              <w:t>Березень</w:t>
            </w:r>
          </w:p>
        </w:tc>
        <w:tc>
          <w:tcPr>
            <w:tcW w:w="2970" w:type="dxa"/>
            <w:gridSpan w:val="2"/>
          </w:tcPr>
          <w:p w14:paraId="12832081" w14:textId="77777777" w:rsidR="003115A4"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eastAsia="en-US"/>
              </w:rPr>
              <w:t xml:space="preserve">«Ходить гарбуз по </w:t>
            </w:r>
          </w:p>
          <w:p w14:paraId="4B82BCF2"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eastAsia="en-US"/>
              </w:rPr>
              <w:t>городу»</w:t>
            </w:r>
          </w:p>
        </w:tc>
        <w:tc>
          <w:tcPr>
            <w:tcW w:w="3122" w:type="dxa"/>
            <w:gridSpan w:val="2"/>
          </w:tcPr>
          <w:p w14:paraId="71975FB6"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Спортивна розвага</w:t>
            </w:r>
          </w:p>
        </w:tc>
        <w:tc>
          <w:tcPr>
            <w:tcW w:w="1844" w:type="dxa"/>
            <w:gridSpan w:val="2"/>
          </w:tcPr>
          <w:p w14:paraId="573FB41D" w14:textId="77777777" w:rsidR="003115A4"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Інструктор з фізкультури</w:t>
            </w:r>
          </w:p>
          <w:p w14:paraId="41EDA50F" w14:textId="77777777" w:rsidR="003115A4" w:rsidRDefault="003115A4" w:rsidP="00B030E0">
            <w:pPr>
              <w:spacing w:line="240" w:lineRule="auto"/>
              <w:jc w:val="center"/>
              <w:rPr>
                <w:rFonts w:ascii="Times New Roman" w:eastAsia="Calibri" w:hAnsi="Times New Roman" w:cs="Times New Roman"/>
                <w:sz w:val="28"/>
                <w:szCs w:val="28"/>
                <w:lang w:val="uk-UA" w:eastAsia="en-US"/>
              </w:rPr>
            </w:pPr>
          </w:p>
          <w:p w14:paraId="54E21933"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c>
          <w:tcPr>
            <w:tcW w:w="852" w:type="dxa"/>
          </w:tcPr>
          <w:p w14:paraId="00ED90D3"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041A83A9" w14:textId="77777777" w:rsidTr="00B030E0">
        <w:trPr>
          <w:cantSplit/>
          <w:trHeight w:val="1134"/>
        </w:trPr>
        <w:tc>
          <w:tcPr>
            <w:tcW w:w="996" w:type="dxa"/>
            <w:textDirection w:val="btLr"/>
          </w:tcPr>
          <w:p w14:paraId="19F19766"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F12D88">
              <w:rPr>
                <w:rFonts w:ascii="Times New Roman" w:eastAsia="Calibri" w:hAnsi="Times New Roman" w:cs="Times New Roman"/>
                <w:sz w:val="24"/>
                <w:szCs w:val="24"/>
                <w:lang w:val="uk-UA" w:eastAsia="en-US"/>
              </w:rPr>
              <w:t>Квітень</w:t>
            </w:r>
          </w:p>
        </w:tc>
        <w:tc>
          <w:tcPr>
            <w:tcW w:w="2970" w:type="dxa"/>
            <w:gridSpan w:val="2"/>
          </w:tcPr>
          <w:p w14:paraId="6449F10B"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eastAsia="en-US"/>
              </w:rPr>
              <w:t>«Дорожні пригоди колобка»</w:t>
            </w:r>
          </w:p>
        </w:tc>
        <w:tc>
          <w:tcPr>
            <w:tcW w:w="3122" w:type="dxa"/>
            <w:gridSpan w:val="2"/>
          </w:tcPr>
          <w:p w14:paraId="03B1120C" w14:textId="77777777" w:rsidR="003115A4"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 xml:space="preserve">Спортивна гра </w:t>
            </w:r>
            <w:r>
              <w:rPr>
                <w:rFonts w:ascii="Times New Roman" w:eastAsia="Calibri" w:hAnsi="Times New Roman" w:cs="Times New Roman"/>
                <w:sz w:val="28"/>
                <w:szCs w:val="28"/>
                <w:lang w:val="uk-UA" w:eastAsia="en-US"/>
              </w:rPr>
              <w:t>–</w:t>
            </w:r>
          </w:p>
          <w:p w14:paraId="3B0E0677"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естафета</w:t>
            </w:r>
          </w:p>
        </w:tc>
        <w:tc>
          <w:tcPr>
            <w:tcW w:w="1844" w:type="dxa"/>
            <w:gridSpan w:val="2"/>
          </w:tcPr>
          <w:p w14:paraId="241ACE3C"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Інструктор з фізкультури</w:t>
            </w:r>
          </w:p>
        </w:tc>
        <w:tc>
          <w:tcPr>
            <w:tcW w:w="852" w:type="dxa"/>
          </w:tcPr>
          <w:p w14:paraId="3366A6D2"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7EDF40C5" w14:textId="77777777" w:rsidTr="00B030E0">
        <w:trPr>
          <w:cantSplit/>
          <w:trHeight w:val="1134"/>
        </w:trPr>
        <w:tc>
          <w:tcPr>
            <w:tcW w:w="996" w:type="dxa"/>
            <w:textDirection w:val="btLr"/>
          </w:tcPr>
          <w:p w14:paraId="083994CF" w14:textId="77777777" w:rsidR="003115A4" w:rsidRPr="00F12D88"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F12D88">
              <w:rPr>
                <w:rFonts w:ascii="Times New Roman" w:eastAsia="Calibri" w:hAnsi="Times New Roman" w:cs="Times New Roman"/>
                <w:sz w:val="24"/>
                <w:szCs w:val="24"/>
                <w:lang w:val="uk-UA" w:eastAsia="en-US"/>
              </w:rPr>
              <w:t>Травень</w:t>
            </w:r>
          </w:p>
        </w:tc>
        <w:tc>
          <w:tcPr>
            <w:tcW w:w="2970" w:type="dxa"/>
            <w:gridSpan w:val="2"/>
          </w:tcPr>
          <w:p w14:paraId="240E7556"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Times New Roman" w:hAnsi="Times New Roman" w:cs="Times New Roman"/>
                <w:sz w:val="28"/>
                <w:szCs w:val="28"/>
                <w:lang w:eastAsia="ru-RU"/>
              </w:rPr>
              <w:t>«</w:t>
            </w:r>
            <w:proofErr w:type="gramStart"/>
            <w:r w:rsidRPr="00622706">
              <w:rPr>
                <w:rFonts w:ascii="Times New Roman" w:eastAsia="Times New Roman" w:hAnsi="Times New Roman" w:cs="Times New Roman"/>
                <w:sz w:val="28"/>
                <w:szCs w:val="28"/>
                <w:lang w:eastAsia="ru-RU"/>
              </w:rPr>
              <w:t>Крок  до</w:t>
            </w:r>
            <w:proofErr w:type="gramEnd"/>
            <w:r w:rsidRPr="00622706">
              <w:rPr>
                <w:rFonts w:ascii="Times New Roman" w:eastAsia="Times New Roman" w:hAnsi="Times New Roman" w:cs="Times New Roman"/>
                <w:sz w:val="28"/>
                <w:szCs w:val="28"/>
                <w:lang w:eastAsia="ru-RU"/>
              </w:rPr>
              <w:t xml:space="preserve">  Олімпу»</w:t>
            </w:r>
          </w:p>
        </w:tc>
        <w:tc>
          <w:tcPr>
            <w:tcW w:w="3122" w:type="dxa"/>
            <w:gridSpan w:val="2"/>
          </w:tcPr>
          <w:p w14:paraId="59B81731"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Спортивні змагання</w:t>
            </w:r>
          </w:p>
        </w:tc>
        <w:tc>
          <w:tcPr>
            <w:tcW w:w="1844" w:type="dxa"/>
            <w:gridSpan w:val="2"/>
          </w:tcPr>
          <w:p w14:paraId="065EA06D"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Інструктор з фізкультури</w:t>
            </w:r>
          </w:p>
        </w:tc>
        <w:tc>
          <w:tcPr>
            <w:tcW w:w="852" w:type="dxa"/>
          </w:tcPr>
          <w:p w14:paraId="773D1F1B"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7A7C15F2" w14:textId="77777777" w:rsidTr="00B030E0">
        <w:trPr>
          <w:cantSplit/>
          <w:trHeight w:val="343"/>
        </w:trPr>
        <w:tc>
          <w:tcPr>
            <w:tcW w:w="9784" w:type="dxa"/>
            <w:gridSpan w:val="8"/>
          </w:tcPr>
          <w:p w14:paraId="55C4D068" w14:textId="77777777" w:rsidR="003115A4" w:rsidRPr="0098248C" w:rsidRDefault="003115A4" w:rsidP="00B030E0">
            <w:pPr>
              <w:spacing w:line="240" w:lineRule="auto"/>
              <w:jc w:val="center"/>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С</w:t>
            </w:r>
            <w:r w:rsidRPr="00622706">
              <w:rPr>
                <w:rFonts w:ascii="Times New Roman" w:eastAsia="Calibri" w:hAnsi="Times New Roman" w:cs="Times New Roman"/>
                <w:b/>
                <w:sz w:val="28"/>
                <w:szCs w:val="28"/>
                <w:lang w:val="uk-UA" w:eastAsia="en-US"/>
              </w:rPr>
              <w:t>ередн</w:t>
            </w:r>
            <w:r>
              <w:rPr>
                <w:rFonts w:ascii="Times New Roman" w:eastAsia="Calibri" w:hAnsi="Times New Roman" w:cs="Times New Roman"/>
                <w:b/>
                <w:sz w:val="28"/>
                <w:szCs w:val="28"/>
                <w:lang w:val="uk-UA" w:eastAsia="en-US"/>
              </w:rPr>
              <w:t>і</w:t>
            </w:r>
            <w:r w:rsidRPr="00622706">
              <w:rPr>
                <w:rFonts w:ascii="Times New Roman" w:eastAsia="Calibri" w:hAnsi="Times New Roman" w:cs="Times New Roman"/>
                <w:b/>
                <w:sz w:val="28"/>
                <w:szCs w:val="28"/>
                <w:lang w:val="uk-UA" w:eastAsia="en-US"/>
              </w:rPr>
              <w:t xml:space="preserve"> групи</w:t>
            </w:r>
          </w:p>
        </w:tc>
      </w:tr>
      <w:tr w:rsidR="003115A4" w:rsidRPr="00622706" w14:paraId="50BD8188" w14:textId="77777777" w:rsidTr="00B030E0">
        <w:trPr>
          <w:cantSplit/>
          <w:trHeight w:val="1134"/>
        </w:trPr>
        <w:tc>
          <w:tcPr>
            <w:tcW w:w="996" w:type="dxa"/>
            <w:textDirection w:val="btLr"/>
          </w:tcPr>
          <w:p w14:paraId="0562E1E6" w14:textId="77777777" w:rsidR="003115A4" w:rsidRPr="0098248C"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98248C">
              <w:rPr>
                <w:rFonts w:ascii="Times New Roman" w:eastAsia="Calibri" w:hAnsi="Times New Roman" w:cs="Times New Roman"/>
                <w:sz w:val="24"/>
                <w:szCs w:val="24"/>
                <w:lang w:val="uk-UA" w:eastAsia="en-US"/>
              </w:rPr>
              <w:t xml:space="preserve">Вересень </w:t>
            </w:r>
          </w:p>
        </w:tc>
        <w:tc>
          <w:tcPr>
            <w:tcW w:w="2970" w:type="dxa"/>
            <w:gridSpan w:val="2"/>
          </w:tcPr>
          <w:p w14:paraId="3D80E722" w14:textId="77777777" w:rsidR="003115A4" w:rsidRDefault="003115A4" w:rsidP="00B030E0">
            <w:pPr>
              <w:spacing w:line="240" w:lineRule="auto"/>
              <w:jc w:val="both"/>
              <w:rPr>
                <w:rFonts w:ascii="Times New Roman" w:eastAsia="Times New Roman" w:hAnsi="Times New Roman" w:cs="Times New Roman"/>
                <w:sz w:val="28"/>
                <w:szCs w:val="28"/>
                <w:lang w:val="uk-UA" w:eastAsia="ru-RU"/>
              </w:rPr>
            </w:pPr>
            <w:r w:rsidRPr="00622706">
              <w:rPr>
                <w:rFonts w:ascii="Times New Roman" w:eastAsia="Times New Roman" w:hAnsi="Times New Roman" w:cs="Times New Roman"/>
                <w:sz w:val="28"/>
                <w:szCs w:val="28"/>
                <w:lang w:eastAsia="ru-RU"/>
              </w:rPr>
              <w:t>«З вітамінами ми дружимо, будемо сильними та дужими»</w:t>
            </w:r>
          </w:p>
          <w:p w14:paraId="152FCE22" w14:textId="77777777" w:rsidR="003115A4" w:rsidRPr="0098248C" w:rsidRDefault="003115A4" w:rsidP="00B030E0">
            <w:pPr>
              <w:spacing w:line="240" w:lineRule="auto"/>
              <w:jc w:val="both"/>
              <w:rPr>
                <w:rFonts w:ascii="Times New Roman" w:eastAsia="Calibri" w:hAnsi="Times New Roman" w:cs="Times New Roman"/>
                <w:sz w:val="28"/>
                <w:szCs w:val="28"/>
                <w:lang w:val="uk-UA" w:eastAsia="en-US"/>
              </w:rPr>
            </w:pPr>
          </w:p>
        </w:tc>
        <w:tc>
          <w:tcPr>
            <w:tcW w:w="3122" w:type="dxa"/>
            <w:gridSpan w:val="2"/>
          </w:tcPr>
          <w:p w14:paraId="6603AC77" w14:textId="77777777" w:rsidR="003115A4" w:rsidRPr="00622706" w:rsidRDefault="003115A4" w:rsidP="00B030E0">
            <w:pPr>
              <w:spacing w:line="240" w:lineRule="auto"/>
              <w:jc w:val="both"/>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Спортивна розвага</w:t>
            </w:r>
          </w:p>
        </w:tc>
        <w:tc>
          <w:tcPr>
            <w:tcW w:w="1844" w:type="dxa"/>
            <w:gridSpan w:val="2"/>
          </w:tcPr>
          <w:p w14:paraId="35FC4153"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Інструктор з фізкультури</w:t>
            </w:r>
          </w:p>
        </w:tc>
        <w:tc>
          <w:tcPr>
            <w:tcW w:w="852" w:type="dxa"/>
          </w:tcPr>
          <w:p w14:paraId="2962DCCE"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7F480E96" w14:textId="77777777" w:rsidTr="00B030E0">
        <w:trPr>
          <w:cantSplit/>
          <w:trHeight w:val="1134"/>
        </w:trPr>
        <w:tc>
          <w:tcPr>
            <w:tcW w:w="996" w:type="dxa"/>
            <w:textDirection w:val="btLr"/>
          </w:tcPr>
          <w:p w14:paraId="111F2F2D" w14:textId="77777777" w:rsidR="003115A4" w:rsidRPr="0098248C" w:rsidRDefault="003115A4" w:rsidP="00B030E0">
            <w:pPr>
              <w:spacing w:line="240" w:lineRule="auto"/>
              <w:ind w:left="113" w:right="113"/>
              <w:jc w:val="center"/>
              <w:rPr>
                <w:rFonts w:ascii="Times New Roman" w:eastAsia="Calibri" w:hAnsi="Times New Roman" w:cs="Times New Roman"/>
                <w:b/>
                <w:sz w:val="24"/>
                <w:szCs w:val="24"/>
                <w:lang w:val="uk-UA" w:eastAsia="en-US"/>
              </w:rPr>
            </w:pPr>
            <w:r w:rsidRPr="0098248C">
              <w:rPr>
                <w:rFonts w:ascii="Times New Roman" w:eastAsia="Calibri" w:hAnsi="Times New Roman" w:cs="Times New Roman"/>
                <w:sz w:val="24"/>
                <w:szCs w:val="24"/>
                <w:lang w:val="uk-UA" w:eastAsia="en-US"/>
              </w:rPr>
              <w:t>Жовтень</w:t>
            </w:r>
          </w:p>
        </w:tc>
        <w:tc>
          <w:tcPr>
            <w:tcW w:w="2970" w:type="dxa"/>
            <w:gridSpan w:val="2"/>
          </w:tcPr>
          <w:p w14:paraId="746192FB" w14:textId="77777777" w:rsidR="003115A4" w:rsidRPr="00622706" w:rsidRDefault="003115A4" w:rsidP="00B030E0">
            <w:pPr>
              <w:tabs>
                <w:tab w:val="left" w:pos="150"/>
              </w:tabs>
              <w:spacing w:line="240" w:lineRule="auto"/>
              <w:ind w:left="-51" w:hanging="141"/>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ab/>
            </w:r>
            <w:r w:rsidRPr="00622706">
              <w:rPr>
                <w:rFonts w:ascii="Times New Roman" w:eastAsia="Times New Roman" w:hAnsi="Times New Roman" w:cs="Times New Roman"/>
                <w:sz w:val="28"/>
                <w:szCs w:val="28"/>
                <w:lang w:eastAsia="ru-RU"/>
              </w:rPr>
              <w:t>«Веселі старти»</w:t>
            </w:r>
          </w:p>
        </w:tc>
        <w:tc>
          <w:tcPr>
            <w:tcW w:w="3122" w:type="dxa"/>
            <w:gridSpan w:val="2"/>
          </w:tcPr>
          <w:p w14:paraId="5E50ABE1"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Спортивна гра - естафета</w:t>
            </w:r>
          </w:p>
        </w:tc>
        <w:tc>
          <w:tcPr>
            <w:tcW w:w="1844" w:type="dxa"/>
            <w:gridSpan w:val="2"/>
          </w:tcPr>
          <w:p w14:paraId="57DECAF3"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Інструктор з фізкультури</w:t>
            </w:r>
          </w:p>
        </w:tc>
        <w:tc>
          <w:tcPr>
            <w:tcW w:w="852" w:type="dxa"/>
          </w:tcPr>
          <w:p w14:paraId="191CC1EB"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53137592" w14:textId="77777777" w:rsidTr="00B030E0">
        <w:trPr>
          <w:cantSplit/>
          <w:trHeight w:val="1134"/>
        </w:trPr>
        <w:tc>
          <w:tcPr>
            <w:tcW w:w="996" w:type="dxa"/>
            <w:textDirection w:val="btLr"/>
          </w:tcPr>
          <w:p w14:paraId="0A6495DE" w14:textId="77777777" w:rsidR="003115A4" w:rsidRPr="0098248C" w:rsidRDefault="003115A4" w:rsidP="00B030E0">
            <w:pPr>
              <w:spacing w:line="240" w:lineRule="auto"/>
              <w:ind w:left="113" w:right="113"/>
              <w:jc w:val="center"/>
              <w:rPr>
                <w:rFonts w:ascii="Times New Roman" w:eastAsia="Calibri" w:hAnsi="Times New Roman" w:cs="Times New Roman"/>
                <w:b/>
                <w:sz w:val="24"/>
                <w:szCs w:val="24"/>
                <w:lang w:val="uk-UA" w:eastAsia="en-US"/>
              </w:rPr>
            </w:pPr>
            <w:r w:rsidRPr="0098248C">
              <w:rPr>
                <w:rFonts w:ascii="Times New Roman" w:eastAsia="Calibri" w:hAnsi="Times New Roman" w:cs="Times New Roman"/>
                <w:sz w:val="24"/>
                <w:szCs w:val="24"/>
                <w:lang w:val="uk-UA" w:eastAsia="en-US"/>
              </w:rPr>
              <w:lastRenderedPageBreak/>
              <w:t>Листопад</w:t>
            </w:r>
          </w:p>
        </w:tc>
        <w:tc>
          <w:tcPr>
            <w:tcW w:w="2970" w:type="dxa"/>
            <w:gridSpan w:val="2"/>
          </w:tcPr>
          <w:p w14:paraId="4FD62569"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Times New Roman" w:hAnsi="Times New Roman" w:cs="Times New Roman"/>
                <w:sz w:val="28"/>
                <w:szCs w:val="28"/>
                <w:lang w:eastAsia="ru-RU"/>
              </w:rPr>
              <w:t>«Малята-здоров</w:t>
            </w:r>
            <w:r w:rsidRPr="00622706">
              <w:rPr>
                <w:rFonts w:ascii="Times New Roman" w:eastAsia="Times New Roman" w:hAnsi="Times New Roman" w:cs="Times New Roman"/>
                <w:sz w:val="28"/>
                <w:szCs w:val="28"/>
                <w:lang w:val="en-US" w:eastAsia="ru-RU"/>
              </w:rPr>
              <w:t>’</w:t>
            </w:r>
            <w:r w:rsidRPr="00622706">
              <w:rPr>
                <w:rFonts w:ascii="Times New Roman" w:eastAsia="Times New Roman" w:hAnsi="Times New Roman" w:cs="Times New Roman"/>
                <w:sz w:val="28"/>
                <w:szCs w:val="28"/>
                <w:lang w:eastAsia="ru-RU"/>
              </w:rPr>
              <w:t>ята»</w:t>
            </w:r>
          </w:p>
        </w:tc>
        <w:tc>
          <w:tcPr>
            <w:tcW w:w="3122" w:type="dxa"/>
            <w:gridSpan w:val="2"/>
          </w:tcPr>
          <w:p w14:paraId="65661D16"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Спортивне дозвілля</w:t>
            </w:r>
          </w:p>
        </w:tc>
        <w:tc>
          <w:tcPr>
            <w:tcW w:w="1844" w:type="dxa"/>
            <w:gridSpan w:val="2"/>
          </w:tcPr>
          <w:p w14:paraId="1976BD12" w14:textId="77777777" w:rsidR="003115A4"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Інструктор з фізкультури</w:t>
            </w:r>
          </w:p>
          <w:p w14:paraId="7B401A7A" w14:textId="77777777" w:rsidR="003115A4" w:rsidRDefault="003115A4" w:rsidP="00B030E0">
            <w:pPr>
              <w:spacing w:line="240" w:lineRule="auto"/>
              <w:jc w:val="center"/>
              <w:rPr>
                <w:rFonts w:ascii="Times New Roman" w:eastAsia="Calibri" w:hAnsi="Times New Roman" w:cs="Times New Roman"/>
                <w:sz w:val="28"/>
                <w:szCs w:val="28"/>
                <w:lang w:val="uk-UA" w:eastAsia="en-US"/>
              </w:rPr>
            </w:pPr>
          </w:p>
          <w:p w14:paraId="6544AA56"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c>
          <w:tcPr>
            <w:tcW w:w="852" w:type="dxa"/>
          </w:tcPr>
          <w:p w14:paraId="1647945D"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6AE8EB4A" w14:textId="77777777" w:rsidTr="00B030E0">
        <w:trPr>
          <w:cantSplit/>
          <w:trHeight w:val="1134"/>
        </w:trPr>
        <w:tc>
          <w:tcPr>
            <w:tcW w:w="996" w:type="dxa"/>
            <w:textDirection w:val="btLr"/>
          </w:tcPr>
          <w:p w14:paraId="2C924E50" w14:textId="77777777" w:rsidR="003115A4" w:rsidRPr="0098248C" w:rsidRDefault="003115A4" w:rsidP="00B030E0">
            <w:pPr>
              <w:spacing w:line="240" w:lineRule="auto"/>
              <w:ind w:left="113" w:right="113"/>
              <w:jc w:val="center"/>
              <w:rPr>
                <w:rFonts w:ascii="Times New Roman" w:eastAsia="Calibri" w:hAnsi="Times New Roman" w:cs="Times New Roman"/>
                <w:b/>
                <w:sz w:val="24"/>
                <w:szCs w:val="24"/>
                <w:lang w:val="uk-UA" w:eastAsia="en-US"/>
              </w:rPr>
            </w:pPr>
            <w:r w:rsidRPr="0098248C">
              <w:rPr>
                <w:rFonts w:ascii="Times New Roman" w:eastAsia="Calibri" w:hAnsi="Times New Roman" w:cs="Times New Roman"/>
                <w:sz w:val="24"/>
                <w:szCs w:val="24"/>
                <w:lang w:val="uk-UA" w:eastAsia="en-US"/>
              </w:rPr>
              <w:t>Грудень</w:t>
            </w:r>
          </w:p>
        </w:tc>
        <w:tc>
          <w:tcPr>
            <w:tcW w:w="2970" w:type="dxa"/>
            <w:gridSpan w:val="2"/>
          </w:tcPr>
          <w:p w14:paraId="03D3189A"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w:t>
            </w:r>
            <w:r w:rsidRPr="00622706">
              <w:rPr>
                <w:rFonts w:ascii="Times New Roman" w:eastAsia="Calibri" w:hAnsi="Times New Roman" w:cs="Times New Roman"/>
                <w:sz w:val="28"/>
                <w:szCs w:val="28"/>
                <w:lang w:eastAsia="en-US"/>
              </w:rPr>
              <w:t>Зимові розваги</w:t>
            </w:r>
            <w:r w:rsidRPr="00622706">
              <w:rPr>
                <w:rFonts w:ascii="Times New Roman" w:eastAsia="Calibri" w:hAnsi="Times New Roman" w:cs="Times New Roman"/>
                <w:sz w:val="28"/>
                <w:szCs w:val="28"/>
                <w:lang w:val="uk-UA" w:eastAsia="en-US"/>
              </w:rPr>
              <w:t>»</w:t>
            </w:r>
          </w:p>
        </w:tc>
        <w:tc>
          <w:tcPr>
            <w:tcW w:w="3122" w:type="dxa"/>
            <w:gridSpan w:val="2"/>
          </w:tcPr>
          <w:p w14:paraId="54636EA3"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Спортивна розвага</w:t>
            </w:r>
          </w:p>
        </w:tc>
        <w:tc>
          <w:tcPr>
            <w:tcW w:w="1844" w:type="dxa"/>
            <w:gridSpan w:val="2"/>
          </w:tcPr>
          <w:p w14:paraId="059840E1"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Інструктор з фізкультури</w:t>
            </w:r>
          </w:p>
        </w:tc>
        <w:tc>
          <w:tcPr>
            <w:tcW w:w="852" w:type="dxa"/>
          </w:tcPr>
          <w:p w14:paraId="3CFDAD2A"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334D994A" w14:textId="77777777" w:rsidTr="00B030E0">
        <w:trPr>
          <w:cantSplit/>
          <w:trHeight w:val="1134"/>
        </w:trPr>
        <w:tc>
          <w:tcPr>
            <w:tcW w:w="996" w:type="dxa"/>
            <w:textDirection w:val="btLr"/>
          </w:tcPr>
          <w:p w14:paraId="04975738" w14:textId="77777777" w:rsidR="003115A4" w:rsidRPr="0098248C"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98248C">
              <w:rPr>
                <w:rFonts w:ascii="Times New Roman" w:eastAsia="Calibri" w:hAnsi="Times New Roman" w:cs="Times New Roman"/>
                <w:sz w:val="24"/>
                <w:szCs w:val="24"/>
                <w:lang w:val="uk-UA" w:eastAsia="en-US"/>
              </w:rPr>
              <w:t>Січень</w:t>
            </w:r>
          </w:p>
        </w:tc>
        <w:tc>
          <w:tcPr>
            <w:tcW w:w="2970" w:type="dxa"/>
            <w:gridSpan w:val="2"/>
          </w:tcPr>
          <w:p w14:paraId="3CF9B106" w14:textId="77777777" w:rsidR="003115A4" w:rsidRPr="00622706" w:rsidRDefault="003115A4" w:rsidP="00B030E0">
            <w:pPr>
              <w:spacing w:line="240" w:lineRule="auto"/>
              <w:ind w:left="-51" w:firstLine="51"/>
              <w:jc w:val="center"/>
              <w:rPr>
                <w:rFonts w:ascii="Times New Roman" w:eastAsia="Calibri" w:hAnsi="Times New Roman" w:cs="Times New Roman"/>
                <w:sz w:val="28"/>
                <w:szCs w:val="28"/>
                <w:lang w:val="uk-UA" w:eastAsia="en-US"/>
              </w:rPr>
            </w:pPr>
            <w:r w:rsidRPr="00622706">
              <w:rPr>
                <w:rFonts w:ascii="Times New Roman" w:eastAsia="Times New Roman" w:hAnsi="Times New Roman" w:cs="Times New Roman"/>
                <w:sz w:val="28"/>
                <w:szCs w:val="28"/>
                <w:lang w:val="uk-UA" w:eastAsia="ru-RU"/>
              </w:rPr>
              <w:t>«Мої друзі завжди зі мною»</w:t>
            </w:r>
          </w:p>
        </w:tc>
        <w:tc>
          <w:tcPr>
            <w:tcW w:w="3122" w:type="dxa"/>
            <w:gridSpan w:val="2"/>
          </w:tcPr>
          <w:p w14:paraId="5208F710"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Спортивні ігри</w:t>
            </w:r>
          </w:p>
        </w:tc>
        <w:tc>
          <w:tcPr>
            <w:tcW w:w="1844" w:type="dxa"/>
            <w:gridSpan w:val="2"/>
          </w:tcPr>
          <w:p w14:paraId="3CFB1062"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Інструктор з фізкультури</w:t>
            </w:r>
          </w:p>
        </w:tc>
        <w:tc>
          <w:tcPr>
            <w:tcW w:w="852" w:type="dxa"/>
          </w:tcPr>
          <w:p w14:paraId="06B044D7"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01AAA0D3" w14:textId="77777777" w:rsidTr="00B030E0">
        <w:trPr>
          <w:cantSplit/>
          <w:trHeight w:val="1134"/>
        </w:trPr>
        <w:tc>
          <w:tcPr>
            <w:tcW w:w="996" w:type="dxa"/>
            <w:textDirection w:val="btLr"/>
          </w:tcPr>
          <w:p w14:paraId="42FE73AA" w14:textId="77777777" w:rsidR="003115A4" w:rsidRPr="0098248C"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98248C">
              <w:rPr>
                <w:rFonts w:ascii="Times New Roman" w:eastAsia="Calibri" w:hAnsi="Times New Roman" w:cs="Times New Roman"/>
                <w:sz w:val="24"/>
                <w:szCs w:val="24"/>
                <w:lang w:val="uk-UA" w:eastAsia="en-US"/>
              </w:rPr>
              <w:t>Лютий</w:t>
            </w:r>
          </w:p>
        </w:tc>
        <w:tc>
          <w:tcPr>
            <w:tcW w:w="2970" w:type="dxa"/>
            <w:gridSpan w:val="2"/>
          </w:tcPr>
          <w:p w14:paraId="36A81B0C" w14:textId="77777777" w:rsidR="003115A4" w:rsidRPr="00622706" w:rsidRDefault="003115A4" w:rsidP="00B030E0">
            <w:pPr>
              <w:spacing w:line="240" w:lineRule="auto"/>
              <w:ind w:left="-51"/>
              <w:jc w:val="center"/>
              <w:rPr>
                <w:rFonts w:ascii="Times New Roman" w:eastAsia="Calibri" w:hAnsi="Times New Roman" w:cs="Times New Roman"/>
                <w:sz w:val="28"/>
                <w:szCs w:val="28"/>
                <w:lang w:val="uk-UA" w:eastAsia="en-US"/>
              </w:rPr>
            </w:pPr>
            <w:r w:rsidRPr="00622706">
              <w:rPr>
                <w:rFonts w:ascii="Times New Roman" w:eastAsia="Times New Roman" w:hAnsi="Times New Roman" w:cs="Times New Roman"/>
                <w:sz w:val="28"/>
                <w:szCs w:val="28"/>
                <w:lang w:eastAsia="ru-RU"/>
              </w:rPr>
              <w:t>«Зростаємо дужними, сильними і дружними»</w:t>
            </w:r>
          </w:p>
        </w:tc>
        <w:tc>
          <w:tcPr>
            <w:tcW w:w="3122" w:type="dxa"/>
            <w:gridSpan w:val="2"/>
          </w:tcPr>
          <w:p w14:paraId="6A22707A"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Спортивна розвага</w:t>
            </w:r>
          </w:p>
        </w:tc>
        <w:tc>
          <w:tcPr>
            <w:tcW w:w="1844" w:type="dxa"/>
            <w:gridSpan w:val="2"/>
          </w:tcPr>
          <w:p w14:paraId="4641DF59"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Інструктор з фізкультури</w:t>
            </w:r>
          </w:p>
        </w:tc>
        <w:tc>
          <w:tcPr>
            <w:tcW w:w="852" w:type="dxa"/>
          </w:tcPr>
          <w:p w14:paraId="682229CE"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3BF184F6" w14:textId="77777777" w:rsidTr="00B030E0">
        <w:trPr>
          <w:cantSplit/>
          <w:trHeight w:val="1134"/>
        </w:trPr>
        <w:tc>
          <w:tcPr>
            <w:tcW w:w="996" w:type="dxa"/>
            <w:textDirection w:val="btLr"/>
          </w:tcPr>
          <w:p w14:paraId="09E88217" w14:textId="77777777" w:rsidR="003115A4" w:rsidRPr="0098248C"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98248C">
              <w:rPr>
                <w:rFonts w:ascii="Times New Roman" w:eastAsia="Calibri" w:hAnsi="Times New Roman" w:cs="Times New Roman"/>
                <w:sz w:val="24"/>
                <w:szCs w:val="24"/>
                <w:lang w:val="uk-UA" w:eastAsia="en-US"/>
              </w:rPr>
              <w:t>Березень</w:t>
            </w:r>
          </w:p>
        </w:tc>
        <w:tc>
          <w:tcPr>
            <w:tcW w:w="2970" w:type="dxa"/>
            <w:gridSpan w:val="2"/>
          </w:tcPr>
          <w:p w14:paraId="37D3721E"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Times New Roman" w:hAnsi="Times New Roman" w:cs="Times New Roman"/>
                <w:sz w:val="28"/>
                <w:szCs w:val="28"/>
                <w:lang w:eastAsia="ru-RU"/>
              </w:rPr>
              <w:t>«Разом з Шапокляк»</w:t>
            </w:r>
          </w:p>
        </w:tc>
        <w:tc>
          <w:tcPr>
            <w:tcW w:w="3122" w:type="dxa"/>
            <w:gridSpan w:val="2"/>
          </w:tcPr>
          <w:p w14:paraId="45CDB77D"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Спортивні ігри</w:t>
            </w:r>
          </w:p>
        </w:tc>
        <w:tc>
          <w:tcPr>
            <w:tcW w:w="1844" w:type="dxa"/>
            <w:gridSpan w:val="2"/>
          </w:tcPr>
          <w:p w14:paraId="000515B9" w14:textId="77777777" w:rsidR="003115A4"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Інструктор з фізкультури</w:t>
            </w:r>
          </w:p>
          <w:p w14:paraId="5E1F0F7B" w14:textId="77777777" w:rsidR="003115A4" w:rsidRDefault="003115A4" w:rsidP="00B030E0">
            <w:pPr>
              <w:spacing w:line="240" w:lineRule="auto"/>
              <w:jc w:val="center"/>
              <w:rPr>
                <w:rFonts w:ascii="Times New Roman" w:eastAsia="Calibri" w:hAnsi="Times New Roman" w:cs="Times New Roman"/>
                <w:sz w:val="28"/>
                <w:szCs w:val="28"/>
                <w:lang w:val="uk-UA" w:eastAsia="en-US"/>
              </w:rPr>
            </w:pPr>
          </w:p>
          <w:p w14:paraId="68A1C124"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c>
          <w:tcPr>
            <w:tcW w:w="852" w:type="dxa"/>
          </w:tcPr>
          <w:p w14:paraId="207B7984"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7F1EED2D" w14:textId="77777777" w:rsidTr="00B030E0">
        <w:trPr>
          <w:cantSplit/>
          <w:trHeight w:val="1134"/>
        </w:trPr>
        <w:tc>
          <w:tcPr>
            <w:tcW w:w="996" w:type="dxa"/>
            <w:textDirection w:val="btLr"/>
          </w:tcPr>
          <w:p w14:paraId="3B869A33" w14:textId="77777777" w:rsidR="003115A4" w:rsidRPr="0098248C"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98248C">
              <w:rPr>
                <w:rFonts w:ascii="Times New Roman" w:eastAsia="Calibri" w:hAnsi="Times New Roman" w:cs="Times New Roman"/>
                <w:sz w:val="24"/>
                <w:szCs w:val="24"/>
                <w:lang w:val="uk-UA" w:eastAsia="en-US"/>
              </w:rPr>
              <w:t>Квітень</w:t>
            </w:r>
          </w:p>
        </w:tc>
        <w:tc>
          <w:tcPr>
            <w:tcW w:w="2970" w:type="dxa"/>
            <w:gridSpan w:val="2"/>
          </w:tcPr>
          <w:p w14:paraId="35D65F49"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Times New Roman" w:hAnsi="Times New Roman" w:cs="Times New Roman"/>
                <w:sz w:val="28"/>
                <w:szCs w:val="28"/>
                <w:lang w:eastAsia="ru-RU"/>
              </w:rPr>
              <w:t>«Спорт полюбляй, здоровим зростай!»</w:t>
            </w:r>
          </w:p>
        </w:tc>
        <w:tc>
          <w:tcPr>
            <w:tcW w:w="3122" w:type="dxa"/>
            <w:gridSpan w:val="2"/>
          </w:tcPr>
          <w:p w14:paraId="7C12354E"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Спортивна розвага</w:t>
            </w:r>
          </w:p>
        </w:tc>
        <w:tc>
          <w:tcPr>
            <w:tcW w:w="1844" w:type="dxa"/>
            <w:gridSpan w:val="2"/>
          </w:tcPr>
          <w:p w14:paraId="6193DD9B"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Інструктор з фізкультури</w:t>
            </w:r>
          </w:p>
        </w:tc>
        <w:tc>
          <w:tcPr>
            <w:tcW w:w="852" w:type="dxa"/>
          </w:tcPr>
          <w:p w14:paraId="00A96F49"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4CC7691C" w14:textId="77777777" w:rsidTr="00B030E0">
        <w:trPr>
          <w:cantSplit/>
          <w:trHeight w:val="1134"/>
        </w:trPr>
        <w:tc>
          <w:tcPr>
            <w:tcW w:w="996" w:type="dxa"/>
            <w:textDirection w:val="btLr"/>
          </w:tcPr>
          <w:p w14:paraId="607DD740" w14:textId="77777777" w:rsidR="003115A4" w:rsidRPr="0098248C"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98248C">
              <w:rPr>
                <w:rFonts w:ascii="Times New Roman" w:eastAsia="Calibri" w:hAnsi="Times New Roman" w:cs="Times New Roman"/>
                <w:sz w:val="24"/>
                <w:szCs w:val="24"/>
                <w:lang w:val="uk-UA" w:eastAsia="en-US"/>
              </w:rPr>
              <w:t>Травень</w:t>
            </w:r>
          </w:p>
        </w:tc>
        <w:tc>
          <w:tcPr>
            <w:tcW w:w="2970" w:type="dxa"/>
            <w:gridSpan w:val="2"/>
          </w:tcPr>
          <w:p w14:paraId="56B79A06"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Times New Roman" w:hAnsi="Times New Roman" w:cs="Times New Roman"/>
                <w:sz w:val="28"/>
                <w:szCs w:val="28"/>
                <w:lang w:eastAsia="ru-RU"/>
              </w:rPr>
              <w:t>«</w:t>
            </w:r>
            <w:proofErr w:type="gramStart"/>
            <w:r w:rsidRPr="00622706">
              <w:rPr>
                <w:rFonts w:ascii="Times New Roman" w:eastAsia="Times New Roman" w:hAnsi="Times New Roman" w:cs="Times New Roman"/>
                <w:sz w:val="28"/>
                <w:szCs w:val="28"/>
                <w:lang w:eastAsia="ru-RU"/>
              </w:rPr>
              <w:t>Крок  до</w:t>
            </w:r>
            <w:proofErr w:type="gramEnd"/>
            <w:r w:rsidRPr="00622706">
              <w:rPr>
                <w:rFonts w:ascii="Times New Roman" w:eastAsia="Times New Roman" w:hAnsi="Times New Roman" w:cs="Times New Roman"/>
                <w:sz w:val="28"/>
                <w:szCs w:val="28"/>
                <w:lang w:eastAsia="ru-RU"/>
              </w:rPr>
              <w:t xml:space="preserve">  Олімпу»</w:t>
            </w:r>
          </w:p>
        </w:tc>
        <w:tc>
          <w:tcPr>
            <w:tcW w:w="3122" w:type="dxa"/>
            <w:gridSpan w:val="2"/>
          </w:tcPr>
          <w:p w14:paraId="5C9CC7F9"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Спортивні змагання</w:t>
            </w:r>
          </w:p>
        </w:tc>
        <w:tc>
          <w:tcPr>
            <w:tcW w:w="1844" w:type="dxa"/>
            <w:gridSpan w:val="2"/>
          </w:tcPr>
          <w:p w14:paraId="05B0759A"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Інструктор з фізкультури</w:t>
            </w:r>
          </w:p>
        </w:tc>
        <w:tc>
          <w:tcPr>
            <w:tcW w:w="852" w:type="dxa"/>
          </w:tcPr>
          <w:p w14:paraId="5D9C35C3"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4E990338" w14:textId="77777777" w:rsidTr="00B030E0">
        <w:trPr>
          <w:cantSplit/>
          <w:trHeight w:val="497"/>
        </w:trPr>
        <w:tc>
          <w:tcPr>
            <w:tcW w:w="9784" w:type="dxa"/>
            <w:gridSpan w:val="8"/>
          </w:tcPr>
          <w:p w14:paraId="191826E6"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Pr>
                <w:rFonts w:ascii="Times New Roman" w:eastAsia="Calibri" w:hAnsi="Times New Roman" w:cs="Times New Roman"/>
                <w:b/>
                <w:sz w:val="28"/>
                <w:szCs w:val="28"/>
                <w:lang w:val="uk-UA" w:eastAsia="en-US"/>
              </w:rPr>
              <w:t xml:space="preserve">Старші, різновікова та експериментальні </w:t>
            </w:r>
            <w:r w:rsidRPr="00622706">
              <w:rPr>
                <w:rFonts w:ascii="Times New Roman" w:eastAsia="Calibri" w:hAnsi="Times New Roman" w:cs="Times New Roman"/>
                <w:b/>
                <w:sz w:val="28"/>
                <w:szCs w:val="28"/>
                <w:lang w:val="uk-UA" w:eastAsia="en-US"/>
              </w:rPr>
              <w:t>групи</w:t>
            </w:r>
          </w:p>
        </w:tc>
      </w:tr>
      <w:tr w:rsidR="003115A4" w:rsidRPr="00622706" w14:paraId="6B8036F5" w14:textId="77777777" w:rsidTr="00B030E0">
        <w:trPr>
          <w:cantSplit/>
          <w:trHeight w:val="1134"/>
        </w:trPr>
        <w:tc>
          <w:tcPr>
            <w:tcW w:w="996" w:type="dxa"/>
            <w:textDirection w:val="btLr"/>
          </w:tcPr>
          <w:p w14:paraId="5F1D67FD" w14:textId="77777777" w:rsidR="003115A4" w:rsidRPr="0098248C"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98248C">
              <w:rPr>
                <w:rFonts w:ascii="Times New Roman" w:eastAsia="Calibri" w:hAnsi="Times New Roman" w:cs="Times New Roman"/>
                <w:sz w:val="24"/>
                <w:szCs w:val="24"/>
                <w:lang w:val="uk-UA" w:eastAsia="en-US"/>
              </w:rPr>
              <w:t xml:space="preserve">Вересень </w:t>
            </w:r>
          </w:p>
        </w:tc>
        <w:tc>
          <w:tcPr>
            <w:tcW w:w="2976" w:type="dxa"/>
            <w:gridSpan w:val="3"/>
          </w:tcPr>
          <w:p w14:paraId="062B3D4A" w14:textId="77777777" w:rsidR="003115A4" w:rsidRDefault="003115A4" w:rsidP="00B030E0">
            <w:pPr>
              <w:spacing w:line="240" w:lineRule="auto"/>
              <w:jc w:val="center"/>
              <w:rPr>
                <w:rFonts w:ascii="Times New Roman" w:eastAsia="Times New Roman" w:hAnsi="Times New Roman" w:cs="Times New Roman"/>
                <w:sz w:val="28"/>
                <w:szCs w:val="28"/>
                <w:lang w:val="uk-UA" w:eastAsia="ru-RU"/>
              </w:rPr>
            </w:pPr>
            <w:r w:rsidRPr="00622706">
              <w:rPr>
                <w:rFonts w:ascii="Times New Roman" w:eastAsia="Times New Roman" w:hAnsi="Times New Roman" w:cs="Times New Roman"/>
                <w:sz w:val="28"/>
                <w:szCs w:val="28"/>
                <w:lang w:val="uk-UA" w:eastAsia="ru-RU"/>
              </w:rPr>
              <w:t>«</w:t>
            </w:r>
            <w:r w:rsidRPr="00622706">
              <w:rPr>
                <w:rFonts w:ascii="Times New Roman" w:eastAsia="Times New Roman" w:hAnsi="Times New Roman" w:cs="Times New Roman"/>
                <w:sz w:val="28"/>
                <w:szCs w:val="28"/>
                <w:lang w:eastAsia="ru-RU"/>
              </w:rPr>
              <w:t>З фізкультурою ми дружимо»</w:t>
            </w:r>
          </w:p>
          <w:p w14:paraId="43DAF455" w14:textId="77777777" w:rsidR="003115A4" w:rsidRDefault="003115A4" w:rsidP="00B030E0">
            <w:pPr>
              <w:spacing w:line="240" w:lineRule="auto"/>
              <w:jc w:val="center"/>
              <w:rPr>
                <w:rFonts w:ascii="Times New Roman" w:eastAsia="Times New Roman" w:hAnsi="Times New Roman" w:cs="Times New Roman"/>
                <w:sz w:val="28"/>
                <w:szCs w:val="28"/>
                <w:lang w:val="uk-UA" w:eastAsia="ru-RU"/>
              </w:rPr>
            </w:pPr>
          </w:p>
          <w:p w14:paraId="41DC406A" w14:textId="77777777" w:rsidR="003115A4" w:rsidRPr="0098248C" w:rsidRDefault="003115A4" w:rsidP="00B030E0">
            <w:pPr>
              <w:spacing w:line="240" w:lineRule="auto"/>
              <w:jc w:val="center"/>
              <w:rPr>
                <w:rFonts w:ascii="Times New Roman" w:eastAsia="Calibri" w:hAnsi="Times New Roman" w:cs="Times New Roman"/>
                <w:sz w:val="28"/>
                <w:szCs w:val="28"/>
                <w:lang w:val="uk-UA" w:eastAsia="en-US"/>
              </w:rPr>
            </w:pPr>
          </w:p>
        </w:tc>
        <w:tc>
          <w:tcPr>
            <w:tcW w:w="3116" w:type="dxa"/>
          </w:tcPr>
          <w:p w14:paraId="399FECB0"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Спортивна розвага</w:t>
            </w:r>
          </w:p>
        </w:tc>
        <w:tc>
          <w:tcPr>
            <w:tcW w:w="1844" w:type="dxa"/>
            <w:gridSpan w:val="2"/>
          </w:tcPr>
          <w:p w14:paraId="4747EF08"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Інструктор з фізкультури</w:t>
            </w:r>
          </w:p>
        </w:tc>
        <w:tc>
          <w:tcPr>
            <w:tcW w:w="852" w:type="dxa"/>
          </w:tcPr>
          <w:p w14:paraId="2DA9F09B"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01742384" w14:textId="77777777" w:rsidTr="00B030E0">
        <w:trPr>
          <w:cantSplit/>
          <w:trHeight w:val="1134"/>
        </w:trPr>
        <w:tc>
          <w:tcPr>
            <w:tcW w:w="996" w:type="dxa"/>
            <w:textDirection w:val="btLr"/>
          </w:tcPr>
          <w:p w14:paraId="30C94E3D" w14:textId="77777777" w:rsidR="003115A4" w:rsidRPr="0098248C" w:rsidRDefault="003115A4" w:rsidP="00B030E0">
            <w:pPr>
              <w:spacing w:line="240" w:lineRule="auto"/>
              <w:ind w:left="113" w:right="113"/>
              <w:jc w:val="center"/>
              <w:rPr>
                <w:rFonts w:ascii="Times New Roman" w:eastAsia="Calibri" w:hAnsi="Times New Roman" w:cs="Times New Roman"/>
                <w:b/>
                <w:sz w:val="24"/>
                <w:szCs w:val="24"/>
                <w:lang w:val="uk-UA" w:eastAsia="en-US"/>
              </w:rPr>
            </w:pPr>
            <w:r w:rsidRPr="0098248C">
              <w:rPr>
                <w:rFonts w:ascii="Times New Roman" w:eastAsia="Calibri" w:hAnsi="Times New Roman" w:cs="Times New Roman"/>
                <w:sz w:val="24"/>
                <w:szCs w:val="24"/>
                <w:lang w:val="uk-UA" w:eastAsia="en-US"/>
              </w:rPr>
              <w:t>Жовтень</w:t>
            </w:r>
          </w:p>
        </w:tc>
        <w:tc>
          <w:tcPr>
            <w:tcW w:w="2976" w:type="dxa"/>
            <w:gridSpan w:val="3"/>
          </w:tcPr>
          <w:p w14:paraId="35CB501B" w14:textId="77777777" w:rsidR="003115A4" w:rsidRPr="00622706" w:rsidRDefault="003115A4" w:rsidP="00B030E0">
            <w:pPr>
              <w:tabs>
                <w:tab w:val="left" w:pos="516"/>
              </w:tabs>
              <w:spacing w:line="240" w:lineRule="auto"/>
              <w:ind w:left="91" w:hanging="283"/>
              <w:rPr>
                <w:rFonts w:ascii="Times New Roman" w:eastAsia="Calibri" w:hAnsi="Times New Roman" w:cs="Times New Roman"/>
                <w:color w:val="C00000"/>
                <w:sz w:val="28"/>
                <w:szCs w:val="28"/>
                <w:lang w:val="uk-UA" w:eastAsia="en-US"/>
              </w:rPr>
            </w:pPr>
            <w:r w:rsidRPr="00622706">
              <w:rPr>
                <w:rFonts w:ascii="Times New Roman" w:eastAsia="Calibri" w:hAnsi="Times New Roman" w:cs="Times New Roman"/>
                <w:sz w:val="28"/>
                <w:szCs w:val="28"/>
                <w:lang w:val="uk-UA" w:eastAsia="en-US"/>
              </w:rPr>
              <w:t>«</w:t>
            </w:r>
            <w:r w:rsidRPr="00622706">
              <w:rPr>
                <w:rFonts w:ascii="Times New Roman" w:eastAsia="Times New Roman" w:hAnsi="Times New Roman" w:cs="Times New Roman"/>
                <w:sz w:val="28"/>
                <w:szCs w:val="28"/>
                <w:lang w:eastAsia="ru-RU"/>
              </w:rPr>
              <w:t>Про лінь забудемо – здоровими будемо»</w:t>
            </w:r>
          </w:p>
        </w:tc>
        <w:tc>
          <w:tcPr>
            <w:tcW w:w="3116" w:type="dxa"/>
          </w:tcPr>
          <w:p w14:paraId="53CCDC65"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День здоров’</w:t>
            </w:r>
            <w:r w:rsidRPr="00622706">
              <w:rPr>
                <w:rFonts w:ascii="Times New Roman" w:eastAsia="Calibri" w:hAnsi="Times New Roman" w:cs="Times New Roman"/>
                <w:sz w:val="28"/>
                <w:szCs w:val="28"/>
                <w:lang w:val="en-US" w:eastAsia="en-US"/>
              </w:rPr>
              <w:t>я</w:t>
            </w:r>
          </w:p>
        </w:tc>
        <w:tc>
          <w:tcPr>
            <w:tcW w:w="1844" w:type="dxa"/>
            <w:gridSpan w:val="2"/>
          </w:tcPr>
          <w:p w14:paraId="752FFE8E"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Інструктор з фізкультури</w:t>
            </w:r>
          </w:p>
        </w:tc>
        <w:tc>
          <w:tcPr>
            <w:tcW w:w="852" w:type="dxa"/>
          </w:tcPr>
          <w:p w14:paraId="4D45950E"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138CC1EB" w14:textId="77777777" w:rsidTr="00B030E0">
        <w:trPr>
          <w:cantSplit/>
          <w:trHeight w:val="1134"/>
        </w:trPr>
        <w:tc>
          <w:tcPr>
            <w:tcW w:w="996" w:type="dxa"/>
            <w:textDirection w:val="btLr"/>
          </w:tcPr>
          <w:p w14:paraId="5F8321DE" w14:textId="77777777" w:rsidR="003115A4" w:rsidRPr="0098248C" w:rsidRDefault="003115A4" w:rsidP="00B030E0">
            <w:pPr>
              <w:spacing w:line="240" w:lineRule="auto"/>
              <w:ind w:left="113" w:right="113"/>
              <w:jc w:val="center"/>
              <w:rPr>
                <w:rFonts w:ascii="Times New Roman" w:eastAsia="Calibri" w:hAnsi="Times New Roman" w:cs="Times New Roman"/>
                <w:b/>
                <w:sz w:val="24"/>
                <w:szCs w:val="24"/>
                <w:lang w:val="uk-UA" w:eastAsia="en-US"/>
              </w:rPr>
            </w:pPr>
            <w:r w:rsidRPr="0098248C">
              <w:rPr>
                <w:rFonts w:ascii="Times New Roman" w:eastAsia="Calibri" w:hAnsi="Times New Roman" w:cs="Times New Roman"/>
                <w:sz w:val="24"/>
                <w:szCs w:val="24"/>
                <w:lang w:val="uk-UA" w:eastAsia="en-US"/>
              </w:rPr>
              <w:t>Листопад</w:t>
            </w:r>
          </w:p>
        </w:tc>
        <w:tc>
          <w:tcPr>
            <w:tcW w:w="2976" w:type="dxa"/>
            <w:gridSpan w:val="3"/>
          </w:tcPr>
          <w:p w14:paraId="44B73437" w14:textId="77777777" w:rsidR="003115A4"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 xml:space="preserve">«Діти ми чудові, </w:t>
            </w:r>
          </w:p>
          <w:p w14:paraId="435AFCDE" w14:textId="77777777" w:rsidR="003115A4"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ростемо здорові»</w:t>
            </w:r>
          </w:p>
          <w:p w14:paraId="14A3B727" w14:textId="77777777" w:rsidR="003115A4" w:rsidRDefault="003115A4" w:rsidP="00B030E0">
            <w:pPr>
              <w:spacing w:line="240" w:lineRule="auto"/>
              <w:jc w:val="center"/>
              <w:rPr>
                <w:rFonts w:ascii="Times New Roman" w:eastAsia="Calibri" w:hAnsi="Times New Roman" w:cs="Times New Roman"/>
                <w:sz w:val="28"/>
                <w:szCs w:val="28"/>
                <w:lang w:val="uk-UA" w:eastAsia="en-US"/>
              </w:rPr>
            </w:pPr>
          </w:p>
          <w:p w14:paraId="67B61939"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c>
          <w:tcPr>
            <w:tcW w:w="3116" w:type="dxa"/>
          </w:tcPr>
          <w:p w14:paraId="4FF2998A"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Спортивні ігри</w:t>
            </w:r>
          </w:p>
        </w:tc>
        <w:tc>
          <w:tcPr>
            <w:tcW w:w="1844" w:type="dxa"/>
            <w:gridSpan w:val="2"/>
          </w:tcPr>
          <w:p w14:paraId="28F92A50"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Інструктор з фізкультури</w:t>
            </w:r>
          </w:p>
        </w:tc>
        <w:tc>
          <w:tcPr>
            <w:tcW w:w="852" w:type="dxa"/>
          </w:tcPr>
          <w:p w14:paraId="79D8F71B"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55B71FF1" w14:textId="77777777" w:rsidTr="00B030E0">
        <w:trPr>
          <w:cantSplit/>
          <w:trHeight w:val="1134"/>
        </w:trPr>
        <w:tc>
          <w:tcPr>
            <w:tcW w:w="996" w:type="dxa"/>
            <w:textDirection w:val="btLr"/>
          </w:tcPr>
          <w:p w14:paraId="19F818A2" w14:textId="77777777" w:rsidR="003115A4" w:rsidRPr="0098248C" w:rsidRDefault="003115A4" w:rsidP="00B030E0">
            <w:pPr>
              <w:spacing w:line="240" w:lineRule="auto"/>
              <w:ind w:left="113" w:right="113"/>
              <w:jc w:val="center"/>
              <w:rPr>
                <w:rFonts w:ascii="Times New Roman" w:eastAsia="Calibri" w:hAnsi="Times New Roman" w:cs="Times New Roman"/>
                <w:b/>
                <w:sz w:val="24"/>
                <w:szCs w:val="24"/>
                <w:lang w:val="uk-UA" w:eastAsia="en-US"/>
              </w:rPr>
            </w:pPr>
            <w:r w:rsidRPr="0098248C">
              <w:rPr>
                <w:rFonts w:ascii="Times New Roman" w:eastAsia="Calibri" w:hAnsi="Times New Roman" w:cs="Times New Roman"/>
                <w:sz w:val="24"/>
                <w:szCs w:val="24"/>
                <w:lang w:val="uk-UA" w:eastAsia="en-US"/>
              </w:rPr>
              <w:t>Грудень</w:t>
            </w:r>
          </w:p>
        </w:tc>
        <w:tc>
          <w:tcPr>
            <w:tcW w:w="2976" w:type="dxa"/>
            <w:gridSpan w:val="3"/>
          </w:tcPr>
          <w:p w14:paraId="5DD5C489"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Times New Roman" w:hAnsi="Times New Roman" w:cs="Times New Roman"/>
                <w:sz w:val="28"/>
                <w:szCs w:val="28"/>
                <w:lang w:eastAsia="ru-RU"/>
              </w:rPr>
              <w:t>«В гості до світлофора Моргайка»</w:t>
            </w:r>
          </w:p>
        </w:tc>
        <w:tc>
          <w:tcPr>
            <w:tcW w:w="3116" w:type="dxa"/>
          </w:tcPr>
          <w:p w14:paraId="6CE192C2"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Спортивні змагання</w:t>
            </w:r>
          </w:p>
        </w:tc>
        <w:tc>
          <w:tcPr>
            <w:tcW w:w="1844" w:type="dxa"/>
            <w:gridSpan w:val="2"/>
          </w:tcPr>
          <w:p w14:paraId="24C81843"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Інструктор з фізкультури</w:t>
            </w:r>
          </w:p>
        </w:tc>
        <w:tc>
          <w:tcPr>
            <w:tcW w:w="852" w:type="dxa"/>
          </w:tcPr>
          <w:p w14:paraId="2B577884"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552CA7C8" w14:textId="77777777" w:rsidTr="00B030E0">
        <w:trPr>
          <w:cantSplit/>
          <w:trHeight w:val="1134"/>
        </w:trPr>
        <w:tc>
          <w:tcPr>
            <w:tcW w:w="996" w:type="dxa"/>
            <w:textDirection w:val="btLr"/>
          </w:tcPr>
          <w:p w14:paraId="6D513F08" w14:textId="77777777" w:rsidR="003115A4" w:rsidRPr="0098248C"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98248C">
              <w:rPr>
                <w:rFonts w:ascii="Times New Roman" w:eastAsia="Calibri" w:hAnsi="Times New Roman" w:cs="Times New Roman"/>
                <w:sz w:val="24"/>
                <w:szCs w:val="24"/>
                <w:lang w:val="uk-UA" w:eastAsia="en-US"/>
              </w:rPr>
              <w:lastRenderedPageBreak/>
              <w:t>Січень</w:t>
            </w:r>
          </w:p>
        </w:tc>
        <w:tc>
          <w:tcPr>
            <w:tcW w:w="2976" w:type="dxa"/>
            <w:gridSpan w:val="3"/>
          </w:tcPr>
          <w:p w14:paraId="60EC17FB" w14:textId="77777777" w:rsidR="003115A4" w:rsidRPr="00622706" w:rsidRDefault="003115A4" w:rsidP="00B030E0">
            <w:pPr>
              <w:spacing w:line="240" w:lineRule="auto"/>
              <w:ind w:left="-51" w:firstLine="51"/>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«Здоровому роду нема переводу»</w:t>
            </w:r>
          </w:p>
        </w:tc>
        <w:tc>
          <w:tcPr>
            <w:tcW w:w="3116" w:type="dxa"/>
          </w:tcPr>
          <w:p w14:paraId="5C60DE9C"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Спортивне свято</w:t>
            </w:r>
          </w:p>
        </w:tc>
        <w:tc>
          <w:tcPr>
            <w:tcW w:w="1844" w:type="dxa"/>
            <w:gridSpan w:val="2"/>
          </w:tcPr>
          <w:p w14:paraId="0B48EC21"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Інструктор з фізкультури</w:t>
            </w:r>
          </w:p>
        </w:tc>
        <w:tc>
          <w:tcPr>
            <w:tcW w:w="852" w:type="dxa"/>
          </w:tcPr>
          <w:p w14:paraId="07975F38"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2F18A17A" w14:textId="77777777" w:rsidTr="00B030E0">
        <w:trPr>
          <w:cantSplit/>
          <w:trHeight w:val="1134"/>
        </w:trPr>
        <w:tc>
          <w:tcPr>
            <w:tcW w:w="996" w:type="dxa"/>
            <w:textDirection w:val="btLr"/>
          </w:tcPr>
          <w:p w14:paraId="2D2D8597" w14:textId="77777777" w:rsidR="003115A4" w:rsidRPr="0098248C"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98248C">
              <w:rPr>
                <w:rFonts w:ascii="Times New Roman" w:eastAsia="Calibri" w:hAnsi="Times New Roman" w:cs="Times New Roman"/>
                <w:sz w:val="24"/>
                <w:szCs w:val="24"/>
                <w:lang w:val="uk-UA" w:eastAsia="en-US"/>
              </w:rPr>
              <w:t>Лютий</w:t>
            </w:r>
          </w:p>
        </w:tc>
        <w:tc>
          <w:tcPr>
            <w:tcW w:w="2976" w:type="dxa"/>
            <w:gridSpan w:val="3"/>
          </w:tcPr>
          <w:p w14:paraId="466AB4D7" w14:textId="77777777" w:rsidR="003115A4" w:rsidRPr="00622706" w:rsidRDefault="003115A4" w:rsidP="00B030E0">
            <w:pPr>
              <w:spacing w:line="240" w:lineRule="auto"/>
              <w:ind w:left="-51"/>
              <w:jc w:val="center"/>
              <w:rPr>
                <w:rFonts w:ascii="Times New Roman" w:eastAsia="Calibri" w:hAnsi="Times New Roman" w:cs="Times New Roman"/>
                <w:sz w:val="28"/>
                <w:szCs w:val="28"/>
                <w:lang w:val="uk-UA" w:eastAsia="en-US"/>
              </w:rPr>
            </w:pPr>
            <w:r w:rsidRPr="00622706">
              <w:rPr>
                <w:rFonts w:ascii="Times New Roman" w:eastAsia="Times New Roman" w:hAnsi="Times New Roman" w:cs="Times New Roman"/>
                <w:sz w:val="28"/>
                <w:szCs w:val="28"/>
                <w:lang w:eastAsia="ru-RU"/>
              </w:rPr>
              <w:t>«Я здоров’я збережу – сам собі допоможу»</w:t>
            </w:r>
          </w:p>
        </w:tc>
        <w:tc>
          <w:tcPr>
            <w:tcW w:w="3116" w:type="dxa"/>
          </w:tcPr>
          <w:p w14:paraId="06A884C9"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Спортивні ігри</w:t>
            </w:r>
          </w:p>
        </w:tc>
        <w:tc>
          <w:tcPr>
            <w:tcW w:w="1844" w:type="dxa"/>
            <w:gridSpan w:val="2"/>
          </w:tcPr>
          <w:p w14:paraId="09FABCFC"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Інструктор з фізкультури</w:t>
            </w:r>
          </w:p>
        </w:tc>
        <w:tc>
          <w:tcPr>
            <w:tcW w:w="852" w:type="dxa"/>
          </w:tcPr>
          <w:p w14:paraId="7330B83B"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46FD33BC" w14:textId="77777777" w:rsidTr="00B030E0">
        <w:trPr>
          <w:cantSplit/>
          <w:trHeight w:val="1134"/>
        </w:trPr>
        <w:tc>
          <w:tcPr>
            <w:tcW w:w="996" w:type="dxa"/>
            <w:textDirection w:val="btLr"/>
          </w:tcPr>
          <w:p w14:paraId="5EF78A7A" w14:textId="77777777" w:rsidR="003115A4" w:rsidRPr="0098248C"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98248C">
              <w:rPr>
                <w:rFonts w:ascii="Times New Roman" w:eastAsia="Calibri" w:hAnsi="Times New Roman" w:cs="Times New Roman"/>
                <w:sz w:val="24"/>
                <w:szCs w:val="24"/>
                <w:lang w:val="uk-UA" w:eastAsia="en-US"/>
              </w:rPr>
              <w:t>Березень</w:t>
            </w:r>
          </w:p>
        </w:tc>
        <w:tc>
          <w:tcPr>
            <w:tcW w:w="2976" w:type="dxa"/>
            <w:gridSpan w:val="3"/>
          </w:tcPr>
          <w:p w14:paraId="59885D42"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«Спортивна олімпіада»</w:t>
            </w:r>
          </w:p>
        </w:tc>
        <w:tc>
          <w:tcPr>
            <w:tcW w:w="3116" w:type="dxa"/>
          </w:tcPr>
          <w:p w14:paraId="5F6E9F3E"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Спортивні змагання</w:t>
            </w:r>
          </w:p>
        </w:tc>
        <w:tc>
          <w:tcPr>
            <w:tcW w:w="1844" w:type="dxa"/>
            <w:gridSpan w:val="2"/>
          </w:tcPr>
          <w:p w14:paraId="31DFE770" w14:textId="77777777" w:rsidR="003115A4"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Інструктор з фізкультури</w:t>
            </w:r>
          </w:p>
          <w:p w14:paraId="75BE8C53" w14:textId="77777777" w:rsidR="003115A4" w:rsidRDefault="003115A4" w:rsidP="00B030E0">
            <w:pPr>
              <w:spacing w:line="240" w:lineRule="auto"/>
              <w:jc w:val="center"/>
              <w:rPr>
                <w:rFonts w:ascii="Times New Roman" w:eastAsia="Calibri" w:hAnsi="Times New Roman" w:cs="Times New Roman"/>
                <w:sz w:val="28"/>
                <w:szCs w:val="28"/>
                <w:lang w:val="uk-UA" w:eastAsia="en-US"/>
              </w:rPr>
            </w:pPr>
          </w:p>
          <w:p w14:paraId="2A1A47C9"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c>
          <w:tcPr>
            <w:tcW w:w="852" w:type="dxa"/>
          </w:tcPr>
          <w:p w14:paraId="4D40B8C5"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71A6E992" w14:textId="77777777" w:rsidTr="00B030E0">
        <w:trPr>
          <w:cantSplit/>
          <w:trHeight w:val="1134"/>
        </w:trPr>
        <w:tc>
          <w:tcPr>
            <w:tcW w:w="996" w:type="dxa"/>
            <w:textDirection w:val="btLr"/>
          </w:tcPr>
          <w:p w14:paraId="7AB688C9" w14:textId="77777777" w:rsidR="003115A4" w:rsidRPr="0098248C"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98248C">
              <w:rPr>
                <w:rFonts w:ascii="Times New Roman" w:eastAsia="Calibri" w:hAnsi="Times New Roman" w:cs="Times New Roman"/>
                <w:sz w:val="24"/>
                <w:szCs w:val="24"/>
                <w:lang w:val="uk-UA" w:eastAsia="en-US"/>
              </w:rPr>
              <w:t>Квітень</w:t>
            </w:r>
          </w:p>
        </w:tc>
        <w:tc>
          <w:tcPr>
            <w:tcW w:w="2976" w:type="dxa"/>
            <w:gridSpan w:val="3"/>
          </w:tcPr>
          <w:p w14:paraId="47AA90E3"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Times New Roman" w:hAnsi="Times New Roman" w:cs="Times New Roman"/>
                <w:sz w:val="28"/>
                <w:szCs w:val="28"/>
                <w:lang w:eastAsia="ru-RU"/>
              </w:rPr>
              <w:t>«Шукачі скарбів»</w:t>
            </w:r>
          </w:p>
        </w:tc>
        <w:tc>
          <w:tcPr>
            <w:tcW w:w="3116" w:type="dxa"/>
          </w:tcPr>
          <w:p w14:paraId="758536B1"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Спортивний квест</w:t>
            </w:r>
          </w:p>
        </w:tc>
        <w:tc>
          <w:tcPr>
            <w:tcW w:w="1844" w:type="dxa"/>
            <w:gridSpan w:val="2"/>
          </w:tcPr>
          <w:p w14:paraId="12902987"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Інструктор з фізкультури</w:t>
            </w:r>
          </w:p>
        </w:tc>
        <w:tc>
          <w:tcPr>
            <w:tcW w:w="852" w:type="dxa"/>
          </w:tcPr>
          <w:p w14:paraId="3F95D205"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r w:rsidR="003115A4" w:rsidRPr="00622706" w14:paraId="066AC719" w14:textId="77777777" w:rsidTr="00B030E0">
        <w:trPr>
          <w:cantSplit/>
          <w:trHeight w:val="1134"/>
        </w:trPr>
        <w:tc>
          <w:tcPr>
            <w:tcW w:w="996" w:type="dxa"/>
            <w:textDirection w:val="btLr"/>
          </w:tcPr>
          <w:p w14:paraId="2B5B8B7D" w14:textId="77777777" w:rsidR="003115A4" w:rsidRPr="0098248C" w:rsidRDefault="003115A4" w:rsidP="00B030E0">
            <w:pPr>
              <w:spacing w:line="240" w:lineRule="auto"/>
              <w:ind w:left="113" w:right="113"/>
              <w:jc w:val="center"/>
              <w:rPr>
                <w:rFonts w:ascii="Times New Roman" w:eastAsia="Calibri" w:hAnsi="Times New Roman" w:cs="Times New Roman"/>
                <w:sz w:val="24"/>
                <w:szCs w:val="24"/>
                <w:lang w:val="uk-UA" w:eastAsia="en-US"/>
              </w:rPr>
            </w:pPr>
            <w:r w:rsidRPr="0098248C">
              <w:rPr>
                <w:rFonts w:ascii="Times New Roman" w:eastAsia="Calibri" w:hAnsi="Times New Roman" w:cs="Times New Roman"/>
                <w:sz w:val="24"/>
                <w:szCs w:val="24"/>
                <w:lang w:val="uk-UA" w:eastAsia="en-US"/>
              </w:rPr>
              <w:t>Травень</w:t>
            </w:r>
          </w:p>
        </w:tc>
        <w:tc>
          <w:tcPr>
            <w:tcW w:w="2976" w:type="dxa"/>
            <w:gridSpan w:val="3"/>
          </w:tcPr>
          <w:p w14:paraId="72030137"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Times New Roman" w:hAnsi="Times New Roman" w:cs="Times New Roman"/>
                <w:sz w:val="28"/>
                <w:szCs w:val="28"/>
                <w:lang w:eastAsia="ru-RU"/>
              </w:rPr>
              <w:t>«</w:t>
            </w:r>
            <w:proofErr w:type="gramStart"/>
            <w:r w:rsidRPr="00622706">
              <w:rPr>
                <w:rFonts w:ascii="Times New Roman" w:eastAsia="Times New Roman" w:hAnsi="Times New Roman" w:cs="Times New Roman"/>
                <w:sz w:val="28"/>
                <w:szCs w:val="28"/>
                <w:lang w:eastAsia="ru-RU"/>
              </w:rPr>
              <w:t>Крок  до</w:t>
            </w:r>
            <w:proofErr w:type="gramEnd"/>
            <w:r w:rsidRPr="00622706">
              <w:rPr>
                <w:rFonts w:ascii="Times New Roman" w:eastAsia="Times New Roman" w:hAnsi="Times New Roman" w:cs="Times New Roman"/>
                <w:sz w:val="28"/>
                <w:szCs w:val="28"/>
                <w:lang w:eastAsia="ru-RU"/>
              </w:rPr>
              <w:t xml:space="preserve">  Олімпу»</w:t>
            </w:r>
          </w:p>
        </w:tc>
        <w:tc>
          <w:tcPr>
            <w:tcW w:w="3116" w:type="dxa"/>
          </w:tcPr>
          <w:p w14:paraId="78528DC4"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Спортивні змагання</w:t>
            </w:r>
          </w:p>
        </w:tc>
        <w:tc>
          <w:tcPr>
            <w:tcW w:w="1844" w:type="dxa"/>
            <w:gridSpan w:val="2"/>
          </w:tcPr>
          <w:p w14:paraId="1215A2E6"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r w:rsidRPr="00622706">
              <w:rPr>
                <w:rFonts w:ascii="Times New Roman" w:eastAsia="Calibri" w:hAnsi="Times New Roman" w:cs="Times New Roman"/>
                <w:sz w:val="28"/>
                <w:szCs w:val="28"/>
                <w:lang w:val="uk-UA" w:eastAsia="en-US"/>
              </w:rPr>
              <w:t>Інструктор з фізкультури</w:t>
            </w:r>
          </w:p>
        </w:tc>
        <w:tc>
          <w:tcPr>
            <w:tcW w:w="852" w:type="dxa"/>
          </w:tcPr>
          <w:p w14:paraId="63170D6C" w14:textId="77777777" w:rsidR="003115A4" w:rsidRPr="00622706" w:rsidRDefault="003115A4" w:rsidP="00B030E0">
            <w:pPr>
              <w:spacing w:line="240" w:lineRule="auto"/>
              <w:jc w:val="center"/>
              <w:rPr>
                <w:rFonts w:ascii="Times New Roman" w:eastAsia="Calibri" w:hAnsi="Times New Roman" w:cs="Times New Roman"/>
                <w:sz w:val="28"/>
                <w:szCs w:val="28"/>
                <w:lang w:val="uk-UA" w:eastAsia="en-US"/>
              </w:rPr>
            </w:pPr>
          </w:p>
        </w:tc>
      </w:tr>
    </w:tbl>
    <w:p w14:paraId="4964BBE9" w14:textId="77777777" w:rsidR="003115A4" w:rsidRPr="004E0DE1" w:rsidRDefault="003115A4" w:rsidP="003115A4">
      <w:pPr>
        <w:rPr>
          <w:rFonts w:ascii="Times New Roman" w:hAnsi="Times New Roman" w:cs="Times New Roman"/>
          <w:b/>
          <w:sz w:val="24"/>
          <w:szCs w:val="24"/>
          <w:lang w:val="uk-UA" w:eastAsia="ru-RU"/>
        </w:rPr>
      </w:pPr>
    </w:p>
    <w:p w14:paraId="3889AB78" w14:textId="77777777" w:rsidR="003115A4" w:rsidRDefault="003115A4" w:rsidP="003115A4">
      <w:pPr>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6</w:t>
      </w:r>
      <w:r w:rsidRPr="00ED19C4">
        <w:rPr>
          <w:rFonts w:ascii="Times New Roman" w:hAnsi="Times New Roman" w:cs="Times New Roman"/>
          <w:b/>
          <w:sz w:val="28"/>
          <w:szCs w:val="28"/>
          <w:lang w:val="uk-UA" w:eastAsia="ru-RU"/>
        </w:rPr>
        <w:t xml:space="preserve"> БЛОК.  Управлінські процеси закладу</w:t>
      </w:r>
    </w:p>
    <w:p w14:paraId="1483DB8F" w14:textId="77777777" w:rsidR="003115A4" w:rsidRPr="005B127B" w:rsidRDefault="003115A4" w:rsidP="003115A4">
      <w:pPr>
        <w:jc w:val="center"/>
        <w:rPr>
          <w:rFonts w:ascii="Times New Roman" w:hAnsi="Times New Roman" w:cs="Times New Roman"/>
          <w:b/>
          <w:sz w:val="16"/>
          <w:szCs w:val="16"/>
          <w:lang w:val="uk-UA" w:eastAsia="ru-RU"/>
        </w:rPr>
      </w:pPr>
    </w:p>
    <w:tbl>
      <w:tblPr>
        <w:tblW w:w="980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67"/>
        <w:gridCol w:w="4253"/>
        <w:gridCol w:w="1701"/>
        <w:gridCol w:w="1984"/>
        <w:gridCol w:w="1296"/>
      </w:tblGrid>
      <w:tr w:rsidR="003115A4" w:rsidRPr="00622706" w14:paraId="675D390A" w14:textId="77777777" w:rsidTr="00B030E0">
        <w:trPr>
          <w:trHeight w:val="47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AC2EF" w14:textId="77777777" w:rsidR="003115A4" w:rsidRPr="00352270" w:rsidRDefault="003115A4" w:rsidP="00B030E0">
            <w:pPr>
              <w:jc w:val="center"/>
              <w:rPr>
                <w:rFonts w:ascii="Times New Roman" w:hAnsi="Times New Roman" w:cs="Times New Roman"/>
                <w:sz w:val="24"/>
                <w:szCs w:val="24"/>
                <w:lang w:val="uk-UA" w:eastAsia="ru-RU"/>
              </w:rPr>
            </w:pPr>
            <w:r w:rsidRPr="00352270">
              <w:rPr>
                <w:rFonts w:ascii="Times New Roman" w:hAnsi="Times New Roman" w:cs="Times New Roman"/>
                <w:sz w:val="24"/>
                <w:szCs w:val="24"/>
                <w:lang w:val="uk-UA" w:eastAsia="ru-RU"/>
              </w:rPr>
              <w:t>№ з/п</w:t>
            </w:r>
          </w:p>
        </w:tc>
        <w:tc>
          <w:tcPr>
            <w:tcW w:w="425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651753" w14:textId="77777777" w:rsidR="003115A4" w:rsidRPr="00352270" w:rsidRDefault="003115A4" w:rsidP="00B030E0">
            <w:pPr>
              <w:jc w:val="center"/>
              <w:rPr>
                <w:rFonts w:ascii="Times New Roman" w:hAnsi="Times New Roman" w:cs="Times New Roman"/>
                <w:sz w:val="24"/>
                <w:szCs w:val="24"/>
                <w:lang w:val="uk-UA" w:eastAsia="ru-RU"/>
              </w:rPr>
            </w:pPr>
            <w:r w:rsidRPr="00352270">
              <w:rPr>
                <w:rFonts w:ascii="Times New Roman" w:hAnsi="Times New Roman" w:cs="Times New Roman"/>
                <w:sz w:val="24"/>
                <w:szCs w:val="24"/>
                <w:lang w:val="uk-UA" w:eastAsia="ru-RU"/>
              </w:rPr>
              <w:t>Зміст роботи</w:t>
            </w:r>
          </w:p>
        </w:tc>
        <w:tc>
          <w:tcPr>
            <w:tcW w:w="17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83CB673" w14:textId="77777777" w:rsidR="003115A4" w:rsidRPr="00352270" w:rsidRDefault="003115A4" w:rsidP="00B030E0">
            <w:pPr>
              <w:jc w:val="center"/>
              <w:rPr>
                <w:rFonts w:ascii="Times New Roman" w:hAnsi="Times New Roman" w:cs="Times New Roman"/>
                <w:sz w:val="24"/>
                <w:szCs w:val="24"/>
                <w:lang w:val="uk-UA" w:eastAsia="ru-RU"/>
              </w:rPr>
            </w:pPr>
            <w:r w:rsidRPr="00352270">
              <w:rPr>
                <w:rFonts w:ascii="Times New Roman" w:hAnsi="Times New Roman" w:cs="Times New Roman"/>
                <w:sz w:val="24"/>
                <w:szCs w:val="24"/>
                <w:lang w:val="uk-UA" w:eastAsia="ru-RU"/>
              </w:rPr>
              <w:t>Термін</w:t>
            </w:r>
          </w:p>
        </w:tc>
        <w:tc>
          <w:tcPr>
            <w:tcW w:w="19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C3037D1" w14:textId="77777777" w:rsidR="003115A4" w:rsidRPr="00352270" w:rsidRDefault="003115A4" w:rsidP="00B030E0">
            <w:pPr>
              <w:jc w:val="center"/>
              <w:rPr>
                <w:rFonts w:ascii="Times New Roman" w:hAnsi="Times New Roman" w:cs="Times New Roman"/>
                <w:sz w:val="24"/>
                <w:szCs w:val="24"/>
                <w:lang w:val="uk-UA" w:eastAsia="ru-RU"/>
              </w:rPr>
            </w:pPr>
            <w:r w:rsidRPr="00352270">
              <w:rPr>
                <w:rFonts w:ascii="Times New Roman" w:hAnsi="Times New Roman" w:cs="Times New Roman"/>
                <w:sz w:val="24"/>
                <w:szCs w:val="24"/>
                <w:lang w:val="uk-UA" w:eastAsia="ru-RU"/>
              </w:rPr>
              <w:t>Відповідальні</w:t>
            </w:r>
          </w:p>
          <w:p w14:paraId="30D9FED4" w14:textId="77777777" w:rsidR="003115A4" w:rsidRPr="00352270" w:rsidRDefault="003115A4" w:rsidP="00B030E0">
            <w:pPr>
              <w:jc w:val="center"/>
              <w:rPr>
                <w:rFonts w:ascii="Times New Roman" w:hAnsi="Times New Roman" w:cs="Times New Roman"/>
                <w:sz w:val="24"/>
                <w:szCs w:val="24"/>
                <w:lang w:val="uk-UA" w:eastAsia="ru-RU"/>
              </w:rPr>
            </w:pPr>
          </w:p>
        </w:tc>
        <w:tc>
          <w:tcPr>
            <w:tcW w:w="129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611E3CE" w14:textId="77777777" w:rsidR="003115A4" w:rsidRPr="00352270" w:rsidRDefault="003115A4" w:rsidP="00B030E0">
            <w:pPr>
              <w:jc w:val="center"/>
              <w:rPr>
                <w:rFonts w:ascii="Times New Roman" w:hAnsi="Times New Roman" w:cs="Times New Roman"/>
                <w:sz w:val="24"/>
                <w:szCs w:val="24"/>
                <w:lang w:val="uk-UA" w:eastAsia="ru-RU"/>
              </w:rPr>
            </w:pPr>
            <w:r w:rsidRPr="00352270">
              <w:rPr>
                <w:rFonts w:ascii="Times New Roman" w:hAnsi="Times New Roman" w:cs="Times New Roman"/>
                <w:sz w:val="24"/>
                <w:szCs w:val="24"/>
                <w:lang w:val="uk-UA" w:eastAsia="ru-RU"/>
              </w:rPr>
              <w:t>Примітка</w:t>
            </w:r>
          </w:p>
        </w:tc>
      </w:tr>
      <w:tr w:rsidR="003115A4" w:rsidRPr="007378D0" w14:paraId="15A6690B" w14:textId="77777777" w:rsidTr="00B030E0">
        <w:trPr>
          <w:trHeight w:val="345"/>
        </w:trPr>
        <w:tc>
          <w:tcPr>
            <w:tcW w:w="9801"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62215A" w14:textId="77777777" w:rsidR="003115A4" w:rsidRPr="005B127B" w:rsidRDefault="003115A4" w:rsidP="00B030E0">
            <w:pPr>
              <w:pStyle w:val="ac"/>
              <w:spacing w:after="0" w:line="240" w:lineRule="auto"/>
              <w:ind w:left="1080"/>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6.1. </w:t>
            </w:r>
            <w:r w:rsidRPr="00ED19C4">
              <w:rPr>
                <w:rFonts w:ascii="Times New Roman" w:hAnsi="Times New Roman" w:cs="Times New Roman"/>
                <w:b/>
                <w:sz w:val="28"/>
                <w:szCs w:val="28"/>
                <w:lang w:val="uk-UA" w:eastAsia="ru-RU"/>
              </w:rPr>
              <w:t>Створення системи планування та розвитку закладу</w:t>
            </w:r>
          </w:p>
        </w:tc>
      </w:tr>
      <w:tr w:rsidR="003115A4" w:rsidRPr="007378D0" w14:paraId="6A06DF68" w14:textId="77777777" w:rsidTr="00B030E0">
        <w:trPr>
          <w:trHeight w:val="988"/>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187B7A" w14:textId="77777777" w:rsidR="003115A4" w:rsidRPr="00E74A80" w:rsidRDefault="003115A4" w:rsidP="00B030E0">
            <w:pPr>
              <w:rPr>
                <w:rFonts w:ascii="Times New Roman" w:hAnsi="Times New Roman" w:cs="Times New Roman"/>
                <w:sz w:val="28"/>
                <w:szCs w:val="28"/>
                <w:lang w:val="uk-UA" w:eastAsia="ru-RU"/>
              </w:rPr>
            </w:pPr>
            <w:r w:rsidRPr="00E74A80">
              <w:rPr>
                <w:rFonts w:ascii="Times New Roman" w:hAnsi="Times New Roman" w:cs="Times New Roman"/>
                <w:sz w:val="28"/>
                <w:szCs w:val="28"/>
                <w:lang w:val="uk-UA" w:eastAsia="ru-RU"/>
              </w:rPr>
              <w:t>1</w:t>
            </w:r>
          </w:p>
        </w:tc>
        <w:tc>
          <w:tcPr>
            <w:tcW w:w="4253"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245BECD" w14:textId="77777777" w:rsidR="003115A4" w:rsidRPr="00BC3FF9" w:rsidRDefault="003115A4" w:rsidP="00B030E0">
            <w:pPr>
              <w:spacing w:line="240" w:lineRule="auto"/>
              <w:rPr>
                <w:rFonts w:ascii="Times New Roman" w:hAnsi="Times New Roman" w:cs="Times New Roman"/>
                <w:sz w:val="28"/>
                <w:szCs w:val="28"/>
                <w:lang w:val="uk-UA" w:eastAsia="ru-RU"/>
              </w:rPr>
            </w:pPr>
            <w:r w:rsidRPr="00E74A80">
              <w:rPr>
                <w:rFonts w:ascii="Times New Roman" w:hAnsi="Times New Roman" w:cs="Times New Roman"/>
                <w:sz w:val="28"/>
                <w:szCs w:val="28"/>
              </w:rPr>
              <w:t>Розробити</w:t>
            </w:r>
            <w:r w:rsidRPr="00E74A80">
              <w:rPr>
                <w:rFonts w:ascii="Times New Roman" w:hAnsi="Times New Roman" w:cs="Times New Roman"/>
                <w:sz w:val="28"/>
                <w:szCs w:val="28"/>
                <w:lang w:val="uk-UA"/>
              </w:rPr>
              <w:t xml:space="preserve"> </w:t>
            </w:r>
            <w:r w:rsidRPr="00BC3FF9">
              <w:rPr>
                <w:rFonts w:ascii="Times New Roman" w:hAnsi="Times New Roman" w:cs="Times New Roman"/>
                <w:sz w:val="28"/>
                <w:szCs w:val="28"/>
                <w:lang w:val="uk-UA" w:eastAsia="ru-RU"/>
              </w:rPr>
              <w:t xml:space="preserve">стратегію розвитку ЗДО на 5 років </w:t>
            </w:r>
          </w:p>
        </w:tc>
        <w:tc>
          <w:tcPr>
            <w:tcW w:w="170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8B5A341" w14:textId="77777777" w:rsidR="003115A4" w:rsidRPr="00BC3FF9" w:rsidRDefault="003115A4" w:rsidP="00B030E0">
            <w:pPr>
              <w:jc w:val="center"/>
              <w:rPr>
                <w:rFonts w:ascii="Times New Roman" w:hAnsi="Times New Roman" w:cs="Times New Roman"/>
                <w:sz w:val="28"/>
                <w:szCs w:val="28"/>
                <w:lang w:val="uk-UA" w:eastAsia="ru-RU"/>
              </w:rPr>
            </w:pPr>
            <w:r w:rsidRPr="00BC3FF9">
              <w:rPr>
                <w:rFonts w:ascii="Times New Roman" w:hAnsi="Times New Roman" w:cs="Times New Roman"/>
                <w:sz w:val="28"/>
                <w:szCs w:val="28"/>
                <w:lang w:val="uk-UA" w:eastAsia="ru-RU"/>
              </w:rPr>
              <w:t>вересень</w:t>
            </w:r>
          </w:p>
          <w:p w14:paraId="3B44B3DA" w14:textId="77777777" w:rsidR="003115A4" w:rsidRPr="00BC3FF9" w:rsidRDefault="003115A4" w:rsidP="00B030E0">
            <w:pPr>
              <w:rPr>
                <w:rFonts w:ascii="Times New Roman" w:hAnsi="Times New Roman" w:cs="Times New Roman"/>
                <w:sz w:val="28"/>
                <w:szCs w:val="28"/>
                <w:lang w:val="uk-UA" w:eastAsia="ru-RU"/>
              </w:rPr>
            </w:pP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B497B9" w14:textId="77777777" w:rsidR="003115A4" w:rsidRPr="00BC3FF9" w:rsidRDefault="003115A4" w:rsidP="00B030E0">
            <w:pPr>
              <w:spacing w:line="240" w:lineRule="auto"/>
              <w:rPr>
                <w:rFonts w:ascii="Times New Roman" w:hAnsi="Times New Roman" w:cs="Times New Roman"/>
                <w:sz w:val="28"/>
                <w:szCs w:val="28"/>
                <w:lang w:val="uk-UA" w:eastAsia="ru-RU"/>
              </w:rPr>
            </w:pPr>
            <w:r w:rsidRPr="00BC3FF9">
              <w:rPr>
                <w:rFonts w:ascii="Times New Roman" w:hAnsi="Times New Roman" w:cs="Times New Roman"/>
                <w:sz w:val="28"/>
                <w:szCs w:val="28"/>
                <w:lang w:val="uk-UA" w:eastAsia="ru-RU"/>
              </w:rPr>
              <w:t>директор,</w:t>
            </w:r>
          </w:p>
          <w:p w14:paraId="0C2D72C5" w14:textId="77777777" w:rsidR="003115A4" w:rsidRPr="005B127B" w:rsidRDefault="003115A4" w:rsidP="00B030E0">
            <w:pPr>
              <w:spacing w:line="240" w:lineRule="auto"/>
              <w:rPr>
                <w:rFonts w:ascii="Times New Roman" w:hAnsi="Times New Roman" w:cs="Times New Roman"/>
                <w:sz w:val="28"/>
                <w:szCs w:val="28"/>
                <w:lang w:val="uk-UA" w:eastAsia="ru-RU"/>
              </w:rPr>
            </w:pPr>
            <w:r w:rsidRPr="00BC3FF9">
              <w:rPr>
                <w:rFonts w:ascii="Times New Roman" w:hAnsi="Times New Roman" w:cs="Times New Roman"/>
                <w:sz w:val="28"/>
                <w:szCs w:val="28"/>
                <w:lang w:val="uk-UA" w:eastAsia="ru-RU"/>
              </w:rPr>
              <w:t>педагогічний колектив</w:t>
            </w:r>
          </w:p>
        </w:tc>
        <w:tc>
          <w:tcPr>
            <w:tcW w:w="12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98ABE2" w14:textId="77777777" w:rsidR="003115A4" w:rsidRPr="007378D0" w:rsidRDefault="003115A4" w:rsidP="00B030E0">
            <w:pPr>
              <w:rPr>
                <w:rFonts w:ascii="Times New Roman" w:hAnsi="Times New Roman" w:cs="Times New Roman"/>
                <w:sz w:val="24"/>
                <w:szCs w:val="24"/>
                <w:lang w:val="uk-UA" w:eastAsia="ru-RU"/>
              </w:rPr>
            </w:pPr>
          </w:p>
        </w:tc>
      </w:tr>
      <w:tr w:rsidR="003115A4" w:rsidRPr="007378D0" w14:paraId="5C3F827C" w14:textId="77777777" w:rsidTr="00B030E0">
        <w:trPr>
          <w:trHeight w:val="988"/>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B57E9C" w14:textId="77777777" w:rsidR="003115A4" w:rsidRPr="00E74A80" w:rsidRDefault="003115A4" w:rsidP="00B030E0">
            <w:pPr>
              <w:rPr>
                <w:rFonts w:ascii="Times New Roman" w:hAnsi="Times New Roman" w:cs="Times New Roman"/>
                <w:sz w:val="28"/>
                <w:szCs w:val="28"/>
                <w:lang w:val="uk-UA" w:eastAsia="ru-RU"/>
              </w:rPr>
            </w:pPr>
            <w:r w:rsidRPr="00E74A80">
              <w:rPr>
                <w:rFonts w:ascii="Times New Roman" w:hAnsi="Times New Roman" w:cs="Times New Roman"/>
                <w:sz w:val="28"/>
                <w:szCs w:val="28"/>
                <w:lang w:val="uk-UA" w:eastAsia="ru-RU"/>
              </w:rPr>
              <w:t>2</w:t>
            </w:r>
          </w:p>
        </w:tc>
        <w:tc>
          <w:tcPr>
            <w:tcW w:w="425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1C6FABD" w14:textId="77777777" w:rsidR="003115A4" w:rsidRPr="005B127B" w:rsidRDefault="003115A4" w:rsidP="00B030E0">
            <w:pPr>
              <w:rPr>
                <w:rFonts w:ascii="Times New Roman" w:hAnsi="Times New Roman" w:cs="Times New Roman"/>
                <w:sz w:val="28"/>
                <w:szCs w:val="28"/>
                <w:lang w:val="uk-UA" w:eastAsia="ru-RU"/>
              </w:rPr>
            </w:pPr>
            <w:r w:rsidRPr="00BC3FF9">
              <w:rPr>
                <w:rFonts w:ascii="Times New Roman" w:hAnsi="Times New Roman" w:cs="Times New Roman"/>
                <w:sz w:val="28"/>
                <w:szCs w:val="28"/>
                <w:lang w:val="uk-UA" w:eastAsia="ru-RU"/>
              </w:rPr>
              <w:t>Сформувати контингент здобувачів дошкільної освіти відповідно до вікових категорій</w:t>
            </w:r>
          </w:p>
        </w:tc>
        <w:tc>
          <w:tcPr>
            <w:tcW w:w="1701" w:type="dxa"/>
            <w:vMerge w:val="restart"/>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98E1D39" w14:textId="77777777" w:rsidR="003115A4" w:rsidRPr="00BC3FF9" w:rsidRDefault="003115A4" w:rsidP="00B030E0">
            <w:pPr>
              <w:jc w:val="center"/>
              <w:rPr>
                <w:rFonts w:ascii="Times New Roman" w:hAnsi="Times New Roman" w:cs="Times New Roman"/>
                <w:sz w:val="28"/>
                <w:szCs w:val="28"/>
                <w:lang w:val="uk-UA" w:eastAsia="ru-RU"/>
              </w:rPr>
            </w:pPr>
            <w:r w:rsidRPr="00BC3FF9">
              <w:rPr>
                <w:rFonts w:ascii="Times New Roman" w:hAnsi="Times New Roman" w:cs="Times New Roman"/>
                <w:sz w:val="28"/>
                <w:szCs w:val="28"/>
                <w:lang w:val="uk-UA" w:eastAsia="ru-RU"/>
              </w:rPr>
              <w:t>до 01.09</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03D126" w14:textId="77777777" w:rsidR="003115A4" w:rsidRPr="00BC3FF9" w:rsidRDefault="003115A4" w:rsidP="00B030E0">
            <w:pPr>
              <w:spacing w:line="240" w:lineRule="auto"/>
              <w:rPr>
                <w:rFonts w:ascii="Times New Roman" w:hAnsi="Times New Roman" w:cs="Times New Roman"/>
                <w:sz w:val="28"/>
                <w:szCs w:val="28"/>
                <w:lang w:val="uk-UA" w:eastAsia="ru-RU"/>
              </w:rPr>
            </w:pPr>
            <w:r w:rsidRPr="00BC3FF9">
              <w:rPr>
                <w:rFonts w:ascii="Times New Roman" w:hAnsi="Times New Roman" w:cs="Times New Roman"/>
                <w:sz w:val="28"/>
                <w:szCs w:val="28"/>
                <w:lang w:val="uk-UA" w:eastAsia="ru-RU"/>
              </w:rPr>
              <w:t>директор</w:t>
            </w:r>
          </w:p>
          <w:p w14:paraId="497B768C" w14:textId="77777777" w:rsidR="003115A4" w:rsidRPr="00BC3FF9" w:rsidRDefault="003115A4" w:rsidP="00B030E0">
            <w:pPr>
              <w:spacing w:line="240" w:lineRule="auto"/>
              <w:rPr>
                <w:rFonts w:ascii="Times New Roman" w:hAnsi="Times New Roman" w:cs="Times New Roman"/>
                <w:sz w:val="28"/>
                <w:szCs w:val="28"/>
                <w:lang w:val="uk-UA" w:eastAsia="ru-RU"/>
              </w:rPr>
            </w:pPr>
          </w:p>
        </w:tc>
        <w:tc>
          <w:tcPr>
            <w:tcW w:w="12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7FA73D" w14:textId="77777777" w:rsidR="003115A4" w:rsidRPr="007378D0" w:rsidRDefault="003115A4" w:rsidP="00B030E0">
            <w:pPr>
              <w:rPr>
                <w:rFonts w:ascii="Times New Roman" w:hAnsi="Times New Roman" w:cs="Times New Roman"/>
                <w:sz w:val="24"/>
                <w:szCs w:val="24"/>
                <w:lang w:val="uk-UA" w:eastAsia="ru-RU"/>
              </w:rPr>
            </w:pPr>
          </w:p>
        </w:tc>
      </w:tr>
      <w:tr w:rsidR="003115A4" w:rsidRPr="007378D0" w14:paraId="713D8DA2" w14:textId="77777777" w:rsidTr="00B030E0">
        <w:trPr>
          <w:trHeight w:val="595"/>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7DB926" w14:textId="77777777" w:rsidR="003115A4" w:rsidRPr="00E74A80" w:rsidRDefault="003115A4" w:rsidP="00B030E0">
            <w:pPr>
              <w:rPr>
                <w:rFonts w:ascii="Times New Roman" w:hAnsi="Times New Roman" w:cs="Times New Roman"/>
                <w:sz w:val="28"/>
                <w:szCs w:val="28"/>
                <w:lang w:val="uk-UA" w:eastAsia="ru-RU"/>
              </w:rPr>
            </w:pPr>
            <w:r w:rsidRPr="00E74A80">
              <w:rPr>
                <w:rFonts w:ascii="Times New Roman" w:hAnsi="Times New Roman" w:cs="Times New Roman"/>
                <w:sz w:val="28"/>
                <w:szCs w:val="28"/>
                <w:lang w:val="uk-UA" w:eastAsia="ru-RU"/>
              </w:rPr>
              <w:t>3</w:t>
            </w:r>
          </w:p>
        </w:tc>
        <w:tc>
          <w:tcPr>
            <w:tcW w:w="4253"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134A212" w14:textId="77777777" w:rsidR="003115A4" w:rsidRPr="00BC3FF9" w:rsidRDefault="003115A4" w:rsidP="00B030E0">
            <w:pPr>
              <w:spacing w:line="240" w:lineRule="auto"/>
              <w:rPr>
                <w:rFonts w:ascii="Times New Roman" w:hAnsi="Times New Roman" w:cs="Times New Roman"/>
                <w:sz w:val="28"/>
                <w:szCs w:val="28"/>
                <w:lang w:val="uk-UA" w:eastAsia="ru-RU"/>
              </w:rPr>
            </w:pPr>
            <w:r w:rsidRPr="00BC3FF9">
              <w:rPr>
                <w:rFonts w:ascii="Times New Roman" w:hAnsi="Times New Roman" w:cs="Times New Roman"/>
                <w:sz w:val="28"/>
                <w:szCs w:val="28"/>
                <w:lang w:val="uk-UA" w:eastAsia="ru-RU"/>
              </w:rPr>
              <w:t>Скласти план роботи ЗДО на 2021/2022 навчальний рік</w:t>
            </w:r>
          </w:p>
        </w:tc>
        <w:tc>
          <w:tcPr>
            <w:tcW w:w="1701" w:type="dxa"/>
            <w:vMerge/>
            <w:tcBorders>
              <w:bottom w:val="single" w:sz="4" w:space="0" w:color="auto"/>
              <w:right w:val="single" w:sz="8" w:space="0" w:color="000000"/>
            </w:tcBorders>
            <w:shd w:val="clear" w:color="auto" w:fill="auto"/>
            <w:tcMar>
              <w:top w:w="100" w:type="dxa"/>
              <w:left w:w="100" w:type="dxa"/>
              <w:bottom w:w="100" w:type="dxa"/>
              <w:right w:w="100" w:type="dxa"/>
            </w:tcMar>
          </w:tcPr>
          <w:p w14:paraId="0B3A8062" w14:textId="77777777" w:rsidR="003115A4" w:rsidRPr="00BC3FF9" w:rsidRDefault="003115A4" w:rsidP="00B030E0">
            <w:pPr>
              <w:rPr>
                <w:rFonts w:ascii="Times New Roman" w:hAnsi="Times New Roman" w:cs="Times New Roman"/>
                <w:sz w:val="28"/>
                <w:szCs w:val="28"/>
                <w:lang w:val="uk-UA" w:eastAsia="ru-RU"/>
              </w:rPr>
            </w:pP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5BDC2F" w14:textId="77777777" w:rsidR="003115A4" w:rsidRPr="00BC3FF9" w:rsidRDefault="003115A4" w:rsidP="00B030E0">
            <w:pPr>
              <w:spacing w:line="240" w:lineRule="auto"/>
              <w:rPr>
                <w:rFonts w:ascii="Times New Roman" w:hAnsi="Times New Roman" w:cs="Times New Roman"/>
                <w:sz w:val="28"/>
                <w:szCs w:val="28"/>
                <w:lang w:val="uk-UA" w:eastAsia="ru-RU"/>
              </w:rPr>
            </w:pPr>
            <w:r w:rsidRPr="00BC3FF9">
              <w:rPr>
                <w:rFonts w:ascii="Times New Roman" w:hAnsi="Times New Roman" w:cs="Times New Roman"/>
                <w:sz w:val="28"/>
                <w:szCs w:val="28"/>
                <w:lang w:val="uk-UA" w:eastAsia="ru-RU"/>
              </w:rPr>
              <w:t xml:space="preserve">вихователь-методист </w:t>
            </w:r>
          </w:p>
        </w:tc>
        <w:tc>
          <w:tcPr>
            <w:tcW w:w="12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1AD3D7" w14:textId="77777777" w:rsidR="003115A4" w:rsidRPr="007378D0" w:rsidRDefault="003115A4" w:rsidP="00B030E0">
            <w:pPr>
              <w:rPr>
                <w:rFonts w:ascii="Times New Roman" w:hAnsi="Times New Roman" w:cs="Times New Roman"/>
                <w:sz w:val="24"/>
                <w:szCs w:val="24"/>
                <w:lang w:val="uk-UA" w:eastAsia="ru-RU"/>
              </w:rPr>
            </w:pPr>
          </w:p>
        </w:tc>
      </w:tr>
      <w:tr w:rsidR="003115A4" w:rsidRPr="007378D0" w14:paraId="1A07D321" w14:textId="77777777" w:rsidTr="00B030E0">
        <w:trPr>
          <w:trHeight w:val="661"/>
        </w:trPr>
        <w:tc>
          <w:tcPr>
            <w:tcW w:w="9801"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F7856" w14:textId="77777777" w:rsidR="003115A4" w:rsidRDefault="003115A4" w:rsidP="00B030E0">
            <w:pPr>
              <w:spacing w:line="240" w:lineRule="auto"/>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6</w:t>
            </w:r>
            <w:r w:rsidRPr="00E74A80">
              <w:rPr>
                <w:rFonts w:ascii="Times New Roman" w:hAnsi="Times New Roman" w:cs="Times New Roman"/>
                <w:b/>
                <w:sz w:val="28"/>
                <w:szCs w:val="28"/>
                <w:lang w:val="uk-UA" w:eastAsia="ru-RU"/>
              </w:rPr>
              <w:t>.2.    Формування внутрішньої системи</w:t>
            </w:r>
            <w:r>
              <w:rPr>
                <w:rFonts w:ascii="Times New Roman" w:hAnsi="Times New Roman" w:cs="Times New Roman"/>
                <w:b/>
                <w:sz w:val="28"/>
                <w:szCs w:val="28"/>
                <w:lang w:val="uk-UA" w:eastAsia="ru-RU"/>
              </w:rPr>
              <w:t xml:space="preserve"> </w:t>
            </w:r>
            <w:r w:rsidRPr="00E74A80">
              <w:rPr>
                <w:rFonts w:ascii="Times New Roman" w:hAnsi="Times New Roman" w:cs="Times New Roman"/>
                <w:b/>
                <w:sz w:val="28"/>
                <w:szCs w:val="28"/>
                <w:lang w:val="uk-UA" w:eastAsia="ru-RU"/>
              </w:rPr>
              <w:t xml:space="preserve">забезпечення </w:t>
            </w:r>
          </w:p>
          <w:p w14:paraId="0C685815" w14:textId="77777777" w:rsidR="003115A4" w:rsidRPr="005B127B" w:rsidRDefault="003115A4" w:rsidP="00B030E0">
            <w:pPr>
              <w:spacing w:line="240" w:lineRule="auto"/>
              <w:jc w:val="center"/>
              <w:rPr>
                <w:rFonts w:ascii="Times New Roman" w:hAnsi="Times New Roman" w:cs="Times New Roman"/>
                <w:b/>
                <w:sz w:val="28"/>
                <w:szCs w:val="28"/>
                <w:lang w:val="uk-UA" w:eastAsia="ru-RU"/>
              </w:rPr>
            </w:pPr>
            <w:r w:rsidRPr="00E74A80">
              <w:rPr>
                <w:rFonts w:ascii="Times New Roman" w:hAnsi="Times New Roman" w:cs="Times New Roman"/>
                <w:b/>
                <w:sz w:val="28"/>
                <w:szCs w:val="28"/>
                <w:lang w:val="uk-UA" w:eastAsia="ru-RU"/>
              </w:rPr>
              <w:t>якості освіти у закладі</w:t>
            </w:r>
          </w:p>
        </w:tc>
      </w:tr>
      <w:tr w:rsidR="003115A4" w:rsidRPr="007378D0" w14:paraId="32B3A821" w14:textId="77777777" w:rsidTr="00B030E0">
        <w:trPr>
          <w:trHeight w:val="1895"/>
        </w:trPr>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93B66FD" w14:textId="77777777" w:rsidR="003115A4" w:rsidRPr="005B127B" w:rsidRDefault="003115A4" w:rsidP="00B030E0">
            <w:pPr>
              <w:spacing w:line="240" w:lineRule="auto"/>
              <w:rPr>
                <w:rFonts w:ascii="Times New Roman" w:hAnsi="Times New Roman" w:cs="Times New Roman"/>
                <w:sz w:val="28"/>
                <w:szCs w:val="28"/>
                <w:lang w:val="uk-UA" w:eastAsia="ru-RU"/>
              </w:rPr>
            </w:pPr>
            <w:r w:rsidRPr="005B127B">
              <w:rPr>
                <w:rFonts w:ascii="Times New Roman" w:hAnsi="Times New Roman" w:cs="Times New Roman"/>
                <w:sz w:val="28"/>
                <w:szCs w:val="28"/>
                <w:lang w:val="uk-UA" w:eastAsia="ru-RU"/>
              </w:rPr>
              <w:t>1</w:t>
            </w:r>
          </w:p>
        </w:tc>
        <w:tc>
          <w:tcPr>
            <w:tcW w:w="4253"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6EAD51F" w14:textId="77777777" w:rsidR="003115A4" w:rsidRPr="005B127B" w:rsidRDefault="003115A4" w:rsidP="00B030E0">
            <w:pPr>
              <w:spacing w:line="240" w:lineRule="auto"/>
              <w:rPr>
                <w:rFonts w:ascii="Times New Roman" w:hAnsi="Times New Roman" w:cs="Times New Roman"/>
                <w:sz w:val="28"/>
                <w:szCs w:val="28"/>
                <w:lang w:val="uk-UA" w:eastAsia="ru-RU"/>
              </w:rPr>
            </w:pPr>
            <w:r w:rsidRPr="005B127B">
              <w:rPr>
                <w:rFonts w:ascii="Times New Roman" w:hAnsi="Times New Roman" w:cs="Times New Roman"/>
                <w:sz w:val="28"/>
                <w:szCs w:val="28"/>
                <w:lang w:val="uk-UA" w:eastAsia="ru-RU"/>
              </w:rPr>
              <w:t>Планувати  та відстежувати результативність роботи відповідно до стратегії розвитку  ЗДО з урахуванням освітньої програми для дітей від 2 до 7 років «Дитина»</w:t>
            </w:r>
          </w:p>
        </w:tc>
        <w:tc>
          <w:tcPr>
            <w:tcW w:w="170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9FEDE9A" w14:textId="77777777" w:rsidR="003115A4" w:rsidRPr="005B127B" w:rsidRDefault="003115A4" w:rsidP="00B030E0">
            <w:pPr>
              <w:spacing w:line="240" w:lineRule="auto"/>
              <w:jc w:val="center"/>
              <w:rPr>
                <w:rFonts w:ascii="Times New Roman" w:hAnsi="Times New Roman" w:cs="Times New Roman"/>
                <w:sz w:val="28"/>
                <w:szCs w:val="28"/>
                <w:lang w:val="uk-UA" w:eastAsia="ru-RU"/>
              </w:rPr>
            </w:pPr>
            <w:r w:rsidRPr="005B127B">
              <w:rPr>
                <w:rFonts w:ascii="Times New Roman" w:hAnsi="Times New Roman" w:cs="Times New Roman"/>
                <w:sz w:val="28"/>
                <w:szCs w:val="28"/>
                <w:lang w:val="uk-UA" w:eastAsia="ru-RU"/>
              </w:rPr>
              <w:t>упродовж року</w:t>
            </w:r>
          </w:p>
        </w:tc>
        <w:tc>
          <w:tcPr>
            <w:tcW w:w="198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1AE99B3" w14:textId="77777777" w:rsidR="003115A4" w:rsidRPr="005B127B" w:rsidRDefault="003115A4" w:rsidP="00B030E0">
            <w:pPr>
              <w:spacing w:line="240" w:lineRule="auto"/>
              <w:rPr>
                <w:rFonts w:ascii="Times New Roman" w:hAnsi="Times New Roman" w:cs="Times New Roman"/>
                <w:sz w:val="28"/>
                <w:szCs w:val="28"/>
                <w:lang w:val="uk-UA" w:eastAsia="ru-RU"/>
              </w:rPr>
            </w:pPr>
            <w:r w:rsidRPr="005B127B">
              <w:rPr>
                <w:rFonts w:ascii="Times New Roman" w:hAnsi="Times New Roman" w:cs="Times New Roman"/>
                <w:sz w:val="28"/>
                <w:szCs w:val="28"/>
                <w:lang w:val="uk-UA" w:eastAsia="ru-RU"/>
              </w:rPr>
              <w:t xml:space="preserve">директор, вихователь-методист </w:t>
            </w:r>
          </w:p>
        </w:tc>
        <w:tc>
          <w:tcPr>
            <w:tcW w:w="129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24B6D79" w14:textId="77777777" w:rsidR="003115A4" w:rsidRPr="005B127B" w:rsidRDefault="003115A4" w:rsidP="00B030E0">
            <w:pPr>
              <w:spacing w:line="240" w:lineRule="auto"/>
              <w:rPr>
                <w:rFonts w:ascii="Times New Roman" w:hAnsi="Times New Roman" w:cs="Times New Roman"/>
                <w:sz w:val="28"/>
                <w:szCs w:val="28"/>
                <w:lang w:val="uk-UA" w:eastAsia="ru-RU"/>
              </w:rPr>
            </w:pPr>
          </w:p>
        </w:tc>
      </w:tr>
      <w:tr w:rsidR="003115A4" w:rsidRPr="007378D0" w14:paraId="7127F804" w14:textId="77777777" w:rsidTr="00B030E0">
        <w:trPr>
          <w:trHeight w:val="999"/>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45C66B" w14:textId="77777777" w:rsidR="003115A4" w:rsidRPr="005B127B" w:rsidRDefault="003115A4" w:rsidP="00B030E0">
            <w:pPr>
              <w:spacing w:line="240" w:lineRule="auto"/>
              <w:rPr>
                <w:rFonts w:ascii="Times New Roman" w:hAnsi="Times New Roman" w:cs="Times New Roman"/>
                <w:sz w:val="28"/>
                <w:szCs w:val="28"/>
                <w:lang w:val="uk-UA" w:eastAsia="ru-RU"/>
              </w:rPr>
            </w:pPr>
            <w:r w:rsidRPr="005B127B">
              <w:rPr>
                <w:rFonts w:ascii="Times New Roman" w:hAnsi="Times New Roman" w:cs="Times New Roman"/>
                <w:sz w:val="28"/>
                <w:szCs w:val="28"/>
                <w:lang w:val="uk-UA" w:eastAsia="ru-RU"/>
              </w:rPr>
              <w:lastRenderedPageBreak/>
              <w:t>2</w:t>
            </w:r>
          </w:p>
        </w:tc>
        <w:tc>
          <w:tcPr>
            <w:tcW w:w="425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CD9B4D6" w14:textId="77777777" w:rsidR="003115A4" w:rsidRPr="005B127B" w:rsidRDefault="003115A4" w:rsidP="00B030E0">
            <w:pPr>
              <w:spacing w:line="240" w:lineRule="auto"/>
              <w:rPr>
                <w:rFonts w:ascii="Times New Roman" w:hAnsi="Times New Roman" w:cs="Times New Roman"/>
                <w:sz w:val="28"/>
                <w:szCs w:val="28"/>
                <w:lang w:val="uk-UA" w:eastAsia="ru-RU"/>
              </w:rPr>
            </w:pPr>
            <w:r w:rsidRPr="005B127B">
              <w:rPr>
                <w:rFonts w:ascii="Times New Roman" w:hAnsi="Times New Roman" w:cs="Times New Roman"/>
                <w:sz w:val="28"/>
                <w:szCs w:val="28"/>
                <w:lang w:val="uk-UA" w:eastAsia="ru-RU"/>
              </w:rPr>
              <w:t>Розробити  положення  про внутрішню систему забезпечення якості освіти в ЗДО</w:t>
            </w:r>
          </w:p>
        </w:tc>
        <w:tc>
          <w:tcPr>
            <w:tcW w:w="1701" w:type="dxa"/>
            <w:vMerge w:val="restart"/>
            <w:tcBorders>
              <w:top w:val="single" w:sz="4" w:space="0" w:color="auto"/>
              <w:left w:val="nil"/>
              <w:right w:val="single" w:sz="8" w:space="0" w:color="000000"/>
            </w:tcBorders>
            <w:shd w:val="clear" w:color="auto" w:fill="auto"/>
            <w:tcMar>
              <w:top w:w="100" w:type="dxa"/>
              <w:left w:w="100" w:type="dxa"/>
              <w:bottom w:w="100" w:type="dxa"/>
              <w:right w:w="100" w:type="dxa"/>
            </w:tcMar>
          </w:tcPr>
          <w:p w14:paraId="26FB57E6" w14:textId="77777777" w:rsidR="003115A4" w:rsidRPr="005B127B" w:rsidRDefault="003115A4" w:rsidP="00B030E0">
            <w:pPr>
              <w:spacing w:line="240" w:lineRule="auto"/>
              <w:jc w:val="center"/>
              <w:rPr>
                <w:rFonts w:ascii="Times New Roman" w:hAnsi="Times New Roman" w:cs="Times New Roman"/>
                <w:sz w:val="28"/>
                <w:szCs w:val="28"/>
                <w:lang w:val="uk-UA" w:eastAsia="ru-RU"/>
              </w:rPr>
            </w:pPr>
            <w:r w:rsidRPr="005B127B">
              <w:rPr>
                <w:rFonts w:ascii="Times New Roman" w:hAnsi="Times New Roman" w:cs="Times New Roman"/>
                <w:sz w:val="28"/>
                <w:szCs w:val="28"/>
                <w:lang w:val="uk-UA" w:eastAsia="ru-RU"/>
              </w:rPr>
              <w:t>до 01.09</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367EA73" w14:textId="77777777" w:rsidR="003115A4" w:rsidRPr="005B127B" w:rsidRDefault="003115A4" w:rsidP="00B030E0">
            <w:pPr>
              <w:spacing w:line="240" w:lineRule="auto"/>
              <w:rPr>
                <w:rFonts w:ascii="Times New Roman" w:hAnsi="Times New Roman" w:cs="Times New Roman"/>
                <w:sz w:val="28"/>
                <w:szCs w:val="28"/>
                <w:lang w:val="uk-UA" w:eastAsia="ru-RU"/>
              </w:rPr>
            </w:pPr>
            <w:r w:rsidRPr="005B127B">
              <w:rPr>
                <w:rFonts w:ascii="Times New Roman" w:hAnsi="Times New Roman" w:cs="Times New Roman"/>
                <w:sz w:val="28"/>
                <w:szCs w:val="28"/>
                <w:lang w:val="uk-UA" w:eastAsia="ru-RU"/>
              </w:rPr>
              <w:t>робоча група</w:t>
            </w:r>
          </w:p>
        </w:tc>
        <w:tc>
          <w:tcPr>
            <w:tcW w:w="129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499F3BB" w14:textId="77777777" w:rsidR="003115A4" w:rsidRPr="005B127B" w:rsidRDefault="003115A4" w:rsidP="00B030E0">
            <w:pPr>
              <w:spacing w:line="240" w:lineRule="auto"/>
              <w:rPr>
                <w:rFonts w:ascii="Times New Roman" w:hAnsi="Times New Roman" w:cs="Times New Roman"/>
                <w:sz w:val="28"/>
                <w:szCs w:val="28"/>
                <w:lang w:val="uk-UA" w:eastAsia="ru-RU"/>
              </w:rPr>
            </w:pPr>
          </w:p>
        </w:tc>
      </w:tr>
      <w:tr w:rsidR="003115A4" w:rsidRPr="007378D0" w14:paraId="4FCAFFF0" w14:textId="77777777" w:rsidTr="00B030E0">
        <w:trPr>
          <w:trHeight w:val="911"/>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629C4E" w14:textId="77777777" w:rsidR="003115A4" w:rsidRPr="005B127B" w:rsidRDefault="003115A4" w:rsidP="00B030E0">
            <w:pPr>
              <w:spacing w:line="240" w:lineRule="auto"/>
              <w:rPr>
                <w:rFonts w:ascii="Times New Roman" w:hAnsi="Times New Roman" w:cs="Times New Roman"/>
                <w:sz w:val="28"/>
                <w:szCs w:val="28"/>
                <w:lang w:val="uk-UA" w:eastAsia="ru-RU"/>
              </w:rPr>
            </w:pPr>
            <w:r w:rsidRPr="005B127B">
              <w:rPr>
                <w:rFonts w:ascii="Times New Roman" w:hAnsi="Times New Roman" w:cs="Times New Roman"/>
                <w:sz w:val="28"/>
                <w:szCs w:val="28"/>
                <w:lang w:val="uk-UA" w:eastAsia="ru-RU"/>
              </w:rPr>
              <w:t>3</w:t>
            </w:r>
          </w:p>
        </w:tc>
        <w:tc>
          <w:tcPr>
            <w:tcW w:w="42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1310B6" w14:textId="77777777" w:rsidR="003115A4" w:rsidRPr="005B127B" w:rsidRDefault="003115A4" w:rsidP="00B030E0">
            <w:pPr>
              <w:spacing w:line="240" w:lineRule="auto"/>
              <w:rPr>
                <w:rFonts w:ascii="Times New Roman" w:hAnsi="Times New Roman" w:cs="Times New Roman"/>
                <w:sz w:val="28"/>
                <w:szCs w:val="28"/>
                <w:lang w:val="uk-UA" w:eastAsia="ru-RU"/>
              </w:rPr>
            </w:pPr>
            <w:r w:rsidRPr="005B127B">
              <w:rPr>
                <w:rFonts w:ascii="Times New Roman" w:hAnsi="Times New Roman" w:cs="Times New Roman"/>
                <w:sz w:val="28"/>
                <w:szCs w:val="28"/>
                <w:lang w:val="uk-UA" w:eastAsia="ru-RU"/>
              </w:rPr>
              <w:t>Здійснити самооцінювання  якості освітньої діяльності ЗДО за 2021/2022 н.р.</w:t>
            </w:r>
          </w:p>
        </w:tc>
        <w:tc>
          <w:tcPr>
            <w:tcW w:w="1701"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14:paraId="1D74EEAF" w14:textId="77777777" w:rsidR="003115A4" w:rsidRPr="005B127B" w:rsidRDefault="003115A4" w:rsidP="00B030E0">
            <w:pPr>
              <w:spacing w:line="240" w:lineRule="auto"/>
              <w:rPr>
                <w:rFonts w:ascii="Times New Roman" w:hAnsi="Times New Roman" w:cs="Times New Roman"/>
                <w:sz w:val="28"/>
                <w:szCs w:val="28"/>
                <w:lang w:val="uk-UA" w:eastAsia="ru-RU"/>
              </w:rPr>
            </w:pP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F57DE0" w14:textId="77777777" w:rsidR="003115A4" w:rsidRPr="005B127B" w:rsidRDefault="003115A4" w:rsidP="00B030E0">
            <w:pPr>
              <w:spacing w:line="240" w:lineRule="auto"/>
              <w:rPr>
                <w:rFonts w:ascii="Times New Roman" w:hAnsi="Times New Roman" w:cs="Times New Roman"/>
                <w:sz w:val="28"/>
                <w:szCs w:val="28"/>
                <w:lang w:val="uk-UA" w:eastAsia="ru-RU"/>
              </w:rPr>
            </w:pPr>
            <w:r w:rsidRPr="005B127B">
              <w:rPr>
                <w:rFonts w:ascii="Times New Roman" w:hAnsi="Times New Roman" w:cs="Times New Roman"/>
                <w:sz w:val="28"/>
                <w:szCs w:val="28"/>
                <w:lang w:val="uk-UA" w:eastAsia="ru-RU"/>
              </w:rPr>
              <w:t xml:space="preserve">директор, вихователь-методист </w:t>
            </w:r>
          </w:p>
        </w:tc>
        <w:tc>
          <w:tcPr>
            <w:tcW w:w="12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EACD18" w14:textId="77777777" w:rsidR="003115A4" w:rsidRPr="005B127B" w:rsidRDefault="003115A4" w:rsidP="00B030E0">
            <w:pPr>
              <w:spacing w:line="240" w:lineRule="auto"/>
              <w:rPr>
                <w:rFonts w:ascii="Times New Roman" w:hAnsi="Times New Roman" w:cs="Times New Roman"/>
                <w:sz w:val="28"/>
                <w:szCs w:val="28"/>
                <w:lang w:val="uk-UA" w:eastAsia="ru-RU"/>
              </w:rPr>
            </w:pPr>
          </w:p>
        </w:tc>
      </w:tr>
    </w:tbl>
    <w:p w14:paraId="39C97B72" w14:textId="77777777" w:rsidR="003115A4" w:rsidRDefault="003115A4" w:rsidP="003115A4">
      <w:pPr>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6.3.</w:t>
      </w:r>
      <w:r w:rsidRPr="00C27ED6">
        <w:rPr>
          <w:rFonts w:ascii="Times New Roman" w:hAnsi="Times New Roman" w:cs="Times New Roman"/>
          <w:b/>
          <w:sz w:val="28"/>
          <w:szCs w:val="28"/>
          <w:lang w:val="uk-UA" w:eastAsia="ru-RU"/>
        </w:rPr>
        <w:t xml:space="preserve"> Вивчення стану життєдіяльності дітей</w:t>
      </w:r>
    </w:p>
    <w:p w14:paraId="0191956A" w14:textId="77777777" w:rsidR="003115A4" w:rsidRPr="00A1153B" w:rsidRDefault="003115A4" w:rsidP="003115A4">
      <w:pPr>
        <w:jc w:val="center"/>
        <w:rPr>
          <w:rFonts w:ascii="Times New Roman" w:hAnsi="Times New Roman" w:cs="Times New Roman"/>
          <w:b/>
          <w:sz w:val="10"/>
          <w:szCs w:val="10"/>
          <w:lang w:val="uk-UA" w:eastAsia="ru-RU"/>
        </w:rPr>
      </w:pPr>
    </w:p>
    <w:tbl>
      <w:tblPr>
        <w:tblW w:w="978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67"/>
        <w:gridCol w:w="3261"/>
        <w:gridCol w:w="2409"/>
        <w:gridCol w:w="1418"/>
        <w:gridCol w:w="2126"/>
      </w:tblGrid>
      <w:tr w:rsidR="003115A4" w:rsidRPr="007378D0" w14:paraId="51221A23" w14:textId="77777777" w:rsidTr="00B030E0">
        <w:trPr>
          <w:trHeight w:val="630"/>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91DC48C" w14:textId="77777777" w:rsidR="003115A4" w:rsidRPr="00CB445C" w:rsidRDefault="003115A4" w:rsidP="00B030E0">
            <w:pPr>
              <w:jc w:val="center"/>
              <w:rPr>
                <w:rFonts w:ascii="Times New Roman" w:hAnsi="Times New Roman" w:cs="Times New Roman"/>
                <w:sz w:val="24"/>
                <w:szCs w:val="24"/>
                <w:lang w:val="uk-UA" w:eastAsia="ru-RU"/>
              </w:rPr>
            </w:pPr>
            <w:r w:rsidRPr="00CB445C">
              <w:rPr>
                <w:rFonts w:ascii="Times New Roman" w:hAnsi="Times New Roman" w:cs="Times New Roman"/>
                <w:sz w:val="24"/>
                <w:szCs w:val="24"/>
                <w:lang w:val="uk-UA" w:eastAsia="ru-RU"/>
              </w:rPr>
              <w:t xml:space="preserve">№ </w:t>
            </w:r>
          </w:p>
          <w:p w14:paraId="1609FBD1" w14:textId="77777777" w:rsidR="003115A4" w:rsidRPr="00CB445C" w:rsidRDefault="003115A4" w:rsidP="00B030E0">
            <w:pPr>
              <w:jc w:val="center"/>
              <w:rPr>
                <w:rFonts w:ascii="Times New Roman" w:hAnsi="Times New Roman" w:cs="Times New Roman"/>
                <w:sz w:val="24"/>
                <w:szCs w:val="24"/>
                <w:lang w:val="uk-UA" w:eastAsia="ru-RU"/>
              </w:rPr>
            </w:pPr>
            <w:r w:rsidRPr="00CB445C">
              <w:rPr>
                <w:rFonts w:ascii="Times New Roman" w:hAnsi="Times New Roman" w:cs="Times New Roman"/>
                <w:sz w:val="24"/>
                <w:szCs w:val="24"/>
                <w:lang w:val="uk-UA" w:eastAsia="ru-RU"/>
              </w:rPr>
              <w:t>з/п</w:t>
            </w:r>
          </w:p>
        </w:tc>
        <w:tc>
          <w:tcPr>
            <w:tcW w:w="3261"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180E2E69" w14:textId="77777777" w:rsidR="003115A4" w:rsidRPr="00CB445C" w:rsidRDefault="003115A4" w:rsidP="00B030E0">
            <w:pPr>
              <w:jc w:val="center"/>
              <w:rPr>
                <w:rFonts w:ascii="Times New Roman" w:hAnsi="Times New Roman" w:cs="Times New Roman"/>
                <w:sz w:val="24"/>
                <w:szCs w:val="24"/>
                <w:lang w:val="uk-UA" w:eastAsia="ru-RU"/>
              </w:rPr>
            </w:pPr>
            <w:r w:rsidRPr="00CB445C">
              <w:rPr>
                <w:rFonts w:ascii="Times New Roman" w:hAnsi="Times New Roman" w:cs="Times New Roman"/>
                <w:sz w:val="24"/>
                <w:szCs w:val="24"/>
                <w:lang w:val="uk-UA" w:eastAsia="ru-RU"/>
              </w:rPr>
              <w:t>Зміст вивчення</w:t>
            </w:r>
          </w:p>
        </w:tc>
        <w:tc>
          <w:tcPr>
            <w:tcW w:w="240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73172F6F" w14:textId="77777777" w:rsidR="003115A4" w:rsidRPr="00CB445C" w:rsidRDefault="003115A4" w:rsidP="00B030E0">
            <w:pPr>
              <w:jc w:val="center"/>
              <w:rPr>
                <w:rFonts w:ascii="Times New Roman" w:hAnsi="Times New Roman" w:cs="Times New Roman"/>
                <w:sz w:val="24"/>
                <w:szCs w:val="24"/>
                <w:lang w:val="uk-UA" w:eastAsia="ru-RU"/>
              </w:rPr>
            </w:pPr>
            <w:r w:rsidRPr="00CB445C">
              <w:rPr>
                <w:rFonts w:ascii="Times New Roman" w:hAnsi="Times New Roman" w:cs="Times New Roman"/>
                <w:sz w:val="24"/>
                <w:szCs w:val="24"/>
                <w:lang w:val="uk-UA" w:eastAsia="ru-RU"/>
              </w:rPr>
              <w:t>Форма узагальнення</w:t>
            </w:r>
          </w:p>
        </w:tc>
        <w:tc>
          <w:tcPr>
            <w:tcW w:w="141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5B83A57E" w14:textId="77777777" w:rsidR="003115A4" w:rsidRPr="00CB445C" w:rsidRDefault="003115A4" w:rsidP="00B030E0">
            <w:pPr>
              <w:jc w:val="center"/>
              <w:rPr>
                <w:rFonts w:ascii="Times New Roman" w:hAnsi="Times New Roman" w:cs="Times New Roman"/>
                <w:sz w:val="24"/>
                <w:szCs w:val="24"/>
                <w:lang w:val="uk-UA" w:eastAsia="ru-RU"/>
              </w:rPr>
            </w:pPr>
            <w:r w:rsidRPr="00CB445C">
              <w:rPr>
                <w:rFonts w:ascii="Times New Roman" w:hAnsi="Times New Roman" w:cs="Times New Roman"/>
                <w:sz w:val="24"/>
                <w:szCs w:val="24"/>
                <w:lang w:val="uk-UA" w:eastAsia="ru-RU"/>
              </w:rPr>
              <w:t>Термін</w:t>
            </w:r>
          </w:p>
        </w:tc>
        <w:tc>
          <w:tcPr>
            <w:tcW w:w="2126"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6470A977" w14:textId="77777777" w:rsidR="003115A4" w:rsidRPr="00CB445C" w:rsidRDefault="003115A4" w:rsidP="00B030E0">
            <w:pPr>
              <w:jc w:val="center"/>
              <w:rPr>
                <w:rFonts w:ascii="Times New Roman" w:hAnsi="Times New Roman" w:cs="Times New Roman"/>
                <w:sz w:val="24"/>
                <w:szCs w:val="24"/>
                <w:lang w:val="uk-UA" w:eastAsia="ru-RU"/>
              </w:rPr>
            </w:pPr>
            <w:r w:rsidRPr="00CB445C">
              <w:rPr>
                <w:rFonts w:ascii="Times New Roman" w:hAnsi="Times New Roman" w:cs="Times New Roman"/>
                <w:sz w:val="24"/>
                <w:szCs w:val="24"/>
                <w:lang w:val="uk-UA" w:eastAsia="ru-RU"/>
              </w:rPr>
              <w:t>Відповідальні</w:t>
            </w:r>
          </w:p>
        </w:tc>
      </w:tr>
      <w:tr w:rsidR="003115A4" w:rsidRPr="007378D0" w14:paraId="4C8163D8" w14:textId="77777777" w:rsidTr="00B030E0">
        <w:trPr>
          <w:trHeight w:val="1312"/>
        </w:trPr>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4519DBD" w14:textId="77777777" w:rsidR="003115A4" w:rsidRPr="00C27ED6"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1</w:t>
            </w:r>
          </w:p>
        </w:tc>
        <w:tc>
          <w:tcPr>
            <w:tcW w:w="326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A1D1A26" w14:textId="77777777" w:rsidR="003115A4" w:rsidRPr="00C27ED6"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Стан готовності закладу до нового навчального року</w:t>
            </w:r>
          </w:p>
          <w:p w14:paraId="7981105F" w14:textId="77777777" w:rsidR="003115A4" w:rsidRPr="00C27ED6" w:rsidRDefault="003115A4" w:rsidP="00B030E0">
            <w:pPr>
              <w:spacing w:line="240" w:lineRule="auto"/>
              <w:rPr>
                <w:rFonts w:ascii="Times New Roman" w:hAnsi="Times New Roman" w:cs="Times New Roman"/>
                <w:sz w:val="28"/>
                <w:szCs w:val="28"/>
                <w:lang w:val="uk-UA" w:eastAsia="ru-RU"/>
              </w:rPr>
            </w:pPr>
          </w:p>
        </w:tc>
        <w:tc>
          <w:tcPr>
            <w:tcW w:w="240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75E1448"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оперативне вивчення</w:t>
            </w:r>
          </w:p>
          <w:p w14:paraId="1F3CED18"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інформація до педради</w:t>
            </w:r>
          </w:p>
        </w:tc>
        <w:tc>
          <w:tcPr>
            <w:tcW w:w="141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F606A83"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вересень</w:t>
            </w:r>
          </w:p>
          <w:p w14:paraId="30E317A8"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p>
        </w:tc>
        <w:tc>
          <w:tcPr>
            <w:tcW w:w="212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30F4972" w14:textId="77777777" w:rsidR="003115A4" w:rsidRPr="005F360F" w:rsidRDefault="003115A4" w:rsidP="00B030E0">
            <w:pPr>
              <w:spacing w:line="240" w:lineRule="auto"/>
              <w:rPr>
                <w:rFonts w:ascii="Times New Roman" w:hAnsi="Times New Roman" w:cs="Times New Roman"/>
                <w:sz w:val="28"/>
                <w:szCs w:val="28"/>
                <w:lang w:val="uk-UA" w:eastAsia="ru-RU"/>
              </w:rPr>
            </w:pPr>
            <w:r w:rsidRPr="005F360F">
              <w:rPr>
                <w:rFonts w:ascii="Times New Roman" w:hAnsi="Times New Roman" w:cs="Times New Roman"/>
                <w:sz w:val="28"/>
                <w:szCs w:val="28"/>
                <w:lang w:val="uk-UA" w:eastAsia="ru-RU"/>
              </w:rPr>
              <w:t>комісія</w:t>
            </w:r>
          </w:p>
        </w:tc>
      </w:tr>
      <w:tr w:rsidR="003115A4" w:rsidRPr="007378D0" w14:paraId="761D2002" w14:textId="77777777" w:rsidTr="00B030E0">
        <w:trPr>
          <w:trHeight w:val="1312"/>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E02F9C" w14:textId="77777777" w:rsidR="003115A4" w:rsidRPr="00C27ED6"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2</w:t>
            </w:r>
          </w:p>
        </w:tc>
        <w:tc>
          <w:tcPr>
            <w:tcW w:w="32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58F3ADB" w14:textId="77777777" w:rsidR="003115A4" w:rsidRPr="00C27ED6"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rPr>
              <w:t>Мовленнєвий розвиток дошкільників (гр. №12, 10)</w:t>
            </w:r>
          </w:p>
        </w:tc>
        <w:tc>
          <w:tcPr>
            <w:tcW w:w="240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2D1AC78"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тематичне вивчення</w:t>
            </w:r>
          </w:p>
          <w:p w14:paraId="40D220F4"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довідка до педагогічної ради</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84714AC"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жовтень</w:t>
            </w:r>
          </w:p>
        </w:tc>
        <w:tc>
          <w:tcPr>
            <w:tcW w:w="212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9F0E7C5" w14:textId="77777777" w:rsidR="003115A4"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директор, вихователь-методист</w:t>
            </w:r>
          </w:p>
          <w:p w14:paraId="69F84FDF" w14:textId="77777777" w:rsidR="003115A4" w:rsidRPr="005F360F" w:rsidRDefault="003115A4" w:rsidP="00B030E0">
            <w:pPr>
              <w:spacing w:line="240" w:lineRule="auto"/>
              <w:rPr>
                <w:rFonts w:ascii="Times New Roman" w:hAnsi="Times New Roman" w:cs="Times New Roman"/>
                <w:sz w:val="28"/>
                <w:szCs w:val="28"/>
                <w:lang w:val="uk-UA" w:eastAsia="ru-RU"/>
              </w:rPr>
            </w:pPr>
          </w:p>
        </w:tc>
      </w:tr>
      <w:tr w:rsidR="003115A4" w:rsidRPr="007378D0" w14:paraId="4BA40287" w14:textId="77777777" w:rsidTr="00B030E0">
        <w:trPr>
          <w:trHeight w:val="1312"/>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61F28C" w14:textId="77777777" w:rsidR="003115A4" w:rsidRPr="00C27ED6"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3</w:t>
            </w:r>
          </w:p>
        </w:tc>
        <w:tc>
          <w:tcPr>
            <w:tcW w:w="32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A2CE96" w14:textId="77777777" w:rsidR="003115A4" w:rsidRPr="005F360F" w:rsidRDefault="003115A4" w:rsidP="00B030E0">
            <w:pPr>
              <w:spacing w:line="240" w:lineRule="auto"/>
              <w:rPr>
                <w:rFonts w:ascii="Times New Roman" w:hAnsi="Times New Roman" w:cs="Times New Roman"/>
                <w:color w:val="FF0000"/>
                <w:sz w:val="28"/>
                <w:szCs w:val="28"/>
                <w:lang w:val="uk-UA" w:eastAsia="ru-RU"/>
              </w:rPr>
            </w:pPr>
            <w:r w:rsidRPr="005F360F">
              <w:rPr>
                <w:rFonts w:ascii="Times New Roman" w:hAnsi="Times New Roman" w:cs="Times New Roman"/>
                <w:sz w:val="28"/>
                <w:szCs w:val="28"/>
                <w:lang w:val="uk-UA"/>
              </w:rPr>
              <w:t>Удосконалення роботи з патріотичного виховання дітей</w:t>
            </w:r>
            <w:r>
              <w:rPr>
                <w:rFonts w:ascii="Times New Roman" w:hAnsi="Times New Roman" w:cs="Times New Roman"/>
                <w:sz w:val="28"/>
                <w:szCs w:val="28"/>
                <w:lang w:val="uk-UA"/>
              </w:rPr>
              <w:t xml:space="preserve"> </w:t>
            </w:r>
            <w:r w:rsidRPr="005F360F">
              <w:rPr>
                <w:rFonts w:ascii="Times New Roman" w:hAnsi="Times New Roman" w:cs="Times New Roman"/>
                <w:sz w:val="28"/>
                <w:szCs w:val="28"/>
                <w:lang w:val="uk-UA"/>
              </w:rPr>
              <w:t>через залучення їх до української</w:t>
            </w:r>
            <w:r>
              <w:rPr>
                <w:rFonts w:ascii="Times New Roman" w:hAnsi="Times New Roman" w:cs="Times New Roman"/>
                <w:sz w:val="28"/>
                <w:szCs w:val="28"/>
                <w:lang w:val="uk-UA"/>
              </w:rPr>
              <w:t xml:space="preserve"> </w:t>
            </w:r>
            <w:r w:rsidRPr="005F360F">
              <w:rPr>
                <w:rFonts w:ascii="Times New Roman" w:hAnsi="Times New Roman" w:cs="Times New Roman"/>
                <w:sz w:val="28"/>
                <w:szCs w:val="28"/>
                <w:lang w:val="uk-UA"/>
              </w:rPr>
              <w:t>мовленнєвої культури</w:t>
            </w:r>
            <w:r>
              <w:rPr>
                <w:rFonts w:ascii="Times New Roman" w:hAnsi="Times New Roman" w:cs="Times New Roman"/>
                <w:sz w:val="28"/>
                <w:szCs w:val="28"/>
                <w:lang w:val="uk-UA"/>
              </w:rPr>
              <w:t xml:space="preserve"> (гр. №11, 9)</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DC0F49"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тематичне вивчення</w:t>
            </w:r>
          </w:p>
          <w:p w14:paraId="4B431F3D"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довідка до педагогічної ради</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123815"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грудень</w:t>
            </w:r>
          </w:p>
          <w:p w14:paraId="7AFE5E0F"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p>
        </w:tc>
        <w:tc>
          <w:tcPr>
            <w:tcW w:w="212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B6B5CE3" w14:textId="77777777" w:rsidR="003115A4"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директор, вихователь-методист</w:t>
            </w:r>
            <w:r>
              <w:rPr>
                <w:rFonts w:ascii="Times New Roman" w:hAnsi="Times New Roman" w:cs="Times New Roman"/>
                <w:sz w:val="28"/>
                <w:szCs w:val="28"/>
                <w:lang w:val="uk-UA" w:eastAsia="ru-RU"/>
              </w:rPr>
              <w:t>,</w:t>
            </w:r>
          </w:p>
          <w:p w14:paraId="30D7389F" w14:textId="77777777" w:rsidR="003115A4" w:rsidRPr="005F360F" w:rsidRDefault="003115A4" w:rsidP="00B030E0">
            <w:pPr>
              <w:spacing w:line="240" w:lineRule="auto"/>
              <w:rPr>
                <w:rFonts w:ascii="Times New Roman" w:hAnsi="Times New Roman" w:cs="Times New Roman"/>
                <w:sz w:val="28"/>
                <w:szCs w:val="28"/>
                <w:lang w:val="uk-UA" w:eastAsia="ru-RU"/>
              </w:rPr>
            </w:pPr>
          </w:p>
        </w:tc>
      </w:tr>
      <w:tr w:rsidR="003115A4" w:rsidRPr="007378D0" w14:paraId="16956C91" w14:textId="77777777" w:rsidTr="00B030E0">
        <w:trPr>
          <w:trHeight w:val="1312"/>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01DBEB" w14:textId="77777777" w:rsidR="003115A4" w:rsidRPr="00C27ED6"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4</w:t>
            </w:r>
          </w:p>
        </w:tc>
        <w:tc>
          <w:tcPr>
            <w:tcW w:w="32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5EAF45" w14:textId="77777777" w:rsidR="003115A4" w:rsidRPr="009F2F27" w:rsidRDefault="003115A4" w:rsidP="00B030E0">
            <w:pPr>
              <w:spacing w:line="240" w:lineRule="auto"/>
              <w:rPr>
                <w:rFonts w:ascii="Times New Roman" w:hAnsi="Times New Roman" w:cs="Times New Roman"/>
                <w:sz w:val="28"/>
                <w:szCs w:val="28"/>
                <w:lang w:val="uk-UA"/>
              </w:rPr>
            </w:pPr>
            <w:r w:rsidRPr="00C125F6">
              <w:rPr>
                <w:rStyle w:val="af"/>
                <w:rFonts w:ascii="Times New Roman" w:hAnsi="Times New Roman" w:cs="Times New Roman"/>
                <w:iCs/>
                <w:color w:val="000000"/>
                <w:sz w:val="28"/>
                <w:szCs w:val="28"/>
              </w:rPr>
              <w:t>Стан освітнього процесу з організації роботи з батьками</w:t>
            </w:r>
            <w:r>
              <w:rPr>
                <w:rStyle w:val="af"/>
                <w:rFonts w:ascii="Times New Roman" w:hAnsi="Times New Roman" w:cs="Times New Roman"/>
                <w:iCs/>
                <w:color w:val="000000"/>
                <w:sz w:val="28"/>
                <w:szCs w:val="28"/>
                <w:lang w:val="uk-UA"/>
              </w:rPr>
              <w:t xml:space="preserve"> (гр. №1, 6)</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76CF4B"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тематичне вивчення</w:t>
            </w:r>
          </w:p>
          <w:p w14:paraId="3FFB594C"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довідка до педагогічної ради</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9D856A"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січень</w:t>
            </w:r>
          </w:p>
        </w:tc>
        <w:tc>
          <w:tcPr>
            <w:tcW w:w="212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E13EDF4" w14:textId="77777777" w:rsidR="003115A4"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директор, вихователь-методист</w:t>
            </w:r>
          </w:p>
          <w:p w14:paraId="1D9C7732" w14:textId="77777777" w:rsidR="003115A4" w:rsidRPr="005F360F" w:rsidRDefault="003115A4" w:rsidP="00B030E0">
            <w:pPr>
              <w:spacing w:line="240" w:lineRule="auto"/>
              <w:rPr>
                <w:rFonts w:ascii="Times New Roman" w:hAnsi="Times New Roman" w:cs="Times New Roman"/>
                <w:sz w:val="28"/>
                <w:szCs w:val="28"/>
                <w:lang w:val="uk-UA" w:eastAsia="ru-RU"/>
              </w:rPr>
            </w:pPr>
          </w:p>
        </w:tc>
      </w:tr>
      <w:tr w:rsidR="003115A4" w:rsidRPr="007378D0" w14:paraId="2C9BFBA9" w14:textId="77777777" w:rsidTr="00B030E0">
        <w:trPr>
          <w:trHeight w:val="1312"/>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72C160" w14:textId="77777777" w:rsidR="003115A4" w:rsidRPr="00C27ED6"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w:t>
            </w:r>
          </w:p>
        </w:tc>
        <w:tc>
          <w:tcPr>
            <w:tcW w:w="32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7183C0" w14:textId="77777777" w:rsidR="003115A4" w:rsidRPr="005F360F" w:rsidRDefault="003115A4" w:rsidP="00B030E0">
            <w:pPr>
              <w:shd w:val="clear" w:color="auto" w:fill="FFFFFF"/>
              <w:spacing w:line="240" w:lineRule="auto"/>
              <w:rPr>
                <w:rFonts w:ascii="Times New Roman" w:hAnsi="Times New Roman" w:cs="Times New Roman"/>
                <w:color w:val="FF0000"/>
                <w:sz w:val="28"/>
                <w:szCs w:val="28"/>
                <w:lang w:val="uk-UA" w:eastAsia="ru-RU"/>
              </w:rPr>
            </w:pPr>
            <w:r w:rsidRPr="005915F8">
              <w:rPr>
                <w:rFonts w:ascii="Times New Roman" w:hAnsi="Times New Roman" w:cs="Times New Roman"/>
                <w:iCs/>
                <w:color w:val="000000"/>
                <w:sz w:val="28"/>
                <w:szCs w:val="28"/>
                <w:lang w:val="uk-UA"/>
              </w:rPr>
              <w:t xml:space="preserve">Стан освітньо – виховної роботи </w:t>
            </w:r>
            <w:r>
              <w:rPr>
                <w:rFonts w:ascii="Times New Roman" w:hAnsi="Times New Roman" w:cs="Times New Roman"/>
                <w:noProof/>
                <w:color w:val="000000"/>
              </w:rPr>
              <mc:AlternateContent>
                <mc:Choice Requires="wps">
                  <w:drawing>
                    <wp:anchor distT="0" distB="0" distL="114300" distR="114300" simplePos="0" relativeHeight="251659264" behindDoc="0" locked="0" layoutInCell="1" allowOverlap="1" wp14:anchorId="57CA6478" wp14:editId="0A7D46A9">
                      <wp:simplePos x="0" y="0"/>
                      <wp:positionH relativeFrom="margin">
                        <wp:posOffset>7886700</wp:posOffset>
                      </wp:positionH>
                      <wp:positionV relativeFrom="paragraph">
                        <wp:posOffset>10160</wp:posOffset>
                      </wp:positionV>
                      <wp:extent cx="0" cy="9211310"/>
                      <wp:effectExtent l="9525" t="10160" r="9525"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113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4948D"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1pt,.8pt" to="621pt,7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" strokeweight=".25pt">
                      <w10:wrap anchorx="margin"/>
                    </v:line>
                  </w:pict>
                </mc:Fallback>
              </mc:AlternateContent>
            </w:r>
            <w:r w:rsidRPr="005915F8">
              <w:rPr>
                <w:rFonts w:ascii="Times New Roman" w:hAnsi="Times New Roman" w:cs="Times New Roman"/>
                <w:iCs/>
                <w:color w:val="000000"/>
                <w:sz w:val="28"/>
                <w:szCs w:val="28"/>
                <w:lang w:val="uk-UA"/>
              </w:rPr>
              <w:t xml:space="preserve">з </w:t>
            </w:r>
            <w:r w:rsidRPr="005915F8">
              <w:rPr>
                <w:rFonts w:ascii="Times New Roman" w:hAnsi="Times New Roman" w:cs="Times New Roman"/>
                <w:color w:val="000000"/>
                <w:sz w:val="28"/>
                <w:szCs w:val="28"/>
                <w:lang w:val="uk-UA"/>
              </w:rPr>
              <w:t xml:space="preserve">  трудового виховання</w:t>
            </w:r>
            <w:r w:rsidRPr="005915F8">
              <w:rPr>
                <w:rFonts w:ascii="Times New Roman" w:hAnsi="Times New Roman" w:cs="Times New Roman"/>
                <w:iCs/>
                <w:color w:val="000000"/>
                <w:sz w:val="28"/>
                <w:szCs w:val="28"/>
                <w:lang w:val="uk-UA"/>
              </w:rPr>
              <w:t xml:space="preserve"> дітей дошкільного віку</w:t>
            </w:r>
            <w:r>
              <w:rPr>
                <w:rFonts w:ascii="Times New Roman" w:hAnsi="Times New Roman" w:cs="Times New Roman"/>
                <w:iCs/>
                <w:color w:val="000000"/>
                <w:sz w:val="28"/>
                <w:szCs w:val="28"/>
                <w:lang w:val="uk-UA"/>
              </w:rPr>
              <w:t xml:space="preserve"> (гр. №2, 3, 5)</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D82A9A"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тематичне вивчення</w:t>
            </w:r>
          </w:p>
          <w:p w14:paraId="6EE72538"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довідка до педагогічної ради</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8BB5ED"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лютий</w:t>
            </w:r>
          </w:p>
        </w:tc>
        <w:tc>
          <w:tcPr>
            <w:tcW w:w="212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ECF242E" w14:textId="77777777" w:rsidR="003115A4"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директор, вихователь-методист</w:t>
            </w:r>
          </w:p>
          <w:p w14:paraId="1BABE5CF" w14:textId="77777777" w:rsidR="003115A4" w:rsidRPr="005F360F" w:rsidRDefault="003115A4" w:rsidP="00B030E0">
            <w:pPr>
              <w:spacing w:line="240" w:lineRule="auto"/>
              <w:rPr>
                <w:rFonts w:ascii="Times New Roman" w:hAnsi="Times New Roman" w:cs="Times New Roman"/>
                <w:sz w:val="28"/>
                <w:szCs w:val="28"/>
                <w:lang w:val="uk-UA" w:eastAsia="ru-RU"/>
              </w:rPr>
            </w:pPr>
          </w:p>
        </w:tc>
      </w:tr>
      <w:tr w:rsidR="003115A4" w:rsidRPr="007378D0" w14:paraId="73519866" w14:textId="77777777" w:rsidTr="00B030E0">
        <w:trPr>
          <w:trHeight w:val="1312"/>
        </w:trPr>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712447A" w14:textId="77777777" w:rsidR="003115A4" w:rsidRPr="00C27ED6"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6</w:t>
            </w:r>
          </w:p>
        </w:tc>
        <w:tc>
          <w:tcPr>
            <w:tcW w:w="326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2DA0478" w14:textId="77777777" w:rsidR="003115A4" w:rsidRDefault="003115A4" w:rsidP="00B030E0">
            <w:pPr>
              <w:spacing w:line="240" w:lineRule="auto"/>
              <w:jc w:val="both"/>
              <w:rPr>
                <w:rFonts w:ascii="Times New Roman" w:hAnsi="Times New Roman" w:cs="Times New Roman"/>
                <w:sz w:val="28"/>
                <w:szCs w:val="28"/>
                <w:lang w:val="uk-UA" w:eastAsia="ru-RU"/>
              </w:rPr>
            </w:pPr>
            <w:r w:rsidRPr="00141F47">
              <w:rPr>
                <w:rFonts w:ascii="Times New Roman" w:hAnsi="Times New Roman" w:cs="Times New Roman"/>
                <w:sz w:val="28"/>
                <w:szCs w:val="28"/>
                <w:lang w:val="uk-UA" w:eastAsia="ru-RU"/>
              </w:rPr>
              <w:t>Психолого-педагогічна готовні</w:t>
            </w:r>
            <w:r>
              <w:rPr>
                <w:rFonts w:ascii="Times New Roman" w:hAnsi="Times New Roman" w:cs="Times New Roman"/>
                <w:sz w:val="28"/>
                <w:szCs w:val="28"/>
                <w:lang w:val="uk-UA" w:eastAsia="ru-RU"/>
              </w:rPr>
              <w:t>сть дітей до навчання у школі (гр. №4, 7, 8)</w:t>
            </w:r>
          </w:p>
          <w:p w14:paraId="50EA24B8" w14:textId="77777777" w:rsidR="003115A4" w:rsidRPr="005F360F" w:rsidRDefault="003115A4" w:rsidP="00B030E0">
            <w:pPr>
              <w:shd w:val="clear" w:color="auto" w:fill="FFFFFF"/>
              <w:spacing w:line="240" w:lineRule="auto"/>
              <w:rPr>
                <w:rFonts w:ascii="Times New Roman" w:hAnsi="Times New Roman" w:cs="Times New Roman"/>
                <w:color w:val="FF0000"/>
                <w:sz w:val="28"/>
                <w:szCs w:val="28"/>
                <w:lang w:val="uk-UA" w:eastAsia="ru-RU"/>
              </w:rPr>
            </w:pPr>
          </w:p>
        </w:tc>
        <w:tc>
          <w:tcPr>
            <w:tcW w:w="240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18F785E"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тематичне вивчення</w:t>
            </w:r>
          </w:p>
          <w:p w14:paraId="3809799A"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довідка до педагогічної ради</w:t>
            </w:r>
          </w:p>
        </w:tc>
        <w:tc>
          <w:tcPr>
            <w:tcW w:w="141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E8ADF69"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квітень</w:t>
            </w:r>
          </w:p>
        </w:tc>
        <w:tc>
          <w:tcPr>
            <w:tcW w:w="212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0A9B084" w14:textId="77777777" w:rsidR="003115A4"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директор, вихователь-методист</w:t>
            </w:r>
            <w:r>
              <w:rPr>
                <w:rFonts w:ascii="Times New Roman" w:hAnsi="Times New Roman" w:cs="Times New Roman"/>
                <w:sz w:val="28"/>
                <w:szCs w:val="28"/>
                <w:lang w:val="uk-UA" w:eastAsia="ru-RU"/>
              </w:rPr>
              <w:t>,</w:t>
            </w:r>
          </w:p>
          <w:p w14:paraId="58E5649C" w14:textId="77777777" w:rsidR="003115A4" w:rsidRPr="005F360F"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практичний психолог</w:t>
            </w:r>
          </w:p>
        </w:tc>
      </w:tr>
      <w:tr w:rsidR="003115A4" w:rsidRPr="007378D0" w14:paraId="752A2743" w14:textId="77777777" w:rsidTr="00B030E0">
        <w:trPr>
          <w:trHeight w:val="1312"/>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1C507831" w14:textId="77777777" w:rsidR="003115A4" w:rsidRPr="00C27ED6"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7</w:t>
            </w:r>
          </w:p>
        </w:tc>
        <w:tc>
          <w:tcPr>
            <w:tcW w:w="3261"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561FC272" w14:textId="77777777" w:rsidR="003115A4" w:rsidRPr="00C27ED6"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Виконання режиму дня</w:t>
            </w:r>
          </w:p>
          <w:p w14:paraId="1B7376AB" w14:textId="77777777" w:rsidR="003115A4" w:rsidRPr="00C27ED6" w:rsidRDefault="003115A4" w:rsidP="00B030E0">
            <w:pPr>
              <w:spacing w:line="240" w:lineRule="auto"/>
              <w:rPr>
                <w:rFonts w:ascii="Times New Roman" w:hAnsi="Times New Roman" w:cs="Times New Roman"/>
                <w:sz w:val="28"/>
                <w:szCs w:val="28"/>
                <w:lang w:val="uk-UA" w:eastAsia="ru-RU"/>
              </w:rPr>
            </w:pPr>
          </w:p>
        </w:tc>
        <w:tc>
          <w:tcPr>
            <w:tcW w:w="240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379C3D23"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оперативне вивчення</w:t>
            </w:r>
          </w:p>
          <w:p w14:paraId="7FE23856"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до відома</w:t>
            </w:r>
          </w:p>
          <w:p w14:paraId="2498262B"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p>
        </w:tc>
        <w:tc>
          <w:tcPr>
            <w:tcW w:w="141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7BFCFAE3" w14:textId="77777777" w:rsidR="003115A4" w:rsidRPr="00C27ED6"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щомісяця</w:t>
            </w:r>
          </w:p>
          <w:p w14:paraId="3331CA4E" w14:textId="77777777" w:rsidR="003115A4" w:rsidRPr="00C27ED6" w:rsidRDefault="003115A4" w:rsidP="00B030E0">
            <w:pPr>
              <w:spacing w:line="240" w:lineRule="auto"/>
              <w:rPr>
                <w:rFonts w:ascii="Times New Roman" w:hAnsi="Times New Roman" w:cs="Times New Roman"/>
                <w:sz w:val="28"/>
                <w:szCs w:val="28"/>
                <w:lang w:val="uk-UA" w:eastAsia="ru-RU"/>
              </w:rPr>
            </w:pPr>
          </w:p>
        </w:tc>
        <w:tc>
          <w:tcPr>
            <w:tcW w:w="212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82AE549" w14:textId="77777777" w:rsidR="003115A4"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директор, вихователь-методист</w:t>
            </w:r>
            <w:r>
              <w:rPr>
                <w:rFonts w:ascii="Times New Roman" w:hAnsi="Times New Roman" w:cs="Times New Roman"/>
                <w:sz w:val="28"/>
                <w:szCs w:val="28"/>
                <w:lang w:val="uk-UA" w:eastAsia="ru-RU"/>
              </w:rPr>
              <w:t>,</w:t>
            </w:r>
          </w:p>
          <w:p w14:paraId="40AAD7EB" w14:textId="77777777" w:rsidR="003115A4" w:rsidRPr="00C27ED6"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 xml:space="preserve">сестра </w:t>
            </w:r>
            <w:r>
              <w:rPr>
                <w:rFonts w:ascii="Times New Roman" w:hAnsi="Times New Roman" w:cs="Times New Roman"/>
                <w:sz w:val="28"/>
                <w:szCs w:val="28"/>
                <w:lang w:val="uk-UA" w:eastAsia="ru-RU"/>
              </w:rPr>
              <w:t>м</w:t>
            </w:r>
            <w:r w:rsidRPr="00C27ED6">
              <w:rPr>
                <w:rFonts w:ascii="Times New Roman" w:hAnsi="Times New Roman" w:cs="Times New Roman"/>
                <w:sz w:val="28"/>
                <w:szCs w:val="28"/>
                <w:lang w:val="uk-UA" w:eastAsia="ru-RU"/>
              </w:rPr>
              <w:t xml:space="preserve">едична старша </w:t>
            </w:r>
          </w:p>
        </w:tc>
      </w:tr>
      <w:tr w:rsidR="003115A4" w:rsidRPr="007378D0" w14:paraId="7CC96980" w14:textId="77777777" w:rsidTr="00B030E0">
        <w:trPr>
          <w:trHeight w:val="1312"/>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312DD2"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8</w:t>
            </w:r>
          </w:p>
        </w:tc>
        <w:tc>
          <w:tcPr>
            <w:tcW w:w="32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2B7D47E" w14:textId="77777777" w:rsidR="003115A4" w:rsidRPr="00C27ED6"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Організація харчування у ЗДО</w:t>
            </w:r>
          </w:p>
        </w:tc>
        <w:tc>
          <w:tcPr>
            <w:tcW w:w="240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15F9B59"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оперативне вивчення</w:t>
            </w:r>
          </w:p>
          <w:p w14:paraId="3BD77A4D"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до відома</w:t>
            </w:r>
          </w:p>
          <w:p w14:paraId="547BB510"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8DDFF88" w14:textId="77777777" w:rsidR="003115A4" w:rsidRPr="00C27ED6"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щомісяця</w:t>
            </w:r>
          </w:p>
          <w:p w14:paraId="67A0BA47" w14:textId="77777777" w:rsidR="003115A4" w:rsidRPr="00C27ED6" w:rsidRDefault="003115A4" w:rsidP="00B030E0">
            <w:pPr>
              <w:spacing w:line="240" w:lineRule="auto"/>
              <w:rPr>
                <w:rFonts w:ascii="Times New Roman" w:hAnsi="Times New Roman" w:cs="Times New Roman"/>
                <w:sz w:val="28"/>
                <w:szCs w:val="28"/>
                <w:lang w:val="uk-UA" w:eastAsia="ru-RU"/>
              </w:rPr>
            </w:pPr>
          </w:p>
        </w:tc>
        <w:tc>
          <w:tcPr>
            <w:tcW w:w="212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C1726A3" w14:textId="77777777" w:rsidR="003115A4"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директор, вихователь-методист</w:t>
            </w:r>
            <w:r>
              <w:rPr>
                <w:rFonts w:ascii="Times New Roman" w:hAnsi="Times New Roman" w:cs="Times New Roman"/>
                <w:sz w:val="28"/>
                <w:szCs w:val="28"/>
                <w:lang w:val="uk-UA" w:eastAsia="ru-RU"/>
              </w:rPr>
              <w:t>,</w:t>
            </w:r>
          </w:p>
          <w:p w14:paraId="3F3203D2" w14:textId="77777777" w:rsidR="003115A4" w:rsidRPr="00C27ED6"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 xml:space="preserve">сестра едична старша </w:t>
            </w:r>
          </w:p>
        </w:tc>
      </w:tr>
      <w:tr w:rsidR="003115A4" w:rsidRPr="007378D0" w14:paraId="18FF5F34" w14:textId="77777777" w:rsidTr="00B030E0">
        <w:trPr>
          <w:trHeight w:val="1312"/>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E14803" w14:textId="77777777" w:rsidR="003115A4" w:rsidRPr="00C27ED6"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9</w:t>
            </w:r>
          </w:p>
        </w:tc>
        <w:tc>
          <w:tcPr>
            <w:tcW w:w="32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E948650" w14:textId="77777777" w:rsidR="003115A4" w:rsidRPr="00C27ED6"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Формування культурно-гігієнічних навичок у дітей</w:t>
            </w:r>
          </w:p>
        </w:tc>
        <w:tc>
          <w:tcPr>
            <w:tcW w:w="240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2F18221"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оперативне вивчення</w:t>
            </w:r>
          </w:p>
          <w:p w14:paraId="661A085F"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до відома</w:t>
            </w:r>
          </w:p>
          <w:p w14:paraId="0FC0234B"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916B49C" w14:textId="77777777" w:rsidR="003115A4" w:rsidRPr="00C27ED6"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щомісяця</w:t>
            </w:r>
          </w:p>
          <w:p w14:paraId="571B9FA2" w14:textId="77777777" w:rsidR="003115A4" w:rsidRPr="00C27ED6" w:rsidRDefault="003115A4" w:rsidP="00B030E0">
            <w:pPr>
              <w:spacing w:line="240" w:lineRule="auto"/>
              <w:rPr>
                <w:rFonts w:ascii="Times New Roman" w:hAnsi="Times New Roman" w:cs="Times New Roman"/>
                <w:sz w:val="28"/>
                <w:szCs w:val="28"/>
                <w:lang w:val="uk-UA" w:eastAsia="ru-RU"/>
              </w:rPr>
            </w:pPr>
          </w:p>
        </w:tc>
        <w:tc>
          <w:tcPr>
            <w:tcW w:w="212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9C7F752" w14:textId="77777777" w:rsidR="003115A4"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директор, вихователь-методист</w:t>
            </w:r>
            <w:r>
              <w:rPr>
                <w:rFonts w:ascii="Times New Roman" w:hAnsi="Times New Roman" w:cs="Times New Roman"/>
                <w:sz w:val="28"/>
                <w:szCs w:val="28"/>
                <w:lang w:val="uk-UA" w:eastAsia="ru-RU"/>
              </w:rPr>
              <w:t>,</w:t>
            </w:r>
          </w:p>
          <w:p w14:paraId="6767ED16" w14:textId="77777777" w:rsidR="003115A4" w:rsidRPr="00C27ED6"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 xml:space="preserve"> сестра медична старша </w:t>
            </w:r>
          </w:p>
        </w:tc>
      </w:tr>
      <w:tr w:rsidR="003115A4" w:rsidRPr="007378D0" w14:paraId="4365C90B" w14:textId="77777777" w:rsidTr="00B030E0">
        <w:trPr>
          <w:trHeight w:val="994"/>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F40B2F" w14:textId="77777777" w:rsidR="003115A4" w:rsidRPr="00C27ED6"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10</w:t>
            </w:r>
          </w:p>
        </w:tc>
        <w:tc>
          <w:tcPr>
            <w:tcW w:w="32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5DD3E2" w14:textId="77777777" w:rsidR="003115A4" w:rsidRPr="00C27ED6"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Стан ведення документації відповідно номенклатури справ</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96355C"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оперативне вивчення</w:t>
            </w:r>
          </w:p>
          <w:p w14:paraId="2789BD00"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до відома</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6A2473C7" w14:textId="77777777" w:rsidR="003115A4" w:rsidRPr="00C27ED6"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щомісяця</w:t>
            </w:r>
          </w:p>
          <w:p w14:paraId="137A7DC6" w14:textId="77777777" w:rsidR="003115A4" w:rsidRPr="00C27ED6" w:rsidRDefault="003115A4" w:rsidP="00B030E0">
            <w:pPr>
              <w:spacing w:line="240" w:lineRule="auto"/>
              <w:rPr>
                <w:rFonts w:ascii="Times New Roman" w:hAnsi="Times New Roman" w:cs="Times New Roman"/>
                <w:sz w:val="28"/>
                <w:szCs w:val="28"/>
                <w:lang w:val="uk-UA" w:eastAsia="ru-RU"/>
              </w:rPr>
            </w:pP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37DEA8" w14:textId="77777777" w:rsidR="003115A4" w:rsidRPr="00C27ED6"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 xml:space="preserve">директор, вихователь-методист </w:t>
            </w:r>
          </w:p>
        </w:tc>
      </w:tr>
      <w:tr w:rsidR="003115A4" w:rsidRPr="007378D0" w14:paraId="272627CA" w14:textId="77777777" w:rsidTr="00B030E0">
        <w:trPr>
          <w:trHeight w:val="1082"/>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DE880F" w14:textId="77777777" w:rsidR="003115A4" w:rsidRPr="00C27ED6"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11</w:t>
            </w:r>
          </w:p>
        </w:tc>
        <w:tc>
          <w:tcPr>
            <w:tcW w:w="32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1671DB" w14:textId="77777777" w:rsidR="003115A4" w:rsidRPr="00C27ED6"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Вивчення системи роботи атестуючих педагогів</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1AA032"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персональне вивчення</w:t>
            </w:r>
          </w:p>
          <w:p w14:paraId="3E807C80"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до відома</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350846" w14:textId="77777777" w:rsidR="003115A4" w:rsidRPr="00C27ED6"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листопад-березень</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8B541A" w14:textId="77777777" w:rsidR="003115A4" w:rsidRPr="00C27ED6"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 xml:space="preserve">директор, вихователь-методист </w:t>
            </w:r>
          </w:p>
        </w:tc>
      </w:tr>
      <w:tr w:rsidR="003115A4" w:rsidRPr="007378D0" w14:paraId="2DB2E528" w14:textId="77777777" w:rsidTr="00B030E0">
        <w:trPr>
          <w:trHeight w:val="1082"/>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D128A7" w14:textId="77777777" w:rsidR="003115A4" w:rsidRPr="00C27ED6"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12</w:t>
            </w:r>
          </w:p>
        </w:tc>
        <w:tc>
          <w:tcPr>
            <w:tcW w:w="32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117851" w14:textId="77777777" w:rsidR="003115A4" w:rsidRPr="00C27ED6"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Стан календарно-перспективного планування освітнього процесу</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4199C3"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вибіркове вивчення</w:t>
            </w:r>
          </w:p>
          <w:p w14:paraId="60B49B9D"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до відома</w:t>
            </w:r>
          </w:p>
          <w:p w14:paraId="0BC2C4B5"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011218" w14:textId="77777777" w:rsidR="003115A4" w:rsidRPr="00C27ED6"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щомісяця</w:t>
            </w:r>
          </w:p>
          <w:p w14:paraId="2620015B" w14:textId="77777777" w:rsidR="003115A4" w:rsidRPr="00C27ED6" w:rsidRDefault="003115A4" w:rsidP="00B030E0">
            <w:pPr>
              <w:spacing w:line="240" w:lineRule="auto"/>
              <w:rPr>
                <w:rFonts w:ascii="Times New Roman" w:hAnsi="Times New Roman" w:cs="Times New Roman"/>
                <w:sz w:val="28"/>
                <w:szCs w:val="28"/>
                <w:lang w:val="uk-UA" w:eastAsia="ru-RU"/>
              </w:rPr>
            </w:pP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E0C358" w14:textId="77777777" w:rsidR="003115A4" w:rsidRPr="00C27ED6"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 xml:space="preserve">директор, вихователь-методист </w:t>
            </w:r>
          </w:p>
        </w:tc>
      </w:tr>
      <w:tr w:rsidR="003115A4" w:rsidRPr="007378D0" w14:paraId="573BDEE1" w14:textId="77777777" w:rsidTr="00B030E0">
        <w:trPr>
          <w:trHeight w:val="1082"/>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0DEF5F" w14:textId="77777777" w:rsidR="003115A4" w:rsidRPr="00C27ED6"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13</w:t>
            </w:r>
          </w:p>
        </w:tc>
        <w:tc>
          <w:tcPr>
            <w:tcW w:w="32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A4E010" w14:textId="77777777" w:rsidR="003115A4" w:rsidRPr="00C27ED6"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Медико-педагогічний контроль проведення занять з фізичного виховання</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348368"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параметричне вивчення</w:t>
            </w:r>
          </w:p>
          <w:p w14:paraId="51A1EC18"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рекомендації</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EB4137" w14:textId="77777777" w:rsidR="003115A4" w:rsidRPr="00977395" w:rsidRDefault="003115A4" w:rsidP="00B030E0">
            <w:pPr>
              <w:spacing w:line="240" w:lineRule="auto"/>
              <w:rPr>
                <w:rFonts w:ascii="Times New Roman" w:hAnsi="Times New Roman" w:cs="Times New Roman"/>
                <w:sz w:val="28"/>
                <w:szCs w:val="28"/>
                <w:lang w:val="uk-UA" w:eastAsia="ru-RU"/>
              </w:rPr>
            </w:pPr>
            <w:r w:rsidRPr="00977395">
              <w:rPr>
                <w:rFonts w:ascii="Times New Roman" w:hAnsi="Times New Roman" w:cs="Times New Roman"/>
                <w:sz w:val="28"/>
                <w:szCs w:val="28"/>
                <w:lang w:val="uk-UA" w:eastAsia="ru-RU"/>
              </w:rPr>
              <w:t>жовтень</w:t>
            </w:r>
          </w:p>
          <w:p w14:paraId="1B31B56C" w14:textId="77777777" w:rsidR="003115A4" w:rsidRPr="00C27ED6" w:rsidRDefault="003115A4" w:rsidP="00B030E0">
            <w:pPr>
              <w:spacing w:line="240" w:lineRule="auto"/>
              <w:rPr>
                <w:rFonts w:ascii="Times New Roman" w:hAnsi="Times New Roman" w:cs="Times New Roman"/>
                <w:sz w:val="28"/>
                <w:szCs w:val="28"/>
                <w:lang w:val="uk-UA" w:eastAsia="ru-RU"/>
              </w:rPr>
            </w:pPr>
            <w:r w:rsidRPr="00977395">
              <w:rPr>
                <w:rFonts w:ascii="Times New Roman" w:hAnsi="Times New Roman" w:cs="Times New Roman"/>
                <w:sz w:val="28"/>
                <w:szCs w:val="28"/>
                <w:lang w:val="uk-UA" w:eastAsia="ru-RU"/>
              </w:rPr>
              <w:t>квітень</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09ACED" w14:textId="77777777" w:rsidR="003115A4" w:rsidRPr="00C27ED6" w:rsidRDefault="003115A4" w:rsidP="00B030E0">
            <w:pPr>
              <w:spacing w:line="240" w:lineRule="auto"/>
              <w:rPr>
                <w:rFonts w:ascii="Times New Roman" w:hAnsi="Times New Roman" w:cs="Times New Roman"/>
                <w:sz w:val="28"/>
                <w:szCs w:val="28"/>
                <w:lang w:val="uk-UA" w:eastAsia="ru-RU"/>
              </w:rPr>
            </w:pPr>
            <w:r w:rsidRPr="00C27ED6">
              <w:rPr>
                <w:rFonts w:ascii="Times New Roman" w:hAnsi="Times New Roman" w:cs="Times New Roman"/>
                <w:sz w:val="28"/>
                <w:szCs w:val="28"/>
                <w:lang w:val="uk-UA" w:eastAsia="ru-RU"/>
              </w:rPr>
              <w:t xml:space="preserve">вихователь-методист, сестра медична старша </w:t>
            </w:r>
          </w:p>
        </w:tc>
      </w:tr>
      <w:tr w:rsidR="003115A4" w:rsidRPr="007378D0" w14:paraId="3BF02718" w14:textId="77777777" w:rsidTr="00B030E0">
        <w:trPr>
          <w:trHeight w:val="608"/>
        </w:trPr>
        <w:tc>
          <w:tcPr>
            <w:tcW w:w="9781"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E25553" w14:textId="77777777" w:rsidR="003115A4" w:rsidRPr="00C27ED6"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b/>
                <w:sz w:val="28"/>
                <w:szCs w:val="28"/>
                <w:lang w:val="uk-UA" w:eastAsia="ru-RU"/>
              </w:rPr>
              <w:t>6.4.</w:t>
            </w:r>
            <w:r w:rsidRPr="00977395">
              <w:rPr>
                <w:rFonts w:ascii="Times New Roman" w:hAnsi="Times New Roman" w:cs="Times New Roman"/>
                <w:b/>
                <w:sz w:val="28"/>
                <w:szCs w:val="28"/>
                <w:lang w:val="uk-UA" w:eastAsia="ru-RU"/>
              </w:rPr>
              <w:t xml:space="preserve">    Кадрове забезпечення та мотиваційні заходи для професійного розвитку</w:t>
            </w:r>
            <w:r>
              <w:rPr>
                <w:rFonts w:ascii="Times New Roman" w:hAnsi="Times New Roman" w:cs="Times New Roman"/>
                <w:b/>
                <w:sz w:val="28"/>
                <w:szCs w:val="28"/>
                <w:lang w:val="uk-UA" w:eastAsia="ru-RU"/>
              </w:rPr>
              <w:t xml:space="preserve"> </w:t>
            </w:r>
            <w:r w:rsidRPr="00977395">
              <w:rPr>
                <w:rFonts w:ascii="Times New Roman" w:hAnsi="Times New Roman" w:cs="Times New Roman"/>
                <w:b/>
                <w:sz w:val="28"/>
                <w:szCs w:val="28"/>
                <w:lang w:val="uk-UA" w:eastAsia="ru-RU"/>
              </w:rPr>
              <w:t>педагогічних працівників</w:t>
            </w:r>
          </w:p>
        </w:tc>
      </w:tr>
      <w:tr w:rsidR="003115A4" w:rsidRPr="007378D0" w14:paraId="68AE99FA" w14:textId="77777777" w:rsidTr="00B030E0">
        <w:trPr>
          <w:trHeight w:val="775"/>
        </w:trPr>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718AAAD" w14:textId="77777777" w:rsidR="003115A4" w:rsidRPr="00977395"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567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85851FD" w14:textId="77777777" w:rsidR="003115A4" w:rsidRPr="00977395" w:rsidRDefault="003115A4" w:rsidP="00B030E0">
            <w:pPr>
              <w:spacing w:line="240" w:lineRule="auto"/>
              <w:rPr>
                <w:rFonts w:ascii="Times New Roman" w:hAnsi="Times New Roman" w:cs="Times New Roman"/>
                <w:sz w:val="28"/>
                <w:szCs w:val="28"/>
                <w:lang w:val="uk-UA" w:eastAsia="ru-RU"/>
              </w:rPr>
            </w:pPr>
            <w:r w:rsidRPr="00977395">
              <w:rPr>
                <w:rFonts w:ascii="Times New Roman" w:hAnsi="Times New Roman" w:cs="Times New Roman"/>
                <w:sz w:val="28"/>
                <w:szCs w:val="28"/>
                <w:lang w:val="uk-UA" w:eastAsia="ru-RU"/>
              </w:rPr>
              <w:t>Укомплектувати ЗДО педагогічними кадрами відповідно до штатного розпису</w:t>
            </w:r>
          </w:p>
        </w:tc>
        <w:tc>
          <w:tcPr>
            <w:tcW w:w="141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F4E3804" w14:textId="77777777" w:rsidR="003115A4" w:rsidRDefault="003115A4" w:rsidP="00B030E0">
            <w:pPr>
              <w:spacing w:line="240" w:lineRule="auto"/>
              <w:jc w:val="center"/>
              <w:rPr>
                <w:rFonts w:ascii="Times New Roman" w:hAnsi="Times New Roman" w:cs="Times New Roman"/>
                <w:sz w:val="28"/>
                <w:szCs w:val="28"/>
                <w:lang w:val="uk-UA" w:eastAsia="ru-RU"/>
              </w:rPr>
            </w:pPr>
            <w:r w:rsidRPr="00977395">
              <w:rPr>
                <w:rFonts w:ascii="Times New Roman" w:hAnsi="Times New Roman" w:cs="Times New Roman"/>
                <w:sz w:val="28"/>
                <w:szCs w:val="28"/>
                <w:lang w:val="uk-UA" w:eastAsia="ru-RU"/>
              </w:rPr>
              <w:t>до 31.08.</w:t>
            </w:r>
          </w:p>
          <w:p w14:paraId="06C7DAE2" w14:textId="77777777" w:rsidR="003115A4" w:rsidRPr="00977395"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2021р</w:t>
            </w:r>
          </w:p>
        </w:tc>
        <w:tc>
          <w:tcPr>
            <w:tcW w:w="2126" w:type="dxa"/>
            <w:vMerge w:val="restart"/>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3C24B305" w14:textId="77777777" w:rsidR="003115A4" w:rsidRPr="00977395" w:rsidRDefault="003115A4" w:rsidP="00B030E0">
            <w:pPr>
              <w:spacing w:line="240" w:lineRule="auto"/>
              <w:rPr>
                <w:rFonts w:ascii="Times New Roman" w:hAnsi="Times New Roman" w:cs="Times New Roman"/>
                <w:sz w:val="28"/>
                <w:szCs w:val="28"/>
                <w:lang w:val="uk-UA" w:eastAsia="ru-RU"/>
              </w:rPr>
            </w:pPr>
            <w:r w:rsidRPr="00977395">
              <w:rPr>
                <w:rFonts w:ascii="Times New Roman" w:hAnsi="Times New Roman" w:cs="Times New Roman"/>
                <w:sz w:val="28"/>
                <w:szCs w:val="28"/>
                <w:lang w:val="uk-UA" w:eastAsia="ru-RU"/>
              </w:rPr>
              <w:t>директор</w:t>
            </w:r>
          </w:p>
          <w:p w14:paraId="66F49304" w14:textId="77777777" w:rsidR="003115A4" w:rsidRDefault="003115A4" w:rsidP="00B030E0">
            <w:pPr>
              <w:spacing w:line="240" w:lineRule="auto"/>
              <w:rPr>
                <w:rFonts w:ascii="Times New Roman" w:hAnsi="Times New Roman" w:cs="Times New Roman"/>
                <w:sz w:val="28"/>
                <w:szCs w:val="28"/>
                <w:lang w:val="uk-UA" w:eastAsia="ru-RU"/>
              </w:rPr>
            </w:pPr>
          </w:p>
          <w:p w14:paraId="4FB8F63D" w14:textId="77777777" w:rsidR="003115A4" w:rsidRDefault="003115A4" w:rsidP="00B030E0">
            <w:pPr>
              <w:spacing w:line="240" w:lineRule="auto"/>
              <w:rPr>
                <w:rFonts w:ascii="Times New Roman" w:hAnsi="Times New Roman" w:cs="Times New Roman"/>
                <w:sz w:val="28"/>
                <w:szCs w:val="28"/>
                <w:lang w:val="uk-UA" w:eastAsia="ru-RU"/>
              </w:rPr>
            </w:pPr>
          </w:p>
          <w:p w14:paraId="05CB70AF" w14:textId="77777777" w:rsidR="003115A4" w:rsidRPr="00977395" w:rsidRDefault="003115A4" w:rsidP="00B030E0">
            <w:pPr>
              <w:spacing w:line="240" w:lineRule="auto"/>
              <w:rPr>
                <w:rFonts w:ascii="Times New Roman" w:hAnsi="Times New Roman" w:cs="Times New Roman"/>
                <w:sz w:val="28"/>
                <w:szCs w:val="28"/>
                <w:lang w:val="uk-UA" w:eastAsia="ru-RU"/>
              </w:rPr>
            </w:pPr>
          </w:p>
        </w:tc>
      </w:tr>
      <w:tr w:rsidR="003115A4" w:rsidRPr="007378D0" w14:paraId="75CE2EDF" w14:textId="77777777" w:rsidTr="00B030E0">
        <w:trPr>
          <w:trHeight w:val="1653"/>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D55F2B3" w14:textId="77777777" w:rsidR="003115A4" w:rsidRPr="00977395"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2</w:t>
            </w:r>
          </w:p>
        </w:tc>
        <w:tc>
          <w:tcPr>
            <w:tcW w:w="5670" w:type="dxa"/>
            <w:gridSpan w:val="2"/>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354C7F91" w14:textId="77777777" w:rsidR="003115A4" w:rsidRPr="00977395" w:rsidRDefault="003115A4" w:rsidP="00B030E0">
            <w:pPr>
              <w:spacing w:line="240" w:lineRule="auto"/>
              <w:rPr>
                <w:rFonts w:ascii="Times New Roman" w:hAnsi="Times New Roman" w:cs="Times New Roman"/>
                <w:sz w:val="28"/>
                <w:szCs w:val="28"/>
                <w:lang w:val="uk-UA" w:eastAsia="ru-RU"/>
              </w:rPr>
            </w:pPr>
            <w:r w:rsidRPr="00977395">
              <w:rPr>
                <w:rFonts w:ascii="Times New Roman" w:hAnsi="Times New Roman" w:cs="Times New Roman"/>
                <w:sz w:val="28"/>
                <w:szCs w:val="28"/>
                <w:lang w:val="uk-UA" w:eastAsia="ru-RU"/>
              </w:rPr>
              <w:t>За допомогою системи матеріального та морального заохочення мотивувати педагогічних працівників до підвищення якості освітньої діяльності, саморозвитку, здійснення інноваційної діяльності у ЗДО</w:t>
            </w:r>
          </w:p>
        </w:tc>
        <w:tc>
          <w:tcPr>
            <w:tcW w:w="1418" w:type="dxa"/>
            <w:vMerge w:val="restart"/>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52C69C8A" w14:textId="77777777" w:rsidR="003115A4" w:rsidRPr="00977395" w:rsidRDefault="003115A4" w:rsidP="00B030E0">
            <w:pPr>
              <w:spacing w:line="240" w:lineRule="auto"/>
              <w:rPr>
                <w:rFonts w:ascii="Times New Roman" w:hAnsi="Times New Roman" w:cs="Times New Roman"/>
                <w:sz w:val="28"/>
                <w:szCs w:val="28"/>
                <w:lang w:val="uk-UA" w:eastAsia="ru-RU"/>
              </w:rPr>
            </w:pPr>
            <w:r w:rsidRPr="00977395">
              <w:rPr>
                <w:rFonts w:ascii="Times New Roman" w:hAnsi="Times New Roman" w:cs="Times New Roman"/>
                <w:sz w:val="28"/>
                <w:szCs w:val="28"/>
                <w:lang w:val="uk-UA" w:eastAsia="ru-RU"/>
              </w:rPr>
              <w:t>упродовж року</w:t>
            </w:r>
          </w:p>
        </w:tc>
        <w:tc>
          <w:tcPr>
            <w:tcW w:w="2126" w:type="dxa"/>
            <w:vMerge/>
            <w:tcBorders>
              <w:top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870432F" w14:textId="77777777" w:rsidR="003115A4" w:rsidRPr="00977395" w:rsidRDefault="003115A4" w:rsidP="00B030E0">
            <w:pPr>
              <w:spacing w:line="240" w:lineRule="auto"/>
              <w:rPr>
                <w:rFonts w:ascii="Times New Roman" w:hAnsi="Times New Roman" w:cs="Times New Roman"/>
                <w:sz w:val="28"/>
                <w:szCs w:val="28"/>
                <w:lang w:val="uk-UA" w:eastAsia="ru-RU"/>
              </w:rPr>
            </w:pPr>
          </w:p>
        </w:tc>
      </w:tr>
      <w:tr w:rsidR="003115A4" w:rsidRPr="007378D0" w14:paraId="1563F820" w14:textId="77777777" w:rsidTr="00B030E0">
        <w:trPr>
          <w:trHeight w:val="1805"/>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1E92830" w14:textId="77777777" w:rsidR="003115A4" w:rsidRPr="00977395"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p>
        </w:tc>
        <w:tc>
          <w:tcPr>
            <w:tcW w:w="5670" w:type="dxa"/>
            <w:gridSpan w:val="2"/>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68B7609F" w14:textId="77777777" w:rsidR="003115A4" w:rsidRPr="00977395" w:rsidRDefault="003115A4" w:rsidP="00B030E0">
            <w:pPr>
              <w:spacing w:line="240" w:lineRule="auto"/>
              <w:rPr>
                <w:rFonts w:ascii="Times New Roman" w:hAnsi="Times New Roman" w:cs="Times New Roman"/>
                <w:sz w:val="28"/>
                <w:szCs w:val="28"/>
                <w:lang w:val="uk-UA" w:eastAsia="ru-RU"/>
              </w:rPr>
            </w:pPr>
            <w:r w:rsidRPr="00977395">
              <w:rPr>
                <w:rFonts w:ascii="Times New Roman" w:hAnsi="Times New Roman" w:cs="Times New Roman"/>
                <w:sz w:val="28"/>
                <w:szCs w:val="28"/>
                <w:lang w:val="uk-UA" w:eastAsia="ru-RU"/>
              </w:rPr>
              <w:t>Підвищувати фахову майстерність:</w:t>
            </w:r>
          </w:p>
          <w:p w14:paraId="5E02B3E4" w14:textId="77777777" w:rsidR="003115A4" w:rsidRPr="00977395" w:rsidRDefault="003115A4" w:rsidP="00B030E0">
            <w:pPr>
              <w:spacing w:line="240" w:lineRule="auto"/>
              <w:rPr>
                <w:rFonts w:ascii="Times New Roman" w:hAnsi="Times New Roman" w:cs="Times New Roman"/>
                <w:sz w:val="28"/>
                <w:szCs w:val="28"/>
                <w:lang w:val="uk-UA" w:eastAsia="ru-RU"/>
              </w:rPr>
            </w:pPr>
            <w:r w:rsidRPr="00977395">
              <w:rPr>
                <w:rFonts w:ascii="Times New Roman" w:hAnsi="Times New Roman" w:cs="Times New Roman"/>
                <w:sz w:val="28"/>
                <w:szCs w:val="28"/>
                <w:lang w:val="uk-UA" w:eastAsia="ru-RU"/>
              </w:rPr>
              <w:t>- проходити курси підвищення кваліфікації педагогічних працівників;</w:t>
            </w:r>
          </w:p>
          <w:p w14:paraId="28BC1389" w14:textId="77777777" w:rsidR="003115A4" w:rsidRPr="00977395" w:rsidRDefault="003115A4" w:rsidP="00B030E0">
            <w:pPr>
              <w:spacing w:line="240" w:lineRule="auto"/>
              <w:rPr>
                <w:rFonts w:ascii="Times New Roman" w:hAnsi="Times New Roman" w:cs="Times New Roman"/>
                <w:sz w:val="28"/>
                <w:szCs w:val="28"/>
                <w:lang w:val="uk-UA" w:eastAsia="ru-RU"/>
              </w:rPr>
            </w:pPr>
            <w:r w:rsidRPr="00977395">
              <w:rPr>
                <w:rFonts w:ascii="Times New Roman" w:hAnsi="Times New Roman" w:cs="Times New Roman"/>
                <w:sz w:val="28"/>
                <w:szCs w:val="28"/>
                <w:lang w:val="uk-UA" w:eastAsia="ru-RU"/>
              </w:rPr>
              <w:t>- відвідувати авторські семінари;</w:t>
            </w:r>
          </w:p>
          <w:p w14:paraId="52464337" w14:textId="77777777" w:rsidR="003115A4" w:rsidRPr="00977395" w:rsidRDefault="003115A4" w:rsidP="00B030E0">
            <w:pPr>
              <w:spacing w:line="240" w:lineRule="auto"/>
              <w:rPr>
                <w:rFonts w:ascii="Times New Roman" w:hAnsi="Times New Roman" w:cs="Times New Roman"/>
                <w:sz w:val="28"/>
                <w:szCs w:val="28"/>
                <w:lang w:val="uk-UA" w:eastAsia="ru-RU"/>
              </w:rPr>
            </w:pPr>
            <w:r w:rsidRPr="00977395">
              <w:rPr>
                <w:rFonts w:ascii="Times New Roman" w:hAnsi="Times New Roman" w:cs="Times New Roman"/>
                <w:sz w:val="28"/>
                <w:szCs w:val="28"/>
                <w:lang w:val="uk-UA" w:eastAsia="ru-RU"/>
              </w:rPr>
              <w:t>- брати участь у науково-практичних семінарах, навчальних вебінарах, практичних курсах, онлайн-конференціях тощо</w:t>
            </w:r>
          </w:p>
        </w:tc>
        <w:tc>
          <w:tcPr>
            <w:tcW w:w="1418" w:type="dxa"/>
            <w:vMerge/>
            <w:tcBorders>
              <w:top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6C8D63A7" w14:textId="77777777" w:rsidR="003115A4" w:rsidRPr="00977395" w:rsidRDefault="003115A4" w:rsidP="00B030E0">
            <w:pPr>
              <w:rPr>
                <w:rFonts w:ascii="Times New Roman" w:hAnsi="Times New Roman" w:cs="Times New Roman"/>
                <w:sz w:val="28"/>
                <w:szCs w:val="28"/>
                <w:lang w:val="uk-UA" w:eastAsia="ru-RU"/>
              </w:rPr>
            </w:pPr>
          </w:p>
        </w:tc>
        <w:tc>
          <w:tcPr>
            <w:tcW w:w="2126"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734F33C" w14:textId="77777777" w:rsidR="003115A4" w:rsidRPr="00977395" w:rsidRDefault="003115A4" w:rsidP="00B030E0">
            <w:pPr>
              <w:spacing w:line="240" w:lineRule="auto"/>
              <w:rPr>
                <w:rFonts w:ascii="Times New Roman" w:hAnsi="Times New Roman" w:cs="Times New Roman"/>
                <w:sz w:val="28"/>
                <w:szCs w:val="28"/>
                <w:lang w:val="uk-UA" w:eastAsia="ru-RU"/>
              </w:rPr>
            </w:pPr>
            <w:r w:rsidRPr="00977395">
              <w:rPr>
                <w:rFonts w:ascii="Times New Roman" w:hAnsi="Times New Roman" w:cs="Times New Roman"/>
                <w:sz w:val="28"/>
                <w:szCs w:val="28"/>
                <w:lang w:val="uk-UA" w:eastAsia="ru-RU"/>
              </w:rPr>
              <w:t>педагоги</w:t>
            </w:r>
          </w:p>
        </w:tc>
      </w:tr>
      <w:tr w:rsidR="003115A4" w:rsidRPr="007378D0" w14:paraId="2D4B560E" w14:textId="77777777" w:rsidTr="00B030E0">
        <w:trPr>
          <w:trHeight w:val="740"/>
        </w:trPr>
        <w:tc>
          <w:tcPr>
            <w:tcW w:w="9781" w:type="dxa"/>
            <w:gridSpan w:val="5"/>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32A75C" w14:textId="77777777" w:rsidR="003115A4" w:rsidRPr="00977395" w:rsidRDefault="003115A4" w:rsidP="00B030E0">
            <w:pPr>
              <w:spacing w:line="240" w:lineRule="auto"/>
              <w:jc w:val="center"/>
              <w:rPr>
                <w:rFonts w:ascii="Times New Roman" w:hAnsi="Times New Roman" w:cs="Times New Roman"/>
                <w:sz w:val="28"/>
                <w:szCs w:val="28"/>
                <w:lang w:val="uk-UA" w:eastAsia="ru-RU"/>
              </w:rPr>
            </w:pPr>
            <w:r>
              <w:rPr>
                <w:rFonts w:ascii="Times New Roman" w:hAnsi="Times New Roman" w:cs="Times New Roman"/>
                <w:b/>
                <w:sz w:val="28"/>
                <w:szCs w:val="28"/>
                <w:lang w:val="uk-UA" w:eastAsia="ru-RU"/>
              </w:rPr>
              <w:t>6.5.</w:t>
            </w:r>
            <w:r w:rsidRPr="00BB3DA5">
              <w:rPr>
                <w:rFonts w:ascii="Times New Roman" w:hAnsi="Times New Roman" w:cs="Times New Roman"/>
                <w:b/>
                <w:sz w:val="28"/>
                <w:szCs w:val="28"/>
                <w:lang w:val="uk-UA" w:eastAsia="ru-RU"/>
              </w:rPr>
              <w:t xml:space="preserve"> Формування відносин довіри, прозорості, академічної доброчесності, дотримання етичних норм</w:t>
            </w:r>
          </w:p>
        </w:tc>
      </w:tr>
      <w:tr w:rsidR="003115A4" w:rsidRPr="007378D0" w14:paraId="55012CDA" w14:textId="77777777" w:rsidTr="00B030E0">
        <w:trPr>
          <w:trHeight w:val="805"/>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312490"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56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547B1B" w14:textId="77777777" w:rsidR="003115A4" w:rsidRPr="00BB3DA5" w:rsidRDefault="003115A4" w:rsidP="00B030E0">
            <w:pPr>
              <w:spacing w:line="240" w:lineRule="auto"/>
              <w:rPr>
                <w:rFonts w:ascii="Times New Roman" w:hAnsi="Times New Roman" w:cs="Times New Roman"/>
                <w:sz w:val="28"/>
                <w:szCs w:val="28"/>
                <w:lang w:val="uk-UA" w:eastAsia="ru-RU"/>
              </w:rPr>
            </w:pPr>
            <w:r w:rsidRPr="00BB3DA5">
              <w:rPr>
                <w:rFonts w:ascii="Times New Roman" w:hAnsi="Times New Roman" w:cs="Times New Roman"/>
                <w:sz w:val="28"/>
                <w:szCs w:val="28"/>
                <w:lang w:val="uk-UA" w:eastAsia="ru-RU"/>
              </w:rPr>
              <w:t>Оновити правила внутрішнього трудового розпорядку та виставити його</w:t>
            </w:r>
            <w:r>
              <w:rPr>
                <w:rFonts w:ascii="Times New Roman" w:hAnsi="Times New Roman" w:cs="Times New Roman"/>
                <w:sz w:val="28"/>
                <w:szCs w:val="28"/>
                <w:lang w:val="uk-UA" w:eastAsia="ru-RU"/>
              </w:rPr>
              <w:t xml:space="preserve"> на</w:t>
            </w:r>
            <w:r w:rsidRPr="00BB3DA5">
              <w:rPr>
                <w:rFonts w:ascii="Times New Roman" w:hAnsi="Times New Roman" w:cs="Times New Roman"/>
                <w:sz w:val="28"/>
                <w:szCs w:val="28"/>
                <w:lang w:val="uk-UA" w:eastAsia="ru-RU"/>
              </w:rPr>
              <w:t xml:space="preserve"> веб-сайт ЗДО</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0A03B000" w14:textId="77777777" w:rsidR="003115A4" w:rsidRPr="00BB3DA5" w:rsidRDefault="003115A4" w:rsidP="00B030E0">
            <w:pPr>
              <w:spacing w:line="240" w:lineRule="auto"/>
              <w:jc w:val="center"/>
              <w:rPr>
                <w:rFonts w:ascii="Times New Roman" w:hAnsi="Times New Roman" w:cs="Times New Roman"/>
                <w:sz w:val="28"/>
                <w:szCs w:val="28"/>
                <w:lang w:val="uk-UA" w:eastAsia="ru-RU"/>
              </w:rPr>
            </w:pPr>
            <w:r w:rsidRPr="00BB3DA5">
              <w:rPr>
                <w:rFonts w:ascii="Times New Roman" w:hAnsi="Times New Roman" w:cs="Times New Roman"/>
                <w:sz w:val="28"/>
                <w:szCs w:val="28"/>
                <w:lang w:val="uk-UA" w:eastAsia="ru-RU"/>
              </w:rPr>
              <w:t>до 31.08.</w:t>
            </w:r>
            <w:r>
              <w:rPr>
                <w:rFonts w:ascii="Times New Roman" w:hAnsi="Times New Roman" w:cs="Times New Roman"/>
                <w:sz w:val="28"/>
                <w:szCs w:val="28"/>
                <w:lang w:val="uk-UA" w:eastAsia="ru-RU"/>
              </w:rPr>
              <w:t xml:space="preserve"> 2021р.</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83A6C6" w14:textId="77777777" w:rsidR="003115A4" w:rsidRPr="00BB3DA5" w:rsidRDefault="003115A4" w:rsidP="00B030E0">
            <w:pPr>
              <w:spacing w:line="240" w:lineRule="auto"/>
              <w:rPr>
                <w:rFonts w:ascii="Times New Roman" w:hAnsi="Times New Roman" w:cs="Times New Roman"/>
                <w:sz w:val="28"/>
                <w:szCs w:val="28"/>
                <w:lang w:val="uk-UA" w:eastAsia="ru-RU"/>
              </w:rPr>
            </w:pPr>
            <w:r w:rsidRPr="00BB3DA5">
              <w:rPr>
                <w:rFonts w:ascii="Times New Roman" w:hAnsi="Times New Roman" w:cs="Times New Roman"/>
                <w:sz w:val="28"/>
                <w:szCs w:val="28"/>
                <w:lang w:val="uk-UA" w:eastAsia="ru-RU"/>
              </w:rPr>
              <w:t>директор</w:t>
            </w:r>
          </w:p>
          <w:p w14:paraId="37A1CB4D" w14:textId="77777777" w:rsidR="003115A4" w:rsidRPr="00BB3DA5" w:rsidRDefault="003115A4" w:rsidP="00B030E0">
            <w:pPr>
              <w:spacing w:line="240" w:lineRule="auto"/>
              <w:rPr>
                <w:rFonts w:ascii="Times New Roman" w:hAnsi="Times New Roman" w:cs="Times New Roman"/>
                <w:sz w:val="28"/>
                <w:szCs w:val="28"/>
                <w:lang w:val="uk-UA" w:eastAsia="ru-RU"/>
              </w:rPr>
            </w:pPr>
          </w:p>
        </w:tc>
      </w:tr>
      <w:tr w:rsidR="003115A4" w:rsidRPr="007378D0" w14:paraId="2C77DF89" w14:textId="77777777" w:rsidTr="00B030E0">
        <w:trPr>
          <w:trHeight w:val="325"/>
        </w:trPr>
        <w:tc>
          <w:tcPr>
            <w:tcW w:w="9781"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2285E8" w14:textId="77777777" w:rsidR="003115A4" w:rsidRPr="00BB3DA5" w:rsidRDefault="003115A4" w:rsidP="00B030E0">
            <w:pPr>
              <w:spacing w:line="240" w:lineRule="auto"/>
              <w:jc w:val="center"/>
              <w:rPr>
                <w:rFonts w:ascii="Times New Roman" w:hAnsi="Times New Roman" w:cs="Times New Roman"/>
                <w:sz w:val="28"/>
                <w:szCs w:val="28"/>
                <w:lang w:val="uk-UA" w:eastAsia="ru-RU"/>
              </w:rPr>
            </w:pPr>
            <w:r w:rsidRPr="00BB3DA5">
              <w:rPr>
                <w:rFonts w:ascii="Times New Roman" w:hAnsi="Times New Roman" w:cs="Times New Roman"/>
                <w:b/>
                <w:sz w:val="28"/>
                <w:szCs w:val="28"/>
                <w:lang w:val="uk-UA" w:eastAsia="ru-RU"/>
              </w:rPr>
              <w:t>Робота сайту ЗДО (соцмережі)</w:t>
            </w:r>
          </w:p>
        </w:tc>
      </w:tr>
      <w:tr w:rsidR="003115A4" w:rsidRPr="007378D0" w14:paraId="2E8698F9" w14:textId="77777777" w:rsidTr="00B030E0">
        <w:trPr>
          <w:trHeight w:val="805"/>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C764D6"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56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7425F5" w14:textId="77777777" w:rsidR="003115A4" w:rsidRPr="00BB3DA5" w:rsidRDefault="003115A4" w:rsidP="00B030E0">
            <w:pPr>
              <w:spacing w:line="240" w:lineRule="auto"/>
              <w:rPr>
                <w:rFonts w:ascii="Times New Roman" w:hAnsi="Times New Roman" w:cs="Times New Roman"/>
                <w:sz w:val="28"/>
                <w:szCs w:val="28"/>
                <w:lang w:val="uk-UA" w:eastAsia="ru-RU"/>
              </w:rPr>
            </w:pPr>
            <w:r w:rsidRPr="00BB3DA5">
              <w:rPr>
                <w:rFonts w:ascii="Times New Roman" w:hAnsi="Times New Roman" w:cs="Times New Roman"/>
                <w:sz w:val="28"/>
                <w:szCs w:val="28"/>
                <w:lang w:val="uk-UA" w:eastAsia="ru-RU"/>
              </w:rPr>
              <w:t>Забезпечити змістовне наповнення веб-сайту ЗДО</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43E0F508" w14:textId="77777777" w:rsidR="003115A4" w:rsidRPr="00BB3DA5" w:rsidRDefault="003115A4" w:rsidP="00B030E0">
            <w:pPr>
              <w:spacing w:line="240" w:lineRule="auto"/>
              <w:rPr>
                <w:rFonts w:ascii="Times New Roman" w:hAnsi="Times New Roman" w:cs="Times New Roman"/>
                <w:sz w:val="28"/>
                <w:szCs w:val="28"/>
                <w:lang w:val="uk-UA" w:eastAsia="ru-RU"/>
              </w:rPr>
            </w:pPr>
            <w:r w:rsidRPr="00BB3DA5">
              <w:rPr>
                <w:rFonts w:ascii="Times New Roman" w:hAnsi="Times New Roman" w:cs="Times New Roman"/>
                <w:sz w:val="28"/>
                <w:szCs w:val="28"/>
                <w:lang w:val="uk-UA" w:eastAsia="ru-RU"/>
              </w:rPr>
              <w:t>упродовж року</w:t>
            </w:r>
          </w:p>
          <w:p w14:paraId="28250342" w14:textId="77777777" w:rsidR="003115A4" w:rsidRPr="00BB3DA5" w:rsidRDefault="003115A4" w:rsidP="00B030E0">
            <w:pPr>
              <w:spacing w:line="240" w:lineRule="auto"/>
              <w:rPr>
                <w:rFonts w:ascii="Times New Roman" w:hAnsi="Times New Roman" w:cs="Times New Roman"/>
                <w:sz w:val="28"/>
                <w:szCs w:val="28"/>
                <w:lang w:val="uk-UA" w:eastAsia="ru-RU"/>
              </w:rPr>
            </w:pPr>
          </w:p>
        </w:tc>
        <w:tc>
          <w:tcPr>
            <w:tcW w:w="2126" w:type="dxa"/>
            <w:vMerge w:val="restart"/>
            <w:tcBorders>
              <w:top w:val="nil"/>
              <w:left w:val="nil"/>
              <w:right w:val="single" w:sz="8" w:space="0" w:color="000000"/>
            </w:tcBorders>
            <w:shd w:val="clear" w:color="auto" w:fill="auto"/>
            <w:tcMar>
              <w:top w:w="100" w:type="dxa"/>
              <w:left w:w="100" w:type="dxa"/>
              <w:bottom w:w="100" w:type="dxa"/>
              <w:right w:w="100" w:type="dxa"/>
            </w:tcMar>
          </w:tcPr>
          <w:p w14:paraId="2EFABC2A" w14:textId="77777777" w:rsidR="003115A4" w:rsidRPr="00BB3DA5" w:rsidRDefault="003115A4" w:rsidP="00B030E0">
            <w:pPr>
              <w:spacing w:line="240" w:lineRule="auto"/>
              <w:rPr>
                <w:rFonts w:ascii="Times New Roman" w:hAnsi="Times New Roman" w:cs="Times New Roman"/>
                <w:sz w:val="28"/>
                <w:szCs w:val="28"/>
                <w:lang w:val="uk-UA" w:eastAsia="ru-RU"/>
              </w:rPr>
            </w:pPr>
            <w:r w:rsidRPr="00BB3DA5">
              <w:rPr>
                <w:rFonts w:ascii="Times New Roman" w:hAnsi="Times New Roman" w:cs="Times New Roman"/>
                <w:sz w:val="28"/>
                <w:szCs w:val="28"/>
                <w:lang w:val="uk-UA" w:eastAsia="ru-RU"/>
              </w:rPr>
              <w:t xml:space="preserve">вихователь-методист, </w:t>
            </w:r>
          </w:p>
          <w:p w14:paraId="64117225" w14:textId="77777777" w:rsidR="003115A4" w:rsidRPr="00BB3DA5" w:rsidRDefault="003115A4" w:rsidP="00B030E0">
            <w:pPr>
              <w:spacing w:line="240" w:lineRule="auto"/>
              <w:rPr>
                <w:rFonts w:ascii="Times New Roman" w:hAnsi="Times New Roman" w:cs="Times New Roman"/>
                <w:sz w:val="28"/>
                <w:szCs w:val="28"/>
                <w:lang w:val="uk-UA" w:eastAsia="ru-RU"/>
              </w:rPr>
            </w:pPr>
            <w:r w:rsidRPr="00BB3DA5">
              <w:rPr>
                <w:rFonts w:ascii="Times New Roman" w:hAnsi="Times New Roman" w:cs="Times New Roman"/>
                <w:sz w:val="28"/>
                <w:szCs w:val="28"/>
                <w:lang w:val="uk-UA" w:eastAsia="ru-RU"/>
              </w:rPr>
              <w:t>сестра медична старша,</w:t>
            </w:r>
          </w:p>
          <w:p w14:paraId="0C54DBF2" w14:textId="77777777" w:rsidR="003115A4" w:rsidRPr="00BB3DA5" w:rsidRDefault="003115A4" w:rsidP="00B030E0">
            <w:pPr>
              <w:spacing w:line="240" w:lineRule="auto"/>
              <w:rPr>
                <w:rFonts w:ascii="Times New Roman" w:hAnsi="Times New Roman" w:cs="Times New Roman"/>
                <w:sz w:val="28"/>
                <w:szCs w:val="28"/>
                <w:lang w:val="uk-UA" w:eastAsia="ru-RU"/>
              </w:rPr>
            </w:pPr>
            <w:r w:rsidRPr="00BB3DA5">
              <w:rPr>
                <w:rFonts w:ascii="Times New Roman" w:hAnsi="Times New Roman" w:cs="Times New Roman"/>
                <w:sz w:val="28"/>
                <w:szCs w:val="28"/>
                <w:lang w:val="uk-UA" w:eastAsia="ru-RU"/>
              </w:rPr>
              <w:t xml:space="preserve">завідувач господарства </w:t>
            </w:r>
          </w:p>
        </w:tc>
      </w:tr>
      <w:tr w:rsidR="003115A4" w:rsidRPr="007378D0" w14:paraId="4581DE85" w14:textId="77777777" w:rsidTr="00B030E0">
        <w:trPr>
          <w:trHeight w:val="805"/>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75BEC"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56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7E7A46" w14:textId="77777777" w:rsidR="003115A4" w:rsidRPr="00BB3DA5" w:rsidRDefault="003115A4" w:rsidP="00B030E0">
            <w:pPr>
              <w:spacing w:line="240" w:lineRule="auto"/>
              <w:rPr>
                <w:rFonts w:ascii="Times New Roman" w:hAnsi="Times New Roman" w:cs="Times New Roman"/>
                <w:sz w:val="28"/>
                <w:szCs w:val="28"/>
                <w:lang w:val="uk-UA" w:eastAsia="ru-RU"/>
              </w:rPr>
            </w:pPr>
            <w:r w:rsidRPr="00BB3DA5">
              <w:rPr>
                <w:rFonts w:ascii="Times New Roman" w:hAnsi="Times New Roman" w:cs="Times New Roman"/>
                <w:sz w:val="28"/>
                <w:szCs w:val="28"/>
                <w:lang w:val="uk-UA" w:eastAsia="ru-RU"/>
              </w:rPr>
              <w:t>Вчасно оновлювати інформаційні ресурси</w:t>
            </w:r>
          </w:p>
          <w:p w14:paraId="7E25ADE9" w14:textId="77777777" w:rsidR="003115A4" w:rsidRPr="00BB3DA5" w:rsidRDefault="003115A4" w:rsidP="00B030E0">
            <w:pPr>
              <w:spacing w:line="240" w:lineRule="auto"/>
              <w:rPr>
                <w:rFonts w:ascii="Times New Roman" w:hAnsi="Times New Roman" w:cs="Times New Roman"/>
                <w:sz w:val="28"/>
                <w:szCs w:val="28"/>
                <w:lang w:val="uk-UA" w:eastAsia="ru-RU"/>
              </w:rPr>
            </w:pP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068DC5B9" w14:textId="77777777" w:rsidR="003115A4" w:rsidRPr="00BB3DA5" w:rsidRDefault="003115A4" w:rsidP="00B030E0">
            <w:pPr>
              <w:spacing w:line="240" w:lineRule="auto"/>
              <w:rPr>
                <w:rFonts w:ascii="Times New Roman" w:hAnsi="Times New Roman" w:cs="Times New Roman"/>
                <w:sz w:val="28"/>
                <w:szCs w:val="28"/>
                <w:lang w:val="uk-UA" w:eastAsia="ru-RU"/>
              </w:rPr>
            </w:pPr>
            <w:r w:rsidRPr="00BB3DA5">
              <w:rPr>
                <w:rFonts w:ascii="Times New Roman" w:hAnsi="Times New Roman" w:cs="Times New Roman"/>
                <w:sz w:val="28"/>
                <w:szCs w:val="28"/>
                <w:lang w:val="uk-UA" w:eastAsia="ru-RU"/>
              </w:rPr>
              <w:t>за потреби</w:t>
            </w:r>
          </w:p>
        </w:tc>
        <w:tc>
          <w:tcPr>
            <w:tcW w:w="2126"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14:paraId="07E70A46" w14:textId="77777777" w:rsidR="003115A4" w:rsidRPr="00BB3DA5" w:rsidRDefault="003115A4" w:rsidP="00B030E0">
            <w:pPr>
              <w:spacing w:line="240" w:lineRule="auto"/>
              <w:rPr>
                <w:rFonts w:ascii="Times New Roman" w:hAnsi="Times New Roman" w:cs="Times New Roman"/>
                <w:sz w:val="28"/>
                <w:szCs w:val="28"/>
                <w:lang w:val="uk-UA" w:eastAsia="ru-RU"/>
              </w:rPr>
            </w:pPr>
          </w:p>
        </w:tc>
      </w:tr>
      <w:tr w:rsidR="003115A4" w:rsidRPr="007378D0" w14:paraId="68F578D7" w14:textId="77777777" w:rsidTr="00B030E0">
        <w:trPr>
          <w:trHeight w:val="805"/>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426BE9"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p>
        </w:tc>
        <w:tc>
          <w:tcPr>
            <w:tcW w:w="56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328A15" w14:textId="77777777" w:rsidR="003115A4" w:rsidRPr="00BB3DA5" w:rsidRDefault="003115A4" w:rsidP="00B030E0">
            <w:pPr>
              <w:spacing w:line="240" w:lineRule="auto"/>
              <w:rPr>
                <w:rFonts w:ascii="Times New Roman" w:hAnsi="Times New Roman" w:cs="Times New Roman"/>
                <w:sz w:val="28"/>
                <w:szCs w:val="28"/>
                <w:lang w:val="uk-UA" w:eastAsia="ru-RU"/>
              </w:rPr>
            </w:pPr>
            <w:r w:rsidRPr="00BB3DA5">
              <w:rPr>
                <w:rFonts w:ascii="Times New Roman" w:hAnsi="Times New Roman" w:cs="Times New Roman"/>
                <w:sz w:val="28"/>
                <w:szCs w:val="28"/>
                <w:lang w:val="uk-UA" w:eastAsia="ru-RU"/>
              </w:rPr>
              <w:t>На сторінці Fasebook в загальнодоступній групі ЗДО висвітлювати події, за</w:t>
            </w:r>
            <w:r>
              <w:rPr>
                <w:rFonts w:ascii="Times New Roman" w:hAnsi="Times New Roman" w:cs="Times New Roman"/>
                <w:sz w:val="28"/>
                <w:szCs w:val="28"/>
                <w:lang w:val="uk-UA" w:eastAsia="ru-RU"/>
              </w:rPr>
              <w:t xml:space="preserve">ходи, рекомендації для батьків </w:t>
            </w:r>
            <w:r w:rsidRPr="00BB3DA5">
              <w:rPr>
                <w:rFonts w:ascii="Times New Roman" w:hAnsi="Times New Roman" w:cs="Times New Roman"/>
                <w:sz w:val="28"/>
                <w:szCs w:val="28"/>
                <w:lang w:val="uk-UA" w:eastAsia="ru-RU"/>
              </w:rPr>
              <w:t>тощо</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52E8298F" w14:textId="77777777" w:rsidR="003115A4" w:rsidRPr="00BB3DA5" w:rsidRDefault="003115A4" w:rsidP="00B030E0">
            <w:pPr>
              <w:spacing w:line="240" w:lineRule="auto"/>
              <w:jc w:val="center"/>
              <w:rPr>
                <w:rFonts w:ascii="Times New Roman" w:hAnsi="Times New Roman" w:cs="Times New Roman"/>
                <w:sz w:val="28"/>
                <w:szCs w:val="28"/>
                <w:lang w:val="uk-UA" w:eastAsia="ru-RU"/>
              </w:rPr>
            </w:pPr>
            <w:r w:rsidRPr="00BB3DA5">
              <w:rPr>
                <w:rFonts w:ascii="Times New Roman" w:hAnsi="Times New Roman" w:cs="Times New Roman"/>
                <w:sz w:val="28"/>
                <w:szCs w:val="28"/>
                <w:lang w:val="uk-UA" w:eastAsia="ru-RU"/>
              </w:rPr>
              <w:t>упродовж року</w:t>
            </w:r>
          </w:p>
          <w:p w14:paraId="2F8F3C4D" w14:textId="77777777" w:rsidR="003115A4" w:rsidRPr="00BB3DA5" w:rsidRDefault="003115A4" w:rsidP="00B030E0">
            <w:pPr>
              <w:spacing w:line="240" w:lineRule="auto"/>
              <w:rPr>
                <w:rFonts w:ascii="Times New Roman" w:hAnsi="Times New Roman" w:cs="Times New Roman"/>
                <w:sz w:val="28"/>
                <w:szCs w:val="28"/>
                <w:lang w:val="uk-UA" w:eastAsia="ru-RU"/>
              </w:rPr>
            </w:pP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091849" w14:textId="77777777" w:rsidR="003115A4" w:rsidRPr="00BB3DA5" w:rsidRDefault="003115A4" w:rsidP="00B030E0">
            <w:pPr>
              <w:spacing w:line="240" w:lineRule="auto"/>
              <w:rPr>
                <w:rFonts w:ascii="Times New Roman" w:hAnsi="Times New Roman" w:cs="Times New Roman"/>
                <w:sz w:val="28"/>
                <w:szCs w:val="28"/>
                <w:lang w:val="uk-UA" w:eastAsia="ru-RU"/>
              </w:rPr>
            </w:pPr>
            <w:r w:rsidRPr="00BB3DA5">
              <w:rPr>
                <w:rFonts w:ascii="Times New Roman" w:hAnsi="Times New Roman" w:cs="Times New Roman"/>
                <w:sz w:val="28"/>
                <w:szCs w:val="28"/>
                <w:lang w:val="uk-UA" w:eastAsia="ru-RU"/>
              </w:rPr>
              <w:t xml:space="preserve">вихователь-методист, практичний психолог </w:t>
            </w:r>
          </w:p>
        </w:tc>
      </w:tr>
      <w:tr w:rsidR="003115A4" w:rsidRPr="007378D0" w14:paraId="602E030F" w14:textId="77777777" w:rsidTr="00B030E0">
        <w:trPr>
          <w:trHeight w:val="805"/>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29C585"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4</w:t>
            </w:r>
          </w:p>
        </w:tc>
        <w:tc>
          <w:tcPr>
            <w:tcW w:w="56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8B4AFE" w14:textId="77777777" w:rsidR="003115A4" w:rsidRPr="00BB3DA5" w:rsidRDefault="003115A4" w:rsidP="00B030E0">
            <w:pPr>
              <w:spacing w:line="240" w:lineRule="auto"/>
              <w:rPr>
                <w:rFonts w:ascii="Times New Roman" w:hAnsi="Times New Roman" w:cs="Times New Roman"/>
                <w:sz w:val="28"/>
                <w:szCs w:val="28"/>
                <w:lang w:val="uk-UA" w:eastAsia="ru-RU"/>
              </w:rPr>
            </w:pPr>
            <w:r w:rsidRPr="00BB3DA5">
              <w:rPr>
                <w:rFonts w:ascii="Times New Roman" w:hAnsi="Times New Roman" w:cs="Times New Roman"/>
                <w:sz w:val="28"/>
                <w:szCs w:val="28"/>
                <w:lang w:val="uk-UA" w:eastAsia="ru-RU"/>
              </w:rPr>
              <w:t>На час карантину викладати на веб-сайті та на сторінці Fasebook відео занять, створені педагогами ЗДО</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4FC8DDA5" w14:textId="77777777" w:rsidR="003115A4" w:rsidRPr="00BB3DA5" w:rsidRDefault="003115A4" w:rsidP="00B030E0">
            <w:pPr>
              <w:spacing w:line="240" w:lineRule="auto"/>
              <w:rPr>
                <w:rFonts w:ascii="Times New Roman" w:hAnsi="Times New Roman" w:cs="Times New Roman"/>
                <w:sz w:val="28"/>
                <w:szCs w:val="28"/>
                <w:lang w:val="uk-UA" w:eastAsia="ru-RU"/>
              </w:rPr>
            </w:pPr>
            <w:r w:rsidRPr="00BB3DA5">
              <w:rPr>
                <w:rFonts w:ascii="Times New Roman" w:hAnsi="Times New Roman" w:cs="Times New Roman"/>
                <w:sz w:val="28"/>
                <w:szCs w:val="28"/>
                <w:lang w:val="uk-UA" w:eastAsia="ru-RU"/>
              </w:rPr>
              <w:t>за потреби</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EBE7F1" w14:textId="77777777" w:rsidR="003115A4" w:rsidRPr="00BB3DA5" w:rsidRDefault="003115A4" w:rsidP="00B030E0">
            <w:pPr>
              <w:spacing w:line="240" w:lineRule="auto"/>
              <w:rPr>
                <w:rFonts w:ascii="Times New Roman" w:hAnsi="Times New Roman" w:cs="Times New Roman"/>
                <w:sz w:val="28"/>
                <w:szCs w:val="28"/>
                <w:lang w:val="uk-UA" w:eastAsia="ru-RU"/>
              </w:rPr>
            </w:pPr>
            <w:r w:rsidRPr="00BB3DA5">
              <w:rPr>
                <w:rFonts w:ascii="Times New Roman" w:hAnsi="Times New Roman" w:cs="Times New Roman"/>
                <w:sz w:val="28"/>
                <w:szCs w:val="28"/>
                <w:lang w:val="uk-UA" w:eastAsia="ru-RU"/>
              </w:rPr>
              <w:t xml:space="preserve">вихователь-методист </w:t>
            </w:r>
          </w:p>
        </w:tc>
      </w:tr>
      <w:tr w:rsidR="003115A4" w:rsidRPr="007378D0" w14:paraId="668779B7" w14:textId="77777777" w:rsidTr="00B030E0">
        <w:trPr>
          <w:trHeight w:val="391"/>
        </w:trPr>
        <w:tc>
          <w:tcPr>
            <w:tcW w:w="9781"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382F9D" w14:textId="77777777" w:rsidR="003115A4" w:rsidRPr="00BB3DA5" w:rsidRDefault="003115A4" w:rsidP="00B030E0">
            <w:pPr>
              <w:spacing w:line="240" w:lineRule="auto"/>
              <w:jc w:val="center"/>
              <w:rPr>
                <w:rFonts w:ascii="Times New Roman" w:hAnsi="Times New Roman" w:cs="Times New Roman"/>
                <w:sz w:val="28"/>
                <w:szCs w:val="28"/>
                <w:lang w:val="uk-UA" w:eastAsia="ru-RU"/>
              </w:rPr>
            </w:pPr>
            <w:r w:rsidRPr="00BB3DA5">
              <w:rPr>
                <w:rFonts w:ascii="Times New Roman" w:hAnsi="Times New Roman" w:cs="Times New Roman"/>
                <w:b/>
                <w:sz w:val="28"/>
                <w:szCs w:val="28"/>
                <w:lang w:val="uk-UA" w:eastAsia="ru-RU"/>
              </w:rPr>
              <w:t>Співпраця ЗДО з установами та організаціями</w:t>
            </w:r>
          </w:p>
        </w:tc>
      </w:tr>
      <w:tr w:rsidR="003115A4" w:rsidRPr="007378D0" w14:paraId="618987F9" w14:textId="77777777" w:rsidTr="00B030E0">
        <w:trPr>
          <w:trHeight w:val="805"/>
        </w:trPr>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6555FF5"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567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44F2B38" w14:textId="77777777" w:rsidR="003115A4" w:rsidRPr="00A43069" w:rsidRDefault="003115A4" w:rsidP="00B030E0">
            <w:pPr>
              <w:spacing w:line="240" w:lineRule="auto"/>
              <w:rPr>
                <w:rFonts w:ascii="Times New Roman" w:hAnsi="Times New Roman" w:cs="Times New Roman"/>
                <w:sz w:val="28"/>
                <w:szCs w:val="28"/>
                <w:lang w:val="uk-UA" w:eastAsia="ru-RU"/>
              </w:rPr>
            </w:pPr>
            <w:r w:rsidRPr="00A43069">
              <w:rPr>
                <w:rFonts w:ascii="Times New Roman" w:hAnsi="Times New Roman" w:cs="Times New Roman"/>
                <w:sz w:val="28"/>
                <w:szCs w:val="28"/>
                <w:lang w:val="uk-UA" w:eastAsia="ru-RU"/>
              </w:rPr>
              <w:t>Запросити працівників управління патрульної поліції у м. Херсоні на Тижні безпеки</w:t>
            </w:r>
          </w:p>
        </w:tc>
        <w:tc>
          <w:tcPr>
            <w:tcW w:w="1418" w:type="dxa"/>
            <w:tcBorders>
              <w:bottom w:val="single" w:sz="4" w:space="0" w:color="auto"/>
              <w:right w:val="single" w:sz="8" w:space="0" w:color="000000"/>
            </w:tcBorders>
            <w:shd w:val="clear" w:color="auto" w:fill="auto"/>
            <w:tcMar>
              <w:top w:w="100" w:type="dxa"/>
              <w:left w:w="100" w:type="dxa"/>
              <w:bottom w:w="100" w:type="dxa"/>
              <w:right w:w="100" w:type="dxa"/>
            </w:tcMar>
          </w:tcPr>
          <w:p w14:paraId="2C39EEDE" w14:textId="77777777" w:rsidR="003115A4" w:rsidRPr="00A43069" w:rsidRDefault="003115A4" w:rsidP="00B030E0">
            <w:pPr>
              <w:spacing w:line="240" w:lineRule="auto"/>
              <w:jc w:val="center"/>
              <w:rPr>
                <w:rFonts w:ascii="Times New Roman" w:hAnsi="Times New Roman" w:cs="Times New Roman"/>
                <w:sz w:val="28"/>
                <w:szCs w:val="28"/>
                <w:lang w:val="uk-UA" w:eastAsia="ru-RU"/>
              </w:rPr>
            </w:pPr>
            <w:r w:rsidRPr="00A43069">
              <w:rPr>
                <w:rFonts w:ascii="Times New Roman" w:hAnsi="Times New Roman" w:cs="Times New Roman"/>
                <w:sz w:val="28"/>
                <w:szCs w:val="28"/>
                <w:lang w:val="uk-UA" w:eastAsia="ru-RU"/>
              </w:rPr>
              <w:t>жовтень, травень</w:t>
            </w:r>
          </w:p>
        </w:tc>
        <w:tc>
          <w:tcPr>
            <w:tcW w:w="212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58D873A" w14:textId="77777777" w:rsidR="003115A4" w:rsidRPr="00A43069" w:rsidRDefault="003115A4" w:rsidP="00B030E0">
            <w:pPr>
              <w:spacing w:line="240" w:lineRule="auto"/>
              <w:rPr>
                <w:rFonts w:ascii="Times New Roman" w:hAnsi="Times New Roman" w:cs="Times New Roman"/>
                <w:sz w:val="28"/>
                <w:szCs w:val="28"/>
                <w:lang w:val="uk-UA" w:eastAsia="ru-RU"/>
              </w:rPr>
            </w:pPr>
            <w:r w:rsidRPr="00A43069">
              <w:rPr>
                <w:rFonts w:ascii="Times New Roman" w:hAnsi="Times New Roman" w:cs="Times New Roman"/>
                <w:sz w:val="28"/>
                <w:szCs w:val="28"/>
                <w:lang w:val="uk-UA" w:eastAsia="ru-RU"/>
              </w:rPr>
              <w:t xml:space="preserve">вихователь-методист </w:t>
            </w:r>
          </w:p>
        </w:tc>
      </w:tr>
      <w:tr w:rsidR="003115A4" w:rsidRPr="007378D0" w14:paraId="2055AF7A" w14:textId="77777777" w:rsidTr="00B030E0">
        <w:trPr>
          <w:trHeight w:val="805"/>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32355E"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2</w:t>
            </w:r>
          </w:p>
        </w:tc>
        <w:tc>
          <w:tcPr>
            <w:tcW w:w="567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5365627" w14:textId="77777777" w:rsidR="003115A4" w:rsidRPr="00A43069" w:rsidRDefault="003115A4" w:rsidP="00B030E0">
            <w:pPr>
              <w:spacing w:line="240" w:lineRule="auto"/>
              <w:rPr>
                <w:rFonts w:ascii="Times New Roman" w:hAnsi="Times New Roman" w:cs="Times New Roman"/>
                <w:sz w:val="28"/>
                <w:szCs w:val="28"/>
                <w:lang w:val="uk-UA" w:eastAsia="ru-RU"/>
              </w:rPr>
            </w:pPr>
            <w:r w:rsidRPr="00A43069">
              <w:rPr>
                <w:rFonts w:ascii="Times New Roman" w:hAnsi="Times New Roman" w:cs="Times New Roman"/>
                <w:sz w:val="28"/>
                <w:szCs w:val="28"/>
                <w:lang w:val="uk-UA" w:eastAsia="ru-RU"/>
              </w:rPr>
              <w:t xml:space="preserve">Підписати меморандум про співпрацю з </w:t>
            </w:r>
          </w:p>
          <w:p w14:paraId="5093EB83" w14:textId="77777777" w:rsidR="003115A4" w:rsidRPr="00A43069" w:rsidRDefault="003115A4" w:rsidP="00B030E0">
            <w:pPr>
              <w:spacing w:line="240" w:lineRule="auto"/>
              <w:rPr>
                <w:rFonts w:ascii="Times New Roman" w:hAnsi="Times New Roman" w:cs="Times New Roman"/>
                <w:sz w:val="28"/>
                <w:szCs w:val="28"/>
                <w:lang w:val="uk-UA" w:eastAsia="ru-RU"/>
              </w:rPr>
            </w:pPr>
            <w:r w:rsidRPr="00A43069">
              <w:rPr>
                <w:rFonts w:ascii="Times New Roman" w:hAnsi="Times New Roman" w:cs="Times New Roman"/>
                <w:sz w:val="28"/>
                <w:szCs w:val="28"/>
                <w:lang w:val="uk-UA" w:eastAsia="ru-RU"/>
              </w:rPr>
              <w:t>Комунальним вищим навчальним закладом «Херсонська академія неперервної освіти» Херсонської обласної ради</w:t>
            </w:r>
          </w:p>
        </w:tc>
        <w:tc>
          <w:tcPr>
            <w:tcW w:w="1418"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5BED628" w14:textId="77777777" w:rsidR="003115A4" w:rsidRPr="00A43069" w:rsidRDefault="003115A4" w:rsidP="00B030E0">
            <w:pPr>
              <w:spacing w:line="240" w:lineRule="auto"/>
              <w:jc w:val="center"/>
              <w:rPr>
                <w:rFonts w:ascii="Times New Roman" w:hAnsi="Times New Roman" w:cs="Times New Roman"/>
                <w:sz w:val="28"/>
                <w:szCs w:val="28"/>
                <w:lang w:val="uk-UA" w:eastAsia="ru-RU"/>
              </w:rPr>
            </w:pPr>
            <w:r w:rsidRPr="00A43069">
              <w:rPr>
                <w:rFonts w:ascii="Times New Roman" w:hAnsi="Times New Roman" w:cs="Times New Roman"/>
                <w:sz w:val="28"/>
                <w:szCs w:val="28"/>
                <w:lang w:val="uk-UA" w:eastAsia="ru-RU"/>
              </w:rPr>
              <w:t>01.09.</w:t>
            </w:r>
            <w:r>
              <w:rPr>
                <w:rFonts w:ascii="Times New Roman" w:hAnsi="Times New Roman" w:cs="Times New Roman"/>
                <w:sz w:val="28"/>
                <w:szCs w:val="28"/>
                <w:lang w:val="uk-UA" w:eastAsia="ru-RU"/>
              </w:rPr>
              <w:t xml:space="preserve"> 2021р.</w:t>
            </w:r>
          </w:p>
        </w:tc>
        <w:tc>
          <w:tcPr>
            <w:tcW w:w="212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52AA702" w14:textId="77777777" w:rsidR="003115A4" w:rsidRPr="00A43069" w:rsidRDefault="003115A4" w:rsidP="00B030E0">
            <w:pPr>
              <w:spacing w:line="240" w:lineRule="auto"/>
              <w:rPr>
                <w:rFonts w:ascii="Times New Roman" w:hAnsi="Times New Roman" w:cs="Times New Roman"/>
                <w:sz w:val="28"/>
                <w:szCs w:val="28"/>
                <w:lang w:val="uk-UA" w:eastAsia="ru-RU"/>
              </w:rPr>
            </w:pPr>
            <w:r w:rsidRPr="00A43069">
              <w:rPr>
                <w:rFonts w:ascii="Times New Roman" w:hAnsi="Times New Roman" w:cs="Times New Roman"/>
                <w:sz w:val="28"/>
                <w:szCs w:val="28"/>
                <w:lang w:val="uk-UA" w:eastAsia="ru-RU"/>
              </w:rPr>
              <w:t>педагоги</w:t>
            </w:r>
          </w:p>
        </w:tc>
      </w:tr>
      <w:tr w:rsidR="003115A4" w:rsidRPr="007378D0" w14:paraId="38EDC921" w14:textId="77777777" w:rsidTr="00B030E0">
        <w:trPr>
          <w:trHeight w:val="679"/>
        </w:trPr>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12399432" w14:textId="77777777" w:rsidR="003115A4" w:rsidRDefault="003115A4" w:rsidP="00B030E0">
            <w:pPr>
              <w:spacing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p>
        </w:tc>
        <w:tc>
          <w:tcPr>
            <w:tcW w:w="567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5F6F078" w14:textId="77777777" w:rsidR="003115A4" w:rsidRPr="00A43069" w:rsidRDefault="003115A4" w:rsidP="00B030E0">
            <w:pPr>
              <w:spacing w:line="240" w:lineRule="auto"/>
              <w:rPr>
                <w:rFonts w:ascii="Times New Roman" w:hAnsi="Times New Roman" w:cs="Times New Roman"/>
                <w:sz w:val="28"/>
                <w:szCs w:val="28"/>
                <w:lang w:val="uk-UA" w:eastAsia="ru-RU"/>
              </w:rPr>
            </w:pPr>
            <w:r w:rsidRPr="00A43069">
              <w:rPr>
                <w:rFonts w:ascii="Times New Roman" w:hAnsi="Times New Roman" w:cs="Times New Roman"/>
                <w:sz w:val="28"/>
                <w:szCs w:val="28"/>
                <w:lang w:val="uk-UA" w:eastAsia="ru-RU"/>
              </w:rPr>
              <w:t>Запрошувати місцеві ЗМІ щодо висвітлення подій у ЗДО</w:t>
            </w:r>
          </w:p>
        </w:tc>
        <w:tc>
          <w:tcPr>
            <w:tcW w:w="1418" w:type="dxa"/>
            <w:tcBorders>
              <w:bottom w:val="single" w:sz="4" w:space="0" w:color="auto"/>
              <w:right w:val="single" w:sz="8" w:space="0" w:color="000000"/>
            </w:tcBorders>
            <w:shd w:val="clear" w:color="auto" w:fill="auto"/>
            <w:tcMar>
              <w:top w:w="100" w:type="dxa"/>
              <w:left w:w="100" w:type="dxa"/>
              <w:bottom w:w="100" w:type="dxa"/>
              <w:right w:w="100" w:type="dxa"/>
            </w:tcMar>
          </w:tcPr>
          <w:p w14:paraId="2D740F2D" w14:textId="77777777" w:rsidR="003115A4" w:rsidRPr="00A43069" w:rsidRDefault="003115A4" w:rsidP="00B030E0">
            <w:pPr>
              <w:spacing w:line="240" w:lineRule="auto"/>
              <w:jc w:val="center"/>
              <w:rPr>
                <w:rFonts w:ascii="Times New Roman" w:hAnsi="Times New Roman" w:cs="Times New Roman"/>
                <w:sz w:val="28"/>
                <w:szCs w:val="28"/>
                <w:lang w:val="uk-UA" w:eastAsia="ru-RU"/>
              </w:rPr>
            </w:pPr>
            <w:r w:rsidRPr="00A43069">
              <w:rPr>
                <w:rFonts w:ascii="Times New Roman" w:hAnsi="Times New Roman" w:cs="Times New Roman"/>
                <w:sz w:val="28"/>
                <w:szCs w:val="28"/>
                <w:lang w:val="uk-UA" w:eastAsia="ru-RU"/>
              </w:rPr>
              <w:t>упродовж року</w:t>
            </w:r>
          </w:p>
        </w:tc>
        <w:tc>
          <w:tcPr>
            <w:tcW w:w="212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876F42F" w14:textId="77777777" w:rsidR="003115A4" w:rsidRPr="00A43069" w:rsidRDefault="003115A4" w:rsidP="00B030E0">
            <w:pPr>
              <w:spacing w:line="240" w:lineRule="auto"/>
              <w:rPr>
                <w:rFonts w:ascii="Times New Roman" w:hAnsi="Times New Roman" w:cs="Times New Roman"/>
                <w:sz w:val="28"/>
                <w:szCs w:val="28"/>
                <w:lang w:val="uk-UA" w:eastAsia="ru-RU"/>
              </w:rPr>
            </w:pPr>
            <w:r w:rsidRPr="00A43069">
              <w:rPr>
                <w:rFonts w:ascii="Times New Roman" w:hAnsi="Times New Roman" w:cs="Times New Roman"/>
                <w:sz w:val="28"/>
                <w:szCs w:val="28"/>
                <w:lang w:val="uk-UA" w:eastAsia="ru-RU"/>
              </w:rPr>
              <w:t>директор</w:t>
            </w:r>
          </w:p>
          <w:p w14:paraId="668289CF" w14:textId="77777777" w:rsidR="003115A4" w:rsidRPr="00A43069" w:rsidRDefault="003115A4" w:rsidP="00B030E0">
            <w:pPr>
              <w:spacing w:line="240" w:lineRule="auto"/>
              <w:rPr>
                <w:rFonts w:ascii="Times New Roman" w:hAnsi="Times New Roman" w:cs="Times New Roman"/>
                <w:sz w:val="28"/>
                <w:szCs w:val="28"/>
                <w:lang w:val="uk-UA" w:eastAsia="ru-RU"/>
              </w:rPr>
            </w:pPr>
          </w:p>
        </w:tc>
      </w:tr>
      <w:tr w:rsidR="003115A4" w:rsidRPr="007378D0" w14:paraId="7EA1B9C0" w14:textId="77777777" w:rsidTr="00B030E0">
        <w:trPr>
          <w:trHeight w:val="605"/>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49C54B" w14:textId="77777777" w:rsidR="003115A4" w:rsidRPr="00291196" w:rsidRDefault="003115A4" w:rsidP="00B030E0">
            <w:pPr>
              <w:rPr>
                <w:rFonts w:ascii="Times New Roman" w:hAnsi="Times New Roman" w:cs="Times New Roman"/>
                <w:sz w:val="28"/>
                <w:szCs w:val="28"/>
                <w:lang w:val="uk-UA" w:eastAsia="ru-RU"/>
              </w:rPr>
            </w:pPr>
            <w:r w:rsidRPr="00291196">
              <w:rPr>
                <w:rFonts w:ascii="Times New Roman" w:hAnsi="Times New Roman" w:cs="Times New Roman"/>
                <w:sz w:val="28"/>
                <w:szCs w:val="28"/>
                <w:lang w:val="uk-UA" w:eastAsia="ru-RU"/>
              </w:rPr>
              <w:t>4</w:t>
            </w:r>
          </w:p>
        </w:tc>
        <w:tc>
          <w:tcPr>
            <w:tcW w:w="567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A227A9A" w14:textId="77777777" w:rsidR="003115A4" w:rsidRPr="00A43069" w:rsidRDefault="003115A4" w:rsidP="00B030E0">
            <w:pPr>
              <w:spacing w:line="240" w:lineRule="auto"/>
              <w:rPr>
                <w:rFonts w:ascii="Times New Roman" w:hAnsi="Times New Roman" w:cs="Times New Roman"/>
                <w:sz w:val="28"/>
                <w:szCs w:val="28"/>
                <w:lang w:val="uk-UA" w:eastAsia="ru-RU"/>
              </w:rPr>
            </w:pPr>
            <w:r w:rsidRPr="00A43069">
              <w:rPr>
                <w:rFonts w:ascii="Times New Roman" w:hAnsi="Times New Roman" w:cs="Times New Roman"/>
                <w:sz w:val="28"/>
                <w:szCs w:val="28"/>
                <w:lang w:val="uk-UA" w:eastAsia="ru-RU"/>
              </w:rPr>
              <w:t>Запрошувати голову благодійного фонду «</w:t>
            </w:r>
            <w:r>
              <w:rPr>
                <w:rFonts w:ascii="Times New Roman" w:hAnsi="Times New Roman" w:cs="Times New Roman"/>
                <w:sz w:val="28"/>
                <w:szCs w:val="28"/>
                <w:lang w:val="uk-UA" w:eastAsia="ru-RU"/>
              </w:rPr>
              <w:t>Успіх</w:t>
            </w:r>
            <w:r w:rsidRPr="00A43069">
              <w:rPr>
                <w:rFonts w:ascii="Times New Roman" w:hAnsi="Times New Roman" w:cs="Times New Roman"/>
                <w:sz w:val="28"/>
                <w:szCs w:val="28"/>
                <w:lang w:val="uk-UA" w:eastAsia="ru-RU"/>
              </w:rPr>
              <w:t>» на батьківські збори щодо звітності</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7C6542B" w14:textId="77777777" w:rsidR="003115A4" w:rsidRPr="00A43069" w:rsidRDefault="003115A4" w:rsidP="00B030E0">
            <w:pPr>
              <w:spacing w:line="240" w:lineRule="auto"/>
              <w:jc w:val="center"/>
              <w:rPr>
                <w:rFonts w:ascii="Times New Roman" w:hAnsi="Times New Roman" w:cs="Times New Roman"/>
                <w:sz w:val="28"/>
                <w:szCs w:val="28"/>
                <w:lang w:val="uk-UA" w:eastAsia="ru-RU"/>
              </w:rPr>
            </w:pPr>
            <w:r w:rsidRPr="00A43069">
              <w:rPr>
                <w:rFonts w:ascii="Times New Roman" w:hAnsi="Times New Roman" w:cs="Times New Roman"/>
                <w:sz w:val="28"/>
                <w:szCs w:val="28"/>
                <w:lang w:val="uk-UA" w:eastAsia="ru-RU"/>
              </w:rPr>
              <w:t>упродовж року</w:t>
            </w:r>
          </w:p>
        </w:tc>
        <w:tc>
          <w:tcPr>
            <w:tcW w:w="2126"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E97B083" w14:textId="77777777" w:rsidR="003115A4" w:rsidRPr="00A43069" w:rsidRDefault="003115A4" w:rsidP="00B030E0">
            <w:pPr>
              <w:spacing w:line="240" w:lineRule="auto"/>
              <w:rPr>
                <w:rFonts w:ascii="Times New Roman" w:hAnsi="Times New Roman" w:cs="Times New Roman"/>
                <w:sz w:val="28"/>
                <w:szCs w:val="28"/>
                <w:lang w:val="uk-UA" w:eastAsia="ru-RU"/>
              </w:rPr>
            </w:pPr>
            <w:r w:rsidRPr="00A43069">
              <w:rPr>
                <w:rFonts w:ascii="Times New Roman" w:hAnsi="Times New Roman" w:cs="Times New Roman"/>
                <w:sz w:val="28"/>
                <w:szCs w:val="28"/>
                <w:lang w:val="uk-UA" w:eastAsia="ru-RU"/>
              </w:rPr>
              <w:t>директор</w:t>
            </w:r>
          </w:p>
          <w:p w14:paraId="1C5B88F4" w14:textId="77777777" w:rsidR="003115A4" w:rsidRPr="00A43069" w:rsidRDefault="003115A4" w:rsidP="00B030E0">
            <w:pPr>
              <w:spacing w:line="240" w:lineRule="auto"/>
              <w:rPr>
                <w:rFonts w:ascii="Times New Roman" w:hAnsi="Times New Roman" w:cs="Times New Roman"/>
                <w:sz w:val="28"/>
                <w:szCs w:val="28"/>
                <w:lang w:val="uk-UA" w:eastAsia="ru-RU"/>
              </w:rPr>
            </w:pPr>
          </w:p>
        </w:tc>
      </w:tr>
      <w:tr w:rsidR="003115A4" w:rsidRPr="007378D0" w14:paraId="39CBD34A" w14:textId="77777777" w:rsidTr="00B030E0">
        <w:trPr>
          <w:trHeight w:val="325"/>
        </w:trPr>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1D5FF509" w14:textId="77777777" w:rsidR="003115A4" w:rsidRPr="00291196" w:rsidRDefault="003115A4" w:rsidP="00B030E0">
            <w:pPr>
              <w:rPr>
                <w:rFonts w:ascii="Times New Roman" w:hAnsi="Times New Roman" w:cs="Times New Roman"/>
                <w:sz w:val="28"/>
                <w:szCs w:val="28"/>
                <w:lang w:val="uk-UA" w:eastAsia="ru-RU"/>
              </w:rPr>
            </w:pPr>
            <w:r w:rsidRPr="00291196">
              <w:rPr>
                <w:rFonts w:ascii="Times New Roman" w:hAnsi="Times New Roman" w:cs="Times New Roman"/>
                <w:sz w:val="28"/>
                <w:szCs w:val="28"/>
                <w:lang w:val="uk-UA" w:eastAsia="ru-RU"/>
              </w:rPr>
              <w:t>5</w:t>
            </w:r>
          </w:p>
        </w:tc>
        <w:tc>
          <w:tcPr>
            <w:tcW w:w="567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5481E88" w14:textId="77777777" w:rsidR="003115A4" w:rsidRPr="00A43069" w:rsidRDefault="003115A4" w:rsidP="00B030E0">
            <w:pPr>
              <w:spacing w:line="240" w:lineRule="auto"/>
              <w:rPr>
                <w:rFonts w:ascii="Times New Roman" w:hAnsi="Times New Roman" w:cs="Times New Roman"/>
                <w:sz w:val="28"/>
                <w:szCs w:val="28"/>
                <w:lang w:val="uk-UA" w:eastAsia="ru-RU"/>
              </w:rPr>
            </w:pPr>
            <w:r w:rsidRPr="00A43069">
              <w:rPr>
                <w:rFonts w:ascii="Times New Roman" w:hAnsi="Times New Roman" w:cs="Times New Roman"/>
                <w:sz w:val="28"/>
                <w:szCs w:val="28"/>
                <w:lang w:val="uk-UA" w:eastAsia="ru-RU"/>
              </w:rPr>
              <w:t xml:space="preserve">Співпраця щодо перспективності і наступності у роботі з </w:t>
            </w:r>
            <w:r w:rsidRPr="00A43069">
              <w:rPr>
                <w:rFonts w:ascii="Times New Roman" w:hAnsi="Times New Roman" w:cs="Times New Roman"/>
                <w:sz w:val="28"/>
                <w:szCs w:val="28"/>
                <w:lang w:val="uk-UA"/>
              </w:rPr>
              <w:t xml:space="preserve">Херсонською загальноосвітньою школою І-ІІІ ступенів №13 </w:t>
            </w:r>
            <w:r w:rsidRPr="00A43069">
              <w:rPr>
                <w:rFonts w:ascii="Times New Roman" w:hAnsi="Times New Roman" w:cs="Times New Roman"/>
                <w:sz w:val="28"/>
                <w:szCs w:val="28"/>
                <w:lang w:val="uk-UA" w:eastAsia="ru-RU"/>
              </w:rPr>
              <w:t>Херсонської міської ради</w:t>
            </w:r>
          </w:p>
        </w:tc>
        <w:tc>
          <w:tcPr>
            <w:tcW w:w="141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AC80D17" w14:textId="77777777" w:rsidR="003115A4" w:rsidRPr="00A43069" w:rsidRDefault="003115A4" w:rsidP="00B030E0">
            <w:pPr>
              <w:spacing w:line="240" w:lineRule="auto"/>
              <w:jc w:val="center"/>
              <w:rPr>
                <w:rFonts w:ascii="Times New Roman" w:hAnsi="Times New Roman" w:cs="Times New Roman"/>
                <w:sz w:val="28"/>
                <w:szCs w:val="28"/>
                <w:lang w:val="uk-UA" w:eastAsia="ru-RU"/>
              </w:rPr>
            </w:pPr>
            <w:r w:rsidRPr="00A43069">
              <w:rPr>
                <w:rFonts w:ascii="Times New Roman" w:hAnsi="Times New Roman" w:cs="Times New Roman"/>
                <w:sz w:val="28"/>
                <w:szCs w:val="28"/>
                <w:lang w:val="uk-UA" w:eastAsia="ru-RU"/>
              </w:rPr>
              <w:t>упродовж року</w:t>
            </w:r>
          </w:p>
        </w:tc>
        <w:tc>
          <w:tcPr>
            <w:tcW w:w="212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7AB0259" w14:textId="77777777" w:rsidR="003115A4" w:rsidRPr="00A43069" w:rsidRDefault="003115A4" w:rsidP="00B030E0">
            <w:pPr>
              <w:spacing w:line="240" w:lineRule="auto"/>
              <w:rPr>
                <w:rFonts w:ascii="Times New Roman" w:hAnsi="Times New Roman" w:cs="Times New Roman"/>
                <w:sz w:val="28"/>
                <w:szCs w:val="28"/>
                <w:lang w:val="uk-UA" w:eastAsia="ru-RU"/>
              </w:rPr>
            </w:pPr>
            <w:r w:rsidRPr="00A43069">
              <w:rPr>
                <w:rFonts w:ascii="Times New Roman" w:hAnsi="Times New Roman" w:cs="Times New Roman"/>
                <w:sz w:val="28"/>
                <w:szCs w:val="28"/>
                <w:lang w:val="uk-UA" w:eastAsia="ru-RU"/>
              </w:rPr>
              <w:t>директор,</w:t>
            </w:r>
          </w:p>
          <w:p w14:paraId="6685E5C0" w14:textId="77777777" w:rsidR="003115A4" w:rsidRPr="00A43069" w:rsidRDefault="003115A4" w:rsidP="00B030E0">
            <w:pPr>
              <w:spacing w:line="240" w:lineRule="auto"/>
              <w:rPr>
                <w:rFonts w:ascii="Times New Roman" w:hAnsi="Times New Roman" w:cs="Times New Roman"/>
                <w:sz w:val="28"/>
                <w:szCs w:val="28"/>
                <w:lang w:val="uk-UA" w:eastAsia="ru-RU"/>
              </w:rPr>
            </w:pPr>
            <w:r w:rsidRPr="00A43069">
              <w:rPr>
                <w:rFonts w:ascii="Times New Roman" w:hAnsi="Times New Roman" w:cs="Times New Roman"/>
                <w:sz w:val="28"/>
                <w:szCs w:val="28"/>
                <w:lang w:val="uk-UA" w:eastAsia="ru-RU"/>
              </w:rPr>
              <w:t xml:space="preserve">вихователь-методист </w:t>
            </w:r>
          </w:p>
        </w:tc>
      </w:tr>
      <w:tr w:rsidR="003115A4" w:rsidRPr="007378D0" w14:paraId="583E5D6E" w14:textId="77777777" w:rsidTr="00B030E0">
        <w:trPr>
          <w:trHeight w:val="467"/>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757DDF" w14:textId="77777777" w:rsidR="003115A4" w:rsidRPr="00291196" w:rsidRDefault="003115A4" w:rsidP="00B030E0">
            <w:pPr>
              <w:rPr>
                <w:rFonts w:ascii="Times New Roman" w:hAnsi="Times New Roman" w:cs="Times New Roman"/>
                <w:sz w:val="28"/>
                <w:szCs w:val="28"/>
                <w:lang w:val="uk-UA" w:eastAsia="ru-RU"/>
              </w:rPr>
            </w:pPr>
            <w:r w:rsidRPr="00291196">
              <w:rPr>
                <w:rFonts w:ascii="Times New Roman" w:hAnsi="Times New Roman" w:cs="Times New Roman"/>
                <w:sz w:val="28"/>
                <w:szCs w:val="28"/>
                <w:lang w:val="uk-UA" w:eastAsia="ru-RU"/>
              </w:rPr>
              <w:t>6</w:t>
            </w:r>
          </w:p>
        </w:tc>
        <w:tc>
          <w:tcPr>
            <w:tcW w:w="567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56AB27F" w14:textId="77777777" w:rsidR="003115A4" w:rsidRPr="00A43069" w:rsidRDefault="003115A4" w:rsidP="00B030E0">
            <w:pPr>
              <w:spacing w:line="240" w:lineRule="auto"/>
              <w:rPr>
                <w:rFonts w:ascii="Times New Roman" w:hAnsi="Times New Roman" w:cs="Times New Roman"/>
                <w:sz w:val="28"/>
                <w:szCs w:val="28"/>
                <w:lang w:val="uk-UA" w:eastAsia="ru-RU"/>
              </w:rPr>
            </w:pPr>
            <w:r w:rsidRPr="00A43069">
              <w:rPr>
                <w:rFonts w:ascii="Times New Roman" w:hAnsi="Times New Roman" w:cs="Times New Roman"/>
                <w:sz w:val="28"/>
                <w:szCs w:val="28"/>
                <w:lang w:val="uk-UA" w:eastAsia="ru-RU"/>
              </w:rPr>
              <w:t>Розробити положення про академічну доброчесність</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94E8DDA" w14:textId="77777777" w:rsidR="003115A4" w:rsidRPr="00A43069" w:rsidRDefault="003115A4" w:rsidP="00B030E0">
            <w:pPr>
              <w:spacing w:line="240" w:lineRule="auto"/>
              <w:jc w:val="center"/>
              <w:rPr>
                <w:rFonts w:ascii="Times New Roman" w:hAnsi="Times New Roman" w:cs="Times New Roman"/>
                <w:sz w:val="28"/>
                <w:szCs w:val="28"/>
                <w:lang w:val="uk-UA" w:eastAsia="ru-RU"/>
              </w:rPr>
            </w:pPr>
            <w:r w:rsidRPr="00A43069">
              <w:rPr>
                <w:rFonts w:ascii="Times New Roman" w:hAnsi="Times New Roman" w:cs="Times New Roman"/>
                <w:sz w:val="28"/>
                <w:szCs w:val="28"/>
                <w:lang w:val="uk-UA" w:eastAsia="ru-RU"/>
              </w:rPr>
              <w:t>до 31.08.</w:t>
            </w:r>
            <w:r>
              <w:rPr>
                <w:rFonts w:ascii="Times New Roman" w:hAnsi="Times New Roman" w:cs="Times New Roman"/>
                <w:sz w:val="28"/>
                <w:szCs w:val="28"/>
                <w:lang w:val="uk-UA" w:eastAsia="ru-RU"/>
              </w:rPr>
              <w:t xml:space="preserve"> 2021р.</w:t>
            </w:r>
          </w:p>
        </w:tc>
        <w:tc>
          <w:tcPr>
            <w:tcW w:w="212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5A4A442" w14:textId="77777777" w:rsidR="003115A4" w:rsidRPr="00A43069" w:rsidRDefault="003115A4" w:rsidP="00B030E0">
            <w:pPr>
              <w:spacing w:line="240" w:lineRule="auto"/>
              <w:rPr>
                <w:rFonts w:ascii="Times New Roman" w:hAnsi="Times New Roman" w:cs="Times New Roman"/>
                <w:sz w:val="28"/>
                <w:szCs w:val="28"/>
                <w:lang w:val="uk-UA" w:eastAsia="ru-RU"/>
              </w:rPr>
            </w:pPr>
            <w:r w:rsidRPr="00A43069">
              <w:rPr>
                <w:rFonts w:ascii="Times New Roman" w:hAnsi="Times New Roman" w:cs="Times New Roman"/>
                <w:sz w:val="28"/>
                <w:szCs w:val="28"/>
                <w:lang w:val="uk-UA" w:eastAsia="ru-RU"/>
              </w:rPr>
              <w:t>робоча група</w:t>
            </w:r>
          </w:p>
        </w:tc>
      </w:tr>
      <w:tr w:rsidR="003115A4" w:rsidRPr="007378D0" w14:paraId="5007F64D" w14:textId="77777777" w:rsidTr="00B030E0">
        <w:trPr>
          <w:trHeight w:val="215"/>
        </w:trPr>
        <w:tc>
          <w:tcPr>
            <w:tcW w:w="567" w:type="dxa"/>
            <w:tcBorders>
              <w:top w:val="nil"/>
              <w:left w:val="nil"/>
              <w:bottom w:val="nil"/>
              <w:right w:val="nil"/>
            </w:tcBorders>
            <w:shd w:val="clear" w:color="auto" w:fill="auto"/>
            <w:tcMar>
              <w:top w:w="100" w:type="dxa"/>
              <w:left w:w="100" w:type="dxa"/>
              <w:bottom w:w="100" w:type="dxa"/>
              <w:right w:w="100" w:type="dxa"/>
            </w:tcMar>
          </w:tcPr>
          <w:p w14:paraId="6B931C8D" w14:textId="77777777" w:rsidR="003115A4" w:rsidRDefault="003115A4" w:rsidP="00B030E0">
            <w:pPr>
              <w:rPr>
                <w:rFonts w:ascii="Times New Roman" w:hAnsi="Times New Roman" w:cs="Times New Roman"/>
                <w:sz w:val="24"/>
                <w:szCs w:val="24"/>
                <w:lang w:val="uk-UA" w:eastAsia="ru-RU"/>
              </w:rPr>
            </w:pPr>
          </w:p>
          <w:p w14:paraId="05BB3407" w14:textId="77777777" w:rsidR="003115A4" w:rsidRDefault="003115A4" w:rsidP="00B030E0">
            <w:pPr>
              <w:rPr>
                <w:rFonts w:ascii="Times New Roman" w:hAnsi="Times New Roman" w:cs="Times New Roman"/>
                <w:sz w:val="24"/>
                <w:szCs w:val="24"/>
                <w:lang w:val="uk-UA" w:eastAsia="ru-RU"/>
              </w:rPr>
            </w:pPr>
          </w:p>
          <w:p w14:paraId="79C7AC1C" w14:textId="77777777" w:rsidR="003115A4" w:rsidRDefault="003115A4" w:rsidP="00B030E0">
            <w:pPr>
              <w:rPr>
                <w:rFonts w:ascii="Times New Roman" w:hAnsi="Times New Roman" w:cs="Times New Roman"/>
                <w:sz w:val="24"/>
                <w:szCs w:val="24"/>
                <w:lang w:val="uk-UA" w:eastAsia="ru-RU"/>
              </w:rPr>
            </w:pPr>
          </w:p>
          <w:p w14:paraId="7C229785" w14:textId="77777777" w:rsidR="003115A4" w:rsidRDefault="003115A4" w:rsidP="00B030E0">
            <w:pPr>
              <w:rPr>
                <w:rFonts w:ascii="Times New Roman" w:hAnsi="Times New Roman" w:cs="Times New Roman"/>
                <w:sz w:val="24"/>
                <w:szCs w:val="24"/>
                <w:lang w:val="uk-UA" w:eastAsia="ru-RU"/>
              </w:rPr>
            </w:pPr>
          </w:p>
          <w:p w14:paraId="561BB224" w14:textId="77777777" w:rsidR="003115A4" w:rsidRDefault="003115A4" w:rsidP="00B030E0">
            <w:pPr>
              <w:rPr>
                <w:rFonts w:ascii="Times New Roman" w:hAnsi="Times New Roman" w:cs="Times New Roman"/>
                <w:sz w:val="24"/>
                <w:szCs w:val="24"/>
                <w:lang w:val="uk-UA" w:eastAsia="ru-RU"/>
              </w:rPr>
            </w:pPr>
          </w:p>
          <w:p w14:paraId="7F8DED69" w14:textId="77777777" w:rsidR="003115A4" w:rsidRDefault="003115A4" w:rsidP="00B030E0">
            <w:pPr>
              <w:rPr>
                <w:rFonts w:ascii="Times New Roman" w:hAnsi="Times New Roman" w:cs="Times New Roman"/>
                <w:sz w:val="24"/>
                <w:szCs w:val="24"/>
                <w:lang w:val="uk-UA" w:eastAsia="ru-RU"/>
              </w:rPr>
            </w:pPr>
          </w:p>
          <w:p w14:paraId="02D9C94A" w14:textId="77777777" w:rsidR="003115A4" w:rsidRDefault="003115A4" w:rsidP="00B030E0">
            <w:pPr>
              <w:rPr>
                <w:rFonts w:ascii="Times New Roman" w:hAnsi="Times New Roman" w:cs="Times New Roman"/>
                <w:sz w:val="24"/>
                <w:szCs w:val="24"/>
                <w:lang w:val="uk-UA" w:eastAsia="ru-RU"/>
              </w:rPr>
            </w:pPr>
          </w:p>
          <w:p w14:paraId="780BBDF9" w14:textId="77777777" w:rsidR="003115A4" w:rsidRDefault="003115A4" w:rsidP="00B030E0">
            <w:pPr>
              <w:rPr>
                <w:rFonts w:ascii="Times New Roman" w:hAnsi="Times New Roman" w:cs="Times New Roman"/>
                <w:sz w:val="24"/>
                <w:szCs w:val="24"/>
                <w:lang w:val="uk-UA" w:eastAsia="ru-RU"/>
              </w:rPr>
            </w:pPr>
          </w:p>
          <w:p w14:paraId="7583EC19" w14:textId="77777777" w:rsidR="003115A4" w:rsidRDefault="003115A4" w:rsidP="00B030E0">
            <w:pPr>
              <w:rPr>
                <w:rFonts w:ascii="Times New Roman" w:hAnsi="Times New Roman" w:cs="Times New Roman"/>
                <w:sz w:val="24"/>
                <w:szCs w:val="24"/>
                <w:lang w:val="uk-UA" w:eastAsia="ru-RU"/>
              </w:rPr>
            </w:pPr>
          </w:p>
          <w:p w14:paraId="6105688D" w14:textId="77777777" w:rsidR="003115A4" w:rsidRDefault="003115A4" w:rsidP="00B030E0">
            <w:pPr>
              <w:rPr>
                <w:rFonts w:ascii="Times New Roman" w:hAnsi="Times New Roman" w:cs="Times New Roman"/>
                <w:sz w:val="24"/>
                <w:szCs w:val="24"/>
                <w:lang w:val="uk-UA" w:eastAsia="ru-RU"/>
              </w:rPr>
            </w:pPr>
          </w:p>
          <w:p w14:paraId="2788D199" w14:textId="77777777" w:rsidR="003115A4" w:rsidRDefault="003115A4" w:rsidP="00B030E0">
            <w:pPr>
              <w:rPr>
                <w:rFonts w:ascii="Times New Roman" w:hAnsi="Times New Roman" w:cs="Times New Roman"/>
                <w:sz w:val="24"/>
                <w:szCs w:val="24"/>
                <w:lang w:val="uk-UA" w:eastAsia="ru-RU"/>
              </w:rPr>
            </w:pPr>
          </w:p>
          <w:p w14:paraId="46DDB565" w14:textId="77777777" w:rsidR="003115A4" w:rsidRDefault="003115A4" w:rsidP="00B030E0">
            <w:pPr>
              <w:rPr>
                <w:rFonts w:ascii="Times New Roman" w:hAnsi="Times New Roman" w:cs="Times New Roman"/>
                <w:sz w:val="24"/>
                <w:szCs w:val="24"/>
                <w:lang w:val="uk-UA" w:eastAsia="ru-RU"/>
              </w:rPr>
            </w:pPr>
          </w:p>
          <w:p w14:paraId="4284C33A" w14:textId="77777777" w:rsidR="003115A4" w:rsidRDefault="003115A4" w:rsidP="00B030E0">
            <w:pPr>
              <w:rPr>
                <w:rFonts w:ascii="Times New Roman" w:hAnsi="Times New Roman" w:cs="Times New Roman"/>
                <w:sz w:val="24"/>
                <w:szCs w:val="24"/>
                <w:lang w:val="uk-UA" w:eastAsia="ru-RU"/>
              </w:rPr>
            </w:pPr>
          </w:p>
          <w:p w14:paraId="7A42523F" w14:textId="77777777" w:rsidR="003115A4" w:rsidRDefault="003115A4" w:rsidP="00B030E0">
            <w:pPr>
              <w:rPr>
                <w:rFonts w:ascii="Times New Roman" w:hAnsi="Times New Roman" w:cs="Times New Roman"/>
                <w:sz w:val="24"/>
                <w:szCs w:val="24"/>
                <w:lang w:val="uk-UA" w:eastAsia="ru-RU"/>
              </w:rPr>
            </w:pPr>
          </w:p>
          <w:p w14:paraId="5D5A3458" w14:textId="77777777" w:rsidR="003115A4" w:rsidRDefault="003115A4" w:rsidP="00B030E0">
            <w:pPr>
              <w:rPr>
                <w:rFonts w:ascii="Times New Roman" w:hAnsi="Times New Roman" w:cs="Times New Roman"/>
                <w:sz w:val="24"/>
                <w:szCs w:val="24"/>
                <w:lang w:val="uk-UA" w:eastAsia="ru-RU"/>
              </w:rPr>
            </w:pPr>
          </w:p>
          <w:p w14:paraId="6896FEBD" w14:textId="77777777" w:rsidR="003115A4" w:rsidRDefault="003115A4" w:rsidP="00B030E0">
            <w:pPr>
              <w:rPr>
                <w:rFonts w:ascii="Times New Roman" w:hAnsi="Times New Roman" w:cs="Times New Roman"/>
                <w:sz w:val="24"/>
                <w:szCs w:val="24"/>
                <w:lang w:val="uk-UA" w:eastAsia="ru-RU"/>
              </w:rPr>
            </w:pPr>
          </w:p>
          <w:p w14:paraId="03B792A6" w14:textId="77777777" w:rsidR="003115A4" w:rsidRDefault="003115A4" w:rsidP="00B030E0">
            <w:pPr>
              <w:rPr>
                <w:rFonts w:ascii="Times New Roman" w:hAnsi="Times New Roman" w:cs="Times New Roman"/>
                <w:sz w:val="24"/>
                <w:szCs w:val="24"/>
                <w:lang w:val="uk-UA" w:eastAsia="ru-RU"/>
              </w:rPr>
            </w:pPr>
          </w:p>
          <w:p w14:paraId="348192B1" w14:textId="77777777" w:rsidR="003115A4" w:rsidRDefault="003115A4" w:rsidP="00B030E0">
            <w:pPr>
              <w:rPr>
                <w:rFonts w:ascii="Times New Roman" w:hAnsi="Times New Roman" w:cs="Times New Roman"/>
                <w:sz w:val="24"/>
                <w:szCs w:val="24"/>
                <w:lang w:val="uk-UA" w:eastAsia="ru-RU"/>
              </w:rPr>
            </w:pPr>
          </w:p>
          <w:p w14:paraId="69E56677" w14:textId="77777777" w:rsidR="003115A4" w:rsidRDefault="003115A4" w:rsidP="00B030E0">
            <w:pPr>
              <w:rPr>
                <w:rFonts w:ascii="Times New Roman" w:hAnsi="Times New Roman" w:cs="Times New Roman"/>
                <w:sz w:val="24"/>
                <w:szCs w:val="24"/>
                <w:lang w:val="uk-UA" w:eastAsia="ru-RU"/>
              </w:rPr>
            </w:pPr>
          </w:p>
          <w:p w14:paraId="2098DF17" w14:textId="77777777" w:rsidR="003115A4" w:rsidRDefault="003115A4" w:rsidP="00B030E0">
            <w:pPr>
              <w:rPr>
                <w:rFonts w:ascii="Times New Roman" w:hAnsi="Times New Roman" w:cs="Times New Roman"/>
                <w:sz w:val="24"/>
                <w:szCs w:val="24"/>
                <w:lang w:val="uk-UA" w:eastAsia="ru-RU"/>
              </w:rPr>
            </w:pPr>
          </w:p>
          <w:p w14:paraId="23B33280" w14:textId="77777777" w:rsidR="003115A4" w:rsidRDefault="003115A4" w:rsidP="00B030E0">
            <w:pPr>
              <w:rPr>
                <w:rFonts w:ascii="Times New Roman" w:hAnsi="Times New Roman" w:cs="Times New Roman"/>
                <w:sz w:val="24"/>
                <w:szCs w:val="24"/>
                <w:lang w:val="uk-UA" w:eastAsia="ru-RU"/>
              </w:rPr>
            </w:pPr>
          </w:p>
          <w:p w14:paraId="2CA5145F" w14:textId="77777777" w:rsidR="003115A4" w:rsidRDefault="003115A4" w:rsidP="00B030E0">
            <w:pPr>
              <w:rPr>
                <w:rFonts w:ascii="Times New Roman" w:hAnsi="Times New Roman" w:cs="Times New Roman"/>
                <w:sz w:val="24"/>
                <w:szCs w:val="24"/>
                <w:lang w:val="uk-UA" w:eastAsia="ru-RU"/>
              </w:rPr>
            </w:pPr>
          </w:p>
          <w:p w14:paraId="540B3902" w14:textId="77777777" w:rsidR="003115A4" w:rsidRDefault="003115A4" w:rsidP="00B030E0">
            <w:pPr>
              <w:rPr>
                <w:rFonts w:ascii="Times New Roman" w:hAnsi="Times New Roman" w:cs="Times New Roman"/>
                <w:sz w:val="24"/>
                <w:szCs w:val="24"/>
                <w:lang w:val="uk-UA" w:eastAsia="ru-RU"/>
              </w:rPr>
            </w:pPr>
          </w:p>
          <w:p w14:paraId="4D96D9EB" w14:textId="77777777" w:rsidR="003115A4" w:rsidRPr="007378D0" w:rsidRDefault="003115A4" w:rsidP="00B030E0">
            <w:pPr>
              <w:rPr>
                <w:rFonts w:ascii="Times New Roman" w:hAnsi="Times New Roman" w:cs="Times New Roman"/>
                <w:sz w:val="24"/>
                <w:szCs w:val="24"/>
                <w:lang w:val="uk-UA" w:eastAsia="ru-RU"/>
              </w:rPr>
            </w:pPr>
          </w:p>
        </w:tc>
        <w:tc>
          <w:tcPr>
            <w:tcW w:w="3261" w:type="dxa"/>
            <w:tcBorders>
              <w:top w:val="nil"/>
              <w:left w:val="nil"/>
              <w:bottom w:val="nil"/>
              <w:right w:val="nil"/>
            </w:tcBorders>
            <w:shd w:val="clear" w:color="auto" w:fill="auto"/>
            <w:tcMar>
              <w:top w:w="100" w:type="dxa"/>
              <w:left w:w="100" w:type="dxa"/>
              <w:bottom w:w="100" w:type="dxa"/>
              <w:right w:w="100" w:type="dxa"/>
            </w:tcMar>
          </w:tcPr>
          <w:p w14:paraId="2F32DE32" w14:textId="77777777" w:rsidR="003115A4" w:rsidRPr="007378D0" w:rsidRDefault="003115A4" w:rsidP="00B030E0">
            <w:pPr>
              <w:rPr>
                <w:rFonts w:ascii="Times New Roman" w:hAnsi="Times New Roman" w:cs="Times New Roman"/>
                <w:sz w:val="24"/>
                <w:szCs w:val="24"/>
                <w:lang w:val="uk-UA" w:eastAsia="ru-RU"/>
              </w:rPr>
            </w:pPr>
          </w:p>
        </w:tc>
        <w:tc>
          <w:tcPr>
            <w:tcW w:w="2409" w:type="dxa"/>
            <w:tcBorders>
              <w:top w:val="nil"/>
              <w:left w:val="nil"/>
              <w:bottom w:val="nil"/>
              <w:right w:val="nil"/>
            </w:tcBorders>
            <w:shd w:val="clear" w:color="auto" w:fill="auto"/>
            <w:tcMar>
              <w:top w:w="100" w:type="dxa"/>
              <w:left w:w="100" w:type="dxa"/>
              <w:bottom w:w="100" w:type="dxa"/>
              <w:right w:w="100" w:type="dxa"/>
            </w:tcMar>
          </w:tcPr>
          <w:p w14:paraId="4D82E520" w14:textId="77777777" w:rsidR="003115A4" w:rsidRPr="007378D0" w:rsidRDefault="003115A4" w:rsidP="00B030E0">
            <w:pPr>
              <w:rPr>
                <w:rFonts w:ascii="Times New Roman" w:hAnsi="Times New Roman" w:cs="Times New Roman"/>
                <w:sz w:val="24"/>
                <w:szCs w:val="24"/>
                <w:lang w:val="uk-UA" w:eastAsia="ru-RU"/>
              </w:rPr>
            </w:pPr>
          </w:p>
        </w:tc>
        <w:tc>
          <w:tcPr>
            <w:tcW w:w="1418" w:type="dxa"/>
            <w:tcBorders>
              <w:top w:val="nil"/>
              <w:left w:val="nil"/>
              <w:bottom w:val="nil"/>
              <w:right w:val="nil"/>
            </w:tcBorders>
            <w:shd w:val="clear" w:color="auto" w:fill="auto"/>
            <w:tcMar>
              <w:top w:w="100" w:type="dxa"/>
              <w:left w:w="100" w:type="dxa"/>
              <w:bottom w:w="100" w:type="dxa"/>
              <w:right w:w="100" w:type="dxa"/>
            </w:tcMar>
          </w:tcPr>
          <w:p w14:paraId="319CE8F9" w14:textId="77777777" w:rsidR="003115A4" w:rsidRPr="007378D0" w:rsidRDefault="003115A4" w:rsidP="00B030E0">
            <w:pPr>
              <w:rPr>
                <w:rFonts w:ascii="Times New Roman" w:hAnsi="Times New Roman" w:cs="Times New Roman"/>
                <w:sz w:val="24"/>
                <w:szCs w:val="24"/>
                <w:lang w:val="uk-UA" w:eastAsia="ru-RU"/>
              </w:rPr>
            </w:pPr>
          </w:p>
        </w:tc>
        <w:tc>
          <w:tcPr>
            <w:tcW w:w="2126" w:type="dxa"/>
            <w:tcBorders>
              <w:top w:val="nil"/>
              <w:left w:val="nil"/>
              <w:bottom w:val="nil"/>
              <w:right w:val="nil"/>
            </w:tcBorders>
            <w:shd w:val="clear" w:color="auto" w:fill="auto"/>
            <w:tcMar>
              <w:top w:w="100" w:type="dxa"/>
              <w:left w:w="100" w:type="dxa"/>
              <w:bottom w:w="100" w:type="dxa"/>
              <w:right w:w="100" w:type="dxa"/>
            </w:tcMar>
          </w:tcPr>
          <w:p w14:paraId="6BA264F5" w14:textId="77777777" w:rsidR="003115A4" w:rsidRPr="007378D0" w:rsidRDefault="003115A4" w:rsidP="00B030E0">
            <w:pPr>
              <w:rPr>
                <w:rFonts w:ascii="Times New Roman" w:hAnsi="Times New Roman" w:cs="Times New Roman"/>
                <w:sz w:val="24"/>
                <w:szCs w:val="24"/>
                <w:lang w:val="uk-UA" w:eastAsia="ru-RU"/>
              </w:rPr>
            </w:pPr>
          </w:p>
        </w:tc>
      </w:tr>
    </w:tbl>
    <w:p w14:paraId="5C80C602" w14:textId="77777777" w:rsidR="003115A4" w:rsidRDefault="003115A4" w:rsidP="003115A4">
      <w:pPr>
        <w:rPr>
          <w:rFonts w:ascii="Times New Roman" w:hAnsi="Times New Roman" w:cs="Times New Roman"/>
          <w:sz w:val="24"/>
          <w:szCs w:val="24"/>
          <w:lang w:val="uk-UA" w:eastAsia="ru-RU"/>
        </w:rPr>
      </w:pPr>
    </w:p>
    <w:p w14:paraId="533912FE" w14:textId="77777777" w:rsidR="003115A4" w:rsidRDefault="003115A4" w:rsidP="003115A4">
      <w:pPr>
        <w:rPr>
          <w:rFonts w:ascii="Times New Roman" w:hAnsi="Times New Roman" w:cs="Times New Roman"/>
          <w:sz w:val="24"/>
          <w:szCs w:val="24"/>
          <w:lang w:val="uk-UA" w:eastAsia="ru-RU"/>
        </w:rPr>
      </w:pPr>
    </w:p>
    <w:p w14:paraId="4F9A7310" w14:textId="77777777" w:rsidR="003115A4" w:rsidRDefault="003115A4" w:rsidP="003115A4">
      <w:pPr>
        <w:rPr>
          <w:rFonts w:ascii="Times New Roman" w:hAnsi="Times New Roman" w:cs="Times New Roman"/>
          <w:sz w:val="24"/>
          <w:szCs w:val="24"/>
          <w:lang w:val="uk-UA" w:eastAsia="ru-RU"/>
        </w:rPr>
      </w:pPr>
    </w:p>
    <w:p w14:paraId="733D1004" w14:textId="77777777" w:rsidR="003115A4" w:rsidRDefault="003115A4" w:rsidP="003115A4">
      <w:pPr>
        <w:jc w:val="center"/>
        <w:rPr>
          <w:rFonts w:ascii="Times New Roman" w:hAnsi="Times New Roman" w:cs="Times New Roman"/>
          <w:b/>
          <w:bCs/>
          <w:sz w:val="24"/>
          <w:szCs w:val="24"/>
          <w:lang w:val="uk-UA" w:eastAsia="ru-RU"/>
        </w:rPr>
      </w:pPr>
      <w:r w:rsidRPr="00291196">
        <w:rPr>
          <w:rFonts w:ascii="Times New Roman" w:hAnsi="Times New Roman" w:cs="Times New Roman"/>
          <w:b/>
          <w:bCs/>
          <w:sz w:val="28"/>
          <w:szCs w:val="28"/>
          <w:lang w:val="uk-UA" w:eastAsia="ru-RU"/>
        </w:rPr>
        <w:lastRenderedPageBreak/>
        <w:t>Додатки</w:t>
      </w:r>
      <w:r>
        <w:rPr>
          <w:rFonts w:ascii="Times New Roman" w:hAnsi="Times New Roman" w:cs="Times New Roman"/>
          <w:b/>
          <w:bCs/>
          <w:sz w:val="24"/>
          <w:szCs w:val="24"/>
          <w:lang w:val="uk-UA" w:eastAsia="ru-RU"/>
        </w:rPr>
        <w:t xml:space="preserve">   </w:t>
      </w:r>
    </w:p>
    <w:p w14:paraId="089C562E" w14:textId="77777777" w:rsidR="003115A4" w:rsidRDefault="003115A4" w:rsidP="003115A4">
      <w:pPr>
        <w:jc w:val="center"/>
        <w:rPr>
          <w:rFonts w:ascii="Times New Roman" w:hAnsi="Times New Roman" w:cs="Times New Roman"/>
          <w:b/>
          <w:bCs/>
          <w:sz w:val="24"/>
          <w:szCs w:val="24"/>
          <w:lang w:val="uk-UA" w:eastAsia="ru-RU"/>
        </w:rPr>
      </w:pPr>
    </w:p>
    <w:p w14:paraId="70A2C566" w14:textId="77777777" w:rsidR="003115A4" w:rsidRPr="00C8435A" w:rsidRDefault="003115A4" w:rsidP="003115A4">
      <w:pPr>
        <w:pStyle w:val="ac"/>
        <w:numPr>
          <w:ilvl w:val="0"/>
          <w:numId w:val="22"/>
        </w:numPr>
        <w:spacing w:after="0" w:line="240" w:lineRule="auto"/>
        <w:rPr>
          <w:rFonts w:ascii="Times New Roman" w:hAnsi="Times New Roman" w:cs="Times New Roman"/>
          <w:sz w:val="28"/>
          <w:szCs w:val="28"/>
          <w:lang w:val="uk-UA"/>
        </w:rPr>
      </w:pPr>
      <w:r w:rsidRPr="00C8435A">
        <w:rPr>
          <w:rFonts w:ascii="Times New Roman" w:hAnsi="Times New Roman" w:cs="Times New Roman"/>
          <w:sz w:val="28"/>
          <w:szCs w:val="28"/>
          <w:lang w:val="uk-UA"/>
        </w:rPr>
        <w:t>План організації літньої оздоровчої кампанії</w:t>
      </w:r>
    </w:p>
    <w:p w14:paraId="2F7BDE14" w14:textId="77777777" w:rsidR="003115A4" w:rsidRPr="00C8435A" w:rsidRDefault="003115A4" w:rsidP="003115A4">
      <w:pPr>
        <w:spacing w:line="240" w:lineRule="auto"/>
        <w:rPr>
          <w:rFonts w:ascii="Times New Roman" w:hAnsi="Times New Roman" w:cs="Times New Roman"/>
          <w:sz w:val="28"/>
          <w:szCs w:val="28"/>
          <w:lang w:val="uk-UA"/>
        </w:rPr>
      </w:pPr>
    </w:p>
    <w:p w14:paraId="3E038134" w14:textId="77777777" w:rsidR="003115A4" w:rsidRPr="00C8435A" w:rsidRDefault="003115A4" w:rsidP="003115A4">
      <w:pPr>
        <w:pStyle w:val="ac"/>
        <w:numPr>
          <w:ilvl w:val="0"/>
          <w:numId w:val="22"/>
        </w:numPr>
        <w:spacing w:after="0" w:line="240" w:lineRule="auto"/>
        <w:rPr>
          <w:rFonts w:ascii="Times New Roman" w:hAnsi="Times New Roman" w:cs="Times New Roman"/>
          <w:sz w:val="28"/>
          <w:szCs w:val="28"/>
          <w:lang w:val="uk-UA"/>
        </w:rPr>
      </w:pPr>
      <w:r w:rsidRPr="00C8435A">
        <w:rPr>
          <w:rFonts w:ascii="Times New Roman" w:hAnsi="Times New Roman" w:cs="Times New Roman"/>
          <w:sz w:val="28"/>
          <w:szCs w:val="28"/>
          <w:lang w:val="uk-UA"/>
        </w:rPr>
        <w:t>План</w:t>
      </w:r>
      <w:r>
        <w:rPr>
          <w:rFonts w:ascii="Times New Roman" w:hAnsi="Times New Roman" w:cs="Times New Roman"/>
          <w:sz w:val="28"/>
          <w:szCs w:val="28"/>
          <w:lang w:val="uk-UA"/>
        </w:rPr>
        <w:t xml:space="preserve">и </w:t>
      </w:r>
      <w:r w:rsidRPr="00C8435A">
        <w:rPr>
          <w:rFonts w:ascii="Times New Roman" w:hAnsi="Times New Roman" w:cs="Times New Roman"/>
          <w:sz w:val="28"/>
          <w:szCs w:val="28"/>
          <w:lang w:val="uk-UA"/>
        </w:rPr>
        <w:t xml:space="preserve"> </w:t>
      </w:r>
      <w:r w:rsidRPr="00291196">
        <w:rPr>
          <w:rFonts w:ascii="Times New Roman" w:hAnsi="Times New Roman" w:cs="Times New Roman"/>
          <w:bCs/>
          <w:sz w:val="28"/>
          <w:szCs w:val="28"/>
          <w:lang w:val="uk-UA" w:eastAsia="ru-RU"/>
        </w:rPr>
        <w:t>студійно-гурткової</w:t>
      </w:r>
      <w:r w:rsidRPr="00C8435A">
        <w:rPr>
          <w:rFonts w:ascii="Times New Roman" w:hAnsi="Times New Roman" w:cs="Times New Roman"/>
          <w:sz w:val="28"/>
          <w:szCs w:val="28"/>
          <w:lang w:val="uk-UA"/>
        </w:rPr>
        <w:t xml:space="preserve"> роботи</w:t>
      </w:r>
    </w:p>
    <w:p w14:paraId="27807CDC" w14:textId="77777777" w:rsidR="003115A4" w:rsidRPr="00C8435A" w:rsidRDefault="003115A4" w:rsidP="003115A4">
      <w:pPr>
        <w:pStyle w:val="ac"/>
        <w:spacing w:line="240" w:lineRule="auto"/>
        <w:rPr>
          <w:rFonts w:ascii="Times New Roman" w:hAnsi="Times New Roman" w:cs="Times New Roman"/>
          <w:sz w:val="28"/>
          <w:szCs w:val="28"/>
          <w:lang w:val="uk-UA"/>
        </w:rPr>
      </w:pPr>
    </w:p>
    <w:p w14:paraId="0742DD04" w14:textId="77777777" w:rsidR="003115A4" w:rsidRPr="007F25C8" w:rsidRDefault="003115A4" w:rsidP="003115A4">
      <w:pPr>
        <w:pStyle w:val="ac"/>
        <w:numPr>
          <w:ilvl w:val="0"/>
          <w:numId w:val="22"/>
        </w:numPr>
        <w:spacing w:after="0" w:line="240" w:lineRule="auto"/>
        <w:rPr>
          <w:rFonts w:ascii="Times New Roman" w:hAnsi="Times New Roman" w:cs="Times New Roman"/>
          <w:sz w:val="28"/>
          <w:szCs w:val="28"/>
          <w:lang w:val="uk-UA"/>
        </w:rPr>
      </w:pPr>
      <w:r w:rsidRPr="00C8435A">
        <w:rPr>
          <w:rFonts w:ascii="Times New Roman" w:hAnsi="Times New Roman" w:cs="Times New Roman"/>
          <w:sz w:val="28"/>
          <w:szCs w:val="28"/>
          <w:lang w:val="uk-UA"/>
        </w:rPr>
        <w:t xml:space="preserve">Плани роботи </w:t>
      </w:r>
      <w:r>
        <w:rPr>
          <w:rFonts w:ascii="Times New Roman" w:hAnsi="Times New Roman" w:cs="Times New Roman"/>
          <w:sz w:val="28"/>
          <w:szCs w:val="28"/>
          <w:lang w:val="uk-UA"/>
        </w:rPr>
        <w:t>клубів та педагогічної студії для батьків</w:t>
      </w:r>
    </w:p>
    <w:p w14:paraId="2B2594CE" w14:textId="77777777" w:rsidR="003115A4" w:rsidRPr="007F25C8" w:rsidRDefault="003115A4" w:rsidP="003115A4">
      <w:pPr>
        <w:pStyle w:val="ac"/>
        <w:rPr>
          <w:rFonts w:ascii="Times New Roman" w:hAnsi="Times New Roman" w:cs="Times New Roman"/>
          <w:sz w:val="28"/>
          <w:szCs w:val="28"/>
          <w:lang w:val="uk-UA"/>
        </w:rPr>
      </w:pPr>
    </w:p>
    <w:p w14:paraId="5BCA7F12" w14:textId="77777777" w:rsidR="003115A4" w:rsidRPr="00C8435A" w:rsidRDefault="003115A4" w:rsidP="003115A4">
      <w:pPr>
        <w:pStyle w:val="ac"/>
        <w:numPr>
          <w:ilvl w:val="0"/>
          <w:numId w:val="2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Плани роботи творчих груп </w:t>
      </w:r>
    </w:p>
    <w:p w14:paraId="0279C663" w14:textId="77777777" w:rsidR="003115A4" w:rsidRPr="00C8435A" w:rsidRDefault="003115A4" w:rsidP="003115A4">
      <w:pPr>
        <w:pStyle w:val="ac"/>
        <w:spacing w:line="240" w:lineRule="auto"/>
        <w:rPr>
          <w:rFonts w:ascii="Times New Roman" w:hAnsi="Times New Roman" w:cs="Times New Roman"/>
          <w:sz w:val="28"/>
          <w:szCs w:val="28"/>
          <w:lang w:val="uk-UA"/>
        </w:rPr>
      </w:pPr>
    </w:p>
    <w:p w14:paraId="14BC6636" w14:textId="77777777" w:rsidR="003115A4" w:rsidRPr="00C8435A" w:rsidRDefault="003115A4" w:rsidP="003115A4">
      <w:pPr>
        <w:pStyle w:val="ac"/>
        <w:spacing w:line="240" w:lineRule="auto"/>
        <w:rPr>
          <w:rFonts w:ascii="Times New Roman" w:hAnsi="Times New Roman" w:cs="Times New Roman"/>
          <w:sz w:val="28"/>
          <w:szCs w:val="28"/>
          <w:lang w:val="uk-UA"/>
        </w:rPr>
      </w:pPr>
    </w:p>
    <w:p w14:paraId="1AA9D979" w14:textId="77777777" w:rsidR="003115A4" w:rsidRPr="00AB1CEA" w:rsidRDefault="003115A4" w:rsidP="003115A4">
      <w:pPr>
        <w:rPr>
          <w:lang w:val="uk-UA"/>
        </w:rPr>
      </w:pPr>
    </w:p>
    <w:p w14:paraId="0108B5C0" w14:textId="77777777" w:rsidR="003115A4" w:rsidRDefault="003115A4" w:rsidP="003115A4">
      <w:pPr>
        <w:jc w:val="center"/>
        <w:rPr>
          <w:rFonts w:ascii="Times New Roman" w:hAnsi="Times New Roman" w:cs="Times New Roman"/>
          <w:b/>
          <w:bCs/>
          <w:sz w:val="24"/>
          <w:szCs w:val="24"/>
          <w:lang w:val="uk-UA" w:eastAsia="ru-RU"/>
        </w:rPr>
      </w:pPr>
    </w:p>
    <w:p w14:paraId="46314278"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6ACFC684"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3FFFA1DA"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4CF0F140"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526401E9"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61AA236E"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571E205B"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39CC2464"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679CE84B"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09886888"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511ED05E"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262C915F"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16D1C095"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07D5CA28"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2FB91296"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6A0AC4DA"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3A2EE086"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33683BCA"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40CA7652"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3229FBA3"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0FA75982"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22219A08"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7E1EFB85"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05A41CA0"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03EACA9E"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616BD47B"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00C35EA9"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6213230E"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1334A9A1"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665C46C0"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7D13159A"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6030BDB0"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48E9F5CF"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5287DD1D"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413A9659"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7FA6B4FC" w14:textId="77777777" w:rsidR="003115A4" w:rsidRDefault="003115A4" w:rsidP="003115A4">
      <w:pPr>
        <w:spacing w:line="240" w:lineRule="auto"/>
        <w:jc w:val="center"/>
        <w:rPr>
          <w:rFonts w:ascii="Times New Roman" w:hAnsi="Times New Roman" w:cs="Times New Roman"/>
          <w:b/>
          <w:sz w:val="24"/>
          <w:szCs w:val="24"/>
          <w:lang w:val="uk-UA" w:eastAsia="ru-RU"/>
        </w:rPr>
      </w:pPr>
    </w:p>
    <w:p w14:paraId="397A33E3" w14:textId="77777777" w:rsidR="003115A4" w:rsidRPr="00A47C03" w:rsidRDefault="003115A4" w:rsidP="003115A4">
      <w:pPr>
        <w:spacing w:line="240" w:lineRule="auto"/>
        <w:jc w:val="right"/>
        <w:rPr>
          <w:rFonts w:ascii="Times New Roman" w:hAnsi="Times New Roman" w:cs="Times New Roman"/>
          <w:b/>
          <w:sz w:val="28"/>
          <w:szCs w:val="28"/>
          <w:lang w:val="uk-UA"/>
        </w:rPr>
      </w:pPr>
      <w:r w:rsidRPr="00A47C03">
        <w:rPr>
          <w:rFonts w:ascii="Times New Roman" w:hAnsi="Times New Roman" w:cs="Times New Roman"/>
          <w:b/>
          <w:sz w:val="28"/>
          <w:szCs w:val="28"/>
          <w:lang w:val="uk-UA"/>
        </w:rPr>
        <w:lastRenderedPageBreak/>
        <w:t>Додаток 1</w:t>
      </w:r>
    </w:p>
    <w:p w14:paraId="20256D8C" w14:textId="77777777" w:rsidR="003115A4" w:rsidRPr="00F21539" w:rsidRDefault="003115A4" w:rsidP="003115A4">
      <w:pPr>
        <w:spacing w:line="240" w:lineRule="auto"/>
        <w:jc w:val="center"/>
        <w:rPr>
          <w:rFonts w:ascii="Times New Roman" w:hAnsi="Times New Roman" w:cs="Times New Roman"/>
          <w:b/>
          <w:sz w:val="28"/>
          <w:szCs w:val="28"/>
        </w:rPr>
      </w:pPr>
      <w:r w:rsidRPr="00F21539">
        <w:rPr>
          <w:rFonts w:ascii="Times New Roman" w:hAnsi="Times New Roman" w:cs="Times New Roman"/>
          <w:b/>
          <w:sz w:val="28"/>
          <w:szCs w:val="28"/>
        </w:rPr>
        <w:t>План</w:t>
      </w:r>
    </w:p>
    <w:p w14:paraId="56E864C8" w14:textId="77777777" w:rsidR="003115A4" w:rsidRPr="00F21539" w:rsidRDefault="003115A4" w:rsidP="003115A4">
      <w:pPr>
        <w:spacing w:line="240" w:lineRule="auto"/>
        <w:jc w:val="center"/>
        <w:rPr>
          <w:rFonts w:ascii="Times New Roman" w:hAnsi="Times New Roman" w:cs="Times New Roman"/>
          <w:b/>
          <w:sz w:val="28"/>
          <w:szCs w:val="28"/>
        </w:rPr>
      </w:pPr>
      <w:r w:rsidRPr="00F21539">
        <w:rPr>
          <w:rFonts w:ascii="Times New Roman" w:hAnsi="Times New Roman" w:cs="Times New Roman"/>
          <w:b/>
          <w:sz w:val="28"/>
          <w:szCs w:val="28"/>
        </w:rPr>
        <w:t>організації літньої оздоровчої кампанії</w:t>
      </w:r>
    </w:p>
    <w:p w14:paraId="2C6F2D17" w14:textId="77777777" w:rsidR="003115A4" w:rsidRPr="00F21539" w:rsidRDefault="003115A4" w:rsidP="003115A4">
      <w:pPr>
        <w:spacing w:line="240" w:lineRule="auto"/>
        <w:jc w:val="center"/>
        <w:rPr>
          <w:rFonts w:ascii="Times New Roman" w:hAnsi="Times New Roman" w:cs="Times New Roman"/>
          <w:b/>
          <w:sz w:val="28"/>
          <w:szCs w:val="28"/>
        </w:rPr>
      </w:pPr>
      <w:r w:rsidRPr="00F21539">
        <w:rPr>
          <w:rFonts w:ascii="Times New Roman" w:hAnsi="Times New Roman" w:cs="Times New Roman"/>
          <w:b/>
          <w:sz w:val="28"/>
          <w:szCs w:val="28"/>
        </w:rPr>
        <w:t>на 2021/2022 н.р.</w:t>
      </w:r>
    </w:p>
    <w:p w14:paraId="40219C6E" w14:textId="77777777" w:rsidR="003115A4" w:rsidRPr="00F21539" w:rsidRDefault="003115A4" w:rsidP="003115A4">
      <w:pPr>
        <w:spacing w:line="240" w:lineRule="auto"/>
        <w:jc w:val="center"/>
        <w:rPr>
          <w:rFonts w:ascii="Times New Roman" w:hAnsi="Times New Roman" w:cs="Times New Roman"/>
          <w:b/>
          <w:sz w:val="16"/>
          <w:szCs w:val="16"/>
        </w:rPr>
      </w:pPr>
    </w:p>
    <w:tbl>
      <w:tblPr>
        <w:tblStyle w:val="af1"/>
        <w:tblW w:w="9923" w:type="dxa"/>
        <w:tblInd w:w="-176" w:type="dxa"/>
        <w:tblLayout w:type="fixed"/>
        <w:tblLook w:val="04A0" w:firstRow="1" w:lastRow="0" w:firstColumn="1" w:lastColumn="0" w:noHBand="0" w:noVBand="1"/>
      </w:tblPr>
      <w:tblGrid>
        <w:gridCol w:w="568"/>
        <w:gridCol w:w="4819"/>
        <w:gridCol w:w="1560"/>
        <w:gridCol w:w="1701"/>
        <w:gridCol w:w="1275"/>
      </w:tblGrid>
      <w:tr w:rsidR="003115A4" w:rsidRPr="005C473A" w14:paraId="4B860060" w14:textId="77777777" w:rsidTr="00B030E0">
        <w:trPr>
          <w:trHeight w:val="120"/>
        </w:trPr>
        <w:tc>
          <w:tcPr>
            <w:tcW w:w="568" w:type="dxa"/>
          </w:tcPr>
          <w:p w14:paraId="647AEFF7" w14:textId="77777777" w:rsidR="003115A4" w:rsidRPr="00352270" w:rsidRDefault="003115A4" w:rsidP="00B030E0">
            <w:pPr>
              <w:jc w:val="center"/>
              <w:rPr>
                <w:rFonts w:ascii="Times New Roman" w:hAnsi="Times New Roman" w:cs="Times New Roman"/>
                <w:sz w:val="24"/>
                <w:szCs w:val="24"/>
                <w:lang w:val="uk-UA"/>
              </w:rPr>
            </w:pPr>
            <w:r w:rsidRPr="00352270">
              <w:rPr>
                <w:rFonts w:ascii="Times New Roman" w:hAnsi="Times New Roman" w:cs="Times New Roman"/>
                <w:sz w:val="24"/>
                <w:szCs w:val="24"/>
                <w:lang w:val="uk-UA"/>
              </w:rPr>
              <w:t>№ з/п</w:t>
            </w:r>
          </w:p>
        </w:tc>
        <w:tc>
          <w:tcPr>
            <w:tcW w:w="4819" w:type="dxa"/>
          </w:tcPr>
          <w:p w14:paraId="5B54C5EC" w14:textId="77777777" w:rsidR="003115A4" w:rsidRPr="00352270" w:rsidRDefault="003115A4" w:rsidP="00B030E0">
            <w:pPr>
              <w:jc w:val="center"/>
              <w:rPr>
                <w:rFonts w:ascii="Times New Roman" w:hAnsi="Times New Roman" w:cs="Times New Roman"/>
                <w:sz w:val="24"/>
                <w:szCs w:val="24"/>
                <w:lang w:val="uk-UA"/>
              </w:rPr>
            </w:pPr>
            <w:r w:rsidRPr="00352270">
              <w:rPr>
                <w:rFonts w:ascii="Times New Roman" w:hAnsi="Times New Roman" w:cs="Times New Roman"/>
                <w:sz w:val="24"/>
                <w:szCs w:val="24"/>
                <w:lang w:val="uk-UA"/>
              </w:rPr>
              <w:t>Зміст роботи</w:t>
            </w:r>
          </w:p>
        </w:tc>
        <w:tc>
          <w:tcPr>
            <w:tcW w:w="1560" w:type="dxa"/>
          </w:tcPr>
          <w:p w14:paraId="5E39DDDA" w14:textId="77777777" w:rsidR="003115A4" w:rsidRPr="00352270" w:rsidRDefault="003115A4" w:rsidP="00B030E0">
            <w:pPr>
              <w:jc w:val="center"/>
              <w:rPr>
                <w:rFonts w:ascii="Times New Roman" w:hAnsi="Times New Roman" w:cs="Times New Roman"/>
                <w:sz w:val="24"/>
                <w:szCs w:val="24"/>
                <w:lang w:val="uk-UA"/>
              </w:rPr>
            </w:pPr>
            <w:r w:rsidRPr="00352270">
              <w:rPr>
                <w:rFonts w:ascii="Times New Roman" w:hAnsi="Times New Roman" w:cs="Times New Roman"/>
                <w:sz w:val="24"/>
                <w:szCs w:val="24"/>
                <w:lang w:val="uk-UA"/>
              </w:rPr>
              <w:t>Термін виконання</w:t>
            </w:r>
          </w:p>
        </w:tc>
        <w:tc>
          <w:tcPr>
            <w:tcW w:w="1701" w:type="dxa"/>
          </w:tcPr>
          <w:p w14:paraId="6D00DC58" w14:textId="77777777" w:rsidR="003115A4" w:rsidRPr="00352270" w:rsidRDefault="003115A4" w:rsidP="00B030E0">
            <w:pPr>
              <w:tabs>
                <w:tab w:val="center" w:pos="860"/>
              </w:tabs>
              <w:ind w:left="-157" w:firstLine="157"/>
              <w:rPr>
                <w:rFonts w:ascii="Times New Roman" w:hAnsi="Times New Roman" w:cs="Times New Roman"/>
                <w:sz w:val="24"/>
                <w:szCs w:val="24"/>
                <w:lang w:val="uk-UA"/>
              </w:rPr>
            </w:pPr>
            <w:r w:rsidRPr="00352270">
              <w:rPr>
                <w:rFonts w:ascii="Times New Roman" w:hAnsi="Times New Roman" w:cs="Times New Roman"/>
                <w:sz w:val="24"/>
                <w:szCs w:val="24"/>
                <w:lang w:val="uk-UA"/>
              </w:rPr>
              <w:t>Відповідальні</w:t>
            </w:r>
          </w:p>
          <w:p w14:paraId="5512083D" w14:textId="77777777" w:rsidR="003115A4" w:rsidRPr="00352270" w:rsidRDefault="003115A4" w:rsidP="00B030E0">
            <w:pPr>
              <w:jc w:val="center"/>
              <w:rPr>
                <w:rFonts w:ascii="Times New Roman" w:hAnsi="Times New Roman" w:cs="Times New Roman"/>
                <w:sz w:val="24"/>
                <w:szCs w:val="24"/>
                <w:lang w:val="uk-UA"/>
              </w:rPr>
            </w:pPr>
          </w:p>
        </w:tc>
        <w:tc>
          <w:tcPr>
            <w:tcW w:w="1275" w:type="dxa"/>
          </w:tcPr>
          <w:p w14:paraId="2FD2F822" w14:textId="77777777" w:rsidR="003115A4" w:rsidRPr="00352270" w:rsidRDefault="003115A4" w:rsidP="00B030E0">
            <w:pPr>
              <w:jc w:val="center"/>
              <w:rPr>
                <w:rFonts w:ascii="Times New Roman" w:hAnsi="Times New Roman" w:cs="Times New Roman"/>
                <w:sz w:val="24"/>
                <w:szCs w:val="24"/>
                <w:lang w:val="uk-UA"/>
              </w:rPr>
            </w:pPr>
            <w:r w:rsidRPr="00352270">
              <w:rPr>
                <w:rFonts w:ascii="Times New Roman" w:hAnsi="Times New Roman" w:cs="Times New Roman"/>
                <w:sz w:val="24"/>
                <w:szCs w:val="24"/>
                <w:lang w:val="uk-UA"/>
              </w:rPr>
              <w:t>Примітка</w:t>
            </w:r>
          </w:p>
        </w:tc>
      </w:tr>
      <w:tr w:rsidR="003115A4" w:rsidRPr="005C473A" w14:paraId="391F8AAC" w14:textId="77777777" w:rsidTr="00B030E0">
        <w:trPr>
          <w:trHeight w:val="120"/>
        </w:trPr>
        <w:tc>
          <w:tcPr>
            <w:tcW w:w="9923" w:type="dxa"/>
            <w:gridSpan w:val="5"/>
          </w:tcPr>
          <w:p w14:paraId="6EC93C69" w14:textId="77777777" w:rsidR="003115A4" w:rsidRPr="00F21539" w:rsidRDefault="003115A4" w:rsidP="00B030E0">
            <w:pPr>
              <w:jc w:val="center"/>
              <w:rPr>
                <w:rFonts w:ascii="Times New Roman" w:hAnsi="Times New Roman" w:cs="Times New Roman"/>
                <w:sz w:val="28"/>
                <w:szCs w:val="28"/>
                <w:lang w:val="uk-UA"/>
              </w:rPr>
            </w:pPr>
            <w:proofErr w:type="gramStart"/>
            <w:r w:rsidRPr="00F21539">
              <w:rPr>
                <w:rFonts w:ascii="Times New Roman" w:hAnsi="Times New Roman" w:cs="Times New Roman"/>
                <w:b/>
                <w:sz w:val="28"/>
                <w:szCs w:val="28"/>
              </w:rPr>
              <w:t>Пріоритетні  напрями</w:t>
            </w:r>
            <w:proofErr w:type="gramEnd"/>
            <w:r w:rsidRPr="00F21539">
              <w:rPr>
                <w:rFonts w:ascii="Times New Roman" w:hAnsi="Times New Roman" w:cs="Times New Roman"/>
                <w:b/>
                <w:sz w:val="28"/>
                <w:szCs w:val="28"/>
              </w:rPr>
              <w:t xml:space="preserve">  роботи  на  літній  оздоровчий  період</w:t>
            </w:r>
          </w:p>
        </w:tc>
      </w:tr>
      <w:tr w:rsidR="003115A4" w:rsidRPr="00F21539" w14:paraId="1C836240" w14:textId="77777777" w:rsidTr="00B030E0">
        <w:trPr>
          <w:trHeight w:val="120"/>
        </w:trPr>
        <w:tc>
          <w:tcPr>
            <w:tcW w:w="568" w:type="dxa"/>
          </w:tcPr>
          <w:p w14:paraId="0A17AC26"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1</w:t>
            </w:r>
          </w:p>
        </w:tc>
        <w:tc>
          <w:tcPr>
            <w:tcW w:w="4819" w:type="dxa"/>
          </w:tcPr>
          <w:p w14:paraId="4933E21B" w14:textId="77777777" w:rsidR="003115A4" w:rsidRPr="00F21539" w:rsidRDefault="003115A4" w:rsidP="00B030E0">
            <w:pPr>
              <w:rPr>
                <w:rFonts w:ascii="Times New Roman" w:hAnsi="Times New Roman" w:cs="Times New Roman"/>
                <w:sz w:val="28"/>
                <w:szCs w:val="28"/>
                <w:lang w:val="uk-UA"/>
              </w:rPr>
            </w:pPr>
            <w:r w:rsidRPr="00F21539">
              <w:rPr>
                <w:rFonts w:ascii="Times New Roman" w:hAnsi="Times New Roman" w:cs="Times New Roman"/>
                <w:sz w:val="28"/>
                <w:szCs w:val="28"/>
                <w:shd w:val="clear" w:color="auto" w:fill="FFFFFF"/>
              </w:rPr>
              <w:t>Створення умов для ефективного оздоровлення дітей улітку шляхом упровадження сучасних здоров'язбережувальних та здоров'яформувальних освітніх технологій</w:t>
            </w:r>
          </w:p>
        </w:tc>
        <w:tc>
          <w:tcPr>
            <w:tcW w:w="1560" w:type="dxa"/>
            <w:vMerge w:val="restart"/>
          </w:tcPr>
          <w:p w14:paraId="6675F767" w14:textId="77777777" w:rsidR="003115A4" w:rsidRPr="00F21539" w:rsidRDefault="003115A4" w:rsidP="00B030E0">
            <w:pPr>
              <w:jc w:val="center"/>
              <w:rPr>
                <w:rFonts w:ascii="Times New Roman" w:hAnsi="Times New Roman" w:cs="Times New Roman"/>
                <w:sz w:val="28"/>
                <w:szCs w:val="28"/>
                <w:lang w:val="uk-UA"/>
              </w:rPr>
            </w:pPr>
          </w:p>
          <w:p w14:paraId="56A12334" w14:textId="77777777" w:rsidR="003115A4" w:rsidRPr="00F21539" w:rsidRDefault="003115A4" w:rsidP="00B030E0">
            <w:pPr>
              <w:rPr>
                <w:rFonts w:ascii="Times New Roman" w:hAnsi="Times New Roman" w:cs="Times New Roman"/>
                <w:sz w:val="28"/>
                <w:szCs w:val="28"/>
                <w:lang w:val="uk-UA"/>
              </w:rPr>
            </w:pPr>
          </w:p>
          <w:p w14:paraId="7ED0543C" w14:textId="77777777" w:rsidR="003115A4" w:rsidRPr="00F21539" w:rsidRDefault="003115A4" w:rsidP="00B030E0">
            <w:pPr>
              <w:rPr>
                <w:rFonts w:ascii="Times New Roman" w:hAnsi="Times New Roman" w:cs="Times New Roman"/>
                <w:sz w:val="28"/>
                <w:szCs w:val="28"/>
                <w:lang w:val="uk-UA"/>
              </w:rPr>
            </w:pPr>
          </w:p>
          <w:p w14:paraId="193C738A" w14:textId="77777777" w:rsidR="003115A4" w:rsidRPr="00F21539" w:rsidRDefault="003115A4" w:rsidP="00B030E0">
            <w:pPr>
              <w:tabs>
                <w:tab w:val="left" w:pos="75"/>
                <w:tab w:val="left" w:pos="935"/>
              </w:tabs>
              <w:ind w:left="-108"/>
              <w:rPr>
                <w:rFonts w:ascii="Times New Roman" w:hAnsi="Times New Roman" w:cs="Times New Roman"/>
                <w:sz w:val="28"/>
                <w:szCs w:val="28"/>
                <w:lang w:val="uk-UA"/>
              </w:rPr>
            </w:pPr>
            <w:r w:rsidRPr="00F21539">
              <w:rPr>
                <w:rFonts w:ascii="Times New Roman" w:hAnsi="Times New Roman" w:cs="Times New Roman"/>
                <w:sz w:val="28"/>
                <w:szCs w:val="28"/>
              </w:rPr>
              <w:tab/>
            </w:r>
            <w:r w:rsidRPr="00F21539">
              <w:rPr>
                <w:rFonts w:ascii="Times New Roman" w:hAnsi="Times New Roman" w:cs="Times New Roman"/>
                <w:sz w:val="28"/>
                <w:szCs w:val="28"/>
                <w:lang w:val="uk-UA"/>
              </w:rPr>
              <w:t>у</w:t>
            </w:r>
            <w:r w:rsidRPr="00F21539">
              <w:rPr>
                <w:rFonts w:ascii="Times New Roman" w:hAnsi="Times New Roman" w:cs="Times New Roman"/>
                <w:sz w:val="28"/>
                <w:szCs w:val="28"/>
              </w:rPr>
              <w:t>про</w:t>
            </w:r>
            <w:r w:rsidRPr="00F21539">
              <w:rPr>
                <w:rFonts w:ascii="Times New Roman" w:hAnsi="Times New Roman" w:cs="Times New Roman"/>
                <w:sz w:val="28"/>
                <w:szCs w:val="28"/>
                <w:lang w:val="uk-UA"/>
              </w:rPr>
              <w:t>довж</w:t>
            </w:r>
          </w:p>
          <w:p w14:paraId="3F2944C8" w14:textId="77777777" w:rsidR="003115A4" w:rsidRPr="00F21539" w:rsidRDefault="003115A4" w:rsidP="00B030E0">
            <w:pPr>
              <w:rPr>
                <w:rFonts w:ascii="Times New Roman" w:hAnsi="Times New Roman" w:cs="Times New Roman"/>
                <w:sz w:val="28"/>
                <w:szCs w:val="28"/>
                <w:lang w:val="uk-UA"/>
              </w:rPr>
            </w:pPr>
            <w:r w:rsidRPr="00F21539">
              <w:rPr>
                <w:rFonts w:ascii="Times New Roman" w:hAnsi="Times New Roman" w:cs="Times New Roman"/>
                <w:sz w:val="28"/>
                <w:szCs w:val="28"/>
                <w:lang w:val="uk-UA"/>
              </w:rPr>
              <w:t xml:space="preserve">     </w:t>
            </w:r>
            <w:r w:rsidRPr="00F21539">
              <w:rPr>
                <w:rFonts w:ascii="Times New Roman" w:hAnsi="Times New Roman" w:cs="Times New Roman"/>
                <w:sz w:val="28"/>
                <w:szCs w:val="28"/>
              </w:rPr>
              <w:t xml:space="preserve"> літа</w:t>
            </w:r>
          </w:p>
        </w:tc>
        <w:tc>
          <w:tcPr>
            <w:tcW w:w="1701" w:type="dxa"/>
            <w:vMerge w:val="restart"/>
          </w:tcPr>
          <w:p w14:paraId="2D4089B8" w14:textId="77777777" w:rsidR="003115A4" w:rsidRPr="00F21539" w:rsidRDefault="003115A4" w:rsidP="00B030E0">
            <w:pPr>
              <w:rPr>
                <w:rFonts w:ascii="Times New Roman" w:hAnsi="Times New Roman" w:cs="Times New Roman"/>
                <w:sz w:val="28"/>
                <w:szCs w:val="28"/>
                <w:lang w:val="uk-UA"/>
              </w:rPr>
            </w:pPr>
            <w:r w:rsidRPr="00F21539">
              <w:rPr>
                <w:rFonts w:ascii="Times New Roman" w:hAnsi="Times New Roman" w:cs="Times New Roman"/>
                <w:sz w:val="28"/>
                <w:szCs w:val="28"/>
              </w:rPr>
              <w:t>директор,</w:t>
            </w:r>
          </w:p>
          <w:p w14:paraId="1FF02240" w14:textId="77777777" w:rsidR="003115A4" w:rsidRPr="00F21539" w:rsidRDefault="003115A4" w:rsidP="00B030E0">
            <w:pPr>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вихователь- </w:t>
            </w:r>
            <w:r w:rsidRPr="00F21539">
              <w:rPr>
                <w:rFonts w:ascii="Times New Roman" w:hAnsi="Times New Roman" w:cs="Times New Roman"/>
                <w:sz w:val="28"/>
                <w:szCs w:val="28"/>
                <w:lang w:val="uk-UA"/>
              </w:rPr>
              <w:t>методист,</w:t>
            </w:r>
          </w:p>
          <w:p w14:paraId="5A5EB2E3" w14:textId="77777777" w:rsidR="003115A4" w:rsidRPr="00F21539" w:rsidRDefault="003115A4" w:rsidP="00B030E0">
            <w:pPr>
              <w:rPr>
                <w:rFonts w:ascii="Times New Roman" w:hAnsi="Times New Roman" w:cs="Times New Roman"/>
                <w:sz w:val="28"/>
                <w:szCs w:val="28"/>
                <w:lang w:val="uk-UA"/>
              </w:rPr>
            </w:pPr>
            <w:r w:rsidRPr="00F21539">
              <w:rPr>
                <w:rFonts w:ascii="Times New Roman" w:hAnsi="Times New Roman" w:cs="Times New Roman"/>
                <w:sz w:val="28"/>
                <w:szCs w:val="28"/>
                <w:lang w:val="uk-UA"/>
              </w:rPr>
              <w:t xml:space="preserve">сестра </w:t>
            </w:r>
            <w:r>
              <w:rPr>
                <w:rFonts w:ascii="Times New Roman" w:hAnsi="Times New Roman" w:cs="Times New Roman"/>
                <w:sz w:val="28"/>
                <w:szCs w:val="28"/>
                <w:lang w:val="uk-UA"/>
              </w:rPr>
              <w:t>м</w:t>
            </w:r>
            <w:r w:rsidRPr="00F21539">
              <w:rPr>
                <w:rFonts w:ascii="Times New Roman" w:hAnsi="Times New Roman" w:cs="Times New Roman"/>
                <w:sz w:val="28"/>
                <w:szCs w:val="28"/>
                <w:lang w:val="uk-UA"/>
              </w:rPr>
              <w:t>едична старша</w:t>
            </w:r>
          </w:p>
        </w:tc>
        <w:tc>
          <w:tcPr>
            <w:tcW w:w="1275" w:type="dxa"/>
          </w:tcPr>
          <w:p w14:paraId="7E018CCC" w14:textId="77777777" w:rsidR="003115A4" w:rsidRPr="00F21539" w:rsidRDefault="003115A4" w:rsidP="00B030E0">
            <w:pPr>
              <w:jc w:val="center"/>
              <w:rPr>
                <w:rFonts w:ascii="Times New Roman" w:hAnsi="Times New Roman" w:cs="Times New Roman"/>
                <w:sz w:val="28"/>
                <w:szCs w:val="28"/>
                <w:lang w:val="uk-UA"/>
              </w:rPr>
            </w:pPr>
          </w:p>
        </w:tc>
      </w:tr>
      <w:tr w:rsidR="003115A4" w:rsidRPr="00F21539" w14:paraId="7D321B68" w14:textId="77777777" w:rsidTr="00B030E0">
        <w:trPr>
          <w:trHeight w:val="1363"/>
        </w:trPr>
        <w:tc>
          <w:tcPr>
            <w:tcW w:w="568" w:type="dxa"/>
          </w:tcPr>
          <w:p w14:paraId="775CF9B4"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2</w:t>
            </w:r>
          </w:p>
        </w:tc>
        <w:tc>
          <w:tcPr>
            <w:tcW w:w="4819" w:type="dxa"/>
          </w:tcPr>
          <w:p w14:paraId="44E46108" w14:textId="77777777" w:rsidR="003115A4" w:rsidRPr="00F21539" w:rsidRDefault="003115A4" w:rsidP="00B030E0">
            <w:pPr>
              <w:rPr>
                <w:rFonts w:ascii="Times New Roman" w:hAnsi="Times New Roman" w:cs="Times New Roman"/>
                <w:sz w:val="28"/>
                <w:szCs w:val="28"/>
                <w:lang w:val="uk-UA"/>
              </w:rPr>
            </w:pPr>
            <w:r w:rsidRPr="00F21539">
              <w:rPr>
                <w:rFonts w:ascii="Times New Roman" w:hAnsi="Times New Roman" w:cs="Times New Roman"/>
                <w:sz w:val="28"/>
                <w:szCs w:val="28"/>
                <w:shd w:val="clear" w:color="auto" w:fill="FFFFFF"/>
              </w:rPr>
              <w:t>Продовження поглибленої роботи з розвитку у дошкільників позитивного ставлення до духовних цінностей через ознайомлення з літніми народними та календарними святами</w:t>
            </w:r>
          </w:p>
        </w:tc>
        <w:tc>
          <w:tcPr>
            <w:tcW w:w="1560" w:type="dxa"/>
            <w:vMerge/>
          </w:tcPr>
          <w:p w14:paraId="086B4674" w14:textId="77777777" w:rsidR="003115A4" w:rsidRPr="00F21539" w:rsidRDefault="003115A4" w:rsidP="00B030E0">
            <w:pPr>
              <w:jc w:val="center"/>
              <w:rPr>
                <w:rFonts w:ascii="Times New Roman" w:hAnsi="Times New Roman" w:cs="Times New Roman"/>
                <w:sz w:val="28"/>
                <w:szCs w:val="28"/>
                <w:lang w:val="uk-UA"/>
              </w:rPr>
            </w:pPr>
          </w:p>
        </w:tc>
        <w:tc>
          <w:tcPr>
            <w:tcW w:w="1701" w:type="dxa"/>
            <w:vMerge/>
          </w:tcPr>
          <w:p w14:paraId="167A7BC0" w14:textId="77777777" w:rsidR="003115A4" w:rsidRPr="00F21539" w:rsidRDefault="003115A4" w:rsidP="00B030E0">
            <w:pPr>
              <w:jc w:val="center"/>
              <w:rPr>
                <w:rFonts w:ascii="Times New Roman" w:hAnsi="Times New Roman" w:cs="Times New Roman"/>
                <w:sz w:val="28"/>
                <w:szCs w:val="28"/>
                <w:lang w:val="uk-UA"/>
              </w:rPr>
            </w:pPr>
          </w:p>
        </w:tc>
        <w:tc>
          <w:tcPr>
            <w:tcW w:w="1275" w:type="dxa"/>
          </w:tcPr>
          <w:p w14:paraId="73EA43A6" w14:textId="77777777" w:rsidR="003115A4" w:rsidRPr="00F21539" w:rsidRDefault="003115A4" w:rsidP="00B030E0">
            <w:pPr>
              <w:jc w:val="center"/>
              <w:rPr>
                <w:rFonts w:ascii="Times New Roman" w:hAnsi="Times New Roman" w:cs="Times New Roman"/>
                <w:sz w:val="28"/>
                <w:szCs w:val="28"/>
                <w:lang w:val="uk-UA"/>
              </w:rPr>
            </w:pPr>
          </w:p>
        </w:tc>
      </w:tr>
      <w:tr w:rsidR="003115A4" w:rsidRPr="00F21539" w14:paraId="2015FF06" w14:textId="77777777" w:rsidTr="00B030E0">
        <w:trPr>
          <w:trHeight w:val="120"/>
        </w:trPr>
        <w:tc>
          <w:tcPr>
            <w:tcW w:w="9923" w:type="dxa"/>
            <w:gridSpan w:val="5"/>
          </w:tcPr>
          <w:p w14:paraId="06525866" w14:textId="77777777" w:rsidR="003115A4" w:rsidRPr="00F21539" w:rsidRDefault="003115A4" w:rsidP="00B030E0">
            <w:proofErr w:type="gramStart"/>
            <w:r w:rsidRPr="00F21539">
              <w:rPr>
                <w:rFonts w:ascii="Times New Roman" w:hAnsi="Times New Roman" w:cs="Times New Roman"/>
                <w:b/>
                <w:sz w:val="28"/>
                <w:szCs w:val="28"/>
              </w:rPr>
              <w:t>Методична  робота</w:t>
            </w:r>
            <w:proofErr w:type="gramEnd"/>
            <w:r w:rsidRPr="00F21539">
              <w:rPr>
                <w:rFonts w:ascii="Times New Roman" w:hAnsi="Times New Roman" w:cs="Times New Roman"/>
                <w:b/>
                <w:sz w:val="28"/>
                <w:szCs w:val="28"/>
              </w:rPr>
              <w:t xml:space="preserve">  з  кадрами   </w:t>
            </w:r>
          </w:p>
        </w:tc>
      </w:tr>
      <w:tr w:rsidR="003115A4" w:rsidRPr="00F21539" w14:paraId="5EA77F26" w14:textId="77777777" w:rsidTr="00B030E0">
        <w:trPr>
          <w:trHeight w:val="120"/>
        </w:trPr>
        <w:tc>
          <w:tcPr>
            <w:tcW w:w="568" w:type="dxa"/>
            <w:vMerge w:val="restart"/>
          </w:tcPr>
          <w:p w14:paraId="06E544FA"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1</w:t>
            </w:r>
          </w:p>
        </w:tc>
        <w:tc>
          <w:tcPr>
            <w:tcW w:w="4819" w:type="dxa"/>
          </w:tcPr>
          <w:p w14:paraId="2493DC5A" w14:textId="77777777" w:rsidR="003115A4" w:rsidRPr="00F21539" w:rsidRDefault="003115A4" w:rsidP="00B030E0">
            <w:pPr>
              <w:rPr>
                <w:rFonts w:ascii="Times New Roman" w:hAnsi="Times New Roman" w:cs="Times New Roman"/>
                <w:sz w:val="28"/>
                <w:szCs w:val="28"/>
                <w:lang w:val="uk-UA"/>
              </w:rPr>
            </w:pPr>
            <w:r w:rsidRPr="00F21539">
              <w:rPr>
                <w:rFonts w:ascii="Times New Roman" w:hAnsi="Times New Roman" w:cs="Times New Roman"/>
                <w:sz w:val="28"/>
                <w:szCs w:val="28"/>
                <w:shd w:val="clear" w:color="auto" w:fill="FFFFFF"/>
              </w:rPr>
              <w:t>Формування мережі груп на оздоровчий період в умовах карантину</w:t>
            </w:r>
          </w:p>
        </w:tc>
        <w:tc>
          <w:tcPr>
            <w:tcW w:w="1560" w:type="dxa"/>
            <w:vMerge w:val="restart"/>
          </w:tcPr>
          <w:p w14:paraId="57791EA5"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01.06.202</w:t>
            </w:r>
            <w:r>
              <w:rPr>
                <w:rFonts w:ascii="Times New Roman" w:hAnsi="Times New Roman" w:cs="Times New Roman"/>
                <w:sz w:val="28"/>
                <w:szCs w:val="28"/>
                <w:lang w:val="uk-UA"/>
              </w:rPr>
              <w:t>2</w:t>
            </w:r>
          </w:p>
        </w:tc>
        <w:tc>
          <w:tcPr>
            <w:tcW w:w="1701" w:type="dxa"/>
            <w:vMerge w:val="restart"/>
          </w:tcPr>
          <w:p w14:paraId="5C997163" w14:textId="77777777" w:rsidR="003115A4" w:rsidRPr="00F21539" w:rsidRDefault="003115A4" w:rsidP="00B030E0">
            <w:pPr>
              <w:rPr>
                <w:rFonts w:ascii="Times New Roman" w:hAnsi="Times New Roman" w:cs="Times New Roman"/>
                <w:sz w:val="28"/>
                <w:szCs w:val="28"/>
                <w:lang w:val="uk-UA"/>
              </w:rPr>
            </w:pPr>
            <w:r w:rsidRPr="00F21539">
              <w:rPr>
                <w:rFonts w:ascii="Times New Roman" w:hAnsi="Times New Roman" w:cs="Times New Roman"/>
                <w:sz w:val="28"/>
                <w:szCs w:val="28"/>
                <w:lang w:val="uk-UA"/>
              </w:rPr>
              <w:t>директор</w:t>
            </w:r>
          </w:p>
        </w:tc>
        <w:tc>
          <w:tcPr>
            <w:tcW w:w="1275" w:type="dxa"/>
            <w:vMerge w:val="restart"/>
          </w:tcPr>
          <w:p w14:paraId="059FCDD1" w14:textId="77777777" w:rsidR="003115A4" w:rsidRPr="00F21539" w:rsidRDefault="003115A4" w:rsidP="00B030E0">
            <w:pPr>
              <w:jc w:val="center"/>
              <w:rPr>
                <w:rFonts w:ascii="Times New Roman" w:hAnsi="Times New Roman" w:cs="Times New Roman"/>
                <w:sz w:val="28"/>
                <w:szCs w:val="28"/>
                <w:lang w:val="uk-UA"/>
              </w:rPr>
            </w:pPr>
          </w:p>
        </w:tc>
      </w:tr>
      <w:tr w:rsidR="003115A4" w:rsidRPr="00F21539" w14:paraId="7B03B79B" w14:textId="77777777" w:rsidTr="00B030E0">
        <w:trPr>
          <w:trHeight w:val="120"/>
        </w:trPr>
        <w:tc>
          <w:tcPr>
            <w:tcW w:w="568" w:type="dxa"/>
            <w:vMerge/>
          </w:tcPr>
          <w:p w14:paraId="5AC5C5CC" w14:textId="77777777" w:rsidR="003115A4" w:rsidRPr="00F21539" w:rsidRDefault="003115A4" w:rsidP="00B030E0">
            <w:pPr>
              <w:jc w:val="center"/>
              <w:rPr>
                <w:rFonts w:ascii="Times New Roman" w:hAnsi="Times New Roman" w:cs="Times New Roman"/>
                <w:sz w:val="28"/>
                <w:szCs w:val="28"/>
                <w:lang w:val="uk-UA"/>
              </w:rPr>
            </w:pPr>
          </w:p>
        </w:tc>
        <w:tc>
          <w:tcPr>
            <w:tcW w:w="4819" w:type="dxa"/>
          </w:tcPr>
          <w:p w14:paraId="7041F9A6"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lang w:val="uk-UA"/>
              </w:rPr>
              <w:t>Провести інструктажі:</w:t>
            </w:r>
            <w:r w:rsidRPr="00F21539">
              <w:rPr>
                <w:rFonts w:ascii="Times New Roman" w:hAnsi="Times New Roman" w:cs="Times New Roman"/>
                <w:sz w:val="28"/>
                <w:szCs w:val="28"/>
              </w:rPr>
              <w:t xml:space="preserve"> </w:t>
            </w:r>
          </w:p>
          <w:p w14:paraId="2E134DA4" w14:textId="77777777" w:rsidR="003115A4" w:rsidRPr="00F21539" w:rsidRDefault="003115A4" w:rsidP="00B030E0">
            <w:pPr>
              <w:pStyle w:val="ad"/>
              <w:numPr>
                <w:ilvl w:val="0"/>
                <w:numId w:val="25"/>
              </w:numPr>
              <w:shd w:val="clear" w:color="auto" w:fill="FFFFFF"/>
              <w:spacing w:before="0" w:beforeAutospacing="0" w:after="0" w:afterAutospacing="0"/>
              <w:ind w:left="175" w:hanging="141"/>
              <w:jc w:val="both"/>
              <w:rPr>
                <w:sz w:val="28"/>
                <w:szCs w:val="28"/>
              </w:rPr>
            </w:pPr>
            <w:r>
              <w:rPr>
                <w:sz w:val="28"/>
                <w:szCs w:val="28"/>
              </w:rPr>
              <w:t>«Безпека життєдіяльності дітей»;</w:t>
            </w:r>
          </w:p>
          <w:p w14:paraId="35965BA1" w14:textId="77777777" w:rsidR="003115A4" w:rsidRPr="00F21539" w:rsidRDefault="003115A4" w:rsidP="00B030E0">
            <w:pPr>
              <w:pStyle w:val="ad"/>
              <w:numPr>
                <w:ilvl w:val="0"/>
                <w:numId w:val="25"/>
              </w:numPr>
              <w:shd w:val="clear" w:color="auto" w:fill="FFFFFF"/>
              <w:spacing w:before="0" w:beforeAutospacing="0" w:after="0" w:afterAutospacing="0"/>
              <w:ind w:left="175" w:hanging="141"/>
              <w:jc w:val="both"/>
              <w:rPr>
                <w:sz w:val="28"/>
                <w:szCs w:val="28"/>
              </w:rPr>
            </w:pPr>
            <w:r w:rsidRPr="00F21539">
              <w:rPr>
                <w:sz w:val="28"/>
                <w:szCs w:val="28"/>
              </w:rPr>
              <w:t>«Правила пожежної безпеки та охорони праці»</w:t>
            </w:r>
            <w:r>
              <w:rPr>
                <w:sz w:val="28"/>
                <w:szCs w:val="28"/>
              </w:rPr>
              <w:t>;</w:t>
            </w:r>
          </w:p>
          <w:p w14:paraId="6445FB2A" w14:textId="77777777" w:rsidR="003115A4" w:rsidRPr="00F21539" w:rsidRDefault="003115A4" w:rsidP="00B030E0">
            <w:pPr>
              <w:pStyle w:val="ad"/>
              <w:numPr>
                <w:ilvl w:val="0"/>
                <w:numId w:val="25"/>
              </w:numPr>
              <w:shd w:val="clear" w:color="auto" w:fill="FFFFFF"/>
              <w:spacing w:before="0" w:beforeAutospacing="0" w:after="0" w:afterAutospacing="0"/>
              <w:ind w:left="175" w:hanging="141"/>
              <w:jc w:val="both"/>
              <w:rPr>
                <w:sz w:val="28"/>
                <w:szCs w:val="28"/>
              </w:rPr>
            </w:pPr>
            <w:r w:rsidRPr="00F21539">
              <w:rPr>
                <w:sz w:val="28"/>
                <w:szCs w:val="28"/>
              </w:rPr>
              <w:t>«Дотримання температурного та питного режиму влітку»</w:t>
            </w:r>
          </w:p>
        </w:tc>
        <w:tc>
          <w:tcPr>
            <w:tcW w:w="1560" w:type="dxa"/>
            <w:vMerge/>
          </w:tcPr>
          <w:p w14:paraId="6BC165A1" w14:textId="77777777" w:rsidR="003115A4" w:rsidRPr="00F21539" w:rsidRDefault="003115A4" w:rsidP="00B030E0">
            <w:pPr>
              <w:jc w:val="center"/>
              <w:rPr>
                <w:rFonts w:ascii="Times New Roman" w:hAnsi="Times New Roman" w:cs="Times New Roman"/>
                <w:sz w:val="28"/>
                <w:szCs w:val="28"/>
                <w:lang w:val="uk-UA"/>
              </w:rPr>
            </w:pPr>
          </w:p>
        </w:tc>
        <w:tc>
          <w:tcPr>
            <w:tcW w:w="1701" w:type="dxa"/>
            <w:vMerge/>
          </w:tcPr>
          <w:p w14:paraId="7564B67D" w14:textId="77777777" w:rsidR="003115A4" w:rsidRPr="00F21539" w:rsidRDefault="003115A4" w:rsidP="00B030E0">
            <w:pPr>
              <w:rPr>
                <w:rFonts w:ascii="Times New Roman" w:hAnsi="Times New Roman" w:cs="Times New Roman"/>
                <w:sz w:val="28"/>
                <w:szCs w:val="28"/>
                <w:lang w:val="uk-UA"/>
              </w:rPr>
            </w:pPr>
          </w:p>
        </w:tc>
        <w:tc>
          <w:tcPr>
            <w:tcW w:w="1275" w:type="dxa"/>
            <w:vMerge/>
          </w:tcPr>
          <w:p w14:paraId="33B9D3EB" w14:textId="77777777" w:rsidR="003115A4" w:rsidRPr="00F21539" w:rsidRDefault="003115A4" w:rsidP="00B030E0">
            <w:pPr>
              <w:jc w:val="center"/>
              <w:rPr>
                <w:rFonts w:ascii="Times New Roman" w:hAnsi="Times New Roman" w:cs="Times New Roman"/>
                <w:sz w:val="28"/>
                <w:szCs w:val="28"/>
                <w:lang w:val="uk-UA"/>
              </w:rPr>
            </w:pPr>
          </w:p>
        </w:tc>
      </w:tr>
      <w:tr w:rsidR="003115A4" w:rsidRPr="00F21539" w14:paraId="25859306" w14:textId="77777777" w:rsidTr="00B030E0">
        <w:trPr>
          <w:trHeight w:val="120"/>
        </w:trPr>
        <w:tc>
          <w:tcPr>
            <w:tcW w:w="568" w:type="dxa"/>
          </w:tcPr>
          <w:p w14:paraId="58A7C253"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2</w:t>
            </w:r>
          </w:p>
        </w:tc>
        <w:tc>
          <w:tcPr>
            <w:tcW w:w="4819" w:type="dxa"/>
          </w:tcPr>
          <w:p w14:paraId="36D6BE4C" w14:textId="77777777" w:rsidR="003115A4" w:rsidRPr="00F21539" w:rsidRDefault="003115A4" w:rsidP="00B030E0">
            <w:pPr>
              <w:rPr>
                <w:rFonts w:ascii="Times New Roman" w:hAnsi="Times New Roman" w:cs="Times New Roman"/>
                <w:sz w:val="28"/>
                <w:szCs w:val="28"/>
                <w:lang w:val="uk-UA"/>
              </w:rPr>
            </w:pPr>
            <w:r w:rsidRPr="00F21539">
              <w:rPr>
                <w:rFonts w:ascii="Times New Roman" w:hAnsi="Times New Roman"/>
                <w:sz w:val="28"/>
                <w:szCs w:val="28"/>
                <w:lang w:val="uk-UA"/>
              </w:rPr>
              <w:t xml:space="preserve">Розробити </w:t>
            </w:r>
            <w:r w:rsidRPr="00F21539">
              <w:rPr>
                <w:rFonts w:ascii="Times New Roman" w:eastAsia="Times New Roman" w:hAnsi="Times New Roman" w:cs="Times New Roman"/>
                <w:sz w:val="28"/>
                <w:szCs w:val="28"/>
                <w:lang w:eastAsia="ru-RU"/>
              </w:rPr>
              <w:t>і затвердити</w:t>
            </w:r>
            <w:r w:rsidRPr="00F21539">
              <w:rPr>
                <w:rFonts w:ascii="Times New Roman" w:hAnsi="Times New Roman"/>
                <w:sz w:val="28"/>
                <w:szCs w:val="28"/>
                <w:lang w:val="uk-UA"/>
              </w:rPr>
              <w:t xml:space="preserve"> адаптований режим дня, </w:t>
            </w:r>
            <w:r w:rsidRPr="00F21539">
              <w:rPr>
                <w:rFonts w:ascii="Times New Roman" w:eastAsia="Times New Roman" w:hAnsi="Times New Roman" w:cs="Times New Roman"/>
                <w:sz w:val="28"/>
                <w:szCs w:val="28"/>
                <w:lang w:eastAsia="ru-RU"/>
              </w:rPr>
              <w:t xml:space="preserve">розклад </w:t>
            </w:r>
            <w:r w:rsidRPr="00F21539">
              <w:rPr>
                <w:rFonts w:ascii="Times New Roman" w:hAnsi="Times New Roman"/>
                <w:sz w:val="28"/>
                <w:szCs w:val="28"/>
                <w:lang w:val="uk-UA"/>
              </w:rPr>
              <w:t>занять та ігор</w:t>
            </w:r>
            <w:r w:rsidRPr="00F21539">
              <w:rPr>
                <w:rFonts w:ascii="Times New Roman" w:eastAsia="Times New Roman" w:hAnsi="Times New Roman" w:cs="Times New Roman"/>
                <w:sz w:val="28"/>
                <w:szCs w:val="28"/>
                <w:lang w:eastAsia="ru-RU"/>
              </w:rPr>
              <w:t xml:space="preserve"> на літо</w:t>
            </w:r>
            <w:r w:rsidRPr="00F21539">
              <w:rPr>
                <w:rFonts w:ascii="Times New Roman" w:hAnsi="Times New Roman"/>
                <w:sz w:val="28"/>
                <w:szCs w:val="28"/>
                <w:lang w:val="uk-UA"/>
              </w:rPr>
              <w:t xml:space="preserve"> для вихованців</w:t>
            </w:r>
            <w:r w:rsidRPr="00F21539">
              <w:rPr>
                <w:rFonts w:ascii="Times New Roman" w:eastAsia="Times New Roman" w:hAnsi="Times New Roman" w:cs="Times New Roman"/>
                <w:sz w:val="28"/>
                <w:szCs w:val="28"/>
                <w:lang w:eastAsia="ru-RU"/>
              </w:rPr>
              <w:t>, плани музичних і спортивних розваг в умовах карантину</w:t>
            </w:r>
          </w:p>
        </w:tc>
        <w:tc>
          <w:tcPr>
            <w:tcW w:w="1560" w:type="dxa"/>
          </w:tcPr>
          <w:p w14:paraId="674F42C6"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червень</w:t>
            </w:r>
          </w:p>
        </w:tc>
        <w:tc>
          <w:tcPr>
            <w:tcW w:w="1701" w:type="dxa"/>
          </w:tcPr>
          <w:p w14:paraId="66C1859C" w14:textId="77777777" w:rsidR="003115A4" w:rsidRPr="00F21539" w:rsidRDefault="003115A4" w:rsidP="00B030E0">
            <w:pPr>
              <w:rPr>
                <w:rFonts w:ascii="Times New Roman" w:hAnsi="Times New Roman" w:cs="Times New Roman"/>
                <w:sz w:val="28"/>
                <w:szCs w:val="28"/>
                <w:lang w:val="uk-UA"/>
              </w:rPr>
            </w:pPr>
            <w:r>
              <w:rPr>
                <w:rFonts w:ascii="Times New Roman" w:hAnsi="Times New Roman" w:cs="Times New Roman"/>
                <w:sz w:val="28"/>
                <w:szCs w:val="28"/>
                <w:lang w:val="uk-UA"/>
              </w:rPr>
              <w:t>вихователь</w:t>
            </w:r>
            <w:r w:rsidRPr="00F21539">
              <w:rPr>
                <w:rFonts w:ascii="Times New Roman" w:hAnsi="Times New Roman" w:cs="Times New Roman"/>
                <w:sz w:val="28"/>
                <w:szCs w:val="28"/>
                <w:lang w:val="uk-UA"/>
              </w:rPr>
              <w:t>- методист</w:t>
            </w:r>
          </w:p>
        </w:tc>
        <w:tc>
          <w:tcPr>
            <w:tcW w:w="1275" w:type="dxa"/>
          </w:tcPr>
          <w:p w14:paraId="292FB027" w14:textId="77777777" w:rsidR="003115A4" w:rsidRPr="00F21539" w:rsidRDefault="003115A4" w:rsidP="00B030E0">
            <w:pPr>
              <w:jc w:val="center"/>
              <w:rPr>
                <w:rFonts w:ascii="Times New Roman" w:hAnsi="Times New Roman" w:cs="Times New Roman"/>
                <w:sz w:val="28"/>
                <w:szCs w:val="28"/>
                <w:lang w:val="uk-UA"/>
              </w:rPr>
            </w:pPr>
          </w:p>
        </w:tc>
      </w:tr>
      <w:tr w:rsidR="003115A4" w:rsidRPr="00F21539" w14:paraId="04555B8E" w14:textId="77777777" w:rsidTr="00B030E0">
        <w:trPr>
          <w:trHeight w:val="813"/>
        </w:trPr>
        <w:tc>
          <w:tcPr>
            <w:tcW w:w="568" w:type="dxa"/>
          </w:tcPr>
          <w:p w14:paraId="10661244"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3</w:t>
            </w:r>
          </w:p>
        </w:tc>
        <w:tc>
          <w:tcPr>
            <w:tcW w:w="4819" w:type="dxa"/>
          </w:tcPr>
          <w:p w14:paraId="36D78050" w14:textId="77777777" w:rsidR="003115A4" w:rsidRPr="00F21539" w:rsidRDefault="003115A4" w:rsidP="00B030E0">
            <w:pPr>
              <w:rPr>
                <w:rFonts w:ascii="Times New Roman" w:eastAsia="Times New Roman" w:hAnsi="Times New Roman" w:cs="Times New Roman"/>
                <w:sz w:val="28"/>
                <w:szCs w:val="28"/>
                <w:lang w:eastAsia="ru-RU"/>
              </w:rPr>
            </w:pPr>
            <w:r w:rsidRPr="00F21539">
              <w:rPr>
                <w:rFonts w:ascii="Times New Roman" w:hAnsi="Times New Roman" w:cs="Times New Roman"/>
                <w:sz w:val="28"/>
                <w:szCs w:val="28"/>
              </w:rPr>
              <w:t xml:space="preserve">Підготувати графіки, плани роботи з дітьми на літній оздоровчий період </w:t>
            </w:r>
            <w:r w:rsidRPr="00F21539">
              <w:rPr>
                <w:rFonts w:ascii="Times New Roman" w:eastAsia="Times New Roman" w:hAnsi="Times New Roman" w:cs="Times New Roman"/>
                <w:sz w:val="28"/>
                <w:szCs w:val="28"/>
                <w:lang w:eastAsia="ru-RU"/>
              </w:rPr>
              <w:t>в умовах карантину</w:t>
            </w:r>
          </w:p>
        </w:tc>
        <w:tc>
          <w:tcPr>
            <w:tcW w:w="1560" w:type="dxa"/>
          </w:tcPr>
          <w:p w14:paraId="04624D17"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червень</w:t>
            </w:r>
          </w:p>
        </w:tc>
        <w:tc>
          <w:tcPr>
            <w:tcW w:w="1701" w:type="dxa"/>
          </w:tcPr>
          <w:p w14:paraId="4A341E88" w14:textId="77777777" w:rsidR="003115A4" w:rsidRPr="00F21539" w:rsidRDefault="003115A4" w:rsidP="00B030E0">
            <w:pPr>
              <w:rPr>
                <w:rFonts w:ascii="Times New Roman" w:hAnsi="Times New Roman" w:cs="Times New Roman"/>
                <w:sz w:val="28"/>
                <w:szCs w:val="28"/>
                <w:lang w:val="uk-UA"/>
              </w:rPr>
            </w:pPr>
            <w:r>
              <w:rPr>
                <w:rFonts w:ascii="Times New Roman" w:hAnsi="Times New Roman" w:cs="Times New Roman"/>
                <w:sz w:val="28"/>
                <w:szCs w:val="28"/>
                <w:lang w:val="uk-UA"/>
              </w:rPr>
              <w:t>вихователь</w:t>
            </w:r>
            <w:r w:rsidRPr="00F21539">
              <w:rPr>
                <w:rFonts w:ascii="Times New Roman" w:hAnsi="Times New Roman" w:cs="Times New Roman"/>
                <w:sz w:val="28"/>
                <w:szCs w:val="28"/>
                <w:lang w:val="uk-UA"/>
              </w:rPr>
              <w:t>- методист</w:t>
            </w:r>
          </w:p>
        </w:tc>
        <w:tc>
          <w:tcPr>
            <w:tcW w:w="1275" w:type="dxa"/>
          </w:tcPr>
          <w:p w14:paraId="4C842391" w14:textId="77777777" w:rsidR="003115A4" w:rsidRPr="00F21539" w:rsidRDefault="003115A4" w:rsidP="00B030E0">
            <w:pPr>
              <w:jc w:val="center"/>
              <w:rPr>
                <w:rFonts w:ascii="Times New Roman" w:hAnsi="Times New Roman" w:cs="Times New Roman"/>
                <w:sz w:val="28"/>
                <w:szCs w:val="28"/>
                <w:lang w:val="uk-UA"/>
              </w:rPr>
            </w:pPr>
          </w:p>
        </w:tc>
      </w:tr>
      <w:tr w:rsidR="003115A4" w:rsidRPr="00F21539" w14:paraId="346F4931" w14:textId="77777777" w:rsidTr="00B030E0">
        <w:trPr>
          <w:trHeight w:val="1202"/>
        </w:trPr>
        <w:tc>
          <w:tcPr>
            <w:tcW w:w="568" w:type="dxa"/>
          </w:tcPr>
          <w:p w14:paraId="59A5FCF3"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rPr>
              <w:t>4</w:t>
            </w:r>
          </w:p>
        </w:tc>
        <w:tc>
          <w:tcPr>
            <w:tcW w:w="4819" w:type="dxa"/>
          </w:tcPr>
          <w:p w14:paraId="4FE5D01E" w14:textId="77777777" w:rsidR="003115A4" w:rsidRPr="003115A4" w:rsidRDefault="003115A4" w:rsidP="00B030E0">
            <w:pPr>
              <w:rPr>
                <w:rFonts w:ascii="Times New Roman" w:eastAsia="Times New Roman" w:hAnsi="Times New Roman" w:cs="Times New Roman"/>
                <w:sz w:val="28"/>
                <w:szCs w:val="28"/>
                <w:lang w:val="uk-UA" w:eastAsia="ru-RU"/>
              </w:rPr>
            </w:pPr>
            <w:r w:rsidRPr="003115A4">
              <w:rPr>
                <w:rFonts w:ascii="Times New Roman" w:eastAsia="Times New Roman" w:hAnsi="Times New Roman" w:cs="Times New Roman"/>
                <w:sz w:val="28"/>
                <w:szCs w:val="28"/>
                <w:lang w:val="uk-UA" w:eastAsia="ru-RU"/>
              </w:rPr>
              <w:t>Обмежити кількість дітей в группах виходячи з можливості забезпечення належних протиепідемілогічних умов та контролю над їх дотриманням</w:t>
            </w:r>
          </w:p>
        </w:tc>
        <w:tc>
          <w:tcPr>
            <w:tcW w:w="1560" w:type="dxa"/>
          </w:tcPr>
          <w:p w14:paraId="3E6DE092"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червень</w:t>
            </w:r>
          </w:p>
        </w:tc>
        <w:tc>
          <w:tcPr>
            <w:tcW w:w="1701" w:type="dxa"/>
          </w:tcPr>
          <w:p w14:paraId="184D1A6E" w14:textId="77777777" w:rsidR="003115A4" w:rsidRPr="00F21539" w:rsidRDefault="003115A4" w:rsidP="00B030E0">
            <w:pPr>
              <w:rPr>
                <w:rFonts w:ascii="Times New Roman" w:hAnsi="Times New Roman" w:cs="Times New Roman"/>
                <w:sz w:val="28"/>
                <w:szCs w:val="28"/>
                <w:lang w:val="uk-UA"/>
              </w:rPr>
            </w:pPr>
            <w:r>
              <w:rPr>
                <w:rFonts w:ascii="Times New Roman" w:hAnsi="Times New Roman" w:cs="Times New Roman"/>
                <w:sz w:val="28"/>
                <w:szCs w:val="28"/>
                <w:lang w:val="uk-UA"/>
              </w:rPr>
              <w:t>вихователь</w:t>
            </w:r>
            <w:r w:rsidRPr="00F21539">
              <w:rPr>
                <w:rFonts w:ascii="Times New Roman" w:hAnsi="Times New Roman" w:cs="Times New Roman"/>
                <w:sz w:val="28"/>
                <w:szCs w:val="28"/>
                <w:lang w:val="uk-UA"/>
              </w:rPr>
              <w:t>- методист</w:t>
            </w:r>
          </w:p>
        </w:tc>
        <w:tc>
          <w:tcPr>
            <w:tcW w:w="1275" w:type="dxa"/>
          </w:tcPr>
          <w:p w14:paraId="60FBBC2F" w14:textId="77777777" w:rsidR="003115A4" w:rsidRPr="00F21539" w:rsidRDefault="003115A4" w:rsidP="00B030E0">
            <w:pPr>
              <w:jc w:val="center"/>
              <w:rPr>
                <w:rFonts w:ascii="Times New Roman" w:hAnsi="Times New Roman" w:cs="Times New Roman"/>
                <w:sz w:val="28"/>
                <w:szCs w:val="28"/>
              </w:rPr>
            </w:pPr>
          </w:p>
        </w:tc>
      </w:tr>
      <w:tr w:rsidR="003115A4" w:rsidRPr="00F21539" w14:paraId="4A422124" w14:textId="77777777" w:rsidTr="00B030E0">
        <w:trPr>
          <w:trHeight w:val="726"/>
        </w:trPr>
        <w:tc>
          <w:tcPr>
            <w:tcW w:w="568" w:type="dxa"/>
          </w:tcPr>
          <w:p w14:paraId="2C57A8C8"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rPr>
              <w:lastRenderedPageBreak/>
              <w:t>5</w:t>
            </w:r>
          </w:p>
        </w:tc>
        <w:tc>
          <w:tcPr>
            <w:tcW w:w="4819" w:type="dxa"/>
          </w:tcPr>
          <w:p w14:paraId="39F2BB2D" w14:textId="77777777" w:rsidR="003115A4" w:rsidRPr="00F21539" w:rsidRDefault="003115A4" w:rsidP="00B030E0">
            <w:pPr>
              <w:rPr>
                <w:rFonts w:ascii="Times New Roman" w:eastAsia="Times New Roman" w:hAnsi="Times New Roman" w:cs="Times New Roman"/>
                <w:sz w:val="28"/>
                <w:szCs w:val="28"/>
                <w:lang w:eastAsia="ru-RU"/>
              </w:rPr>
            </w:pPr>
            <w:r w:rsidRPr="00F21539">
              <w:rPr>
                <w:rFonts w:ascii="Times New Roman" w:eastAsia="Times New Roman" w:hAnsi="Times New Roman" w:cs="Times New Roman"/>
                <w:sz w:val="28"/>
                <w:szCs w:val="28"/>
                <w:lang w:eastAsia="ru-RU"/>
              </w:rPr>
              <w:t>Надавати пріоритет активностям, що проводяться на відкритому повітрі</w:t>
            </w:r>
          </w:p>
        </w:tc>
        <w:tc>
          <w:tcPr>
            <w:tcW w:w="1560" w:type="dxa"/>
          </w:tcPr>
          <w:p w14:paraId="300381DE"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червень</w:t>
            </w:r>
          </w:p>
        </w:tc>
        <w:tc>
          <w:tcPr>
            <w:tcW w:w="1701" w:type="dxa"/>
          </w:tcPr>
          <w:p w14:paraId="1199F74B" w14:textId="77777777" w:rsidR="003115A4" w:rsidRPr="00F21539" w:rsidRDefault="003115A4" w:rsidP="00B030E0">
            <w:pPr>
              <w:rPr>
                <w:rFonts w:ascii="Times New Roman" w:hAnsi="Times New Roman" w:cs="Times New Roman"/>
                <w:sz w:val="28"/>
                <w:szCs w:val="28"/>
                <w:lang w:val="uk-UA"/>
              </w:rPr>
            </w:pPr>
            <w:r>
              <w:rPr>
                <w:rFonts w:ascii="Times New Roman" w:hAnsi="Times New Roman" w:cs="Times New Roman"/>
                <w:sz w:val="28"/>
                <w:szCs w:val="28"/>
                <w:lang w:val="uk-UA"/>
              </w:rPr>
              <w:t>вихователь</w:t>
            </w:r>
            <w:r w:rsidRPr="00F21539">
              <w:rPr>
                <w:rFonts w:ascii="Times New Roman" w:hAnsi="Times New Roman" w:cs="Times New Roman"/>
                <w:sz w:val="28"/>
                <w:szCs w:val="28"/>
                <w:lang w:val="uk-UA"/>
              </w:rPr>
              <w:t>- методист</w:t>
            </w:r>
          </w:p>
        </w:tc>
        <w:tc>
          <w:tcPr>
            <w:tcW w:w="1275" w:type="dxa"/>
          </w:tcPr>
          <w:p w14:paraId="5AB0C353" w14:textId="77777777" w:rsidR="003115A4" w:rsidRPr="00F21539" w:rsidRDefault="003115A4" w:rsidP="00B030E0">
            <w:pPr>
              <w:jc w:val="center"/>
              <w:rPr>
                <w:rFonts w:ascii="Times New Roman" w:hAnsi="Times New Roman" w:cs="Times New Roman"/>
                <w:sz w:val="28"/>
                <w:szCs w:val="28"/>
              </w:rPr>
            </w:pPr>
          </w:p>
        </w:tc>
      </w:tr>
      <w:tr w:rsidR="003115A4" w:rsidRPr="00F21539" w14:paraId="2936215C" w14:textId="77777777" w:rsidTr="00B030E0">
        <w:trPr>
          <w:trHeight w:val="889"/>
        </w:trPr>
        <w:tc>
          <w:tcPr>
            <w:tcW w:w="568" w:type="dxa"/>
          </w:tcPr>
          <w:p w14:paraId="65FE41AF"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rPr>
              <w:t>6</w:t>
            </w:r>
          </w:p>
        </w:tc>
        <w:tc>
          <w:tcPr>
            <w:tcW w:w="4819" w:type="dxa"/>
          </w:tcPr>
          <w:p w14:paraId="662ACE15" w14:textId="77777777" w:rsidR="003115A4" w:rsidRPr="00F21539" w:rsidRDefault="003115A4" w:rsidP="00B030E0">
            <w:pPr>
              <w:rPr>
                <w:rFonts w:ascii="Times New Roman" w:eastAsia="Times New Roman" w:hAnsi="Times New Roman" w:cs="Times New Roman"/>
                <w:sz w:val="28"/>
                <w:szCs w:val="28"/>
                <w:lang w:eastAsia="ru-RU"/>
              </w:rPr>
            </w:pPr>
            <w:r w:rsidRPr="00F21539">
              <w:rPr>
                <w:rFonts w:ascii="Times New Roman" w:eastAsia="Times New Roman" w:hAnsi="Times New Roman" w:cs="Times New Roman"/>
                <w:sz w:val="28"/>
                <w:szCs w:val="28"/>
                <w:lang w:eastAsia="ru-RU"/>
              </w:rPr>
              <w:t>Обмежити заняття та ігри, що передбачають безпосередній фізичний контакт між дітьми та персоналом</w:t>
            </w:r>
          </w:p>
        </w:tc>
        <w:tc>
          <w:tcPr>
            <w:tcW w:w="1560" w:type="dxa"/>
          </w:tcPr>
          <w:p w14:paraId="1330F0F8"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червень</w:t>
            </w:r>
          </w:p>
        </w:tc>
        <w:tc>
          <w:tcPr>
            <w:tcW w:w="1701" w:type="dxa"/>
          </w:tcPr>
          <w:p w14:paraId="57991ECD" w14:textId="77777777" w:rsidR="003115A4" w:rsidRPr="00F21539" w:rsidRDefault="003115A4" w:rsidP="00B030E0">
            <w:pPr>
              <w:rPr>
                <w:rFonts w:ascii="Times New Roman" w:hAnsi="Times New Roman" w:cs="Times New Roman"/>
                <w:sz w:val="28"/>
                <w:szCs w:val="28"/>
                <w:lang w:val="uk-UA"/>
              </w:rPr>
            </w:pPr>
            <w:r>
              <w:rPr>
                <w:rFonts w:ascii="Times New Roman" w:hAnsi="Times New Roman" w:cs="Times New Roman"/>
                <w:sz w:val="28"/>
                <w:szCs w:val="28"/>
                <w:lang w:val="uk-UA"/>
              </w:rPr>
              <w:t>вихователь</w:t>
            </w:r>
            <w:r w:rsidRPr="00F21539">
              <w:rPr>
                <w:rFonts w:ascii="Times New Roman" w:hAnsi="Times New Roman" w:cs="Times New Roman"/>
                <w:sz w:val="28"/>
                <w:szCs w:val="28"/>
                <w:lang w:val="uk-UA"/>
              </w:rPr>
              <w:t>- методист</w:t>
            </w:r>
          </w:p>
        </w:tc>
        <w:tc>
          <w:tcPr>
            <w:tcW w:w="1275" w:type="dxa"/>
          </w:tcPr>
          <w:p w14:paraId="283F8DF8" w14:textId="77777777" w:rsidR="003115A4" w:rsidRPr="00F21539" w:rsidRDefault="003115A4" w:rsidP="00B030E0">
            <w:pPr>
              <w:jc w:val="center"/>
              <w:rPr>
                <w:rFonts w:ascii="Times New Roman" w:hAnsi="Times New Roman" w:cs="Times New Roman"/>
                <w:sz w:val="28"/>
                <w:szCs w:val="28"/>
              </w:rPr>
            </w:pPr>
          </w:p>
        </w:tc>
      </w:tr>
      <w:tr w:rsidR="003115A4" w:rsidRPr="00F21539" w14:paraId="71F7F2BE" w14:textId="77777777" w:rsidTr="00B030E0">
        <w:trPr>
          <w:trHeight w:val="213"/>
        </w:trPr>
        <w:tc>
          <w:tcPr>
            <w:tcW w:w="568" w:type="dxa"/>
          </w:tcPr>
          <w:p w14:paraId="1CAA9E17"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rPr>
              <w:t>7</w:t>
            </w:r>
          </w:p>
        </w:tc>
        <w:tc>
          <w:tcPr>
            <w:tcW w:w="4819" w:type="dxa"/>
          </w:tcPr>
          <w:p w14:paraId="587F9FC3" w14:textId="77777777" w:rsidR="003115A4" w:rsidRPr="00F21539" w:rsidRDefault="003115A4" w:rsidP="00B030E0">
            <w:pPr>
              <w:rPr>
                <w:rFonts w:ascii="Times New Roman" w:eastAsia="Times New Roman" w:hAnsi="Times New Roman" w:cs="Times New Roman"/>
                <w:sz w:val="28"/>
                <w:szCs w:val="28"/>
                <w:lang w:eastAsia="ru-RU"/>
              </w:rPr>
            </w:pPr>
            <w:r w:rsidRPr="00F21539">
              <w:rPr>
                <w:rFonts w:ascii="Times New Roman" w:eastAsia="Times New Roman" w:hAnsi="Times New Roman" w:cs="Times New Roman"/>
                <w:sz w:val="28"/>
                <w:szCs w:val="28"/>
                <w:lang w:eastAsia="ru-RU"/>
              </w:rPr>
              <w:t>Обмежити заняття та ігри, що потребують використання значної кількості додаткового інвентаря</w:t>
            </w:r>
          </w:p>
        </w:tc>
        <w:tc>
          <w:tcPr>
            <w:tcW w:w="1560" w:type="dxa"/>
          </w:tcPr>
          <w:p w14:paraId="3320D9A7"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червень</w:t>
            </w:r>
          </w:p>
        </w:tc>
        <w:tc>
          <w:tcPr>
            <w:tcW w:w="1701" w:type="dxa"/>
          </w:tcPr>
          <w:p w14:paraId="0E4A9F08" w14:textId="77777777" w:rsidR="003115A4" w:rsidRPr="00F21539" w:rsidRDefault="003115A4" w:rsidP="00B030E0">
            <w:pPr>
              <w:rPr>
                <w:rFonts w:ascii="Times New Roman" w:hAnsi="Times New Roman" w:cs="Times New Roman"/>
                <w:sz w:val="28"/>
                <w:szCs w:val="28"/>
                <w:lang w:val="uk-UA"/>
              </w:rPr>
            </w:pPr>
            <w:r>
              <w:rPr>
                <w:rFonts w:ascii="Times New Roman" w:hAnsi="Times New Roman" w:cs="Times New Roman"/>
                <w:sz w:val="28"/>
                <w:szCs w:val="28"/>
                <w:lang w:val="uk-UA"/>
              </w:rPr>
              <w:t>вихователь</w:t>
            </w:r>
            <w:r w:rsidRPr="00F21539">
              <w:rPr>
                <w:rFonts w:ascii="Times New Roman" w:hAnsi="Times New Roman" w:cs="Times New Roman"/>
                <w:sz w:val="28"/>
                <w:szCs w:val="28"/>
                <w:lang w:val="uk-UA"/>
              </w:rPr>
              <w:t>- методист</w:t>
            </w:r>
          </w:p>
        </w:tc>
        <w:tc>
          <w:tcPr>
            <w:tcW w:w="1275" w:type="dxa"/>
          </w:tcPr>
          <w:p w14:paraId="5FC3B4B2" w14:textId="77777777" w:rsidR="003115A4" w:rsidRPr="00F21539" w:rsidRDefault="003115A4" w:rsidP="00B030E0">
            <w:pPr>
              <w:jc w:val="center"/>
              <w:rPr>
                <w:rFonts w:ascii="Times New Roman" w:hAnsi="Times New Roman" w:cs="Times New Roman"/>
                <w:sz w:val="28"/>
                <w:szCs w:val="28"/>
              </w:rPr>
            </w:pPr>
          </w:p>
        </w:tc>
      </w:tr>
      <w:tr w:rsidR="003115A4" w:rsidRPr="00F21539" w14:paraId="3F842FC8" w14:textId="77777777" w:rsidTr="00B030E0">
        <w:trPr>
          <w:trHeight w:val="525"/>
        </w:trPr>
        <w:tc>
          <w:tcPr>
            <w:tcW w:w="568" w:type="dxa"/>
          </w:tcPr>
          <w:p w14:paraId="50285A4F"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8</w:t>
            </w:r>
          </w:p>
        </w:tc>
        <w:tc>
          <w:tcPr>
            <w:tcW w:w="4819" w:type="dxa"/>
          </w:tcPr>
          <w:p w14:paraId="371D6922" w14:textId="77777777" w:rsidR="003115A4" w:rsidRPr="00F21539" w:rsidRDefault="003115A4" w:rsidP="00B030E0">
            <w:pPr>
              <w:pStyle w:val="ac"/>
              <w:tabs>
                <w:tab w:val="left" w:pos="567"/>
              </w:tabs>
              <w:spacing w:after="0"/>
              <w:ind w:left="0"/>
              <w:rPr>
                <w:rFonts w:ascii="Times New Roman" w:hAnsi="Times New Roman"/>
                <w:sz w:val="28"/>
                <w:szCs w:val="28"/>
                <w:lang w:val="uk-UA"/>
              </w:rPr>
            </w:pPr>
            <w:r w:rsidRPr="00F21539">
              <w:rPr>
                <w:rFonts w:ascii="Times New Roman" w:hAnsi="Times New Roman"/>
                <w:sz w:val="28"/>
                <w:szCs w:val="28"/>
                <w:lang w:val="uk-UA"/>
              </w:rPr>
              <w:t>Забезпечити процес організації харчування, що дозволяє мінімізувати кількість дітей, які харчуються одночасно, або одночасно перебувають за одним столом</w:t>
            </w:r>
          </w:p>
        </w:tc>
        <w:tc>
          <w:tcPr>
            <w:tcW w:w="1560" w:type="dxa"/>
          </w:tcPr>
          <w:p w14:paraId="7E570E6C"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червень</w:t>
            </w:r>
          </w:p>
        </w:tc>
        <w:tc>
          <w:tcPr>
            <w:tcW w:w="1701" w:type="dxa"/>
          </w:tcPr>
          <w:p w14:paraId="6CD1339A" w14:textId="77777777" w:rsidR="003115A4" w:rsidRPr="00F21539" w:rsidRDefault="003115A4" w:rsidP="00B030E0">
            <w:pPr>
              <w:rPr>
                <w:rFonts w:ascii="Times New Roman" w:hAnsi="Times New Roman" w:cs="Times New Roman"/>
                <w:sz w:val="28"/>
                <w:szCs w:val="28"/>
                <w:lang w:val="uk-UA"/>
              </w:rPr>
            </w:pPr>
            <w:r>
              <w:rPr>
                <w:rFonts w:ascii="Times New Roman" w:hAnsi="Times New Roman" w:cs="Times New Roman"/>
                <w:sz w:val="28"/>
                <w:szCs w:val="28"/>
                <w:lang w:val="uk-UA"/>
              </w:rPr>
              <w:t>вихователь</w:t>
            </w:r>
            <w:r w:rsidRPr="00F21539">
              <w:rPr>
                <w:rFonts w:ascii="Times New Roman" w:hAnsi="Times New Roman" w:cs="Times New Roman"/>
                <w:sz w:val="28"/>
                <w:szCs w:val="28"/>
                <w:lang w:val="uk-UA"/>
              </w:rPr>
              <w:t>- методист</w:t>
            </w:r>
          </w:p>
        </w:tc>
        <w:tc>
          <w:tcPr>
            <w:tcW w:w="1275" w:type="dxa"/>
          </w:tcPr>
          <w:p w14:paraId="30B58A37" w14:textId="77777777" w:rsidR="003115A4" w:rsidRPr="00F21539" w:rsidRDefault="003115A4" w:rsidP="00B030E0">
            <w:pPr>
              <w:jc w:val="center"/>
              <w:rPr>
                <w:rFonts w:ascii="Times New Roman" w:hAnsi="Times New Roman" w:cs="Times New Roman"/>
                <w:sz w:val="28"/>
                <w:szCs w:val="28"/>
                <w:lang w:val="uk-UA"/>
              </w:rPr>
            </w:pPr>
          </w:p>
        </w:tc>
      </w:tr>
      <w:tr w:rsidR="003115A4" w:rsidRPr="00F21539" w14:paraId="43F4B90E" w14:textId="77777777" w:rsidTr="00B030E0">
        <w:trPr>
          <w:trHeight w:val="1311"/>
        </w:trPr>
        <w:tc>
          <w:tcPr>
            <w:tcW w:w="568" w:type="dxa"/>
          </w:tcPr>
          <w:p w14:paraId="4D29D04A"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rPr>
              <w:t>9</w:t>
            </w:r>
          </w:p>
        </w:tc>
        <w:tc>
          <w:tcPr>
            <w:tcW w:w="4819" w:type="dxa"/>
          </w:tcPr>
          <w:p w14:paraId="58288F68" w14:textId="77777777" w:rsidR="003115A4" w:rsidRPr="00F21539" w:rsidRDefault="003115A4" w:rsidP="00B030E0">
            <w:pPr>
              <w:pStyle w:val="ac"/>
              <w:tabs>
                <w:tab w:val="left" w:pos="567"/>
              </w:tabs>
              <w:spacing w:after="0"/>
              <w:ind w:left="0"/>
              <w:rPr>
                <w:rFonts w:ascii="Times New Roman" w:hAnsi="Times New Roman"/>
                <w:sz w:val="28"/>
                <w:szCs w:val="28"/>
                <w:lang w:val="uk-UA"/>
              </w:rPr>
            </w:pPr>
            <w:r w:rsidRPr="00F21539">
              <w:rPr>
                <w:rFonts w:ascii="Times New Roman" w:hAnsi="Times New Roman"/>
                <w:sz w:val="28"/>
                <w:szCs w:val="28"/>
                <w:lang w:val="uk-UA"/>
              </w:rPr>
              <w:t>Ознайомити з пам’яткою працівників щодо здійснення протиепідемічних заходів упродовж дня</w:t>
            </w:r>
          </w:p>
        </w:tc>
        <w:tc>
          <w:tcPr>
            <w:tcW w:w="1560" w:type="dxa"/>
          </w:tcPr>
          <w:p w14:paraId="27127188"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червень</w:t>
            </w:r>
          </w:p>
        </w:tc>
        <w:tc>
          <w:tcPr>
            <w:tcW w:w="1701" w:type="dxa"/>
          </w:tcPr>
          <w:p w14:paraId="099A45B4" w14:textId="77777777" w:rsidR="003115A4" w:rsidRPr="00F21539" w:rsidRDefault="003115A4" w:rsidP="00B030E0">
            <w:pPr>
              <w:rPr>
                <w:rFonts w:ascii="Times New Roman" w:hAnsi="Times New Roman" w:cs="Times New Roman"/>
                <w:sz w:val="28"/>
                <w:szCs w:val="28"/>
                <w:lang w:val="uk-UA"/>
              </w:rPr>
            </w:pPr>
            <w:r>
              <w:rPr>
                <w:rFonts w:ascii="Times New Roman" w:hAnsi="Times New Roman" w:cs="Times New Roman"/>
                <w:sz w:val="28"/>
                <w:szCs w:val="28"/>
                <w:lang w:val="uk-UA"/>
              </w:rPr>
              <w:t>вихователь</w:t>
            </w:r>
            <w:r w:rsidRPr="00F21539">
              <w:rPr>
                <w:rFonts w:ascii="Times New Roman" w:hAnsi="Times New Roman" w:cs="Times New Roman"/>
                <w:sz w:val="28"/>
                <w:szCs w:val="28"/>
                <w:lang w:val="uk-UA"/>
              </w:rPr>
              <w:t>- методист</w:t>
            </w:r>
          </w:p>
        </w:tc>
        <w:tc>
          <w:tcPr>
            <w:tcW w:w="1275" w:type="dxa"/>
          </w:tcPr>
          <w:p w14:paraId="7E70AEF4" w14:textId="77777777" w:rsidR="003115A4" w:rsidRPr="00F21539" w:rsidRDefault="003115A4" w:rsidP="00B030E0">
            <w:pPr>
              <w:jc w:val="center"/>
              <w:rPr>
                <w:rFonts w:ascii="Times New Roman" w:hAnsi="Times New Roman" w:cs="Times New Roman"/>
                <w:sz w:val="28"/>
                <w:szCs w:val="28"/>
                <w:lang w:val="uk-UA"/>
              </w:rPr>
            </w:pPr>
          </w:p>
        </w:tc>
      </w:tr>
      <w:tr w:rsidR="003115A4" w:rsidRPr="00F21539" w14:paraId="3860E875" w14:textId="77777777" w:rsidTr="00B030E0">
        <w:trPr>
          <w:trHeight w:val="362"/>
        </w:trPr>
        <w:tc>
          <w:tcPr>
            <w:tcW w:w="9923" w:type="dxa"/>
            <w:gridSpan w:val="5"/>
          </w:tcPr>
          <w:p w14:paraId="1E6C3604" w14:textId="77777777" w:rsidR="003115A4" w:rsidRPr="00F21539" w:rsidRDefault="003115A4" w:rsidP="00B030E0">
            <w:pPr>
              <w:jc w:val="center"/>
              <w:rPr>
                <w:rFonts w:ascii="Times New Roman" w:hAnsi="Times New Roman" w:cs="Times New Roman"/>
                <w:b/>
                <w:sz w:val="28"/>
                <w:szCs w:val="28"/>
                <w:lang w:val="uk-UA"/>
              </w:rPr>
            </w:pPr>
            <w:proofErr w:type="gramStart"/>
            <w:r w:rsidRPr="00F21539">
              <w:rPr>
                <w:rFonts w:ascii="Times New Roman" w:hAnsi="Times New Roman" w:cs="Times New Roman"/>
                <w:b/>
                <w:sz w:val="28"/>
                <w:szCs w:val="28"/>
              </w:rPr>
              <w:t>Робота  методичного</w:t>
            </w:r>
            <w:proofErr w:type="gramEnd"/>
            <w:r w:rsidRPr="00F21539">
              <w:rPr>
                <w:rFonts w:ascii="Times New Roman" w:hAnsi="Times New Roman" w:cs="Times New Roman"/>
                <w:b/>
                <w:sz w:val="28"/>
                <w:szCs w:val="28"/>
              </w:rPr>
              <w:t xml:space="preserve">  кабінету</w:t>
            </w:r>
          </w:p>
        </w:tc>
      </w:tr>
      <w:tr w:rsidR="003115A4" w:rsidRPr="00F21539" w14:paraId="4A607A57" w14:textId="77777777" w:rsidTr="00B030E0">
        <w:trPr>
          <w:trHeight w:val="1116"/>
        </w:trPr>
        <w:tc>
          <w:tcPr>
            <w:tcW w:w="568" w:type="dxa"/>
          </w:tcPr>
          <w:p w14:paraId="78C2A266"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1</w:t>
            </w:r>
          </w:p>
        </w:tc>
        <w:tc>
          <w:tcPr>
            <w:tcW w:w="4819" w:type="dxa"/>
          </w:tcPr>
          <w:p w14:paraId="5DDD1159" w14:textId="77777777" w:rsidR="003115A4" w:rsidRPr="00F21539" w:rsidRDefault="003115A4" w:rsidP="00B030E0">
            <w:pPr>
              <w:pStyle w:val="ac"/>
              <w:spacing w:after="0"/>
              <w:ind w:left="-23"/>
              <w:rPr>
                <w:rFonts w:ascii="Times New Roman" w:hAnsi="Times New Roman" w:cs="Times New Roman"/>
                <w:sz w:val="28"/>
                <w:szCs w:val="28"/>
                <w:lang w:val="uk-UA"/>
              </w:rPr>
            </w:pPr>
            <w:r w:rsidRPr="00F21539">
              <w:rPr>
                <w:rFonts w:ascii="Times New Roman" w:eastAsia="Calibri" w:hAnsi="Times New Roman" w:cs="Times New Roman"/>
                <w:sz w:val="28"/>
                <w:szCs w:val="28"/>
                <w:lang w:val="uk-UA" w:eastAsia="uk-UA" w:bidi="uk-UA"/>
              </w:rPr>
              <w:t>Розподілити обов’язки між працівниками таким чином, щоб забезпечити санітарно-протиепідемічний режим роботи закладу упродовж усього робочого дня</w:t>
            </w:r>
          </w:p>
        </w:tc>
        <w:tc>
          <w:tcPr>
            <w:tcW w:w="1560" w:type="dxa"/>
          </w:tcPr>
          <w:p w14:paraId="04EF6B90" w14:textId="77777777" w:rsidR="003115A4" w:rsidRPr="00F21539" w:rsidRDefault="003115A4" w:rsidP="00B030E0">
            <w:pPr>
              <w:jc w:val="center"/>
              <w:rPr>
                <w:sz w:val="28"/>
                <w:szCs w:val="28"/>
              </w:rPr>
            </w:pPr>
            <w:r w:rsidRPr="00F21539">
              <w:rPr>
                <w:rFonts w:ascii="Times New Roman" w:hAnsi="Times New Roman" w:cs="Times New Roman"/>
                <w:sz w:val="28"/>
                <w:szCs w:val="28"/>
                <w:lang w:val="uk-UA"/>
              </w:rPr>
              <w:t>червень</w:t>
            </w:r>
          </w:p>
        </w:tc>
        <w:tc>
          <w:tcPr>
            <w:tcW w:w="1701" w:type="dxa"/>
          </w:tcPr>
          <w:p w14:paraId="6FFE19D3" w14:textId="77777777" w:rsidR="003115A4" w:rsidRPr="00F21539" w:rsidRDefault="003115A4" w:rsidP="00B030E0">
            <w:pPr>
              <w:rPr>
                <w:rFonts w:ascii="Times New Roman" w:hAnsi="Times New Roman" w:cs="Times New Roman"/>
                <w:sz w:val="28"/>
                <w:szCs w:val="28"/>
                <w:lang w:val="uk-UA"/>
              </w:rPr>
            </w:pPr>
            <w:r>
              <w:rPr>
                <w:rFonts w:ascii="Times New Roman" w:hAnsi="Times New Roman" w:cs="Times New Roman"/>
                <w:sz w:val="28"/>
                <w:szCs w:val="28"/>
                <w:lang w:val="uk-UA"/>
              </w:rPr>
              <w:t>д</w:t>
            </w:r>
            <w:r w:rsidRPr="00F21539">
              <w:rPr>
                <w:rFonts w:ascii="Times New Roman" w:hAnsi="Times New Roman" w:cs="Times New Roman"/>
                <w:sz w:val="28"/>
                <w:szCs w:val="28"/>
                <w:lang w:val="uk-UA"/>
              </w:rPr>
              <w:t>иректор</w:t>
            </w:r>
            <w:r>
              <w:rPr>
                <w:rFonts w:ascii="Times New Roman" w:hAnsi="Times New Roman" w:cs="Times New Roman"/>
                <w:sz w:val="28"/>
                <w:szCs w:val="28"/>
                <w:lang w:val="uk-UA"/>
              </w:rPr>
              <w:t>,</w:t>
            </w:r>
          </w:p>
          <w:p w14:paraId="02319B6F" w14:textId="77777777" w:rsidR="003115A4" w:rsidRPr="00F21539" w:rsidRDefault="003115A4" w:rsidP="00B030E0">
            <w:pPr>
              <w:rPr>
                <w:rFonts w:ascii="Times New Roman" w:hAnsi="Times New Roman" w:cs="Times New Roman"/>
                <w:sz w:val="28"/>
                <w:szCs w:val="28"/>
                <w:lang w:val="uk-UA"/>
              </w:rPr>
            </w:pPr>
            <w:r>
              <w:rPr>
                <w:rFonts w:ascii="Times New Roman" w:hAnsi="Times New Roman" w:cs="Times New Roman"/>
                <w:sz w:val="28"/>
                <w:szCs w:val="28"/>
                <w:lang w:val="uk-UA"/>
              </w:rPr>
              <w:t>вихователь</w:t>
            </w:r>
            <w:r w:rsidRPr="00F21539">
              <w:rPr>
                <w:rFonts w:ascii="Times New Roman" w:hAnsi="Times New Roman" w:cs="Times New Roman"/>
                <w:sz w:val="28"/>
                <w:szCs w:val="28"/>
                <w:lang w:val="uk-UA"/>
              </w:rPr>
              <w:t>- методист</w:t>
            </w:r>
          </w:p>
        </w:tc>
        <w:tc>
          <w:tcPr>
            <w:tcW w:w="1275" w:type="dxa"/>
          </w:tcPr>
          <w:p w14:paraId="44249477" w14:textId="77777777" w:rsidR="003115A4" w:rsidRPr="00F21539" w:rsidRDefault="003115A4" w:rsidP="00B030E0">
            <w:pPr>
              <w:jc w:val="center"/>
              <w:rPr>
                <w:rFonts w:ascii="Times New Roman" w:hAnsi="Times New Roman" w:cs="Times New Roman"/>
                <w:sz w:val="28"/>
                <w:szCs w:val="28"/>
                <w:lang w:val="uk-UA"/>
              </w:rPr>
            </w:pPr>
          </w:p>
        </w:tc>
      </w:tr>
      <w:tr w:rsidR="003115A4" w:rsidRPr="00F21539" w14:paraId="5428AA5B" w14:textId="77777777" w:rsidTr="00B030E0">
        <w:trPr>
          <w:trHeight w:val="599"/>
        </w:trPr>
        <w:tc>
          <w:tcPr>
            <w:tcW w:w="568" w:type="dxa"/>
          </w:tcPr>
          <w:p w14:paraId="724235AB"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2</w:t>
            </w:r>
          </w:p>
        </w:tc>
        <w:tc>
          <w:tcPr>
            <w:tcW w:w="4819" w:type="dxa"/>
          </w:tcPr>
          <w:p w14:paraId="7111C7B2" w14:textId="77777777" w:rsidR="003115A4" w:rsidRPr="00F21539" w:rsidRDefault="003115A4" w:rsidP="00B030E0">
            <w:pPr>
              <w:rPr>
                <w:rFonts w:ascii="Times New Roman" w:hAnsi="Times New Roman" w:cs="Times New Roman"/>
                <w:b/>
                <w:sz w:val="28"/>
                <w:szCs w:val="28"/>
                <w:lang w:val="uk-UA"/>
              </w:rPr>
            </w:pPr>
            <w:r w:rsidRPr="00F21539">
              <w:rPr>
                <w:rFonts w:ascii="Times New Roman" w:eastAsia="Calibri" w:hAnsi="Times New Roman" w:cs="Times New Roman"/>
                <w:sz w:val="28"/>
                <w:szCs w:val="28"/>
                <w:lang w:val="uk-UA"/>
              </w:rPr>
              <w:t>Забезпечити постійний контроль за станом здоров’я вихованців та працівників.</w:t>
            </w:r>
          </w:p>
        </w:tc>
        <w:tc>
          <w:tcPr>
            <w:tcW w:w="1560" w:type="dxa"/>
          </w:tcPr>
          <w:p w14:paraId="5226EB21" w14:textId="77777777" w:rsidR="003115A4" w:rsidRPr="00F21539" w:rsidRDefault="003115A4" w:rsidP="00B030E0">
            <w:pPr>
              <w:jc w:val="center"/>
              <w:rPr>
                <w:sz w:val="28"/>
                <w:szCs w:val="28"/>
              </w:rPr>
            </w:pPr>
            <w:r w:rsidRPr="00F21539">
              <w:rPr>
                <w:rFonts w:ascii="Times New Roman" w:hAnsi="Times New Roman" w:cs="Times New Roman"/>
                <w:sz w:val="28"/>
                <w:szCs w:val="28"/>
                <w:lang w:val="uk-UA"/>
              </w:rPr>
              <w:t>червень</w:t>
            </w:r>
          </w:p>
        </w:tc>
        <w:tc>
          <w:tcPr>
            <w:tcW w:w="1701" w:type="dxa"/>
          </w:tcPr>
          <w:p w14:paraId="3A172762" w14:textId="77777777" w:rsidR="003115A4" w:rsidRPr="00F21539" w:rsidRDefault="003115A4" w:rsidP="00B030E0">
            <w:pPr>
              <w:rPr>
                <w:rFonts w:ascii="Times New Roman" w:hAnsi="Times New Roman" w:cs="Times New Roman"/>
                <w:sz w:val="28"/>
                <w:szCs w:val="28"/>
                <w:lang w:val="uk-UA"/>
              </w:rPr>
            </w:pPr>
            <w:r w:rsidRPr="00F21539">
              <w:rPr>
                <w:rFonts w:ascii="Times New Roman" w:hAnsi="Times New Roman" w:cs="Times New Roman"/>
                <w:sz w:val="28"/>
                <w:szCs w:val="28"/>
                <w:lang w:val="uk-UA"/>
              </w:rPr>
              <w:t>сестра медична старша</w:t>
            </w:r>
          </w:p>
        </w:tc>
        <w:tc>
          <w:tcPr>
            <w:tcW w:w="1275" w:type="dxa"/>
          </w:tcPr>
          <w:p w14:paraId="254E9EA3" w14:textId="77777777" w:rsidR="003115A4" w:rsidRPr="00F21539" w:rsidRDefault="003115A4" w:rsidP="00B030E0">
            <w:pPr>
              <w:jc w:val="center"/>
              <w:rPr>
                <w:rFonts w:ascii="Times New Roman" w:hAnsi="Times New Roman" w:cs="Times New Roman"/>
                <w:sz w:val="28"/>
                <w:szCs w:val="28"/>
                <w:lang w:val="uk-UA"/>
              </w:rPr>
            </w:pPr>
          </w:p>
        </w:tc>
      </w:tr>
      <w:tr w:rsidR="003115A4" w:rsidRPr="00F21539" w14:paraId="05796054" w14:textId="77777777" w:rsidTr="00B030E0">
        <w:trPr>
          <w:trHeight w:val="588"/>
        </w:trPr>
        <w:tc>
          <w:tcPr>
            <w:tcW w:w="568" w:type="dxa"/>
          </w:tcPr>
          <w:p w14:paraId="371C486A"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3</w:t>
            </w:r>
          </w:p>
        </w:tc>
        <w:tc>
          <w:tcPr>
            <w:tcW w:w="4819" w:type="dxa"/>
          </w:tcPr>
          <w:p w14:paraId="5312DECD" w14:textId="77777777" w:rsidR="003115A4" w:rsidRPr="00F21539" w:rsidRDefault="003115A4" w:rsidP="00B030E0">
            <w:pPr>
              <w:pStyle w:val="ac"/>
              <w:spacing w:after="0"/>
              <w:ind w:left="-23"/>
              <w:rPr>
                <w:rFonts w:ascii="Times New Roman" w:hAnsi="Times New Roman" w:cs="Times New Roman"/>
                <w:sz w:val="28"/>
                <w:szCs w:val="28"/>
                <w:lang w:val="uk-UA"/>
              </w:rPr>
            </w:pPr>
            <w:r w:rsidRPr="00F21539">
              <w:rPr>
                <w:rFonts w:ascii="Times New Roman" w:hAnsi="Times New Roman" w:cs="Times New Roman"/>
                <w:sz w:val="28"/>
                <w:szCs w:val="28"/>
              </w:rPr>
              <w:t>Створювати умови для проведення оздоровчої, виховної роботи з дітьми в літній період</w:t>
            </w:r>
            <w:r w:rsidRPr="00F21539">
              <w:rPr>
                <w:rFonts w:ascii="Times New Roman" w:hAnsi="Times New Roman" w:cs="Times New Roman"/>
                <w:sz w:val="28"/>
                <w:szCs w:val="28"/>
                <w:lang w:val="uk-UA"/>
              </w:rPr>
              <w:t xml:space="preserve"> на період карантину</w:t>
            </w:r>
          </w:p>
        </w:tc>
        <w:tc>
          <w:tcPr>
            <w:tcW w:w="1560" w:type="dxa"/>
          </w:tcPr>
          <w:p w14:paraId="15FA4594"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червень</w:t>
            </w:r>
          </w:p>
        </w:tc>
        <w:tc>
          <w:tcPr>
            <w:tcW w:w="1701" w:type="dxa"/>
          </w:tcPr>
          <w:p w14:paraId="3D4BEFD8" w14:textId="77777777" w:rsidR="003115A4" w:rsidRPr="00F21539" w:rsidRDefault="003115A4" w:rsidP="00B030E0">
            <w:pPr>
              <w:rPr>
                <w:rFonts w:ascii="Times New Roman" w:hAnsi="Times New Roman" w:cs="Times New Roman"/>
                <w:sz w:val="28"/>
                <w:szCs w:val="28"/>
                <w:lang w:val="uk-UA"/>
              </w:rPr>
            </w:pPr>
            <w:r w:rsidRPr="00F21539">
              <w:rPr>
                <w:rFonts w:ascii="Times New Roman" w:hAnsi="Times New Roman" w:cs="Times New Roman"/>
                <w:sz w:val="28"/>
                <w:szCs w:val="28"/>
                <w:lang w:val="uk-UA"/>
              </w:rPr>
              <w:t>директор</w:t>
            </w:r>
          </w:p>
          <w:p w14:paraId="253D0A56" w14:textId="77777777" w:rsidR="003115A4" w:rsidRPr="00F21539" w:rsidRDefault="003115A4" w:rsidP="00B030E0">
            <w:pPr>
              <w:rPr>
                <w:rFonts w:ascii="Times New Roman" w:hAnsi="Times New Roman" w:cs="Times New Roman"/>
                <w:sz w:val="28"/>
                <w:szCs w:val="28"/>
                <w:lang w:val="uk-UA"/>
              </w:rPr>
            </w:pPr>
            <w:r>
              <w:rPr>
                <w:rFonts w:ascii="Times New Roman" w:hAnsi="Times New Roman" w:cs="Times New Roman"/>
                <w:sz w:val="28"/>
                <w:szCs w:val="28"/>
                <w:lang w:val="uk-UA"/>
              </w:rPr>
              <w:t>вихователь</w:t>
            </w:r>
            <w:r w:rsidRPr="00F21539">
              <w:rPr>
                <w:rFonts w:ascii="Times New Roman" w:hAnsi="Times New Roman" w:cs="Times New Roman"/>
                <w:sz w:val="28"/>
                <w:szCs w:val="28"/>
                <w:lang w:val="uk-UA"/>
              </w:rPr>
              <w:t>- методист</w:t>
            </w:r>
          </w:p>
        </w:tc>
        <w:tc>
          <w:tcPr>
            <w:tcW w:w="1275" w:type="dxa"/>
          </w:tcPr>
          <w:p w14:paraId="31C2490E" w14:textId="77777777" w:rsidR="003115A4" w:rsidRPr="00F21539" w:rsidRDefault="003115A4" w:rsidP="00B030E0">
            <w:pPr>
              <w:jc w:val="center"/>
              <w:rPr>
                <w:rFonts w:ascii="Times New Roman" w:hAnsi="Times New Roman" w:cs="Times New Roman"/>
                <w:sz w:val="28"/>
                <w:szCs w:val="28"/>
                <w:lang w:val="uk-UA"/>
              </w:rPr>
            </w:pPr>
          </w:p>
        </w:tc>
      </w:tr>
      <w:tr w:rsidR="003115A4" w:rsidRPr="00F21539" w14:paraId="1DB8DDD0" w14:textId="77777777" w:rsidTr="00B030E0">
        <w:trPr>
          <w:trHeight w:val="588"/>
        </w:trPr>
        <w:tc>
          <w:tcPr>
            <w:tcW w:w="568" w:type="dxa"/>
          </w:tcPr>
          <w:p w14:paraId="1C711982"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4</w:t>
            </w:r>
          </w:p>
        </w:tc>
        <w:tc>
          <w:tcPr>
            <w:tcW w:w="4819" w:type="dxa"/>
          </w:tcPr>
          <w:p w14:paraId="39EC6366" w14:textId="77777777" w:rsidR="003115A4" w:rsidRPr="00DC4F7F" w:rsidRDefault="003115A4" w:rsidP="00B030E0">
            <w:pPr>
              <w:rPr>
                <w:rFonts w:ascii="Times New Roman" w:hAnsi="Times New Roman" w:cs="Times New Roman"/>
                <w:b/>
                <w:sz w:val="28"/>
                <w:szCs w:val="28"/>
                <w:lang w:val="uk-UA"/>
              </w:rPr>
            </w:pPr>
            <w:r w:rsidRPr="00F21539">
              <w:rPr>
                <w:rFonts w:ascii="Times New Roman" w:eastAsia="Times New Roman" w:hAnsi="Times New Roman" w:cs="Times New Roman"/>
                <w:sz w:val="28"/>
                <w:szCs w:val="28"/>
                <w:lang w:val="uk-UA" w:eastAsia="ru-RU"/>
              </w:rPr>
              <w:t>Освітню</w:t>
            </w:r>
            <w:r w:rsidRPr="00F21539">
              <w:rPr>
                <w:rFonts w:ascii="Times New Roman" w:eastAsia="Times New Roman" w:hAnsi="Times New Roman" w:cs="Times New Roman"/>
                <w:sz w:val="28"/>
                <w:szCs w:val="28"/>
                <w:lang w:eastAsia="ru-RU"/>
              </w:rPr>
              <w:t xml:space="preserve"> діяльність проводити з дітьми на свіжому повітрі</w:t>
            </w:r>
          </w:p>
        </w:tc>
        <w:tc>
          <w:tcPr>
            <w:tcW w:w="1560" w:type="dxa"/>
          </w:tcPr>
          <w:p w14:paraId="3CAE0B5C"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червень</w:t>
            </w:r>
          </w:p>
        </w:tc>
        <w:tc>
          <w:tcPr>
            <w:tcW w:w="1701" w:type="dxa"/>
          </w:tcPr>
          <w:p w14:paraId="7BF690F3" w14:textId="77777777" w:rsidR="003115A4" w:rsidRPr="00F21539" w:rsidRDefault="003115A4" w:rsidP="00B030E0">
            <w:pPr>
              <w:rPr>
                <w:rFonts w:ascii="Times New Roman" w:hAnsi="Times New Roman" w:cs="Times New Roman"/>
                <w:sz w:val="28"/>
                <w:szCs w:val="28"/>
                <w:lang w:val="uk-UA"/>
              </w:rPr>
            </w:pPr>
            <w:r w:rsidRPr="00F21539">
              <w:rPr>
                <w:rFonts w:ascii="Times New Roman" w:hAnsi="Times New Roman" w:cs="Times New Roman"/>
                <w:sz w:val="28"/>
                <w:szCs w:val="28"/>
                <w:lang w:val="uk-UA"/>
              </w:rPr>
              <w:t>вихователі</w:t>
            </w:r>
          </w:p>
        </w:tc>
        <w:tc>
          <w:tcPr>
            <w:tcW w:w="1275" w:type="dxa"/>
          </w:tcPr>
          <w:p w14:paraId="3D23B3E3" w14:textId="77777777" w:rsidR="003115A4" w:rsidRPr="00F21539" w:rsidRDefault="003115A4" w:rsidP="00B030E0">
            <w:pPr>
              <w:jc w:val="center"/>
              <w:rPr>
                <w:rFonts w:ascii="Times New Roman" w:hAnsi="Times New Roman" w:cs="Times New Roman"/>
                <w:sz w:val="28"/>
                <w:szCs w:val="28"/>
                <w:lang w:val="uk-UA"/>
              </w:rPr>
            </w:pPr>
          </w:p>
        </w:tc>
      </w:tr>
      <w:tr w:rsidR="003115A4" w:rsidRPr="00F21539" w14:paraId="46A106B3" w14:textId="77777777" w:rsidTr="00B030E0">
        <w:trPr>
          <w:trHeight w:val="661"/>
        </w:trPr>
        <w:tc>
          <w:tcPr>
            <w:tcW w:w="568" w:type="dxa"/>
          </w:tcPr>
          <w:p w14:paraId="58223FF0"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5</w:t>
            </w:r>
          </w:p>
        </w:tc>
        <w:tc>
          <w:tcPr>
            <w:tcW w:w="4819" w:type="dxa"/>
          </w:tcPr>
          <w:p w14:paraId="34FBD00D" w14:textId="77777777" w:rsidR="003115A4" w:rsidRPr="00F21539" w:rsidRDefault="003115A4" w:rsidP="00B030E0">
            <w:pPr>
              <w:rPr>
                <w:rFonts w:ascii="Times New Roman" w:hAnsi="Times New Roman" w:cs="Times New Roman"/>
                <w:sz w:val="28"/>
                <w:szCs w:val="28"/>
                <w:lang w:val="uk-UA"/>
              </w:rPr>
            </w:pPr>
            <w:r w:rsidRPr="00F21539">
              <w:rPr>
                <w:rFonts w:ascii="Times New Roman" w:hAnsi="Times New Roman" w:cs="Times New Roman"/>
                <w:sz w:val="28"/>
                <w:szCs w:val="28"/>
                <w:lang w:val="uk-UA"/>
              </w:rPr>
              <w:t>Провести семінар – практикум</w:t>
            </w:r>
          </w:p>
          <w:p w14:paraId="3B6951D9" w14:textId="77777777" w:rsidR="003115A4" w:rsidRPr="00F21539" w:rsidRDefault="003115A4" w:rsidP="00B030E0">
            <w:pPr>
              <w:rPr>
                <w:rFonts w:ascii="Times New Roman" w:hAnsi="Times New Roman" w:cs="Times New Roman"/>
                <w:sz w:val="28"/>
                <w:szCs w:val="28"/>
                <w:lang w:val="uk-UA"/>
              </w:rPr>
            </w:pPr>
            <w:r w:rsidRPr="00F21539">
              <w:rPr>
                <w:rFonts w:ascii="Times New Roman" w:hAnsi="Times New Roman" w:cs="Times New Roman"/>
                <w:sz w:val="28"/>
                <w:szCs w:val="28"/>
                <w:shd w:val="clear" w:color="auto" w:fill="FFFFFF"/>
              </w:rPr>
              <w:t>«Здоров'язбережувальні та здоров'яформувальні технології у дошкільній освіті»</w:t>
            </w:r>
          </w:p>
        </w:tc>
        <w:tc>
          <w:tcPr>
            <w:tcW w:w="1560" w:type="dxa"/>
          </w:tcPr>
          <w:p w14:paraId="5275C47A"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червень</w:t>
            </w:r>
          </w:p>
        </w:tc>
        <w:tc>
          <w:tcPr>
            <w:tcW w:w="1701" w:type="dxa"/>
          </w:tcPr>
          <w:p w14:paraId="0AFF6393" w14:textId="77777777" w:rsidR="003115A4" w:rsidRPr="00F21539" w:rsidRDefault="003115A4" w:rsidP="00B030E0">
            <w:pPr>
              <w:rPr>
                <w:rFonts w:ascii="Times New Roman" w:hAnsi="Times New Roman" w:cs="Times New Roman"/>
                <w:sz w:val="28"/>
                <w:szCs w:val="28"/>
                <w:lang w:val="uk-UA"/>
              </w:rPr>
            </w:pPr>
            <w:r>
              <w:rPr>
                <w:rFonts w:ascii="Times New Roman" w:hAnsi="Times New Roman" w:cs="Times New Roman"/>
                <w:sz w:val="28"/>
                <w:szCs w:val="28"/>
                <w:lang w:val="uk-UA"/>
              </w:rPr>
              <w:t>вихователь-</w:t>
            </w:r>
            <w:r w:rsidRPr="00F21539">
              <w:rPr>
                <w:rFonts w:ascii="Times New Roman" w:hAnsi="Times New Roman" w:cs="Times New Roman"/>
                <w:sz w:val="28"/>
                <w:szCs w:val="28"/>
                <w:lang w:val="uk-UA"/>
              </w:rPr>
              <w:t xml:space="preserve"> методист</w:t>
            </w:r>
          </w:p>
          <w:p w14:paraId="029BBD6C" w14:textId="77777777" w:rsidR="003115A4" w:rsidRPr="00F21539" w:rsidRDefault="003115A4" w:rsidP="00B030E0">
            <w:pPr>
              <w:rPr>
                <w:rFonts w:ascii="Times New Roman" w:hAnsi="Times New Roman" w:cs="Times New Roman"/>
                <w:sz w:val="28"/>
                <w:szCs w:val="28"/>
                <w:lang w:val="uk-UA"/>
              </w:rPr>
            </w:pPr>
            <w:r w:rsidRPr="00F21539">
              <w:rPr>
                <w:rFonts w:ascii="Times New Roman" w:hAnsi="Times New Roman" w:cs="Times New Roman"/>
                <w:sz w:val="28"/>
                <w:szCs w:val="28"/>
                <w:lang w:val="uk-UA"/>
              </w:rPr>
              <w:t>вихователі</w:t>
            </w:r>
          </w:p>
        </w:tc>
        <w:tc>
          <w:tcPr>
            <w:tcW w:w="1275" w:type="dxa"/>
          </w:tcPr>
          <w:p w14:paraId="2BBE827F" w14:textId="77777777" w:rsidR="003115A4" w:rsidRPr="00F21539" w:rsidRDefault="003115A4" w:rsidP="00B030E0">
            <w:pPr>
              <w:jc w:val="center"/>
              <w:rPr>
                <w:rFonts w:ascii="Times New Roman" w:hAnsi="Times New Roman" w:cs="Times New Roman"/>
                <w:sz w:val="28"/>
                <w:szCs w:val="28"/>
                <w:lang w:val="uk-UA"/>
              </w:rPr>
            </w:pPr>
          </w:p>
        </w:tc>
      </w:tr>
      <w:tr w:rsidR="003115A4" w:rsidRPr="00F21539" w14:paraId="2ADB4C95" w14:textId="77777777" w:rsidTr="00B030E0">
        <w:trPr>
          <w:trHeight w:val="1158"/>
        </w:trPr>
        <w:tc>
          <w:tcPr>
            <w:tcW w:w="568" w:type="dxa"/>
          </w:tcPr>
          <w:p w14:paraId="2A8AD33A"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lastRenderedPageBreak/>
              <w:t>6</w:t>
            </w:r>
          </w:p>
        </w:tc>
        <w:tc>
          <w:tcPr>
            <w:tcW w:w="4819" w:type="dxa"/>
          </w:tcPr>
          <w:p w14:paraId="2AD61583" w14:textId="77777777" w:rsidR="003115A4" w:rsidRPr="00F21539" w:rsidRDefault="003115A4" w:rsidP="00B030E0">
            <w:pPr>
              <w:pStyle w:val="ad"/>
              <w:shd w:val="clear" w:color="auto" w:fill="FFFFFF"/>
              <w:spacing w:before="0" w:beforeAutospacing="0" w:after="0" w:afterAutospacing="0"/>
              <w:ind w:firstLine="318"/>
              <w:jc w:val="both"/>
              <w:rPr>
                <w:sz w:val="28"/>
                <w:szCs w:val="28"/>
              </w:rPr>
            </w:pPr>
            <w:r w:rsidRPr="00F21539">
              <w:rPr>
                <w:sz w:val="28"/>
                <w:szCs w:val="28"/>
              </w:rPr>
              <w:t>Провести тематичні дні:</w:t>
            </w:r>
          </w:p>
          <w:p w14:paraId="72041A54" w14:textId="77777777" w:rsidR="003115A4" w:rsidRPr="00F21539" w:rsidRDefault="003115A4" w:rsidP="00B030E0">
            <w:pPr>
              <w:pStyle w:val="ad"/>
              <w:numPr>
                <w:ilvl w:val="0"/>
                <w:numId w:val="24"/>
              </w:numPr>
              <w:shd w:val="clear" w:color="auto" w:fill="FFFFFF"/>
              <w:spacing w:before="0" w:beforeAutospacing="0" w:after="0" w:afterAutospacing="0"/>
              <w:ind w:left="317" w:hanging="218"/>
              <w:rPr>
                <w:sz w:val="28"/>
                <w:szCs w:val="28"/>
              </w:rPr>
            </w:pPr>
            <w:r w:rsidRPr="00F21539">
              <w:rPr>
                <w:sz w:val="28"/>
                <w:szCs w:val="28"/>
              </w:rPr>
              <w:t>«День здоров'я»</w:t>
            </w:r>
            <w:r>
              <w:rPr>
                <w:sz w:val="28"/>
                <w:szCs w:val="28"/>
              </w:rPr>
              <w:t>;</w:t>
            </w:r>
          </w:p>
          <w:p w14:paraId="2272FD42" w14:textId="77777777" w:rsidR="003115A4" w:rsidRPr="00F21539" w:rsidRDefault="003115A4" w:rsidP="00B030E0">
            <w:pPr>
              <w:pStyle w:val="ad"/>
              <w:numPr>
                <w:ilvl w:val="0"/>
                <w:numId w:val="24"/>
              </w:numPr>
              <w:shd w:val="clear" w:color="auto" w:fill="FFFFFF"/>
              <w:spacing w:before="0" w:beforeAutospacing="0" w:after="0" w:afterAutospacing="0"/>
              <w:ind w:left="317" w:hanging="218"/>
              <w:rPr>
                <w:sz w:val="28"/>
                <w:szCs w:val="28"/>
              </w:rPr>
            </w:pPr>
            <w:r w:rsidRPr="00F21539">
              <w:rPr>
                <w:sz w:val="28"/>
                <w:szCs w:val="28"/>
              </w:rPr>
              <w:t>«День лікарських рослин»</w:t>
            </w:r>
            <w:r>
              <w:rPr>
                <w:sz w:val="28"/>
                <w:szCs w:val="28"/>
              </w:rPr>
              <w:t>;</w:t>
            </w:r>
          </w:p>
          <w:p w14:paraId="306A8074" w14:textId="77777777" w:rsidR="003115A4" w:rsidRPr="00F21539" w:rsidRDefault="003115A4" w:rsidP="00B030E0">
            <w:pPr>
              <w:pStyle w:val="ad"/>
              <w:numPr>
                <w:ilvl w:val="0"/>
                <w:numId w:val="24"/>
              </w:numPr>
              <w:shd w:val="clear" w:color="auto" w:fill="FFFFFF"/>
              <w:spacing w:before="0" w:beforeAutospacing="0" w:after="0" w:afterAutospacing="0"/>
              <w:ind w:left="317" w:hanging="218"/>
              <w:rPr>
                <w:sz w:val="28"/>
                <w:szCs w:val="28"/>
              </w:rPr>
            </w:pPr>
            <w:r w:rsidRPr="00F21539">
              <w:rPr>
                <w:sz w:val="28"/>
                <w:szCs w:val="28"/>
              </w:rPr>
              <w:t>«День маленького еколога»</w:t>
            </w:r>
          </w:p>
        </w:tc>
        <w:tc>
          <w:tcPr>
            <w:tcW w:w="1560" w:type="dxa"/>
          </w:tcPr>
          <w:p w14:paraId="00CEB3D1"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червень</w:t>
            </w:r>
          </w:p>
          <w:p w14:paraId="14D50BF4" w14:textId="77777777" w:rsidR="003115A4" w:rsidRPr="00F21539" w:rsidRDefault="003115A4" w:rsidP="00B030E0">
            <w:pPr>
              <w:jc w:val="center"/>
              <w:rPr>
                <w:rFonts w:ascii="Times New Roman" w:hAnsi="Times New Roman" w:cs="Times New Roman"/>
                <w:sz w:val="28"/>
                <w:szCs w:val="28"/>
                <w:lang w:val="uk-UA"/>
              </w:rPr>
            </w:pPr>
          </w:p>
        </w:tc>
        <w:tc>
          <w:tcPr>
            <w:tcW w:w="1701" w:type="dxa"/>
          </w:tcPr>
          <w:p w14:paraId="4C385DDE" w14:textId="77777777" w:rsidR="003115A4" w:rsidRPr="00F21539" w:rsidRDefault="003115A4" w:rsidP="00B030E0">
            <w:pPr>
              <w:rPr>
                <w:rFonts w:ascii="Times New Roman" w:hAnsi="Times New Roman" w:cs="Times New Roman"/>
                <w:sz w:val="28"/>
                <w:szCs w:val="28"/>
                <w:lang w:val="uk-UA"/>
              </w:rPr>
            </w:pPr>
            <w:r w:rsidRPr="00F21539">
              <w:rPr>
                <w:rFonts w:ascii="Times New Roman" w:hAnsi="Times New Roman" w:cs="Times New Roman"/>
                <w:sz w:val="28"/>
                <w:szCs w:val="28"/>
                <w:lang w:val="uk-UA"/>
              </w:rPr>
              <w:t>вихователі</w:t>
            </w:r>
          </w:p>
        </w:tc>
        <w:tc>
          <w:tcPr>
            <w:tcW w:w="1275" w:type="dxa"/>
          </w:tcPr>
          <w:p w14:paraId="2975E4E7" w14:textId="77777777" w:rsidR="003115A4" w:rsidRPr="00F21539" w:rsidRDefault="003115A4" w:rsidP="00B030E0">
            <w:pPr>
              <w:jc w:val="center"/>
              <w:rPr>
                <w:rFonts w:ascii="Times New Roman" w:hAnsi="Times New Roman" w:cs="Times New Roman"/>
                <w:sz w:val="28"/>
                <w:szCs w:val="28"/>
                <w:lang w:val="uk-UA"/>
              </w:rPr>
            </w:pPr>
          </w:p>
        </w:tc>
      </w:tr>
      <w:tr w:rsidR="003115A4" w:rsidRPr="00F21539" w14:paraId="0B29CF2D" w14:textId="77777777" w:rsidTr="00B030E0">
        <w:trPr>
          <w:trHeight w:val="1168"/>
        </w:trPr>
        <w:tc>
          <w:tcPr>
            <w:tcW w:w="568" w:type="dxa"/>
          </w:tcPr>
          <w:p w14:paraId="3A15C1BA"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7</w:t>
            </w:r>
          </w:p>
        </w:tc>
        <w:tc>
          <w:tcPr>
            <w:tcW w:w="4819" w:type="dxa"/>
          </w:tcPr>
          <w:p w14:paraId="6FB5CEFD" w14:textId="77777777" w:rsidR="003115A4" w:rsidRPr="00F21539" w:rsidRDefault="003115A4" w:rsidP="00B030E0">
            <w:pPr>
              <w:pStyle w:val="ac"/>
              <w:spacing w:after="0"/>
              <w:ind w:left="-23"/>
              <w:rPr>
                <w:rFonts w:ascii="Times New Roman" w:hAnsi="Times New Roman" w:cs="Times New Roman"/>
                <w:b/>
                <w:sz w:val="28"/>
                <w:szCs w:val="28"/>
                <w:lang w:val="uk-UA"/>
              </w:rPr>
            </w:pPr>
            <w:r w:rsidRPr="00F21539">
              <w:rPr>
                <w:rFonts w:ascii="Times New Roman" w:eastAsia="Times New Roman" w:hAnsi="Times New Roman" w:cs="Times New Roman"/>
                <w:sz w:val="28"/>
                <w:szCs w:val="28"/>
                <w:lang w:val="uk-UA" w:eastAsia="uk-UA"/>
              </w:rPr>
              <w:t>Підготувати консультації для працівників:</w:t>
            </w:r>
          </w:p>
          <w:p w14:paraId="2CD2B89F" w14:textId="77777777" w:rsidR="003115A4" w:rsidRPr="00F21539" w:rsidRDefault="003115A4" w:rsidP="00B030E0">
            <w:pPr>
              <w:pStyle w:val="ad"/>
              <w:numPr>
                <w:ilvl w:val="0"/>
                <w:numId w:val="23"/>
              </w:numPr>
              <w:shd w:val="clear" w:color="auto" w:fill="FFFFFF"/>
              <w:spacing w:before="0" w:beforeAutospacing="0" w:after="0" w:afterAutospacing="0"/>
              <w:ind w:left="175" w:hanging="141"/>
              <w:rPr>
                <w:sz w:val="28"/>
                <w:szCs w:val="28"/>
              </w:rPr>
            </w:pPr>
            <w:r w:rsidRPr="00F21539">
              <w:rPr>
                <w:sz w:val="28"/>
                <w:szCs w:val="28"/>
              </w:rPr>
              <w:t>«Організація пошуково-д</w:t>
            </w:r>
            <w:r>
              <w:rPr>
                <w:sz w:val="28"/>
                <w:szCs w:val="28"/>
              </w:rPr>
              <w:t>ослідницької діяльності влітку»;</w:t>
            </w:r>
          </w:p>
          <w:p w14:paraId="2B017737" w14:textId="77777777" w:rsidR="003115A4" w:rsidRPr="00F21539" w:rsidRDefault="003115A4" w:rsidP="00B030E0">
            <w:pPr>
              <w:pStyle w:val="ad"/>
              <w:numPr>
                <w:ilvl w:val="0"/>
                <w:numId w:val="23"/>
              </w:numPr>
              <w:shd w:val="clear" w:color="auto" w:fill="FFFFFF"/>
              <w:spacing w:before="0" w:beforeAutospacing="0" w:after="0" w:afterAutospacing="0"/>
              <w:ind w:left="175" w:hanging="141"/>
              <w:rPr>
                <w:sz w:val="28"/>
                <w:szCs w:val="28"/>
              </w:rPr>
            </w:pPr>
            <w:r w:rsidRPr="00F21539">
              <w:rPr>
                <w:sz w:val="28"/>
                <w:szCs w:val="28"/>
              </w:rPr>
              <w:t>«Р</w:t>
            </w:r>
            <w:r>
              <w:rPr>
                <w:sz w:val="28"/>
                <w:szCs w:val="28"/>
              </w:rPr>
              <w:t>ухливі ігри в період карантину»</w:t>
            </w:r>
          </w:p>
        </w:tc>
        <w:tc>
          <w:tcPr>
            <w:tcW w:w="1560" w:type="dxa"/>
          </w:tcPr>
          <w:p w14:paraId="72474F72" w14:textId="77777777" w:rsidR="003115A4" w:rsidRPr="00F21539" w:rsidRDefault="003115A4" w:rsidP="00B030E0">
            <w:pPr>
              <w:jc w:val="center"/>
              <w:rPr>
                <w:rFonts w:ascii="Times New Roman" w:hAnsi="Times New Roman" w:cs="Times New Roman"/>
                <w:sz w:val="28"/>
                <w:szCs w:val="28"/>
                <w:lang w:val="uk-UA"/>
              </w:rPr>
            </w:pPr>
          </w:p>
          <w:p w14:paraId="34BFB9C8" w14:textId="77777777" w:rsidR="003115A4" w:rsidRPr="00F21539" w:rsidRDefault="003115A4" w:rsidP="00B030E0">
            <w:pPr>
              <w:jc w:val="center"/>
              <w:rPr>
                <w:rFonts w:ascii="Times New Roman" w:hAnsi="Times New Roman" w:cs="Times New Roman"/>
                <w:sz w:val="28"/>
                <w:szCs w:val="28"/>
                <w:lang w:val="uk-UA"/>
              </w:rPr>
            </w:pPr>
          </w:p>
          <w:p w14:paraId="3A4700C1" w14:textId="77777777" w:rsidR="003115A4" w:rsidRPr="00F21539" w:rsidRDefault="003115A4" w:rsidP="00B030E0">
            <w:pPr>
              <w:rPr>
                <w:rFonts w:ascii="Times New Roman" w:hAnsi="Times New Roman" w:cs="Times New Roman"/>
                <w:sz w:val="28"/>
                <w:szCs w:val="28"/>
                <w:lang w:val="uk-UA"/>
              </w:rPr>
            </w:pPr>
            <w:r w:rsidRPr="00F21539">
              <w:rPr>
                <w:rFonts w:ascii="Times New Roman" w:hAnsi="Times New Roman" w:cs="Times New Roman"/>
                <w:sz w:val="28"/>
                <w:szCs w:val="28"/>
                <w:lang w:val="uk-UA"/>
              </w:rPr>
              <w:t xml:space="preserve">   червень</w:t>
            </w:r>
          </w:p>
        </w:tc>
        <w:tc>
          <w:tcPr>
            <w:tcW w:w="1701" w:type="dxa"/>
          </w:tcPr>
          <w:p w14:paraId="50F4B072" w14:textId="77777777" w:rsidR="003115A4" w:rsidRPr="00F21539" w:rsidRDefault="003115A4" w:rsidP="00B030E0">
            <w:pPr>
              <w:rPr>
                <w:rFonts w:ascii="Times New Roman" w:hAnsi="Times New Roman" w:cs="Times New Roman"/>
                <w:sz w:val="28"/>
                <w:szCs w:val="28"/>
                <w:lang w:val="uk-UA"/>
              </w:rPr>
            </w:pPr>
            <w:r>
              <w:rPr>
                <w:rFonts w:ascii="Times New Roman" w:hAnsi="Times New Roman" w:cs="Times New Roman"/>
                <w:sz w:val="28"/>
                <w:szCs w:val="28"/>
                <w:lang w:val="uk-UA"/>
              </w:rPr>
              <w:t>вихователь</w:t>
            </w:r>
            <w:r w:rsidRPr="00F21539">
              <w:rPr>
                <w:rFonts w:ascii="Times New Roman" w:hAnsi="Times New Roman" w:cs="Times New Roman"/>
                <w:sz w:val="28"/>
                <w:szCs w:val="28"/>
                <w:lang w:val="uk-UA"/>
              </w:rPr>
              <w:t>- методист</w:t>
            </w:r>
          </w:p>
          <w:p w14:paraId="5621F86E" w14:textId="77777777" w:rsidR="003115A4" w:rsidRPr="00F21539" w:rsidRDefault="003115A4" w:rsidP="00B030E0">
            <w:pPr>
              <w:rPr>
                <w:rFonts w:ascii="Times New Roman" w:hAnsi="Times New Roman" w:cs="Times New Roman"/>
                <w:sz w:val="28"/>
                <w:szCs w:val="28"/>
                <w:lang w:val="uk-UA"/>
              </w:rPr>
            </w:pPr>
          </w:p>
        </w:tc>
        <w:tc>
          <w:tcPr>
            <w:tcW w:w="1275" w:type="dxa"/>
          </w:tcPr>
          <w:p w14:paraId="704466D4" w14:textId="77777777" w:rsidR="003115A4" w:rsidRPr="00F21539" w:rsidRDefault="003115A4" w:rsidP="00B030E0">
            <w:pPr>
              <w:jc w:val="center"/>
              <w:rPr>
                <w:rFonts w:ascii="Times New Roman" w:hAnsi="Times New Roman" w:cs="Times New Roman"/>
                <w:sz w:val="28"/>
                <w:szCs w:val="28"/>
                <w:lang w:val="uk-UA"/>
              </w:rPr>
            </w:pPr>
          </w:p>
        </w:tc>
      </w:tr>
      <w:tr w:rsidR="003115A4" w:rsidRPr="00F21539" w14:paraId="6001DE02" w14:textId="77777777" w:rsidTr="00B030E0">
        <w:trPr>
          <w:trHeight w:val="1407"/>
        </w:trPr>
        <w:tc>
          <w:tcPr>
            <w:tcW w:w="568" w:type="dxa"/>
          </w:tcPr>
          <w:p w14:paraId="5DFDA413"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8</w:t>
            </w:r>
          </w:p>
        </w:tc>
        <w:tc>
          <w:tcPr>
            <w:tcW w:w="4819" w:type="dxa"/>
          </w:tcPr>
          <w:p w14:paraId="668C459E" w14:textId="77777777" w:rsidR="003115A4" w:rsidRPr="00F21539" w:rsidRDefault="003115A4" w:rsidP="00B030E0">
            <w:pPr>
              <w:pStyle w:val="ad"/>
              <w:shd w:val="clear" w:color="auto" w:fill="FFFFFF"/>
              <w:spacing w:before="0" w:beforeAutospacing="0" w:after="0" w:afterAutospacing="0"/>
              <w:ind w:firstLine="315"/>
              <w:rPr>
                <w:sz w:val="28"/>
                <w:szCs w:val="28"/>
              </w:rPr>
            </w:pPr>
            <w:r w:rsidRPr="00F21539">
              <w:rPr>
                <w:sz w:val="28"/>
                <w:szCs w:val="28"/>
              </w:rPr>
              <w:t>Розроблення методичних рекомендацій</w:t>
            </w:r>
            <w:r>
              <w:rPr>
                <w:sz w:val="28"/>
                <w:szCs w:val="28"/>
              </w:rPr>
              <w:t>:</w:t>
            </w:r>
          </w:p>
          <w:p w14:paraId="2E579AA3" w14:textId="77777777" w:rsidR="003115A4" w:rsidRDefault="003115A4" w:rsidP="00B030E0">
            <w:pPr>
              <w:pStyle w:val="ad"/>
              <w:numPr>
                <w:ilvl w:val="0"/>
                <w:numId w:val="26"/>
              </w:numPr>
              <w:shd w:val="clear" w:color="auto" w:fill="FFFFFF"/>
              <w:spacing w:before="0" w:beforeAutospacing="0" w:after="0" w:afterAutospacing="0"/>
              <w:ind w:left="175" w:hanging="141"/>
              <w:rPr>
                <w:sz w:val="28"/>
                <w:szCs w:val="28"/>
              </w:rPr>
            </w:pPr>
            <w:r w:rsidRPr="00F21539">
              <w:rPr>
                <w:sz w:val="28"/>
                <w:szCs w:val="28"/>
              </w:rPr>
              <w:t>«Організація роботи з дітьми в період карантину (навчання обробці рук антисептиком, миття рук, навчання правилам етикету кашлю, проведення ігор і вправ щодо навчання індивідуальних заходів профілактики та фізичного дистанці</w:t>
            </w:r>
            <w:r>
              <w:rPr>
                <w:sz w:val="28"/>
                <w:szCs w:val="28"/>
              </w:rPr>
              <w:t>ювання тощо)»;</w:t>
            </w:r>
          </w:p>
          <w:p w14:paraId="71D429B1" w14:textId="77777777" w:rsidR="003115A4" w:rsidRPr="00F21539" w:rsidRDefault="003115A4" w:rsidP="00B030E0">
            <w:pPr>
              <w:pStyle w:val="ad"/>
              <w:numPr>
                <w:ilvl w:val="0"/>
                <w:numId w:val="26"/>
              </w:numPr>
              <w:shd w:val="clear" w:color="auto" w:fill="FFFFFF"/>
              <w:spacing w:before="0" w:beforeAutospacing="0" w:after="0" w:afterAutospacing="0"/>
              <w:ind w:left="175" w:hanging="141"/>
              <w:rPr>
                <w:sz w:val="28"/>
                <w:szCs w:val="28"/>
              </w:rPr>
            </w:pPr>
            <w:r w:rsidRPr="00F21539">
              <w:rPr>
                <w:sz w:val="28"/>
                <w:szCs w:val="28"/>
              </w:rPr>
              <w:t>«Особливості календарного і перспективного планування роб</w:t>
            </w:r>
            <w:r>
              <w:rPr>
                <w:sz w:val="28"/>
                <w:szCs w:val="28"/>
              </w:rPr>
              <w:t>оти вихователів у літні місяці»;</w:t>
            </w:r>
          </w:p>
          <w:p w14:paraId="73505A44" w14:textId="77777777" w:rsidR="003115A4" w:rsidRPr="00F21539" w:rsidRDefault="003115A4" w:rsidP="00B030E0">
            <w:pPr>
              <w:pStyle w:val="ad"/>
              <w:numPr>
                <w:ilvl w:val="0"/>
                <w:numId w:val="26"/>
              </w:numPr>
              <w:shd w:val="clear" w:color="auto" w:fill="FFFFFF"/>
              <w:spacing w:before="0" w:beforeAutospacing="0" w:after="0" w:afterAutospacing="0"/>
              <w:ind w:left="175" w:hanging="141"/>
              <w:rPr>
                <w:sz w:val="28"/>
                <w:szCs w:val="28"/>
              </w:rPr>
            </w:pPr>
            <w:r w:rsidRPr="00F21539">
              <w:rPr>
                <w:sz w:val="28"/>
                <w:szCs w:val="28"/>
              </w:rPr>
              <w:t>«Особливості календарного і перспективного планування роб</w:t>
            </w:r>
            <w:r>
              <w:rPr>
                <w:sz w:val="28"/>
                <w:szCs w:val="28"/>
              </w:rPr>
              <w:t>оти вихователів у літні місяці»;</w:t>
            </w:r>
          </w:p>
          <w:p w14:paraId="6CA3E35A" w14:textId="77777777" w:rsidR="003115A4" w:rsidRPr="00F21539" w:rsidRDefault="003115A4" w:rsidP="00B030E0">
            <w:pPr>
              <w:pStyle w:val="ad"/>
              <w:numPr>
                <w:ilvl w:val="0"/>
                <w:numId w:val="26"/>
              </w:numPr>
              <w:shd w:val="clear" w:color="auto" w:fill="FFFFFF"/>
              <w:spacing w:before="0" w:beforeAutospacing="0" w:after="0" w:afterAutospacing="0"/>
              <w:ind w:left="175" w:hanging="141"/>
              <w:rPr>
                <w:sz w:val="28"/>
                <w:szCs w:val="28"/>
              </w:rPr>
            </w:pPr>
            <w:r w:rsidRPr="00F21539">
              <w:rPr>
                <w:sz w:val="28"/>
                <w:szCs w:val="28"/>
              </w:rPr>
              <w:t>«Облаштування осередків розвивального середовища перед початком нового навчального року»</w:t>
            </w:r>
          </w:p>
        </w:tc>
        <w:tc>
          <w:tcPr>
            <w:tcW w:w="1560" w:type="dxa"/>
          </w:tcPr>
          <w:p w14:paraId="6655EF40"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червень</w:t>
            </w:r>
          </w:p>
          <w:p w14:paraId="09C85853" w14:textId="77777777" w:rsidR="003115A4" w:rsidRPr="00F21539" w:rsidRDefault="003115A4" w:rsidP="00B030E0">
            <w:pPr>
              <w:jc w:val="center"/>
              <w:rPr>
                <w:rFonts w:ascii="Times New Roman" w:hAnsi="Times New Roman" w:cs="Times New Roman"/>
                <w:sz w:val="28"/>
                <w:szCs w:val="28"/>
                <w:lang w:val="uk-UA"/>
              </w:rPr>
            </w:pPr>
          </w:p>
          <w:p w14:paraId="65F1151B" w14:textId="77777777" w:rsidR="003115A4" w:rsidRPr="00F21539" w:rsidRDefault="003115A4" w:rsidP="00B030E0">
            <w:pPr>
              <w:jc w:val="center"/>
              <w:rPr>
                <w:rFonts w:ascii="Times New Roman" w:hAnsi="Times New Roman" w:cs="Times New Roman"/>
                <w:sz w:val="28"/>
                <w:szCs w:val="28"/>
                <w:lang w:val="uk-UA"/>
              </w:rPr>
            </w:pPr>
          </w:p>
          <w:p w14:paraId="6CC3AC69" w14:textId="77777777" w:rsidR="003115A4" w:rsidRPr="00F21539" w:rsidRDefault="003115A4" w:rsidP="00B030E0">
            <w:pPr>
              <w:jc w:val="center"/>
              <w:rPr>
                <w:rFonts w:ascii="Times New Roman" w:hAnsi="Times New Roman" w:cs="Times New Roman"/>
                <w:sz w:val="28"/>
                <w:szCs w:val="28"/>
                <w:lang w:val="uk-UA"/>
              </w:rPr>
            </w:pPr>
          </w:p>
          <w:p w14:paraId="29BA1ECC"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серпень</w:t>
            </w:r>
          </w:p>
        </w:tc>
        <w:tc>
          <w:tcPr>
            <w:tcW w:w="1701" w:type="dxa"/>
          </w:tcPr>
          <w:p w14:paraId="643C4C41" w14:textId="77777777" w:rsidR="003115A4" w:rsidRPr="00F21539" w:rsidRDefault="003115A4" w:rsidP="00B030E0">
            <w:pPr>
              <w:rPr>
                <w:rFonts w:ascii="Times New Roman" w:hAnsi="Times New Roman" w:cs="Times New Roman"/>
                <w:sz w:val="28"/>
                <w:szCs w:val="28"/>
                <w:lang w:val="uk-UA"/>
              </w:rPr>
            </w:pPr>
            <w:r>
              <w:rPr>
                <w:rFonts w:ascii="Times New Roman" w:hAnsi="Times New Roman" w:cs="Times New Roman"/>
                <w:sz w:val="28"/>
                <w:szCs w:val="28"/>
                <w:lang w:val="uk-UA"/>
              </w:rPr>
              <w:t>вихователь</w:t>
            </w:r>
            <w:r w:rsidRPr="00F21539">
              <w:rPr>
                <w:rFonts w:ascii="Times New Roman" w:hAnsi="Times New Roman" w:cs="Times New Roman"/>
                <w:sz w:val="28"/>
                <w:szCs w:val="28"/>
                <w:lang w:val="uk-UA"/>
              </w:rPr>
              <w:t>- методист</w:t>
            </w:r>
          </w:p>
          <w:p w14:paraId="784632C6" w14:textId="77777777" w:rsidR="003115A4" w:rsidRPr="00F21539" w:rsidRDefault="003115A4" w:rsidP="00B030E0">
            <w:pPr>
              <w:rPr>
                <w:rFonts w:ascii="Times New Roman" w:hAnsi="Times New Roman" w:cs="Times New Roman"/>
                <w:sz w:val="28"/>
                <w:szCs w:val="28"/>
                <w:lang w:val="uk-UA"/>
              </w:rPr>
            </w:pPr>
          </w:p>
        </w:tc>
        <w:tc>
          <w:tcPr>
            <w:tcW w:w="1275" w:type="dxa"/>
          </w:tcPr>
          <w:p w14:paraId="3816DBFA" w14:textId="77777777" w:rsidR="003115A4" w:rsidRPr="00F21539" w:rsidRDefault="003115A4" w:rsidP="00B030E0">
            <w:pPr>
              <w:jc w:val="center"/>
              <w:rPr>
                <w:rFonts w:ascii="Times New Roman" w:hAnsi="Times New Roman" w:cs="Times New Roman"/>
                <w:sz w:val="28"/>
                <w:szCs w:val="28"/>
                <w:lang w:val="uk-UA"/>
              </w:rPr>
            </w:pPr>
          </w:p>
        </w:tc>
      </w:tr>
      <w:tr w:rsidR="003115A4" w:rsidRPr="00F21539" w14:paraId="01FB2463" w14:textId="77777777" w:rsidTr="00B030E0">
        <w:trPr>
          <w:trHeight w:val="2404"/>
        </w:trPr>
        <w:tc>
          <w:tcPr>
            <w:tcW w:w="568" w:type="dxa"/>
          </w:tcPr>
          <w:p w14:paraId="42AEEAE9"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9</w:t>
            </w:r>
          </w:p>
        </w:tc>
        <w:tc>
          <w:tcPr>
            <w:tcW w:w="4819" w:type="dxa"/>
          </w:tcPr>
          <w:p w14:paraId="4B76D3F8" w14:textId="77777777" w:rsidR="003115A4" w:rsidRPr="00F21539" w:rsidRDefault="003115A4" w:rsidP="00B030E0">
            <w:pPr>
              <w:pStyle w:val="ad"/>
              <w:shd w:val="clear" w:color="auto" w:fill="FFFFFF"/>
              <w:spacing w:before="0" w:beforeAutospacing="0" w:after="0" w:afterAutospacing="0"/>
              <w:ind w:firstLine="315"/>
              <w:rPr>
                <w:sz w:val="28"/>
                <w:szCs w:val="28"/>
              </w:rPr>
            </w:pPr>
            <w:r w:rsidRPr="00F21539">
              <w:rPr>
                <w:sz w:val="28"/>
                <w:szCs w:val="28"/>
              </w:rPr>
              <w:t>Поновлення та систематизація матеріалів з рубрики на теми:</w:t>
            </w:r>
          </w:p>
          <w:p w14:paraId="28AEBD71" w14:textId="77777777" w:rsidR="003115A4" w:rsidRDefault="003115A4" w:rsidP="00B030E0">
            <w:pPr>
              <w:pStyle w:val="ad"/>
              <w:numPr>
                <w:ilvl w:val="0"/>
                <w:numId w:val="27"/>
              </w:numPr>
              <w:shd w:val="clear" w:color="auto" w:fill="FFFFFF"/>
              <w:spacing w:before="0" w:beforeAutospacing="0" w:after="0" w:afterAutospacing="0"/>
              <w:ind w:left="175" w:hanging="218"/>
              <w:rPr>
                <w:sz w:val="28"/>
                <w:szCs w:val="28"/>
              </w:rPr>
            </w:pPr>
            <w:r w:rsidRPr="00F21539">
              <w:rPr>
                <w:sz w:val="28"/>
                <w:szCs w:val="28"/>
              </w:rPr>
              <w:t>«Працюємо влітку»</w:t>
            </w:r>
            <w:r>
              <w:rPr>
                <w:sz w:val="28"/>
                <w:szCs w:val="28"/>
              </w:rPr>
              <w:t>;</w:t>
            </w:r>
          </w:p>
          <w:p w14:paraId="52A6648D" w14:textId="77777777" w:rsidR="003115A4" w:rsidRDefault="003115A4" w:rsidP="00B030E0">
            <w:pPr>
              <w:pStyle w:val="ad"/>
              <w:numPr>
                <w:ilvl w:val="0"/>
                <w:numId w:val="27"/>
              </w:numPr>
              <w:shd w:val="clear" w:color="auto" w:fill="FFFFFF"/>
              <w:spacing w:before="0" w:beforeAutospacing="0" w:after="0" w:afterAutospacing="0"/>
              <w:ind w:left="175" w:hanging="218"/>
              <w:rPr>
                <w:sz w:val="28"/>
                <w:szCs w:val="28"/>
              </w:rPr>
            </w:pPr>
            <w:r w:rsidRPr="00F21539">
              <w:rPr>
                <w:sz w:val="28"/>
                <w:szCs w:val="28"/>
              </w:rPr>
              <w:t>«Пам’ятку для батьків батьків щодо питань організації заходів у закладі дошкільної освіти на період карантину»</w:t>
            </w:r>
            <w:r>
              <w:rPr>
                <w:sz w:val="28"/>
                <w:szCs w:val="28"/>
              </w:rPr>
              <w:t>;</w:t>
            </w:r>
          </w:p>
          <w:p w14:paraId="546C6085" w14:textId="77777777" w:rsidR="003115A4" w:rsidRPr="00F21539" w:rsidRDefault="003115A4" w:rsidP="00B030E0">
            <w:pPr>
              <w:pStyle w:val="ad"/>
              <w:numPr>
                <w:ilvl w:val="0"/>
                <w:numId w:val="27"/>
              </w:numPr>
              <w:shd w:val="clear" w:color="auto" w:fill="FFFFFF"/>
              <w:spacing w:before="0" w:beforeAutospacing="0" w:after="0" w:afterAutospacing="0"/>
              <w:ind w:left="175" w:hanging="218"/>
              <w:rPr>
                <w:sz w:val="28"/>
                <w:szCs w:val="28"/>
              </w:rPr>
            </w:pPr>
            <w:r>
              <w:rPr>
                <w:sz w:val="28"/>
                <w:szCs w:val="28"/>
              </w:rPr>
              <w:t xml:space="preserve">«Загартування дітей улітку»; </w:t>
            </w:r>
            <w:r w:rsidRPr="00F21539">
              <w:rPr>
                <w:sz w:val="28"/>
                <w:szCs w:val="28"/>
              </w:rPr>
              <w:t>«Поради лікаря»</w:t>
            </w:r>
          </w:p>
        </w:tc>
        <w:tc>
          <w:tcPr>
            <w:tcW w:w="1560" w:type="dxa"/>
          </w:tcPr>
          <w:p w14:paraId="5CBFAC5A"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червень</w:t>
            </w:r>
          </w:p>
          <w:p w14:paraId="4043D0F6" w14:textId="77777777" w:rsidR="003115A4" w:rsidRPr="00F21539" w:rsidRDefault="003115A4" w:rsidP="00B030E0">
            <w:pPr>
              <w:jc w:val="center"/>
              <w:rPr>
                <w:rFonts w:ascii="Times New Roman" w:hAnsi="Times New Roman" w:cs="Times New Roman"/>
                <w:sz w:val="28"/>
                <w:szCs w:val="28"/>
                <w:lang w:val="uk-UA"/>
              </w:rPr>
            </w:pPr>
          </w:p>
          <w:p w14:paraId="04B44629" w14:textId="77777777" w:rsidR="003115A4" w:rsidRPr="00F21539" w:rsidRDefault="003115A4" w:rsidP="00B030E0">
            <w:pPr>
              <w:jc w:val="center"/>
              <w:rPr>
                <w:rFonts w:ascii="Times New Roman" w:hAnsi="Times New Roman" w:cs="Times New Roman"/>
                <w:sz w:val="28"/>
                <w:szCs w:val="28"/>
                <w:lang w:val="uk-UA"/>
              </w:rPr>
            </w:pPr>
          </w:p>
          <w:p w14:paraId="12F44FBD" w14:textId="77777777" w:rsidR="003115A4" w:rsidRPr="00F21539" w:rsidRDefault="003115A4" w:rsidP="00B030E0">
            <w:pPr>
              <w:jc w:val="center"/>
              <w:rPr>
                <w:rFonts w:ascii="Times New Roman" w:hAnsi="Times New Roman" w:cs="Times New Roman"/>
                <w:sz w:val="28"/>
                <w:szCs w:val="28"/>
                <w:lang w:val="uk-UA"/>
              </w:rPr>
            </w:pPr>
          </w:p>
          <w:p w14:paraId="41A3CC05"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серпень</w:t>
            </w:r>
          </w:p>
        </w:tc>
        <w:tc>
          <w:tcPr>
            <w:tcW w:w="1701" w:type="dxa"/>
          </w:tcPr>
          <w:p w14:paraId="43D6A4CC" w14:textId="77777777" w:rsidR="003115A4" w:rsidRPr="00F21539" w:rsidRDefault="003115A4" w:rsidP="00B030E0">
            <w:pPr>
              <w:rPr>
                <w:rFonts w:ascii="Times New Roman" w:hAnsi="Times New Roman" w:cs="Times New Roman"/>
                <w:sz w:val="28"/>
                <w:szCs w:val="28"/>
                <w:lang w:val="uk-UA"/>
              </w:rPr>
            </w:pPr>
            <w:r w:rsidRPr="00F21539">
              <w:rPr>
                <w:rFonts w:ascii="Times New Roman" w:hAnsi="Times New Roman" w:cs="Times New Roman"/>
                <w:sz w:val="28"/>
                <w:szCs w:val="28"/>
                <w:lang w:val="uk-UA"/>
              </w:rPr>
              <w:t>вихователь - методист</w:t>
            </w:r>
          </w:p>
        </w:tc>
        <w:tc>
          <w:tcPr>
            <w:tcW w:w="1275" w:type="dxa"/>
          </w:tcPr>
          <w:p w14:paraId="1C7CFCCE" w14:textId="77777777" w:rsidR="003115A4" w:rsidRPr="00F21539" w:rsidRDefault="003115A4" w:rsidP="00B030E0">
            <w:pPr>
              <w:jc w:val="center"/>
              <w:rPr>
                <w:rFonts w:ascii="Times New Roman" w:hAnsi="Times New Roman" w:cs="Times New Roman"/>
                <w:sz w:val="28"/>
                <w:szCs w:val="28"/>
                <w:lang w:val="uk-UA"/>
              </w:rPr>
            </w:pPr>
          </w:p>
        </w:tc>
      </w:tr>
      <w:tr w:rsidR="003115A4" w:rsidRPr="00F21539" w14:paraId="0B99C3AB" w14:textId="77777777" w:rsidTr="00B030E0">
        <w:trPr>
          <w:trHeight w:val="264"/>
        </w:trPr>
        <w:tc>
          <w:tcPr>
            <w:tcW w:w="568" w:type="dxa"/>
          </w:tcPr>
          <w:p w14:paraId="1AAF8A43"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rPr>
              <w:t>10</w:t>
            </w:r>
          </w:p>
        </w:tc>
        <w:tc>
          <w:tcPr>
            <w:tcW w:w="4819" w:type="dxa"/>
          </w:tcPr>
          <w:p w14:paraId="5B57EAD5" w14:textId="77777777" w:rsidR="003115A4" w:rsidRPr="00DC4F7F" w:rsidRDefault="003115A4" w:rsidP="00B030E0">
            <w:pPr>
              <w:ind w:left="360"/>
              <w:rPr>
                <w:rFonts w:ascii="Times New Roman" w:eastAsia="Times New Roman" w:hAnsi="Times New Roman" w:cs="Times New Roman"/>
                <w:sz w:val="28"/>
                <w:szCs w:val="28"/>
                <w:lang w:val="uk-UA"/>
              </w:rPr>
            </w:pPr>
            <w:r w:rsidRPr="00DC4F7F">
              <w:rPr>
                <w:rFonts w:ascii="Times New Roman" w:eastAsia="Times New Roman" w:hAnsi="Times New Roman" w:cs="Times New Roman"/>
                <w:sz w:val="28"/>
                <w:szCs w:val="28"/>
              </w:rPr>
              <w:t xml:space="preserve">Проводити конкурси: </w:t>
            </w:r>
          </w:p>
          <w:p w14:paraId="56D8CA97" w14:textId="77777777" w:rsidR="003115A4" w:rsidRPr="00F21539" w:rsidRDefault="003115A4" w:rsidP="00B030E0">
            <w:pPr>
              <w:pStyle w:val="ad"/>
              <w:numPr>
                <w:ilvl w:val="0"/>
                <w:numId w:val="28"/>
              </w:numPr>
              <w:shd w:val="clear" w:color="auto" w:fill="FFFFFF"/>
              <w:spacing w:before="0" w:beforeAutospacing="0" w:after="0" w:afterAutospacing="0"/>
              <w:ind w:left="175" w:hanging="218"/>
              <w:rPr>
                <w:sz w:val="28"/>
                <w:szCs w:val="28"/>
              </w:rPr>
            </w:pPr>
            <w:r w:rsidRPr="00F21539">
              <w:rPr>
                <w:sz w:val="28"/>
                <w:szCs w:val="28"/>
              </w:rPr>
              <w:t>«Найкращі о</w:t>
            </w:r>
            <w:r>
              <w:rPr>
                <w:sz w:val="28"/>
                <w:szCs w:val="28"/>
              </w:rPr>
              <w:t>середки розвивального простору»;</w:t>
            </w:r>
          </w:p>
          <w:p w14:paraId="55E0DB32" w14:textId="77777777" w:rsidR="003115A4" w:rsidRPr="00F21539" w:rsidRDefault="003115A4" w:rsidP="00B030E0">
            <w:pPr>
              <w:pStyle w:val="ad"/>
              <w:numPr>
                <w:ilvl w:val="0"/>
                <w:numId w:val="28"/>
              </w:numPr>
              <w:shd w:val="clear" w:color="auto" w:fill="FFFFFF"/>
              <w:spacing w:before="0" w:beforeAutospacing="0" w:after="0" w:afterAutospacing="0"/>
              <w:ind w:left="175" w:hanging="218"/>
              <w:rPr>
                <w:sz w:val="28"/>
                <w:szCs w:val="28"/>
              </w:rPr>
            </w:pPr>
            <w:r w:rsidRPr="00F21539">
              <w:rPr>
                <w:sz w:val="28"/>
                <w:szCs w:val="28"/>
              </w:rPr>
              <w:t>«Найкращий майданчик»</w:t>
            </w:r>
            <w:r>
              <w:rPr>
                <w:sz w:val="28"/>
                <w:szCs w:val="28"/>
              </w:rPr>
              <w:t>;</w:t>
            </w:r>
          </w:p>
          <w:p w14:paraId="2E45ECEC" w14:textId="77777777" w:rsidR="003115A4" w:rsidRPr="00F21539" w:rsidRDefault="003115A4" w:rsidP="00B030E0">
            <w:pPr>
              <w:pStyle w:val="ad"/>
              <w:numPr>
                <w:ilvl w:val="0"/>
                <w:numId w:val="28"/>
              </w:numPr>
              <w:shd w:val="clear" w:color="auto" w:fill="FFFFFF"/>
              <w:spacing w:before="0" w:beforeAutospacing="0" w:after="0" w:afterAutospacing="0"/>
              <w:ind w:left="175" w:hanging="218"/>
              <w:rPr>
                <w:sz w:val="28"/>
                <w:szCs w:val="28"/>
              </w:rPr>
            </w:pPr>
            <w:r w:rsidRPr="00F21539">
              <w:rPr>
                <w:sz w:val="28"/>
                <w:szCs w:val="28"/>
              </w:rPr>
              <w:t>«Найкращий квітник»</w:t>
            </w:r>
          </w:p>
        </w:tc>
        <w:tc>
          <w:tcPr>
            <w:tcW w:w="1560" w:type="dxa"/>
          </w:tcPr>
          <w:p w14:paraId="4B9EF8D1"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упродовж літа</w:t>
            </w:r>
          </w:p>
        </w:tc>
        <w:tc>
          <w:tcPr>
            <w:tcW w:w="1701" w:type="dxa"/>
          </w:tcPr>
          <w:p w14:paraId="2CBC5706" w14:textId="77777777" w:rsidR="003115A4" w:rsidRPr="00F21539" w:rsidRDefault="003115A4" w:rsidP="00B030E0">
            <w:pPr>
              <w:rPr>
                <w:rFonts w:ascii="Times New Roman" w:hAnsi="Times New Roman" w:cs="Times New Roman"/>
                <w:sz w:val="28"/>
                <w:szCs w:val="28"/>
                <w:lang w:val="uk-UA"/>
              </w:rPr>
            </w:pPr>
            <w:r w:rsidRPr="00F21539">
              <w:rPr>
                <w:rFonts w:ascii="Times New Roman" w:hAnsi="Times New Roman" w:cs="Times New Roman"/>
                <w:sz w:val="28"/>
                <w:szCs w:val="28"/>
                <w:lang w:val="uk-UA"/>
              </w:rPr>
              <w:t>вихователі</w:t>
            </w:r>
          </w:p>
        </w:tc>
        <w:tc>
          <w:tcPr>
            <w:tcW w:w="1275" w:type="dxa"/>
          </w:tcPr>
          <w:p w14:paraId="506346A3" w14:textId="77777777" w:rsidR="003115A4" w:rsidRPr="00F21539" w:rsidRDefault="003115A4" w:rsidP="00B030E0">
            <w:pPr>
              <w:jc w:val="center"/>
              <w:rPr>
                <w:rFonts w:ascii="Times New Roman" w:hAnsi="Times New Roman" w:cs="Times New Roman"/>
                <w:sz w:val="28"/>
                <w:szCs w:val="28"/>
              </w:rPr>
            </w:pPr>
          </w:p>
        </w:tc>
      </w:tr>
      <w:tr w:rsidR="003115A4" w:rsidRPr="00F21539" w14:paraId="2E5EF16E" w14:textId="77777777" w:rsidTr="00B030E0">
        <w:trPr>
          <w:trHeight w:val="563"/>
        </w:trPr>
        <w:tc>
          <w:tcPr>
            <w:tcW w:w="568" w:type="dxa"/>
          </w:tcPr>
          <w:p w14:paraId="24F4328B"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10</w:t>
            </w:r>
          </w:p>
        </w:tc>
        <w:tc>
          <w:tcPr>
            <w:tcW w:w="4819" w:type="dxa"/>
          </w:tcPr>
          <w:p w14:paraId="4743B38C" w14:textId="77777777" w:rsidR="003115A4" w:rsidRDefault="003115A4" w:rsidP="00B030E0">
            <w:pPr>
              <w:rPr>
                <w:rFonts w:ascii="Times New Roman" w:eastAsia="Times New Roman" w:hAnsi="Times New Roman" w:cs="Times New Roman"/>
                <w:sz w:val="28"/>
                <w:szCs w:val="28"/>
                <w:lang w:val="uk-UA"/>
              </w:rPr>
            </w:pPr>
            <w:r w:rsidRPr="00F21539">
              <w:rPr>
                <w:rFonts w:ascii="Times New Roman" w:eastAsia="Times New Roman" w:hAnsi="Times New Roman" w:cs="Times New Roman"/>
                <w:sz w:val="28"/>
                <w:szCs w:val="28"/>
              </w:rPr>
              <w:t>Підготувати групи до нового навчального року</w:t>
            </w:r>
          </w:p>
          <w:p w14:paraId="0B4BCC6B" w14:textId="77777777" w:rsidR="003115A4" w:rsidRPr="00352270" w:rsidRDefault="003115A4" w:rsidP="00B030E0">
            <w:pPr>
              <w:rPr>
                <w:rFonts w:ascii="Times New Roman" w:hAnsi="Times New Roman" w:cs="Times New Roman"/>
                <w:sz w:val="10"/>
                <w:szCs w:val="10"/>
                <w:lang w:val="uk-UA"/>
              </w:rPr>
            </w:pPr>
          </w:p>
        </w:tc>
        <w:tc>
          <w:tcPr>
            <w:tcW w:w="1560" w:type="dxa"/>
          </w:tcPr>
          <w:p w14:paraId="75EDCE14"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lastRenderedPageBreak/>
              <w:t>серпень</w:t>
            </w:r>
          </w:p>
        </w:tc>
        <w:tc>
          <w:tcPr>
            <w:tcW w:w="1701" w:type="dxa"/>
          </w:tcPr>
          <w:p w14:paraId="3F07D1B9" w14:textId="77777777" w:rsidR="003115A4" w:rsidRPr="00F21539" w:rsidRDefault="003115A4" w:rsidP="00B030E0">
            <w:pPr>
              <w:rPr>
                <w:rFonts w:ascii="Times New Roman" w:hAnsi="Times New Roman" w:cs="Times New Roman"/>
                <w:sz w:val="28"/>
                <w:szCs w:val="28"/>
                <w:lang w:val="uk-UA"/>
              </w:rPr>
            </w:pPr>
            <w:r w:rsidRPr="00F21539">
              <w:rPr>
                <w:rFonts w:ascii="Times New Roman" w:hAnsi="Times New Roman" w:cs="Times New Roman"/>
                <w:sz w:val="28"/>
                <w:szCs w:val="28"/>
                <w:lang w:val="uk-UA"/>
              </w:rPr>
              <w:t>працівники</w:t>
            </w:r>
          </w:p>
        </w:tc>
        <w:tc>
          <w:tcPr>
            <w:tcW w:w="1275" w:type="dxa"/>
          </w:tcPr>
          <w:p w14:paraId="2A0574CF" w14:textId="77777777" w:rsidR="003115A4" w:rsidRPr="00F21539" w:rsidRDefault="003115A4" w:rsidP="00B030E0">
            <w:pPr>
              <w:jc w:val="center"/>
              <w:rPr>
                <w:rFonts w:ascii="Times New Roman" w:hAnsi="Times New Roman" w:cs="Times New Roman"/>
                <w:sz w:val="28"/>
                <w:szCs w:val="28"/>
                <w:lang w:val="uk-UA"/>
              </w:rPr>
            </w:pPr>
          </w:p>
        </w:tc>
      </w:tr>
      <w:tr w:rsidR="003115A4" w:rsidRPr="00F21539" w14:paraId="1F7F1D6C" w14:textId="77777777" w:rsidTr="00B030E0">
        <w:trPr>
          <w:trHeight w:val="206"/>
        </w:trPr>
        <w:tc>
          <w:tcPr>
            <w:tcW w:w="9923" w:type="dxa"/>
            <w:gridSpan w:val="5"/>
          </w:tcPr>
          <w:p w14:paraId="0B60E6B3" w14:textId="77777777" w:rsidR="003115A4" w:rsidRPr="00F21539" w:rsidRDefault="003115A4" w:rsidP="00B030E0">
            <w:pPr>
              <w:ind w:right="1230"/>
              <w:jc w:val="center"/>
              <w:rPr>
                <w:rFonts w:ascii="Times New Roman" w:hAnsi="Times New Roman" w:cs="Times New Roman"/>
                <w:sz w:val="28"/>
                <w:szCs w:val="28"/>
                <w:lang w:val="uk-UA"/>
              </w:rPr>
            </w:pPr>
            <w:r w:rsidRPr="00F21539">
              <w:rPr>
                <w:rFonts w:ascii="Times New Roman" w:hAnsi="Times New Roman" w:cs="Times New Roman"/>
                <w:b/>
                <w:sz w:val="28"/>
                <w:szCs w:val="28"/>
              </w:rPr>
              <w:t>Оперативне вивчення</w:t>
            </w:r>
          </w:p>
        </w:tc>
      </w:tr>
      <w:tr w:rsidR="003115A4" w:rsidRPr="00F21539" w14:paraId="6696EBDA" w14:textId="77777777" w:rsidTr="00B030E0">
        <w:trPr>
          <w:trHeight w:val="273"/>
        </w:trPr>
        <w:tc>
          <w:tcPr>
            <w:tcW w:w="568" w:type="dxa"/>
            <w:vMerge w:val="restart"/>
          </w:tcPr>
          <w:p w14:paraId="6A987B25" w14:textId="77777777" w:rsidR="003115A4" w:rsidRDefault="003115A4" w:rsidP="00B030E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14:paraId="76B91C25" w14:textId="77777777" w:rsidR="003115A4" w:rsidRDefault="003115A4" w:rsidP="00B030E0">
            <w:pPr>
              <w:jc w:val="center"/>
              <w:rPr>
                <w:rFonts w:ascii="Times New Roman" w:hAnsi="Times New Roman" w:cs="Times New Roman"/>
                <w:sz w:val="28"/>
                <w:szCs w:val="28"/>
                <w:lang w:val="uk-UA"/>
              </w:rPr>
            </w:pPr>
          </w:p>
          <w:p w14:paraId="3679B240" w14:textId="77777777" w:rsidR="003115A4" w:rsidRDefault="003115A4" w:rsidP="00B030E0">
            <w:pPr>
              <w:jc w:val="center"/>
              <w:rPr>
                <w:rFonts w:ascii="Times New Roman" w:hAnsi="Times New Roman" w:cs="Times New Roman"/>
                <w:sz w:val="28"/>
                <w:szCs w:val="28"/>
                <w:lang w:val="uk-UA"/>
              </w:rPr>
            </w:pPr>
          </w:p>
          <w:p w14:paraId="75B80FFF" w14:textId="77777777" w:rsidR="003115A4" w:rsidRDefault="003115A4" w:rsidP="00B030E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14:paraId="314AA62B" w14:textId="77777777" w:rsidR="003115A4" w:rsidRDefault="003115A4" w:rsidP="00B030E0">
            <w:pPr>
              <w:jc w:val="center"/>
              <w:rPr>
                <w:rFonts w:ascii="Times New Roman" w:hAnsi="Times New Roman" w:cs="Times New Roman"/>
                <w:sz w:val="28"/>
                <w:szCs w:val="28"/>
                <w:lang w:val="uk-UA"/>
              </w:rPr>
            </w:pPr>
          </w:p>
          <w:p w14:paraId="17D59544" w14:textId="77777777" w:rsidR="003115A4" w:rsidRPr="00F21539" w:rsidRDefault="003115A4" w:rsidP="00B030E0">
            <w:pPr>
              <w:jc w:val="center"/>
              <w:rPr>
                <w:rFonts w:ascii="Times New Roman" w:hAnsi="Times New Roman" w:cs="Times New Roman"/>
                <w:sz w:val="28"/>
                <w:szCs w:val="28"/>
                <w:lang w:val="uk-UA"/>
              </w:rPr>
            </w:pPr>
          </w:p>
        </w:tc>
        <w:tc>
          <w:tcPr>
            <w:tcW w:w="4819" w:type="dxa"/>
          </w:tcPr>
          <w:p w14:paraId="77CC1CC7" w14:textId="77777777" w:rsidR="003115A4" w:rsidRPr="00F21539" w:rsidRDefault="003115A4" w:rsidP="00B030E0">
            <w:pPr>
              <w:rPr>
                <w:rFonts w:ascii="Times New Roman" w:hAnsi="Times New Roman" w:cs="Times New Roman"/>
                <w:sz w:val="28"/>
                <w:szCs w:val="28"/>
                <w:lang w:val="uk-UA"/>
              </w:rPr>
            </w:pPr>
            <w:r w:rsidRPr="00F21539">
              <w:rPr>
                <w:rFonts w:ascii="Times New Roman" w:hAnsi="Times New Roman" w:cs="Times New Roman"/>
                <w:sz w:val="28"/>
                <w:szCs w:val="28"/>
                <w:lang w:val="uk-UA"/>
              </w:rPr>
              <w:t>Провести майстер –класи:</w:t>
            </w:r>
          </w:p>
          <w:p w14:paraId="6C78FEA5" w14:textId="77777777" w:rsidR="003115A4" w:rsidRPr="00F21539" w:rsidRDefault="003115A4" w:rsidP="00B030E0">
            <w:pPr>
              <w:pStyle w:val="ad"/>
              <w:numPr>
                <w:ilvl w:val="0"/>
                <w:numId w:val="29"/>
              </w:numPr>
              <w:shd w:val="clear" w:color="auto" w:fill="FFFFFF"/>
              <w:spacing w:before="0" w:beforeAutospacing="0" w:after="0" w:afterAutospacing="0"/>
              <w:ind w:left="175" w:hanging="218"/>
              <w:rPr>
                <w:sz w:val="28"/>
                <w:szCs w:val="28"/>
              </w:rPr>
            </w:pPr>
            <w:r w:rsidRPr="00F21539">
              <w:rPr>
                <w:sz w:val="28"/>
                <w:szCs w:val="28"/>
              </w:rPr>
              <w:t>«Фізичні вправи з нетрадиційним обладнанням»</w:t>
            </w:r>
          </w:p>
        </w:tc>
        <w:tc>
          <w:tcPr>
            <w:tcW w:w="1560" w:type="dxa"/>
          </w:tcPr>
          <w:p w14:paraId="78CDDF9F"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червень</w:t>
            </w:r>
          </w:p>
          <w:p w14:paraId="0D08D552" w14:textId="77777777" w:rsidR="003115A4" w:rsidRPr="00F21539" w:rsidRDefault="003115A4" w:rsidP="00B030E0">
            <w:pPr>
              <w:jc w:val="center"/>
              <w:rPr>
                <w:rFonts w:ascii="Times New Roman" w:hAnsi="Times New Roman" w:cs="Times New Roman"/>
                <w:sz w:val="28"/>
                <w:szCs w:val="28"/>
                <w:lang w:val="uk-UA"/>
              </w:rPr>
            </w:pPr>
          </w:p>
        </w:tc>
        <w:tc>
          <w:tcPr>
            <w:tcW w:w="1701" w:type="dxa"/>
          </w:tcPr>
          <w:p w14:paraId="26EC5653" w14:textId="77777777" w:rsidR="003115A4" w:rsidRPr="00F21539" w:rsidRDefault="003115A4" w:rsidP="00B030E0">
            <w:pPr>
              <w:rPr>
                <w:rFonts w:ascii="Times New Roman" w:hAnsi="Times New Roman" w:cs="Times New Roman"/>
                <w:sz w:val="28"/>
                <w:szCs w:val="28"/>
                <w:lang w:val="uk-UA"/>
              </w:rPr>
            </w:pPr>
            <w:r w:rsidRPr="00F21539">
              <w:rPr>
                <w:rFonts w:ascii="Times New Roman" w:hAnsi="Times New Roman" w:cs="Times New Roman"/>
                <w:sz w:val="28"/>
                <w:szCs w:val="28"/>
                <w:lang w:val="uk-UA"/>
              </w:rPr>
              <w:t>інструктор з фізичного виховання</w:t>
            </w:r>
          </w:p>
        </w:tc>
        <w:tc>
          <w:tcPr>
            <w:tcW w:w="1275" w:type="dxa"/>
          </w:tcPr>
          <w:p w14:paraId="53B87615" w14:textId="77777777" w:rsidR="003115A4" w:rsidRPr="00F21539" w:rsidRDefault="003115A4" w:rsidP="00B030E0">
            <w:pPr>
              <w:jc w:val="center"/>
              <w:rPr>
                <w:rFonts w:ascii="Times New Roman" w:hAnsi="Times New Roman" w:cs="Times New Roman"/>
                <w:sz w:val="28"/>
                <w:szCs w:val="28"/>
                <w:lang w:val="uk-UA"/>
              </w:rPr>
            </w:pPr>
          </w:p>
        </w:tc>
      </w:tr>
      <w:tr w:rsidR="003115A4" w:rsidRPr="00F21539" w14:paraId="126A1190" w14:textId="77777777" w:rsidTr="00B030E0">
        <w:trPr>
          <w:trHeight w:val="870"/>
        </w:trPr>
        <w:tc>
          <w:tcPr>
            <w:tcW w:w="568" w:type="dxa"/>
            <w:vMerge/>
          </w:tcPr>
          <w:p w14:paraId="46E2FD6F" w14:textId="77777777" w:rsidR="003115A4" w:rsidRPr="00F21539" w:rsidRDefault="003115A4" w:rsidP="00B030E0">
            <w:pPr>
              <w:jc w:val="center"/>
              <w:rPr>
                <w:rFonts w:ascii="Times New Roman" w:hAnsi="Times New Roman" w:cs="Times New Roman"/>
                <w:sz w:val="28"/>
                <w:szCs w:val="28"/>
                <w:lang w:val="uk-UA"/>
              </w:rPr>
            </w:pPr>
          </w:p>
        </w:tc>
        <w:tc>
          <w:tcPr>
            <w:tcW w:w="4819" w:type="dxa"/>
          </w:tcPr>
          <w:p w14:paraId="0D21731A" w14:textId="77777777" w:rsidR="003115A4" w:rsidRPr="00F21539" w:rsidRDefault="003115A4" w:rsidP="00B030E0">
            <w:pPr>
              <w:rPr>
                <w:rFonts w:ascii="Times New Roman" w:hAnsi="Times New Roman" w:cs="Times New Roman"/>
                <w:sz w:val="28"/>
                <w:szCs w:val="28"/>
                <w:lang w:val="uk-UA"/>
              </w:rPr>
            </w:pPr>
            <w:r w:rsidRPr="00F21539">
              <w:rPr>
                <w:rFonts w:ascii="Times New Roman" w:hAnsi="Times New Roman" w:cs="Times New Roman"/>
                <w:sz w:val="28"/>
                <w:szCs w:val="28"/>
                <w:shd w:val="clear" w:color="auto" w:fill="FFFFFF"/>
              </w:rPr>
              <w:t xml:space="preserve"> Зміст освітньої роботи у години ранкового прийому в умовах карантину</w:t>
            </w:r>
          </w:p>
        </w:tc>
        <w:tc>
          <w:tcPr>
            <w:tcW w:w="1560" w:type="dxa"/>
          </w:tcPr>
          <w:p w14:paraId="574975E0"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червень</w:t>
            </w:r>
          </w:p>
        </w:tc>
        <w:tc>
          <w:tcPr>
            <w:tcW w:w="1701" w:type="dxa"/>
          </w:tcPr>
          <w:p w14:paraId="383BEC84" w14:textId="77777777" w:rsidR="003115A4" w:rsidRPr="00F21539" w:rsidRDefault="003115A4" w:rsidP="00B030E0">
            <w:pPr>
              <w:rPr>
                <w:rFonts w:ascii="Times New Roman" w:hAnsi="Times New Roman" w:cs="Times New Roman"/>
                <w:sz w:val="28"/>
                <w:szCs w:val="28"/>
                <w:lang w:val="uk-UA"/>
              </w:rPr>
            </w:pPr>
            <w:r w:rsidRPr="00F21539">
              <w:rPr>
                <w:rFonts w:ascii="Times New Roman" w:hAnsi="Times New Roman" w:cs="Times New Roman"/>
                <w:sz w:val="28"/>
                <w:szCs w:val="28"/>
                <w:lang w:val="uk-UA"/>
              </w:rPr>
              <w:t>директор</w:t>
            </w:r>
          </w:p>
          <w:p w14:paraId="6DED4B22" w14:textId="77777777" w:rsidR="003115A4" w:rsidRPr="00F21539" w:rsidRDefault="003115A4" w:rsidP="00B030E0">
            <w:pPr>
              <w:rPr>
                <w:rFonts w:ascii="Times New Roman" w:hAnsi="Times New Roman" w:cs="Times New Roman"/>
                <w:sz w:val="28"/>
                <w:szCs w:val="28"/>
                <w:lang w:val="uk-UA"/>
              </w:rPr>
            </w:pPr>
            <w:r>
              <w:rPr>
                <w:rFonts w:ascii="Times New Roman" w:hAnsi="Times New Roman" w:cs="Times New Roman"/>
                <w:sz w:val="28"/>
                <w:szCs w:val="28"/>
                <w:lang w:val="uk-UA"/>
              </w:rPr>
              <w:t>вихователь</w:t>
            </w:r>
            <w:r w:rsidRPr="00F21539">
              <w:rPr>
                <w:rFonts w:ascii="Times New Roman" w:hAnsi="Times New Roman" w:cs="Times New Roman"/>
                <w:sz w:val="28"/>
                <w:szCs w:val="28"/>
                <w:lang w:val="uk-UA"/>
              </w:rPr>
              <w:t>- методист</w:t>
            </w:r>
          </w:p>
        </w:tc>
        <w:tc>
          <w:tcPr>
            <w:tcW w:w="1275" w:type="dxa"/>
          </w:tcPr>
          <w:p w14:paraId="4368469F" w14:textId="77777777" w:rsidR="003115A4" w:rsidRPr="00F21539" w:rsidRDefault="003115A4" w:rsidP="00B030E0">
            <w:pPr>
              <w:jc w:val="center"/>
              <w:rPr>
                <w:rFonts w:ascii="Times New Roman" w:hAnsi="Times New Roman" w:cs="Times New Roman"/>
                <w:sz w:val="28"/>
                <w:szCs w:val="28"/>
                <w:lang w:val="uk-UA"/>
              </w:rPr>
            </w:pPr>
          </w:p>
        </w:tc>
      </w:tr>
      <w:tr w:rsidR="003115A4" w:rsidRPr="00F21539" w14:paraId="06656FC8" w14:textId="77777777" w:rsidTr="00B030E0">
        <w:trPr>
          <w:trHeight w:val="975"/>
        </w:trPr>
        <w:tc>
          <w:tcPr>
            <w:tcW w:w="568" w:type="dxa"/>
          </w:tcPr>
          <w:p w14:paraId="0A3085F3" w14:textId="77777777" w:rsidR="003115A4" w:rsidRPr="00F21539" w:rsidRDefault="003115A4" w:rsidP="00B030E0">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819" w:type="dxa"/>
          </w:tcPr>
          <w:p w14:paraId="028F7D71" w14:textId="77777777" w:rsidR="003115A4" w:rsidRPr="00F21539" w:rsidRDefault="003115A4" w:rsidP="00B030E0">
            <w:pPr>
              <w:rPr>
                <w:rFonts w:ascii="Times New Roman" w:hAnsi="Times New Roman" w:cs="Times New Roman"/>
                <w:sz w:val="28"/>
                <w:szCs w:val="28"/>
                <w:lang w:val="uk-UA"/>
              </w:rPr>
            </w:pPr>
            <w:r w:rsidRPr="00F21539">
              <w:rPr>
                <w:rFonts w:ascii="Times New Roman" w:hAnsi="Times New Roman" w:cs="Times New Roman"/>
                <w:sz w:val="28"/>
                <w:szCs w:val="28"/>
                <w:shd w:val="clear" w:color="auto" w:fill="FFFFFF"/>
              </w:rPr>
              <w:t xml:space="preserve"> Проведення ранкової гімнастики та фізкультури на свіжому повітрі</w:t>
            </w:r>
          </w:p>
        </w:tc>
        <w:tc>
          <w:tcPr>
            <w:tcW w:w="1560" w:type="dxa"/>
          </w:tcPr>
          <w:p w14:paraId="55CC1A70"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червень</w:t>
            </w:r>
          </w:p>
        </w:tc>
        <w:tc>
          <w:tcPr>
            <w:tcW w:w="1701" w:type="dxa"/>
          </w:tcPr>
          <w:p w14:paraId="121F11FC" w14:textId="77777777" w:rsidR="003115A4" w:rsidRPr="00F21539" w:rsidRDefault="003115A4" w:rsidP="00B030E0">
            <w:pPr>
              <w:rPr>
                <w:rFonts w:ascii="Times New Roman" w:hAnsi="Times New Roman" w:cs="Times New Roman"/>
                <w:sz w:val="28"/>
                <w:szCs w:val="28"/>
                <w:lang w:val="uk-UA"/>
              </w:rPr>
            </w:pPr>
            <w:r w:rsidRPr="00F21539">
              <w:rPr>
                <w:rFonts w:ascii="Times New Roman" w:hAnsi="Times New Roman" w:cs="Times New Roman"/>
                <w:sz w:val="28"/>
                <w:szCs w:val="28"/>
                <w:lang w:val="uk-UA"/>
              </w:rPr>
              <w:t>директор</w:t>
            </w:r>
          </w:p>
          <w:p w14:paraId="4D01AC1D" w14:textId="77777777" w:rsidR="003115A4" w:rsidRPr="00F21539" w:rsidRDefault="003115A4" w:rsidP="00B030E0">
            <w:pPr>
              <w:rPr>
                <w:rFonts w:ascii="Times New Roman" w:hAnsi="Times New Roman" w:cs="Times New Roman"/>
                <w:sz w:val="28"/>
                <w:szCs w:val="28"/>
                <w:lang w:val="uk-UA"/>
              </w:rPr>
            </w:pPr>
            <w:r>
              <w:rPr>
                <w:rFonts w:ascii="Times New Roman" w:hAnsi="Times New Roman" w:cs="Times New Roman"/>
                <w:sz w:val="28"/>
                <w:szCs w:val="28"/>
                <w:lang w:val="uk-UA"/>
              </w:rPr>
              <w:t>вихователь</w:t>
            </w:r>
            <w:r w:rsidRPr="00F21539">
              <w:rPr>
                <w:rFonts w:ascii="Times New Roman" w:hAnsi="Times New Roman" w:cs="Times New Roman"/>
                <w:sz w:val="28"/>
                <w:szCs w:val="28"/>
                <w:lang w:val="uk-UA"/>
              </w:rPr>
              <w:t>- методист</w:t>
            </w:r>
          </w:p>
        </w:tc>
        <w:tc>
          <w:tcPr>
            <w:tcW w:w="1275" w:type="dxa"/>
          </w:tcPr>
          <w:p w14:paraId="5434BDE2" w14:textId="77777777" w:rsidR="003115A4" w:rsidRPr="00F21539" w:rsidRDefault="003115A4" w:rsidP="00B030E0">
            <w:pPr>
              <w:jc w:val="center"/>
              <w:rPr>
                <w:rFonts w:ascii="Times New Roman" w:hAnsi="Times New Roman" w:cs="Times New Roman"/>
                <w:sz w:val="28"/>
                <w:szCs w:val="28"/>
                <w:lang w:val="uk-UA"/>
              </w:rPr>
            </w:pPr>
          </w:p>
        </w:tc>
      </w:tr>
      <w:tr w:rsidR="003115A4" w:rsidRPr="00F21539" w14:paraId="6EE77CC1" w14:textId="77777777" w:rsidTr="00B030E0">
        <w:trPr>
          <w:trHeight w:val="975"/>
        </w:trPr>
        <w:tc>
          <w:tcPr>
            <w:tcW w:w="568" w:type="dxa"/>
          </w:tcPr>
          <w:p w14:paraId="7C7DF59D" w14:textId="77777777" w:rsidR="003115A4" w:rsidRPr="00F21539" w:rsidRDefault="003115A4" w:rsidP="00B030E0">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819" w:type="dxa"/>
          </w:tcPr>
          <w:p w14:paraId="07447D74" w14:textId="77777777" w:rsidR="003115A4" w:rsidRPr="00F21539" w:rsidRDefault="003115A4" w:rsidP="00B030E0">
            <w:pPr>
              <w:rPr>
                <w:rFonts w:ascii="Times New Roman" w:hAnsi="Times New Roman" w:cs="Times New Roman"/>
                <w:sz w:val="28"/>
                <w:szCs w:val="28"/>
                <w:shd w:val="clear" w:color="auto" w:fill="FFFFFF"/>
              </w:rPr>
            </w:pPr>
            <w:r w:rsidRPr="00F21539">
              <w:rPr>
                <w:rFonts w:ascii="Times New Roman" w:hAnsi="Times New Roman" w:cs="Times New Roman"/>
                <w:sz w:val="28"/>
                <w:szCs w:val="28"/>
                <w:shd w:val="clear" w:color="auto" w:fill="FFFFFF"/>
              </w:rPr>
              <w:t>Проведення загартувальних процедур у різних вікових групах</w:t>
            </w:r>
          </w:p>
        </w:tc>
        <w:tc>
          <w:tcPr>
            <w:tcW w:w="1560" w:type="dxa"/>
          </w:tcPr>
          <w:p w14:paraId="698D7087"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серпень</w:t>
            </w:r>
          </w:p>
        </w:tc>
        <w:tc>
          <w:tcPr>
            <w:tcW w:w="1701" w:type="dxa"/>
          </w:tcPr>
          <w:p w14:paraId="7222DD61" w14:textId="77777777" w:rsidR="003115A4" w:rsidRPr="00F21539" w:rsidRDefault="003115A4" w:rsidP="00B030E0">
            <w:pPr>
              <w:rPr>
                <w:rFonts w:ascii="Times New Roman" w:hAnsi="Times New Roman" w:cs="Times New Roman"/>
                <w:sz w:val="28"/>
                <w:szCs w:val="28"/>
                <w:lang w:val="uk-UA"/>
              </w:rPr>
            </w:pPr>
            <w:r w:rsidRPr="00F21539">
              <w:rPr>
                <w:rFonts w:ascii="Times New Roman" w:hAnsi="Times New Roman" w:cs="Times New Roman"/>
                <w:sz w:val="28"/>
                <w:szCs w:val="28"/>
                <w:lang w:val="uk-UA"/>
              </w:rPr>
              <w:t>директор</w:t>
            </w:r>
          </w:p>
          <w:p w14:paraId="3E93D97C" w14:textId="77777777" w:rsidR="003115A4" w:rsidRPr="00F21539" w:rsidRDefault="003115A4" w:rsidP="00B030E0">
            <w:pPr>
              <w:rPr>
                <w:rFonts w:ascii="Times New Roman" w:hAnsi="Times New Roman" w:cs="Times New Roman"/>
                <w:sz w:val="28"/>
                <w:szCs w:val="28"/>
                <w:lang w:val="uk-UA"/>
              </w:rPr>
            </w:pPr>
            <w:r>
              <w:rPr>
                <w:rFonts w:ascii="Times New Roman" w:hAnsi="Times New Roman" w:cs="Times New Roman"/>
                <w:sz w:val="28"/>
                <w:szCs w:val="28"/>
                <w:lang w:val="uk-UA"/>
              </w:rPr>
              <w:t>вихователь-</w:t>
            </w:r>
            <w:r w:rsidRPr="00F21539">
              <w:rPr>
                <w:rFonts w:ascii="Times New Roman" w:hAnsi="Times New Roman" w:cs="Times New Roman"/>
                <w:sz w:val="28"/>
                <w:szCs w:val="28"/>
                <w:lang w:val="uk-UA"/>
              </w:rPr>
              <w:t>методист</w:t>
            </w:r>
          </w:p>
          <w:p w14:paraId="490B3EA4" w14:textId="77777777" w:rsidR="003115A4" w:rsidRPr="00F21539" w:rsidRDefault="003115A4" w:rsidP="00B030E0">
            <w:pPr>
              <w:rPr>
                <w:rFonts w:ascii="Times New Roman" w:hAnsi="Times New Roman" w:cs="Times New Roman"/>
                <w:sz w:val="28"/>
                <w:szCs w:val="28"/>
                <w:lang w:val="uk-UA"/>
              </w:rPr>
            </w:pPr>
            <w:r w:rsidRPr="00F21539">
              <w:rPr>
                <w:rFonts w:ascii="Times New Roman" w:hAnsi="Times New Roman" w:cs="Times New Roman"/>
                <w:sz w:val="28"/>
                <w:szCs w:val="28"/>
                <w:lang w:val="uk-UA"/>
              </w:rPr>
              <w:t>сестра медична старша</w:t>
            </w:r>
          </w:p>
        </w:tc>
        <w:tc>
          <w:tcPr>
            <w:tcW w:w="1275" w:type="dxa"/>
          </w:tcPr>
          <w:p w14:paraId="4F6EF630" w14:textId="77777777" w:rsidR="003115A4" w:rsidRPr="00F21539" w:rsidRDefault="003115A4" w:rsidP="00B030E0">
            <w:pPr>
              <w:jc w:val="center"/>
              <w:rPr>
                <w:rFonts w:ascii="Times New Roman" w:hAnsi="Times New Roman" w:cs="Times New Roman"/>
                <w:sz w:val="28"/>
                <w:szCs w:val="28"/>
                <w:lang w:val="uk-UA"/>
              </w:rPr>
            </w:pPr>
          </w:p>
        </w:tc>
      </w:tr>
      <w:tr w:rsidR="003115A4" w:rsidRPr="00F21539" w14:paraId="2BA0DF0D" w14:textId="77777777" w:rsidTr="00B030E0">
        <w:trPr>
          <w:trHeight w:val="975"/>
        </w:trPr>
        <w:tc>
          <w:tcPr>
            <w:tcW w:w="568" w:type="dxa"/>
          </w:tcPr>
          <w:p w14:paraId="41A9F8D7" w14:textId="77777777" w:rsidR="003115A4" w:rsidRPr="00F21539" w:rsidRDefault="003115A4" w:rsidP="00B030E0">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819" w:type="dxa"/>
          </w:tcPr>
          <w:p w14:paraId="30BC2C58" w14:textId="77777777" w:rsidR="003115A4" w:rsidRPr="00F21539" w:rsidRDefault="003115A4" w:rsidP="00B030E0">
            <w:pPr>
              <w:rPr>
                <w:rFonts w:ascii="Times New Roman" w:hAnsi="Times New Roman" w:cs="Times New Roman"/>
                <w:sz w:val="28"/>
                <w:szCs w:val="28"/>
                <w:shd w:val="clear" w:color="auto" w:fill="FFFFFF"/>
              </w:rPr>
            </w:pPr>
            <w:r w:rsidRPr="00F21539">
              <w:rPr>
                <w:rFonts w:ascii="Times New Roman" w:hAnsi="Times New Roman" w:cs="Times New Roman"/>
                <w:sz w:val="28"/>
                <w:szCs w:val="28"/>
                <w:shd w:val="clear" w:color="auto" w:fill="FFFFFF"/>
              </w:rPr>
              <w:t xml:space="preserve"> Доцільність використання природних умов під час організації самостійної діяльності на прогулянках</w:t>
            </w:r>
          </w:p>
        </w:tc>
        <w:tc>
          <w:tcPr>
            <w:tcW w:w="1560" w:type="dxa"/>
          </w:tcPr>
          <w:p w14:paraId="3DFDF673"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серпень</w:t>
            </w:r>
          </w:p>
        </w:tc>
        <w:tc>
          <w:tcPr>
            <w:tcW w:w="1701" w:type="dxa"/>
          </w:tcPr>
          <w:p w14:paraId="52E46262" w14:textId="77777777" w:rsidR="003115A4" w:rsidRPr="00F21539" w:rsidRDefault="003115A4" w:rsidP="00B030E0">
            <w:pPr>
              <w:rPr>
                <w:rFonts w:ascii="Times New Roman" w:hAnsi="Times New Roman" w:cs="Times New Roman"/>
                <w:sz w:val="28"/>
                <w:szCs w:val="28"/>
                <w:lang w:val="uk-UA"/>
              </w:rPr>
            </w:pPr>
            <w:r>
              <w:rPr>
                <w:rFonts w:ascii="Times New Roman" w:hAnsi="Times New Roman" w:cs="Times New Roman"/>
                <w:sz w:val="28"/>
                <w:szCs w:val="28"/>
                <w:lang w:val="uk-UA"/>
              </w:rPr>
              <w:t>д</w:t>
            </w:r>
            <w:r w:rsidRPr="00F21539">
              <w:rPr>
                <w:rFonts w:ascii="Times New Roman" w:hAnsi="Times New Roman" w:cs="Times New Roman"/>
                <w:sz w:val="28"/>
                <w:szCs w:val="28"/>
                <w:lang w:val="uk-UA"/>
              </w:rPr>
              <w:t>иректор</w:t>
            </w:r>
            <w:r>
              <w:rPr>
                <w:rFonts w:ascii="Times New Roman" w:hAnsi="Times New Roman" w:cs="Times New Roman"/>
                <w:sz w:val="28"/>
                <w:szCs w:val="28"/>
                <w:lang w:val="uk-UA"/>
              </w:rPr>
              <w:t>,</w:t>
            </w:r>
          </w:p>
          <w:p w14:paraId="1E9F23D1" w14:textId="77777777" w:rsidR="003115A4" w:rsidRPr="00F21539" w:rsidRDefault="003115A4" w:rsidP="00B030E0">
            <w:pPr>
              <w:rPr>
                <w:rFonts w:ascii="Times New Roman" w:hAnsi="Times New Roman" w:cs="Times New Roman"/>
                <w:sz w:val="28"/>
                <w:szCs w:val="28"/>
                <w:lang w:val="uk-UA"/>
              </w:rPr>
            </w:pPr>
            <w:r>
              <w:rPr>
                <w:rFonts w:ascii="Times New Roman" w:hAnsi="Times New Roman" w:cs="Times New Roman"/>
                <w:sz w:val="28"/>
                <w:szCs w:val="28"/>
                <w:lang w:val="uk-UA"/>
              </w:rPr>
              <w:t>вихователь</w:t>
            </w:r>
            <w:r w:rsidRPr="00F21539">
              <w:rPr>
                <w:rFonts w:ascii="Times New Roman" w:hAnsi="Times New Roman" w:cs="Times New Roman"/>
                <w:sz w:val="28"/>
                <w:szCs w:val="28"/>
                <w:lang w:val="uk-UA"/>
              </w:rPr>
              <w:t>- методист</w:t>
            </w:r>
          </w:p>
        </w:tc>
        <w:tc>
          <w:tcPr>
            <w:tcW w:w="1275" w:type="dxa"/>
          </w:tcPr>
          <w:p w14:paraId="5A2DD713" w14:textId="77777777" w:rsidR="003115A4" w:rsidRPr="00F21539" w:rsidRDefault="003115A4" w:rsidP="00B030E0">
            <w:pPr>
              <w:jc w:val="center"/>
              <w:rPr>
                <w:rFonts w:ascii="Times New Roman" w:hAnsi="Times New Roman" w:cs="Times New Roman"/>
                <w:sz w:val="28"/>
                <w:szCs w:val="28"/>
                <w:lang w:val="uk-UA"/>
              </w:rPr>
            </w:pPr>
          </w:p>
        </w:tc>
      </w:tr>
      <w:tr w:rsidR="003115A4" w:rsidRPr="00F21539" w14:paraId="41BC554B" w14:textId="77777777" w:rsidTr="00B030E0">
        <w:trPr>
          <w:gridAfter w:val="1"/>
          <w:wAfter w:w="1275" w:type="dxa"/>
          <w:trHeight w:val="345"/>
        </w:trPr>
        <w:tc>
          <w:tcPr>
            <w:tcW w:w="568" w:type="dxa"/>
            <w:vMerge w:val="restart"/>
          </w:tcPr>
          <w:p w14:paraId="5599C5D2" w14:textId="77777777" w:rsidR="003115A4" w:rsidRPr="00F21539" w:rsidRDefault="003115A4" w:rsidP="00B030E0">
            <w:pPr>
              <w:jc w:val="center"/>
              <w:rPr>
                <w:rFonts w:ascii="Times New Roman" w:hAnsi="Times New Roman" w:cs="Times New Roman"/>
                <w:sz w:val="28"/>
                <w:szCs w:val="28"/>
                <w:lang w:val="uk-UA"/>
              </w:rPr>
            </w:pPr>
          </w:p>
          <w:p w14:paraId="0746E9CD" w14:textId="77777777" w:rsidR="003115A4" w:rsidRPr="00F21539" w:rsidRDefault="003115A4" w:rsidP="00B030E0">
            <w:pPr>
              <w:jc w:val="center"/>
              <w:rPr>
                <w:rFonts w:ascii="Times New Roman" w:hAnsi="Times New Roman" w:cs="Times New Roman"/>
                <w:sz w:val="28"/>
                <w:szCs w:val="28"/>
                <w:lang w:val="uk-UA"/>
              </w:rPr>
            </w:pPr>
          </w:p>
          <w:p w14:paraId="46840F26" w14:textId="77777777" w:rsidR="003115A4" w:rsidRPr="00F21539" w:rsidRDefault="003115A4" w:rsidP="00B030E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080" w:type="dxa"/>
            <w:gridSpan w:val="3"/>
            <w:tcBorders>
              <w:right w:val="nil"/>
            </w:tcBorders>
          </w:tcPr>
          <w:p w14:paraId="53460F0D"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b/>
                <w:sz w:val="28"/>
                <w:szCs w:val="28"/>
                <w:lang w:val="uk-UA"/>
              </w:rPr>
              <w:t>Тематичне</w:t>
            </w:r>
            <w:r w:rsidRPr="00F21539">
              <w:rPr>
                <w:rFonts w:ascii="Times New Roman" w:hAnsi="Times New Roman" w:cs="Times New Roman"/>
                <w:b/>
                <w:sz w:val="28"/>
                <w:szCs w:val="28"/>
              </w:rPr>
              <w:t xml:space="preserve"> вивчення</w:t>
            </w:r>
          </w:p>
        </w:tc>
      </w:tr>
      <w:tr w:rsidR="003115A4" w:rsidRPr="00F21539" w14:paraId="41783A4E" w14:textId="77777777" w:rsidTr="00B030E0">
        <w:trPr>
          <w:trHeight w:val="706"/>
        </w:trPr>
        <w:tc>
          <w:tcPr>
            <w:tcW w:w="568" w:type="dxa"/>
            <w:vMerge/>
          </w:tcPr>
          <w:p w14:paraId="7120E37A" w14:textId="77777777" w:rsidR="003115A4" w:rsidRPr="00F21539" w:rsidRDefault="003115A4" w:rsidP="00B030E0">
            <w:pPr>
              <w:jc w:val="center"/>
              <w:rPr>
                <w:rFonts w:ascii="Times New Roman" w:hAnsi="Times New Roman" w:cs="Times New Roman"/>
                <w:sz w:val="28"/>
                <w:szCs w:val="28"/>
                <w:lang w:val="uk-UA"/>
              </w:rPr>
            </w:pPr>
          </w:p>
        </w:tc>
        <w:tc>
          <w:tcPr>
            <w:tcW w:w="4819" w:type="dxa"/>
          </w:tcPr>
          <w:p w14:paraId="15C3B93B" w14:textId="77777777" w:rsidR="003115A4" w:rsidRPr="00F21539" w:rsidRDefault="003115A4" w:rsidP="00B030E0">
            <w:pPr>
              <w:pStyle w:val="ad"/>
              <w:shd w:val="clear" w:color="auto" w:fill="FFFFFF"/>
              <w:spacing w:after="150"/>
              <w:rPr>
                <w:sz w:val="28"/>
                <w:szCs w:val="28"/>
              </w:rPr>
            </w:pPr>
            <w:r w:rsidRPr="00F21539">
              <w:rPr>
                <w:sz w:val="28"/>
                <w:szCs w:val="28"/>
              </w:rPr>
              <w:t>Організація дитячої ігрової діяльності в усіх вікових групах в умовах карантину</w:t>
            </w:r>
          </w:p>
        </w:tc>
        <w:tc>
          <w:tcPr>
            <w:tcW w:w="1560" w:type="dxa"/>
          </w:tcPr>
          <w:p w14:paraId="10A5D44B"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червень</w:t>
            </w:r>
          </w:p>
        </w:tc>
        <w:tc>
          <w:tcPr>
            <w:tcW w:w="1701" w:type="dxa"/>
          </w:tcPr>
          <w:p w14:paraId="44CDFC24" w14:textId="77777777" w:rsidR="003115A4" w:rsidRPr="00F21539" w:rsidRDefault="003115A4" w:rsidP="00B030E0">
            <w:pPr>
              <w:rPr>
                <w:rFonts w:ascii="Times New Roman" w:hAnsi="Times New Roman" w:cs="Times New Roman"/>
                <w:sz w:val="28"/>
                <w:szCs w:val="28"/>
                <w:lang w:val="uk-UA"/>
              </w:rPr>
            </w:pPr>
            <w:r>
              <w:rPr>
                <w:rFonts w:ascii="Times New Roman" w:hAnsi="Times New Roman" w:cs="Times New Roman"/>
                <w:sz w:val="28"/>
                <w:szCs w:val="28"/>
                <w:lang w:val="uk-UA"/>
              </w:rPr>
              <w:t>вихователь</w:t>
            </w:r>
            <w:r w:rsidRPr="00F21539">
              <w:rPr>
                <w:rFonts w:ascii="Times New Roman" w:hAnsi="Times New Roman" w:cs="Times New Roman"/>
                <w:sz w:val="28"/>
                <w:szCs w:val="28"/>
                <w:lang w:val="uk-UA"/>
              </w:rPr>
              <w:t>- методист</w:t>
            </w:r>
          </w:p>
        </w:tc>
        <w:tc>
          <w:tcPr>
            <w:tcW w:w="1275" w:type="dxa"/>
          </w:tcPr>
          <w:p w14:paraId="2D4EC214" w14:textId="77777777" w:rsidR="003115A4" w:rsidRPr="00F21539" w:rsidRDefault="003115A4" w:rsidP="00B030E0">
            <w:pPr>
              <w:jc w:val="center"/>
              <w:rPr>
                <w:rFonts w:ascii="Times New Roman" w:hAnsi="Times New Roman" w:cs="Times New Roman"/>
                <w:sz w:val="28"/>
                <w:szCs w:val="28"/>
                <w:lang w:val="uk-UA"/>
              </w:rPr>
            </w:pPr>
          </w:p>
        </w:tc>
      </w:tr>
      <w:tr w:rsidR="003115A4" w:rsidRPr="00F21539" w14:paraId="614BA2C1" w14:textId="77777777" w:rsidTr="00B030E0">
        <w:trPr>
          <w:trHeight w:val="645"/>
        </w:trPr>
        <w:tc>
          <w:tcPr>
            <w:tcW w:w="568" w:type="dxa"/>
            <w:vMerge/>
          </w:tcPr>
          <w:p w14:paraId="3C618F4A" w14:textId="77777777" w:rsidR="003115A4" w:rsidRPr="00F21539" w:rsidRDefault="003115A4" w:rsidP="00B030E0">
            <w:pPr>
              <w:jc w:val="center"/>
              <w:rPr>
                <w:rFonts w:ascii="Times New Roman" w:hAnsi="Times New Roman" w:cs="Times New Roman"/>
                <w:sz w:val="28"/>
                <w:szCs w:val="28"/>
                <w:lang w:val="uk-UA"/>
              </w:rPr>
            </w:pPr>
          </w:p>
        </w:tc>
        <w:tc>
          <w:tcPr>
            <w:tcW w:w="4819" w:type="dxa"/>
          </w:tcPr>
          <w:p w14:paraId="05C2D244" w14:textId="77777777" w:rsidR="003115A4" w:rsidRPr="00F21539" w:rsidRDefault="003115A4" w:rsidP="00B030E0">
            <w:pPr>
              <w:pStyle w:val="ad"/>
              <w:shd w:val="clear" w:color="auto" w:fill="FFFFFF"/>
              <w:spacing w:after="150"/>
              <w:rPr>
                <w:sz w:val="28"/>
                <w:szCs w:val="28"/>
              </w:rPr>
            </w:pPr>
            <w:r w:rsidRPr="00F21539">
              <w:rPr>
                <w:sz w:val="28"/>
                <w:szCs w:val="28"/>
              </w:rPr>
              <w:t>Забезпечення безпеки життєдіяльності дітей</w:t>
            </w:r>
          </w:p>
        </w:tc>
        <w:tc>
          <w:tcPr>
            <w:tcW w:w="1560" w:type="dxa"/>
          </w:tcPr>
          <w:p w14:paraId="1E094004"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lang w:val="uk-UA"/>
              </w:rPr>
              <w:t>серпень</w:t>
            </w:r>
          </w:p>
        </w:tc>
        <w:tc>
          <w:tcPr>
            <w:tcW w:w="1701" w:type="dxa"/>
          </w:tcPr>
          <w:p w14:paraId="63E98D9A" w14:textId="77777777" w:rsidR="003115A4" w:rsidRPr="00F21539" w:rsidRDefault="003115A4" w:rsidP="00B030E0">
            <w:pPr>
              <w:rPr>
                <w:rFonts w:ascii="Times New Roman" w:hAnsi="Times New Roman" w:cs="Times New Roman"/>
                <w:sz w:val="28"/>
                <w:szCs w:val="28"/>
                <w:lang w:val="uk-UA"/>
              </w:rPr>
            </w:pPr>
            <w:r>
              <w:rPr>
                <w:rFonts w:ascii="Times New Roman" w:hAnsi="Times New Roman" w:cs="Times New Roman"/>
                <w:sz w:val="28"/>
                <w:szCs w:val="28"/>
                <w:lang w:val="uk-UA"/>
              </w:rPr>
              <w:t>вихователь</w:t>
            </w:r>
            <w:r w:rsidRPr="00F21539">
              <w:rPr>
                <w:rFonts w:ascii="Times New Roman" w:hAnsi="Times New Roman" w:cs="Times New Roman"/>
                <w:sz w:val="28"/>
                <w:szCs w:val="28"/>
                <w:lang w:val="uk-UA"/>
              </w:rPr>
              <w:t>- методист</w:t>
            </w:r>
          </w:p>
        </w:tc>
        <w:tc>
          <w:tcPr>
            <w:tcW w:w="1275" w:type="dxa"/>
          </w:tcPr>
          <w:p w14:paraId="11EA36F9" w14:textId="77777777" w:rsidR="003115A4" w:rsidRPr="00F21539" w:rsidRDefault="003115A4" w:rsidP="00B030E0">
            <w:pPr>
              <w:jc w:val="center"/>
              <w:rPr>
                <w:rFonts w:ascii="Times New Roman" w:hAnsi="Times New Roman" w:cs="Times New Roman"/>
                <w:sz w:val="28"/>
                <w:szCs w:val="28"/>
                <w:lang w:val="uk-UA"/>
              </w:rPr>
            </w:pPr>
          </w:p>
        </w:tc>
      </w:tr>
      <w:tr w:rsidR="003115A4" w:rsidRPr="00F21539" w14:paraId="236E8F80" w14:textId="77777777" w:rsidTr="00B030E0">
        <w:trPr>
          <w:trHeight w:val="331"/>
        </w:trPr>
        <w:tc>
          <w:tcPr>
            <w:tcW w:w="568" w:type="dxa"/>
            <w:vMerge w:val="restart"/>
          </w:tcPr>
          <w:p w14:paraId="2DAFBE13" w14:textId="77777777" w:rsidR="003115A4" w:rsidRPr="00F21539" w:rsidRDefault="003115A4" w:rsidP="00B030E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355" w:type="dxa"/>
            <w:gridSpan w:val="4"/>
          </w:tcPr>
          <w:p w14:paraId="4A1BB153" w14:textId="77777777" w:rsidR="003115A4" w:rsidRPr="00F21539"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b/>
                <w:sz w:val="28"/>
                <w:szCs w:val="28"/>
              </w:rPr>
              <w:t>Попереджувальне вивчення</w:t>
            </w:r>
          </w:p>
        </w:tc>
      </w:tr>
      <w:tr w:rsidR="003115A4" w:rsidRPr="00F21539" w14:paraId="422BF77A" w14:textId="77777777" w:rsidTr="00B030E0">
        <w:trPr>
          <w:trHeight w:val="655"/>
        </w:trPr>
        <w:tc>
          <w:tcPr>
            <w:tcW w:w="568" w:type="dxa"/>
            <w:vMerge/>
          </w:tcPr>
          <w:p w14:paraId="6383ECE0" w14:textId="77777777" w:rsidR="003115A4" w:rsidRPr="00F21539" w:rsidRDefault="003115A4" w:rsidP="00B030E0">
            <w:pPr>
              <w:jc w:val="center"/>
              <w:rPr>
                <w:rFonts w:ascii="Times New Roman" w:hAnsi="Times New Roman" w:cs="Times New Roman"/>
                <w:sz w:val="28"/>
                <w:szCs w:val="28"/>
                <w:lang w:val="uk-UA"/>
              </w:rPr>
            </w:pPr>
          </w:p>
        </w:tc>
        <w:tc>
          <w:tcPr>
            <w:tcW w:w="4819" w:type="dxa"/>
          </w:tcPr>
          <w:p w14:paraId="5723433C" w14:textId="77777777" w:rsidR="003115A4" w:rsidRPr="00DC4F7F" w:rsidRDefault="003115A4" w:rsidP="00B030E0">
            <w:pPr>
              <w:tabs>
                <w:tab w:val="left" w:pos="525"/>
              </w:tabs>
              <w:rPr>
                <w:rFonts w:ascii="Times New Roman" w:hAnsi="Times New Roman" w:cs="Times New Roman"/>
                <w:b/>
                <w:sz w:val="28"/>
                <w:szCs w:val="28"/>
                <w:lang w:val="uk-UA"/>
              </w:rPr>
            </w:pPr>
            <w:r w:rsidRPr="00F21539">
              <w:rPr>
                <w:rFonts w:ascii="Times New Roman" w:eastAsia="Times New Roman" w:hAnsi="Times New Roman" w:cs="Times New Roman"/>
                <w:sz w:val="28"/>
                <w:szCs w:val="28"/>
                <w:lang w:eastAsia="ru-RU"/>
              </w:rPr>
              <w:t>Організація прогулянки</w:t>
            </w:r>
          </w:p>
        </w:tc>
        <w:tc>
          <w:tcPr>
            <w:tcW w:w="1560" w:type="dxa"/>
          </w:tcPr>
          <w:p w14:paraId="7ED74A48" w14:textId="77777777" w:rsidR="003115A4" w:rsidRPr="00F21539" w:rsidRDefault="003115A4" w:rsidP="00B030E0">
            <w:pPr>
              <w:tabs>
                <w:tab w:val="left" w:pos="525"/>
              </w:tabs>
              <w:jc w:val="center"/>
              <w:rPr>
                <w:rFonts w:ascii="Times New Roman" w:hAnsi="Times New Roman" w:cs="Times New Roman"/>
                <w:b/>
                <w:sz w:val="28"/>
                <w:szCs w:val="28"/>
              </w:rPr>
            </w:pPr>
            <w:r w:rsidRPr="00F21539">
              <w:rPr>
                <w:rFonts w:ascii="Times New Roman" w:hAnsi="Times New Roman" w:cs="Times New Roman"/>
                <w:sz w:val="28"/>
                <w:szCs w:val="28"/>
                <w:lang w:val="uk-UA"/>
              </w:rPr>
              <w:t>упродовж літа</w:t>
            </w:r>
          </w:p>
        </w:tc>
        <w:tc>
          <w:tcPr>
            <w:tcW w:w="1701" w:type="dxa"/>
          </w:tcPr>
          <w:p w14:paraId="2449A52B" w14:textId="77777777" w:rsidR="003115A4" w:rsidRPr="00F21539" w:rsidRDefault="003115A4" w:rsidP="00B030E0">
            <w:pPr>
              <w:tabs>
                <w:tab w:val="left" w:pos="525"/>
              </w:tabs>
              <w:rPr>
                <w:rFonts w:ascii="Times New Roman" w:hAnsi="Times New Roman" w:cs="Times New Roman"/>
                <w:b/>
                <w:sz w:val="28"/>
                <w:szCs w:val="28"/>
              </w:rPr>
            </w:pPr>
            <w:r>
              <w:rPr>
                <w:rFonts w:ascii="Times New Roman" w:hAnsi="Times New Roman" w:cs="Times New Roman"/>
                <w:sz w:val="28"/>
                <w:szCs w:val="28"/>
                <w:lang w:val="uk-UA"/>
              </w:rPr>
              <w:t>вихователь</w:t>
            </w:r>
            <w:r w:rsidRPr="00F21539">
              <w:rPr>
                <w:rFonts w:ascii="Times New Roman" w:hAnsi="Times New Roman" w:cs="Times New Roman"/>
                <w:sz w:val="28"/>
                <w:szCs w:val="28"/>
                <w:lang w:val="uk-UA"/>
              </w:rPr>
              <w:t>- методист</w:t>
            </w:r>
          </w:p>
        </w:tc>
        <w:tc>
          <w:tcPr>
            <w:tcW w:w="1275" w:type="dxa"/>
          </w:tcPr>
          <w:p w14:paraId="38522396" w14:textId="77777777" w:rsidR="003115A4" w:rsidRPr="00F21539" w:rsidRDefault="003115A4" w:rsidP="00B030E0">
            <w:pPr>
              <w:tabs>
                <w:tab w:val="left" w:pos="525"/>
              </w:tabs>
              <w:rPr>
                <w:rFonts w:ascii="Times New Roman" w:hAnsi="Times New Roman" w:cs="Times New Roman"/>
                <w:b/>
                <w:sz w:val="28"/>
                <w:szCs w:val="28"/>
              </w:rPr>
            </w:pPr>
          </w:p>
        </w:tc>
      </w:tr>
      <w:tr w:rsidR="003115A4" w:rsidRPr="00F21539" w14:paraId="22090A5C" w14:textId="77777777" w:rsidTr="00B030E0">
        <w:trPr>
          <w:trHeight w:val="706"/>
        </w:trPr>
        <w:tc>
          <w:tcPr>
            <w:tcW w:w="568" w:type="dxa"/>
            <w:vMerge/>
          </w:tcPr>
          <w:p w14:paraId="2BC1CFD3" w14:textId="77777777" w:rsidR="003115A4" w:rsidRPr="00F21539" w:rsidRDefault="003115A4" w:rsidP="00B030E0">
            <w:pPr>
              <w:jc w:val="center"/>
              <w:rPr>
                <w:rFonts w:ascii="Times New Roman" w:hAnsi="Times New Roman" w:cs="Times New Roman"/>
                <w:sz w:val="28"/>
                <w:szCs w:val="28"/>
                <w:lang w:val="uk-UA"/>
              </w:rPr>
            </w:pPr>
          </w:p>
        </w:tc>
        <w:tc>
          <w:tcPr>
            <w:tcW w:w="4819" w:type="dxa"/>
          </w:tcPr>
          <w:p w14:paraId="454E9696" w14:textId="77777777" w:rsidR="003115A4" w:rsidRPr="00DC4F7F" w:rsidRDefault="003115A4" w:rsidP="00B030E0">
            <w:pPr>
              <w:tabs>
                <w:tab w:val="left" w:pos="525"/>
              </w:tabs>
              <w:rPr>
                <w:rFonts w:ascii="Times New Roman" w:hAnsi="Times New Roman" w:cs="Times New Roman"/>
                <w:b/>
                <w:sz w:val="28"/>
                <w:szCs w:val="28"/>
                <w:lang w:val="uk-UA"/>
              </w:rPr>
            </w:pPr>
            <w:r w:rsidRPr="00F21539">
              <w:rPr>
                <w:rFonts w:ascii="Times New Roman" w:eastAsia="Times New Roman" w:hAnsi="Times New Roman" w:cs="Times New Roman"/>
                <w:sz w:val="28"/>
                <w:szCs w:val="28"/>
                <w:lang w:eastAsia="ru-RU"/>
              </w:rPr>
              <w:t>Дотримання режиму дня</w:t>
            </w:r>
          </w:p>
        </w:tc>
        <w:tc>
          <w:tcPr>
            <w:tcW w:w="1560" w:type="dxa"/>
          </w:tcPr>
          <w:p w14:paraId="72F3D686" w14:textId="77777777" w:rsidR="003115A4" w:rsidRPr="00F21539" w:rsidRDefault="003115A4" w:rsidP="00B030E0">
            <w:pPr>
              <w:tabs>
                <w:tab w:val="left" w:pos="525"/>
              </w:tabs>
              <w:jc w:val="center"/>
              <w:rPr>
                <w:rFonts w:ascii="Times New Roman" w:hAnsi="Times New Roman" w:cs="Times New Roman"/>
                <w:b/>
                <w:sz w:val="28"/>
                <w:szCs w:val="28"/>
              </w:rPr>
            </w:pPr>
            <w:r w:rsidRPr="00F21539">
              <w:rPr>
                <w:rFonts w:ascii="Times New Roman" w:hAnsi="Times New Roman" w:cs="Times New Roman"/>
                <w:sz w:val="28"/>
                <w:szCs w:val="28"/>
                <w:lang w:val="uk-UA"/>
              </w:rPr>
              <w:t>упродовж літа</w:t>
            </w:r>
          </w:p>
        </w:tc>
        <w:tc>
          <w:tcPr>
            <w:tcW w:w="1701" w:type="dxa"/>
          </w:tcPr>
          <w:p w14:paraId="0F79D150" w14:textId="77777777" w:rsidR="003115A4" w:rsidRPr="00F21539" w:rsidRDefault="003115A4" w:rsidP="00B030E0">
            <w:pPr>
              <w:tabs>
                <w:tab w:val="left" w:pos="525"/>
              </w:tabs>
              <w:rPr>
                <w:rFonts w:ascii="Times New Roman" w:hAnsi="Times New Roman" w:cs="Times New Roman"/>
                <w:b/>
                <w:sz w:val="28"/>
                <w:szCs w:val="28"/>
              </w:rPr>
            </w:pPr>
            <w:r w:rsidRPr="00F21539">
              <w:rPr>
                <w:rFonts w:ascii="Times New Roman" w:hAnsi="Times New Roman" w:cs="Times New Roman"/>
                <w:sz w:val="28"/>
                <w:szCs w:val="28"/>
                <w:lang w:val="uk-UA"/>
              </w:rPr>
              <w:t>виховате</w:t>
            </w:r>
            <w:r>
              <w:rPr>
                <w:rFonts w:ascii="Times New Roman" w:hAnsi="Times New Roman" w:cs="Times New Roman"/>
                <w:sz w:val="28"/>
                <w:szCs w:val="28"/>
                <w:lang w:val="uk-UA"/>
              </w:rPr>
              <w:t>ль</w:t>
            </w:r>
            <w:r w:rsidRPr="00F21539">
              <w:rPr>
                <w:rFonts w:ascii="Times New Roman" w:hAnsi="Times New Roman" w:cs="Times New Roman"/>
                <w:sz w:val="28"/>
                <w:szCs w:val="28"/>
                <w:lang w:val="uk-UA"/>
              </w:rPr>
              <w:t>- методист</w:t>
            </w:r>
          </w:p>
        </w:tc>
        <w:tc>
          <w:tcPr>
            <w:tcW w:w="1275" w:type="dxa"/>
          </w:tcPr>
          <w:p w14:paraId="4F5F9CA3" w14:textId="77777777" w:rsidR="003115A4" w:rsidRPr="00F21539" w:rsidRDefault="003115A4" w:rsidP="00B030E0">
            <w:pPr>
              <w:tabs>
                <w:tab w:val="left" w:pos="525"/>
              </w:tabs>
              <w:rPr>
                <w:rFonts w:ascii="Times New Roman" w:hAnsi="Times New Roman" w:cs="Times New Roman"/>
                <w:b/>
                <w:sz w:val="28"/>
                <w:szCs w:val="28"/>
              </w:rPr>
            </w:pPr>
          </w:p>
        </w:tc>
      </w:tr>
      <w:tr w:rsidR="003115A4" w:rsidRPr="00F21539" w14:paraId="38AF5464" w14:textId="77777777" w:rsidTr="00B030E0">
        <w:trPr>
          <w:trHeight w:val="689"/>
        </w:trPr>
        <w:tc>
          <w:tcPr>
            <w:tcW w:w="568" w:type="dxa"/>
            <w:vMerge/>
          </w:tcPr>
          <w:p w14:paraId="4FDF2989" w14:textId="77777777" w:rsidR="003115A4" w:rsidRPr="00F21539" w:rsidRDefault="003115A4" w:rsidP="00B030E0">
            <w:pPr>
              <w:jc w:val="center"/>
              <w:rPr>
                <w:rFonts w:ascii="Times New Roman" w:hAnsi="Times New Roman" w:cs="Times New Roman"/>
                <w:sz w:val="28"/>
                <w:szCs w:val="28"/>
                <w:lang w:val="uk-UA"/>
              </w:rPr>
            </w:pPr>
          </w:p>
        </w:tc>
        <w:tc>
          <w:tcPr>
            <w:tcW w:w="4819" w:type="dxa"/>
          </w:tcPr>
          <w:p w14:paraId="3F495CDD" w14:textId="77777777" w:rsidR="003115A4" w:rsidRPr="00DC4F7F" w:rsidRDefault="003115A4" w:rsidP="00B030E0">
            <w:pPr>
              <w:tabs>
                <w:tab w:val="left" w:pos="525"/>
              </w:tabs>
              <w:rPr>
                <w:rFonts w:ascii="Times New Roman" w:hAnsi="Times New Roman" w:cs="Times New Roman"/>
                <w:b/>
                <w:sz w:val="28"/>
                <w:szCs w:val="28"/>
                <w:lang w:val="uk-UA"/>
              </w:rPr>
            </w:pPr>
            <w:r w:rsidRPr="00F21539">
              <w:rPr>
                <w:rFonts w:ascii="Times New Roman" w:eastAsia="Times New Roman" w:hAnsi="Times New Roman" w:cs="Times New Roman"/>
                <w:sz w:val="28"/>
                <w:szCs w:val="28"/>
                <w:lang w:eastAsia="ru-RU"/>
              </w:rPr>
              <w:t>Систематичність загартування</w:t>
            </w:r>
          </w:p>
        </w:tc>
        <w:tc>
          <w:tcPr>
            <w:tcW w:w="1560" w:type="dxa"/>
          </w:tcPr>
          <w:p w14:paraId="7C7C59EE" w14:textId="77777777" w:rsidR="003115A4" w:rsidRPr="00F21539" w:rsidRDefault="003115A4" w:rsidP="00B030E0">
            <w:pPr>
              <w:tabs>
                <w:tab w:val="left" w:pos="525"/>
              </w:tabs>
              <w:jc w:val="center"/>
              <w:rPr>
                <w:rFonts w:ascii="Times New Roman" w:hAnsi="Times New Roman" w:cs="Times New Roman"/>
                <w:b/>
                <w:sz w:val="28"/>
                <w:szCs w:val="28"/>
              </w:rPr>
            </w:pPr>
            <w:r w:rsidRPr="00F21539">
              <w:rPr>
                <w:rFonts w:ascii="Times New Roman" w:hAnsi="Times New Roman" w:cs="Times New Roman"/>
                <w:sz w:val="28"/>
                <w:szCs w:val="28"/>
                <w:lang w:val="uk-UA"/>
              </w:rPr>
              <w:t>упродовж літа</w:t>
            </w:r>
          </w:p>
        </w:tc>
        <w:tc>
          <w:tcPr>
            <w:tcW w:w="1701" w:type="dxa"/>
          </w:tcPr>
          <w:p w14:paraId="499302E3" w14:textId="77777777" w:rsidR="003115A4" w:rsidRPr="00F21539" w:rsidRDefault="003115A4" w:rsidP="00B030E0">
            <w:pPr>
              <w:tabs>
                <w:tab w:val="left" w:pos="525"/>
              </w:tabs>
              <w:rPr>
                <w:rFonts w:ascii="Times New Roman" w:hAnsi="Times New Roman" w:cs="Times New Roman"/>
                <w:b/>
                <w:sz w:val="28"/>
                <w:szCs w:val="28"/>
              </w:rPr>
            </w:pPr>
            <w:r>
              <w:rPr>
                <w:rFonts w:ascii="Times New Roman" w:hAnsi="Times New Roman" w:cs="Times New Roman"/>
                <w:sz w:val="28"/>
                <w:szCs w:val="28"/>
                <w:lang w:val="uk-UA"/>
              </w:rPr>
              <w:t>вихователь</w:t>
            </w:r>
            <w:r w:rsidRPr="00F21539">
              <w:rPr>
                <w:rFonts w:ascii="Times New Roman" w:hAnsi="Times New Roman" w:cs="Times New Roman"/>
                <w:sz w:val="28"/>
                <w:szCs w:val="28"/>
                <w:lang w:val="uk-UA"/>
              </w:rPr>
              <w:t>- методист</w:t>
            </w:r>
          </w:p>
        </w:tc>
        <w:tc>
          <w:tcPr>
            <w:tcW w:w="1275" w:type="dxa"/>
          </w:tcPr>
          <w:p w14:paraId="27E28905" w14:textId="77777777" w:rsidR="003115A4" w:rsidRPr="00F21539" w:rsidRDefault="003115A4" w:rsidP="00B030E0">
            <w:pPr>
              <w:tabs>
                <w:tab w:val="left" w:pos="525"/>
              </w:tabs>
              <w:rPr>
                <w:rFonts w:ascii="Times New Roman" w:hAnsi="Times New Roman" w:cs="Times New Roman"/>
                <w:b/>
                <w:sz w:val="28"/>
                <w:szCs w:val="28"/>
              </w:rPr>
            </w:pPr>
          </w:p>
        </w:tc>
      </w:tr>
      <w:tr w:rsidR="003115A4" w:rsidRPr="00F21539" w14:paraId="6108F17D" w14:textId="77777777" w:rsidTr="00B030E0">
        <w:trPr>
          <w:trHeight w:val="557"/>
        </w:trPr>
        <w:tc>
          <w:tcPr>
            <w:tcW w:w="568" w:type="dxa"/>
            <w:vMerge/>
          </w:tcPr>
          <w:p w14:paraId="3945566C" w14:textId="77777777" w:rsidR="003115A4" w:rsidRPr="00F21539" w:rsidRDefault="003115A4" w:rsidP="00B030E0">
            <w:pPr>
              <w:jc w:val="center"/>
              <w:rPr>
                <w:rFonts w:ascii="Times New Roman" w:hAnsi="Times New Roman" w:cs="Times New Roman"/>
                <w:sz w:val="28"/>
                <w:szCs w:val="28"/>
                <w:lang w:val="uk-UA"/>
              </w:rPr>
            </w:pPr>
          </w:p>
        </w:tc>
        <w:tc>
          <w:tcPr>
            <w:tcW w:w="4819" w:type="dxa"/>
          </w:tcPr>
          <w:p w14:paraId="34113BC3" w14:textId="77777777" w:rsidR="003115A4" w:rsidRPr="00DC4F7F" w:rsidRDefault="003115A4" w:rsidP="00B030E0">
            <w:pPr>
              <w:tabs>
                <w:tab w:val="left" w:pos="525"/>
              </w:tabs>
              <w:rPr>
                <w:rFonts w:ascii="Times New Roman" w:eastAsia="Times New Roman" w:hAnsi="Times New Roman" w:cs="Times New Roman"/>
                <w:sz w:val="28"/>
                <w:szCs w:val="28"/>
                <w:lang w:val="uk-UA" w:eastAsia="ru-RU"/>
              </w:rPr>
            </w:pPr>
            <w:r w:rsidRPr="00F21539">
              <w:rPr>
                <w:rFonts w:ascii="Times New Roman" w:eastAsia="Times New Roman" w:hAnsi="Times New Roman" w:cs="Times New Roman"/>
                <w:sz w:val="28"/>
                <w:szCs w:val="28"/>
                <w:lang w:eastAsia="ru-RU"/>
              </w:rPr>
              <w:t>Організація харчування</w:t>
            </w:r>
          </w:p>
        </w:tc>
        <w:tc>
          <w:tcPr>
            <w:tcW w:w="1560" w:type="dxa"/>
          </w:tcPr>
          <w:p w14:paraId="142E691B" w14:textId="77777777" w:rsidR="003115A4" w:rsidRPr="00F21539" w:rsidRDefault="003115A4" w:rsidP="00B030E0">
            <w:pPr>
              <w:tabs>
                <w:tab w:val="left" w:pos="525"/>
              </w:tabs>
              <w:jc w:val="center"/>
              <w:rPr>
                <w:rFonts w:ascii="Times New Roman" w:hAnsi="Times New Roman" w:cs="Times New Roman"/>
                <w:b/>
                <w:sz w:val="28"/>
                <w:szCs w:val="28"/>
              </w:rPr>
            </w:pPr>
            <w:r w:rsidRPr="00F21539">
              <w:rPr>
                <w:rFonts w:ascii="Times New Roman" w:hAnsi="Times New Roman" w:cs="Times New Roman"/>
                <w:sz w:val="28"/>
                <w:szCs w:val="28"/>
                <w:lang w:val="uk-UA"/>
              </w:rPr>
              <w:t>упродовж літа</w:t>
            </w:r>
          </w:p>
        </w:tc>
        <w:tc>
          <w:tcPr>
            <w:tcW w:w="1701" w:type="dxa"/>
          </w:tcPr>
          <w:p w14:paraId="5382EC4D" w14:textId="77777777" w:rsidR="003115A4" w:rsidRPr="00F21539" w:rsidRDefault="003115A4" w:rsidP="00B030E0">
            <w:pPr>
              <w:tabs>
                <w:tab w:val="left" w:pos="525"/>
              </w:tabs>
              <w:rPr>
                <w:rFonts w:ascii="Times New Roman" w:hAnsi="Times New Roman" w:cs="Times New Roman"/>
                <w:b/>
                <w:sz w:val="28"/>
                <w:szCs w:val="28"/>
              </w:rPr>
            </w:pPr>
            <w:r>
              <w:rPr>
                <w:rFonts w:ascii="Times New Roman" w:hAnsi="Times New Roman" w:cs="Times New Roman"/>
                <w:sz w:val="28"/>
                <w:szCs w:val="28"/>
                <w:lang w:val="uk-UA"/>
              </w:rPr>
              <w:t>вихователь</w:t>
            </w:r>
            <w:r w:rsidRPr="00F21539">
              <w:rPr>
                <w:rFonts w:ascii="Times New Roman" w:hAnsi="Times New Roman" w:cs="Times New Roman"/>
                <w:sz w:val="28"/>
                <w:szCs w:val="28"/>
                <w:lang w:val="uk-UA"/>
              </w:rPr>
              <w:t>- методист</w:t>
            </w:r>
          </w:p>
        </w:tc>
        <w:tc>
          <w:tcPr>
            <w:tcW w:w="1275" w:type="dxa"/>
          </w:tcPr>
          <w:p w14:paraId="60B0285A" w14:textId="77777777" w:rsidR="003115A4" w:rsidRPr="00F21539" w:rsidRDefault="003115A4" w:rsidP="00B030E0">
            <w:pPr>
              <w:tabs>
                <w:tab w:val="left" w:pos="525"/>
              </w:tabs>
              <w:rPr>
                <w:rFonts w:ascii="Times New Roman" w:hAnsi="Times New Roman" w:cs="Times New Roman"/>
                <w:b/>
                <w:sz w:val="28"/>
                <w:szCs w:val="28"/>
              </w:rPr>
            </w:pPr>
          </w:p>
        </w:tc>
      </w:tr>
      <w:tr w:rsidR="003115A4" w:rsidRPr="00F21539" w14:paraId="70549B30" w14:textId="77777777" w:rsidTr="00B030E0">
        <w:trPr>
          <w:trHeight w:val="697"/>
        </w:trPr>
        <w:tc>
          <w:tcPr>
            <w:tcW w:w="568" w:type="dxa"/>
            <w:vMerge/>
          </w:tcPr>
          <w:p w14:paraId="2F253EB9" w14:textId="77777777" w:rsidR="003115A4" w:rsidRPr="00F21539" w:rsidRDefault="003115A4" w:rsidP="00B030E0">
            <w:pPr>
              <w:jc w:val="center"/>
              <w:rPr>
                <w:rFonts w:ascii="Times New Roman" w:hAnsi="Times New Roman" w:cs="Times New Roman"/>
                <w:sz w:val="28"/>
                <w:szCs w:val="28"/>
                <w:lang w:val="uk-UA"/>
              </w:rPr>
            </w:pPr>
          </w:p>
        </w:tc>
        <w:tc>
          <w:tcPr>
            <w:tcW w:w="4819" w:type="dxa"/>
          </w:tcPr>
          <w:p w14:paraId="42E411C7" w14:textId="77777777" w:rsidR="003115A4" w:rsidRPr="00DC4F7F" w:rsidRDefault="003115A4" w:rsidP="00B030E0">
            <w:pPr>
              <w:tabs>
                <w:tab w:val="left" w:pos="525"/>
              </w:tabs>
              <w:rPr>
                <w:rFonts w:ascii="Times New Roman" w:eastAsia="Times New Roman" w:hAnsi="Times New Roman" w:cs="Times New Roman"/>
                <w:sz w:val="28"/>
                <w:szCs w:val="28"/>
                <w:lang w:val="uk-UA" w:eastAsia="ru-RU"/>
              </w:rPr>
            </w:pPr>
            <w:r w:rsidRPr="00F21539">
              <w:rPr>
                <w:rFonts w:ascii="Times New Roman" w:eastAsia="Times New Roman" w:hAnsi="Times New Roman" w:cs="Times New Roman"/>
                <w:sz w:val="28"/>
                <w:szCs w:val="28"/>
                <w:lang w:eastAsia="ru-RU"/>
              </w:rPr>
              <w:t>Забезпечення рухової активності дітей потягом дня</w:t>
            </w:r>
          </w:p>
        </w:tc>
        <w:tc>
          <w:tcPr>
            <w:tcW w:w="1560" w:type="dxa"/>
          </w:tcPr>
          <w:p w14:paraId="428ADF93" w14:textId="77777777" w:rsidR="003115A4" w:rsidRPr="00F21539" w:rsidRDefault="003115A4" w:rsidP="00B030E0">
            <w:pPr>
              <w:tabs>
                <w:tab w:val="left" w:pos="525"/>
              </w:tabs>
              <w:jc w:val="center"/>
              <w:rPr>
                <w:rFonts w:ascii="Times New Roman" w:hAnsi="Times New Roman" w:cs="Times New Roman"/>
                <w:b/>
                <w:sz w:val="28"/>
                <w:szCs w:val="28"/>
              </w:rPr>
            </w:pPr>
            <w:r w:rsidRPr="00F21539">
              <w:rPr>
                <w:rFonts w:ascii="Times New Roman" w:hAnsi="Times New Roman" w:cs="Times New Roman"/>
                <w:sz w:val="28"/>
                <w:szCs w:val="28"/>
                <w:lang w:val="uk-UA"/>
              </w:rPr>
              <w:t>упродовж літа</w:t>
            </w:r>
          </w:p>
        </w:tc>
        <w:tc>
          <w:tcPr>
            <w:tcW w:w="1701" w:type="dxa"/>
          </w:tcPr>
          <w:p w14:paraId="64AFF3E6" w14:textId="77777777" w:rsidR="003115A4" w:rsidRPr="00F21539" w:rsidRDefault="003115A4" w:rsidP="00B030E0">
            <w:pPr>
              <w:tabs>
                <w:tab w:val="left" w:pos="525"/>
              </w:tabs>
              <w:rPr>
                <w:rFonts w:ascii="Times New Roman" w:hAnsi="Times New Roman" w:cs="Times New Roman"/>
                <w:b/>
                <w:sz w:val="28"/>
                <w:szCs w:val="28"/>
              </w:rPr>
            </w:pPr>
            <w:r>
              <w:rPr>
                <w:rFonts w:ascii="Times New Roman" w:hAnsi="Times New Roman" w:cs="Times New Roman"/>
                <w:sz w:val="28"/>
                <w:szCs w:val="28"/>
                <w:lang w:val="uk-UA"/>
              </w:rPr>
              <w:t>вихователь</w:t>
            </w:r>
            <w:r w:rsidRPr="00F21539">
              <w:rPr>
                <w:rFonts w:ascii="Times New Roman" w:hAnsi="Times New Roman" w:cs="Times New Roman"/>
                <w:sz w:val="28"/>
                <w:szCs w:val="28"/>
                <w:lang w:val="uk-UA"/>
              </w:rPr>
              <w:t>- методист</w:t>
            </w:r>
          </w:p>
        </w:tc>
        <w:tc>
          <w:tcPr>
            <w:tcW w:w="1275" w:type="dxa"/>
          </w:tcPr>
          <w:p w14:paraId="4D2CB52A" w14:textId="77777777" w:rsidR="003115A4" w:rsidRDefault="003115A4" w:rsidP="00B030E0">
            <w:pPr>
              <w:tabs>
                <w:tab w:val="left" w:pos="525"/>
              </w:tabs>
              <w:rPr>
                <w:rFonts w:ascii="Times New Roman" w:hAnsi="Times New Roman" w:cs="Times New Roman"/>
                <w:b/>
                <w:sz w:val="28"/>
                <w:szCs w:val="28"/>
                <w:lang w:val="uk-UA"/>
              </w:rPr>
            </w:pPr>
          </w:p>
          <w:p w14:paraId="472EFAB4" w14:textId="77777777" w:rsidR="003115A4" w:rsidRPr="000A716B" w:rsidRDefault="003115A4" w:rsidP="00B030E0">
            <w:pPr>
              <w:tabs>
                <w:tab w:val="left" w:pos="525"/>
              </w:tabs>
              <w:rPr>
                <w:rFonts w:ascii="Times New Roman" w:hAnsi="Times New Roman" w:cs="Times New Roman"/>
                <w:b/>
                <w:sz w:val="28"/>
                <w:szCs w:val="28"/>
                <w:lang w:val="uk-UA"/>
              </w:rPr>
            </w:pPr>
          </w:p>
        </w:tc>
      </w:tr>
      <w:tr w:rsidR="003115A4" w:rsidRPr="00F21539" w14:paraId="3B7069DA" w14:textId="77777777" w:rsidTr="00B030E0">
        <w:trPr>
          <w:trHeight w:val="357"/>
        </w:trPr>
        <w:tc>
          <w:tcPr>
            <w:tcW w:w="9923" w:type="dxa"/>
            <w:gridSpan w:val="5"/>
          </w:tcPr>
          <w:p w14:paraId="78D26B6F" w14:textId="77777777" w:rsidR="003115A4" w:rsidRDefault="003115A4" w:rsidP="00B030E0">
            <w:pPr>
              <w:tabs>
                <w:tab w:val="left" w:pos="525"/>
              </w:tabs>
              <w:jc w:val="center"/>
              <w:rPr>
                <w:rFonts w:ascii="Times New Roman" w:hAnsi="Times New Roman" w:cs="Times New Roman"/>
                <w:b/>
                <w:sz w:val="28"/>
                <w:szCs w:val="28"/>
                <w:lang w:val="uk-UA"/>
              </w:rPr>
            </w:pPr>
            <w:r w:rsidRPr="00F21539">
              <w:rPr>
                <w:rFonts w:ascii="Times New Roman" w:hAnsi="Times New Roman" w:cs="Times New Roman"/>
                <w:b/>
                <w:sz w:val="28"/>
                <w:szCs w:val="28"/>
              </w:rPr>
              <w:t>Організаційно-</w:t>
            </w:r>
            <w:proofErr w:type="gramStart"/>
            <w:r w:rsidRPr="00F21539">
              <w:rPr>
                <w:rFonts w:ascii="Times New Roman" w:hAnsi="Times New Roman" w:cs="Times New Roman"/>
                <w:b/>
                <w:sz w:val="28"/>
                <w:szCs w:val="28"/>
              </w:rPr>
              <w:t>педагогічна  робота</w:t>
            </w:r>
            <w:proofErr w:type="gramEnd"/>
          </w:p>
        </w:tc>
      </w:tr>
      <w:tr w:rsidR="003115A4" w:rsidRPr="00F21539" w14:paraId="1CF97088" w14:textId="77777777" w:rsidTr="00B030E0">
        <w:trPr>
          <w:trHeight w:val="697"/>
        </w:trPr>
        <w:tc>
          <w:tcPr>
            <w:tcW w:w="568" w:type="dxa"/>
          </w:tcPr>
          <w:p w14:paraId="629992A8" w14:textId="77777777" w:rsidR="003115A4" w:rsidRPr="00DA2DA7" w:rsidRDefault="003115A4" w:rsidP="00B030E0">
            <w:pPr>
              <w:jc w:val="center"/>
              <w:rPr>
                <w:rFonts w:ascii="Times New Roman" w:hAnsi="Times New Roman" w:cs="Times New Roman"/>
                <w:sz w:val="28"/>
                <w:szCs w:val="28"/>
                <w:lang w:val="uk-UA"/>
              </w:rPr>
            </w:pPr>
            <w:r>
              <w:rPr>
                <w:rFonts w:ascii="Times New Roman" w:hAnsi="Times New Roman" w:cs="Times New Roman"/>
                <w:sz w:val="28"/>
                <w:szCs w:val="28"/>
              </w:rPr>
              <w:lastRenderedPageBreak/>
              <w:t>1</w:t>
            </w:r>
          </w:p>
        </w:tc>
        <w:tc>
          <w:tcPr>
            <w:tcW w:w="4819" w:type="dxa"/>
          </w:tcPr>
          <w:p w14:paraId="389C154B" w14:textId="77777777" w:rsidR="003115A4" w:rsidRPr="003115A4" w:rsidRDefault="003115A4" w:rsidP="00B030E0">
            <w:pPr>
              <w:rPr>
                <w:rFonts w:ascii="Times New Roman" w:eastAsia="Times New Roman" w:hAnsi="Times New Roman" w:cs="Times New Roman"/>
                <w:sz w:val="28"/>
                <w:szCs w:val="28"/>
                <w:lang w:val="uk-UA"/>
              </w:rPr>
            </w:pPr>
            <w:r w:rsidRPr="003115A4">
              <w:rPr>
                <w:rFonts w:ascii="Times New Roman" w:eastAsia="Times New Roman" w:hAnsi="Times New Roman" w:cs="Times New Roman"/>
                <w:sz w:val="28"/>
                <w:szCs w:val="28"/>
                <w:lang w:val="uk-UA" w:eastAsia="ru-RU"/>
              </w:rPr>
              <w:t>Поповнити інформаційні куточки для батьків матеріалами (оздоровлення, загартування, харчування дітей, профілактики захворювань у літній період)</w:t>
            </w:r>
          </w:p>
        </w:tc>
        <w:tc>
          <w:tcPr>
            <w:tcW w:w="1560" w:type="dxa"/>
          </w:tcPr>
          <w:p w14:paraId="56E9A50D" w14:textId="77777777" w:rsidR="003115A4" w:rsidRPr="00F21539" w:rsidRDefault="003115A4" w:rsidP="00B030E0">
            <w:pPr>
              <w:ind w:left="-108"/>
              <w:jc w:val="center"/>
              <w:rPr>
                <w:rFonts w:ascii="Times New Roman" w:hAnsi="Times New Roman" w:cs="Times New Roman"/>
                <w:sz w:val="28"/>
                <w:szCs w:val="28"/>
              </w:rPr>
            </w:pPr>
            <w:r w:rsidRPr="00F21539">
              <w:rPr>
                <w:rFonts w:ascii="Times New Roman" w:hAnsi="Times New Roman" w:cs="Times New Roman"/>
                <w:sz w:val="28"/>
                <w:szCs w:val="28"/>
              </w:rPr>
              <w:t>червень</w:t>
            </w:r>
          </w:p>
        </w:tc>
        <w:tc>
          <w:tcPr>
            <w:tcW w:w="1701" w:type="dxa"/>
          </w:tcPr>
          <w:p w14:paraId="5C6DD683"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вихователі</w:t>
            </w:r>
          </w:p>
        </w:tc>
        <w:tc>
          <w:tcPr>
            <w:tcW w:w="1275" w:type="dxa"/>
          </w:tcPr>
          <w:p w14:paraId="7CCB43EA" w14:textId="77777777" w:rsidR="003115A4" w:rsidRDefault="003115A4" w:rsidP="00B030E0">
            <w:pPr>
              <w:tabs>
                <w:tab w:val="left" w:pos="525"/>
              </w:tabs>
              <w:rPr>
                <w:rFonts w:ascii="Times New Roman" w:hAnsi="Times New Roman" w:cs="Times New Roman"/>
                <w:b/>
                <w:sz w:val="28"/>
                <w:szCs w:val="28"/>
                <w:lang w:val="uk-UA"/>
              </w:rPr>
            </w:pPr>
          </w:p>
        </w:tc>
      </w:tr>
      <w:tr w:rsidR="003115A4" w:rsidRPr="00F21539" w14:paraId="3DE57B9F" w14:textId="77777777" w:rsidTr="00B030E0">
        <w:trPr>
          <w:trHeight w:val="697"/>
        </w:trPr>
        <w:tc>
          <w:tcPr>
            <w:tcW w:w="568" w:type="dxa"/>
          </w:tcPr>
          <w:p w14:paraId="285EC316" w14:textId="77777777" w:rsidR="003115A4" w:rsidRPr="00DA2DA7" w:rsidRDefault="003115A4" w:rsidP="00B030E0">
            <w:pPr>
              <w:jc w:val="center"/>
              <w:rPr>
                <w:rFonts w:ascii="Times New Roman" w:hAnsi="Times New Roman" w:cs="Times New Roman"/>
                <w:sz w:val="28"/>
                <w:szCs w:val="28"/>
                <w:lang w:val="uk-UA"/>
              </w:rPr>
            </w:pPr>
            <w:r w:rsidRPr="00F21539">
              <w:rPr>
                <w:rFonts w:ascii="Times New Roman" w:hAnsi="Times New Roman" w:cs="Times New Roman"/>
                <w:sz w:val="28"/>
                <w:szCs w:val="28"/>
              </w:rPr>
              <w:t>2</w:t>
            </w:r>
          </w:p>
        </w:tc>
        <w:tc>
          <w:tcPr>
            <w:tcW w:w="4819" w:type="dxa"/>
          </w:tcPr>
          <w:p w14:paraId="566EE6E0" w14:textId="77777777" w:rsidR="003115A4" w:rsidRPr="00F21539" w:rsidRDefault="003115A4" w:rsidP="00B030E0">
            <w:pPr>
              <w:rPr>
                <w:rFonts w:ascii="Times New Roman" w:eastAsia="Times New Roman" w:hAnsi="Times New Roman" w:cs="Times New Roman"/>
                <w:sz w:val="28"/>
                <w:szCs w:val="28"/>
              </w:rPr>
            </w:pPr>
            <w:r w:rsidRPr="00F21539">
              <w:rPr>
                <w:rFonts w:ascii="Times New Roman" w:hAnsi="Times New Roman" w:cs="Times New Roman"/>
                <w:sz w:val="28"/>
                <w:szCs w:val="28"/>
              </w:rPr>
              <w:t>Підготувати консультації для батьків:</w:t>
            </w:r>
          </w:p>
          <w:p w14:paraId="779C0EF1" w14:textId="77777777" w:rsidR="003115A4" w:rsidRPr="00F21539" w:rsidRDefault="003115A4" w:rsidP="00B030E0">
            <w:pPr>
              <w:rPr>
                <w:rFonts w:ascii="Times New Roman" w:eastAsia="Times New Roman" w:hAnsi="Times New Roman" w:cs="Times New Roman"/>
                <w:sz w:val="28"/>
                <w:szCs w:val="28"/>
              </w:rPr>
            </w:pPr>
            <w:r w:rsidRPr="00F21539">
              <w:rPr>
                <w:rFonts w:ascii="Times New Roman" w:hAnsi="Times New Roman" w:cs="Times New Roman"/>
                <w:sz w:val="28"/>
                <w:szCs w:val="28"/>
                <w:shd w:val="clear" w:color="auto" w:fill="FFFFFF"/>
              </w:rPr>
              <w:t>«Організація дитячого дозвілля вдома»</w:t>
            </w:r>
          </w:p>
        </w:tc>
        <w:tc>
          <w:tcPr>
            <w:tcW w:w="1560" w:type="dxa"/>
          </w:tcPr>
          <w:p w14:paraId="38F61F26" w14:textId="77777777" w:rsidR="003115A4" w:rsidRPr="00F21539" w:rsidRDefault="003115A4" w:rsidP="00B030E0">
            <w:pPr>
              <w:jc w:val="center"/>
              <w:rPr>
                <w:rFonts w:ascii="Times New Roman" w:hAnsi="Times New Roman" w:cs="Times New Roman"/>
                <w:i/>
                <w:sz w:val="28"/>
                <w:szCs w:val="28"/>
              </w:rPr>
            </w:pPr>
          </w:p>
          <w:p w14:paraId="5515C859"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 xml:space="preserve">     червень</w:t>
            </w:r>
          </w:p>
        </w:tc>
        <w:tc>
          <w:tcPr>
            <w:tcW w:w="1701" w:type="dxa"/>
          </w:tcPr>
          <w:p w14:paraId="3FB3EC7A" w14:textId="77777777" w:rsidR="003115A4" w:rsidRDefault="003115A4" w:rsidP="00B030E0">
            <w:pPr>
              <w:ind w:left="-108" w:right="-108"/>
              <w:rPr>
                <w:rFonts w:ascii="Times New Roman" w:hAnsi="Times New Roman" w:cs="Times New Roman"/>
                <w:sz w:val="28"/>
                <w:szCs w:val="28"/>
                <w:lang w:val="uk-UA"/>
              </w:rPr>
            </w:pPr>
          </w:p>
          <w:p w14:paraId="7483DE9B" w14:textId="77777777" w:rsidR="003115A4" w:rsidRDefault="003115A4" w:rsidP="00B030E0">
            <w:pPr>
              <w:ind w:left="-108" w:right="-108"/>
              <w:rPr>
                <w:rFonts w:ascii="Times New Roman" w:hAnsi="Times New Roman" w:cs="Times New Roman"/>
                <w:sz w:val="28"/>
                <w:szCs w:val="28"/>
                <w:lang w:val="uk-UA"/>
              </w:rPr>
            </w:pPr>
          </w:p>
          <w:p w14:paraId="01FFDBCB" w14:textId="77777777" w:rsidR="003115A4" w:rsidRPr="00F21539" w:rsidRDefault="003115A4" w:rsidP="00B030E0">
            <w:pPr>
              <w:ind w:left="-108" w:right="-108"/>
              <w:rPr>
                <w:rFonts w:ascii="Times New Roman" w:hAnsi="Times New Roman" w:cs="Times New Roman"/>
                <w:sz w:val="28"/>
                <w:szCs w:val="28"/>
              </w:rPr>
            </w:pPr>
            <w:r w:rsidRPr="00F21539">
              <w:rPr>
                <w:rFonts w:ascii="Times New Roman" w:hAnsi="Times New Roman" w:cs="Times New Roman"/>
                <w:sz w:val="28"/>
                <w:szCs w:val="28"/>
              </w:rPr>
              <w:t xml:space="preserve"> </w:t>
            </w:r>
            <w:r>
              <w:rPr>
                <w:rFonts w:ascii="Times New Roman" w:hAnsi="Times New Roman" w:cs="Times New Roman"/>
                <w:sz w:val="28"/>
                <w:szCs w:val="28"/>
                <w:lang w:val="uk-UA"/>
              </w:rPr>
              <w:t>Просвірякова Л.П.</w:t>
            </w:r>
          </w:p>
        </w:tc>
        <w:tc>
          <w:tcPr>
            <w:tcW w:w="1275" w:type="dxa"/>
          </w:tcPr>
          <w:p w14:paraId="4F9FBB69" w14:textId="77777777" w:rsidR="003115A4" w:rsidRDefault="003115A4" w:rsidP="00B030E0">
            <w:pPr>
              <w:tabs>
                <w:tab w:val="left" w:pos="525"/>
              </w:tabs>
              <w:rPr>
                <w:rFonts w:ascii="Times New Roman" w:hAnsi="Times New Roman" w:cs="Times New Roman"/>
                <w:b/>
                <w:sz w:val="28"/>
                <w:szCs w:val="28"/>
                <w:lang w:val="uk-UA"/>
              </w:rPr>
            </w:pPr>
          </w:p>
        </w:tc>
      </w:tr>
      <w:tr w:rsidR="003115A4" w:rsidRPr="00F21539" w14:paraId="53B62DD3" w14:textId="77777777" w:rsidTr="00B030E0">
        <w:trPr>
          <w:trHeight w:val="697"/>
        </w:trPr>
        <w:tc>
          <w:tcPr>
            <w:tcW w:w="568" w:type="dxa"/>
            <w:vMerge w:val="restart"/>
          </w:tcPr>
          <w:p w14:paraId="27C45064" w14:textId="77777777" w:rsidR="003115A4" w:rsidRPr="00F21539" w:rsidRDefault="003115A4" w:rsidP="00B030E0">
            <w:pPr>
              <w:jc w:val="center"/>
              <w:rPr>
                <w:sz w:val="28"/>
                <w:szCs w:val="28"/>
              </w:rPr>
            </w:pPr>
          </w:p>
        </w:tc>
        <w:tc>
          <w:tcPr>
            <w:tcW w:w="4819" w:type="dxa"/>
          </w:tcPr>
          <w:p w14:paraId="314CC6B3" w14:textId="77777777" w:rsidR="003115A4" w:rsidRPr="00DC4F7F" w:rsidRDefault="003115A4" w:rsidP="00B030E0">
            <w:pPr>
              <w:rPr>
                <w:rFonts w:ascii="Times New Roman" w:eastAsia="Times New Roman" w:hAnsi="Times New Roman" w:cs="Times New Roman"/>
                <w:sz w:val="28"/>
                <w:szCs w:val="28"/>
                <w:lang w:val="uk-UA" w:eastAsia="ru-RU"/>
              </w:rPr>
            </w:pPr>
            <w:r w:rsidRPr="00F21539">
              <w:rPr>
                <w:rFonts w:ascii="Times New Roman" w:hAnsi="Times New Roman" w:cs="Times New Roman"/>
                <w:sz w:val="28"/>
                <w:szCs w:val="28"/>
                <w:shd w:val="clear" w:color="auto" w:fill="FFFFFF"/>
              </w:rPr>
              <w:t>«Як зміцнити здоров'я дитини влітку?»</w:t>
            </w:r>
          </w:p>
        </w:tc>
        <w:tc>
          <w:tcPr>
            <w:tcW w:w="1560" w:type="dxa"/>
          </w:tcPr>
          <w:p w14:paraId="696F879C" w14:textId="77777777" w:rsidR="003115A4" w:rsidRPr="00F21539" w:rsidRDefault="003115A4" w:rsidP="00B030E0">
            <w:pPr>
              <w:jc w:val="center"/>
              <w:rPr>
                <w:rFonts w:ascii="Times New Roman" w:hAnsi="Times New Roman" w:cs="Times New Roman"/>
                <w:i/>
                <w:sz w:val="28"/>
                <w:szCs w:val="28"/>
              </w:rPr>
            </w:pPr>
            <w:r w:rsidRPr="00F21539">
              <w:rPr>
                <w:rFonts w:ascii="Times New Roman" w:hAnsi="Times New Roman" w:cs="Times New Roman"/>
                <w:sz w:val="28"/>
                <w:szCs w:val="28"/>
              </w:rPr>
              <w:t>червень</w:t>
            </w:r>
          </w:p>
        </w:tc>
        <w:tc>
          <w:tcPr>
            <w:tcW w:w="1701" w:type="dxa"/>
          </w:tcPr>
          <w:p w14:paraId="76B2498E" w14:textId="77777777" w:rsidR="003115A4" w:rsidRPr="00F21539" w:rsidRDefault="003115A4" w:rsidP="00B030E0">
            <w:pPr>
              <w:ind w:left="-108"/>
              <w:rPr>
                <w:rFonts w:ascii="Times New Roman" w:hAnsi="Times New Roman" w:cs="Times New Roman"/>
                <w:sz w:val="28"/>
                <w:szCs w:val="28"/>
              </w:rPr>
            </w:pPr>
            <w:r>
              <w:rPr>
                <w:rFonts w:ascii="Times New Roman" w:hAnsi="Times New Roman" w:cs="Times New Roman"/>
                <w:sz w:val="28"/>
                <w:szCs w:val="28"/>
                <w:lang w:val="uk-UA"/>
              </w:rPr>
              <w:t>Маховик Н.Ф.</w:t>
            </w:r>
          </w:p>
        </w:tc>
        <w:tc>
          <w:tcPr>
            <w:tcW w:w="1275" w:type="dxa"/>
          </w:tcPr>
          <w:p w14:paraId="30BCBD48" w14:textId="77777777" w:rsidR="003115A4" w:rsidRDefault="003115A4" w:rsidP="00B030E0">
            <w:pPr>
              <w:tabs>
                <w:tab w:val="left" w:pos="525"/>
              </w:tabs>
              <w:rPr>
                <w:rFonts w:ascii="Times New Roman" w:hAnsi="Times New Roman" w:cs="Times New Roman"/>
                <w:b/>
                <w:sz w:val="28"/>
                <w:szCs w:val="28"/>
                <w:lang w:val="uk-UA"/>
              </w:rPr>
            </w:pPr>
          </w:p>
        </w:tc>
      </w:tr>
      <w:tr w:rsidR="003115A4" w:rsidRPr="00F21539" w14:paraId="29F55CC4" w14:textId="77777777" w:rsidTr="00B030E0">
        <w:trPr>
          <w:trHeight w:val="697"/>
        </w:trPr>
        <w:tc>
          <w:tcPr>
            <w:tcW w:w="568" w:type="dxa"/>
            <w:vMerge/>
          </w:tcPr>
          <w:p w14:paraId="0F08DA1D" w14:textId="77777777" w:rsidR="003115A4" w:rsidRPr="00F21539" w:rsidRDefault="003115A4" w:rsidP="00B030E0">
            <w:pPr>
              <w:jc w:val="center"/>
              <w:rPr>
                <w:sz w:val="28"/>
                <w:szCs w:val="28"/>
              </w:rPr>
            </w:pPr>
          </w:p>
        </w:tc>
        <w:tc>
          <w:tcPr>
            <w:tcW w:w="4819" w:type="dxa"/>
          </w:tcPr>
          <w:p w14:paraId="61A43192" w14:textId="77777777" w:rsidR="003115A4" w:rsidRPr="00DC4F7F" w:rsidRDefault="003115A4" w:rsidP="00B030E0">
            <w:pPr>
              <w:rPr>
                <w:rFonts w:ascii="Times New Roman" w:eastAsia="Times New Roman" w:hAnsi="Times New Roman" w:cs="Times New Roman"/>
                <w:sz w:val="28"/>
                <w:szCs w:val="28"/>
                <w:lang w:val="uk-UA" w:eastAsia="ru-RU"/>
              </w:rPr>
            </w:pPr>
            <w:r w:rsidRPr="00F21539">
              <w:rPr>
                <w:rFonts w:ascii="Times New Roman" w:hAnsi="Times New Roman" w:cs="Times New Roman"/>
                <w:sz w:val="28"/>
                <w:szCs w:val="28"/>
                <w:shd w:val="clear" w:color="auto" w:fill="FFFFFF"/>
              </w:rPr>
              <w:t>«Допомагаємо дитині досліджувати навколишній світ»</w:t>
            </w:r>
          </w:p>
        </w:tc>
        <w:tc>
          <w:tcPr>
            <w:tcW w:w="1560" w:type="dxa"/>
          </w:tcPr>
          <w:p w14:paraId="730EA03A" w14:textId="77777777" w:rsidR="003115A4" w:rsidRPr="00F21539" w:rsidRDefault="003115A4" w:rsidP="00B030E0">
            <w:pPr>
              <w:jc w:val="center"/>
              <w:rPr>
                <w:rFonts w:ascii="Times New Roman" w:hAnsi="Times New Roman" w:cs="Times New Roman"/>
                <w:sz w:val="28"/>
                <w:szCs w:val="28"/>
              </w:rPr>
            </w:pPr>
            <w:r w:rsidRPr="00F21539">
              <w:rPr>
                <w:rFonts w:ascii="Times New Roman" w:hAnsi="Times New Roman" w:cs="Times New Roman"/>
                <w:sz w:val="28"/>
                <w:szCs w:val="28"/>
              </w:rPr>
              <w:t>серпень</w:t>
            </w:r>
          </w:p>
        </w:tc>
        <w:tc>
          <w:tcPr>
            <w:tcW w:w="1701" w:type="dxa"/>
          </w:tcPr>
          <w:p w14:paraId="1325CA62" w14:textId="77777777" w:rsidR="003115A4" w:rsidRPr="00DC4F7F" w:rsidRDefault="003115A4" w:rsidP="00B030E0">
            <w:pPr>
              <w:rPr>
                <w:rFonts w:ascii="Times New Roman" w:hAnsi="Times New Roman" w:cs="Times New Roman"/>
                <w:sz w:val="28"/>
                <w:szCs w:val="28"/>
                <w:lang w:val="uk-UA"/>
              </w:rPr>
            </w:pPr>
            <w:r>
              <w:rPr>
                <w:rFonts w:ascii="Times New Roman" w:hAnsi="Times New Roman" w:cs="Times New Roman"/>
                <w:sz w:val="28"/>
                <w:szCs w:val="28"/>
                <w:lang w:val="uk-UA"/>
              </w:rPr>
              <w:t>Пащенко О.О.</w:t>
            </w:r>
          </w:p>
        </w:tc>
        <w:tc>
          <w:tcPr>
            <w:tcW w:w="1275" w:type="dxa"/>
          </w:tcPr>
          <w:p w14:paraId="2BD1C813" w14:textId="77777777" w:rsidR="003115A4" w:rsidRDefault="003115A4" w:rsidP="00B030E0">
            <w:pPr>
              <w:tabs>
                <w:tab w:val="left" w:pos="525"/>
              </w:tabs>
              <w:rPr>
                <w:rFonts w:ascii="Times New Roman" w:hAnsi="Times New Roman" w:cs="Times New Roman"/>
                <w:b/>
                <w:sz w:val="28"/>
                <w:szCs w:val="28"/>
                <w:lang w:val="uk-UA"/>
              </w:rPr>
            </w:pPr>
          </w:p>
        </w:tc>
      </w:tr>
      <w:tr w:rsidR="003115A4" w:rsidRPr="00F21539" w14:paraId="7C6719B2" w14:textId="77777777" w:rsidTr="00B030E0">
        <w:trPr>
          <w:trHeight w:val="277"/>
        </w:trPr>
        <w:tc>
          <w:tcPr>
            <w:tcW w:w="568" w:type="dxa"/>
            <w:vMerge w:val="restart"/>
          </w:tcPr>
          <w:p w14:paraId="44F49934" w14:textId="77777777" w:rsidR="003115A4" w:rsidRPr="00DA2DA7" w:rsidRDefault="003115A4" w:rsidP="00B030E0">
            <w:pPr>
              <w:jc w:val="center"/>
              <w:rPr>
                <w:rFonts w:ascii="Times New Roman" w:hAnsi="Times New Roman" w:cs="Times New Roman"/>
                <w:sz w:val="28"/>
                <w:szCs w:val="28"/>
                <w:lang w:val="uk-UA"/>
              </w:rPr>
            </w:pPr>
            <w:r>
              <w:rPr>
                <w:rFonts w:ascii="Times New Roman" w:hAnsi="Times New Roman" w:cs="Times New Roman"/>
                <w:sz w:val="28"/>
                <w:szCs w:val="28"/>
              </w:rPr>
              <w:t>3</w:t>
            </w:r>
          </w:p>
        </w:tc>
        <w:tc>
          <w:tcPr>
            <w:tcW w:w="4819" w:type="dxa"/>
          </w:tcPr>
          <w:p w14:paraId="76A63D19" w14:textId="77777777" w:rsidR="003115A4" w:rsidRPr="00F21539" w:rsidRDefault="003115A4" w:rsidP="00B030E0">
            <w:pPr>
              <w:widowControl w:val="0"/>
              <w:shd w:val="clear" w:color="auto" w:fill="FFFFFF"/>
              <w:autoSpaceDE w:val="0"/>
              <w:autoSpaceDN w:val="0"/>
              <w:adjustRightInd w:val="0"/>
              <w:rPr>
                <w:rFonts w:ascii="Times New Roman" w:eastAsia="Times New Roman" w:hAnsi="Times New Roman" w:cs="Times New Roman"/>
                <w:sz w:val="28"/>
                <w:szCs w:val="28"/>
                <w:lang w:eastAsia="ru-RU"/>
              </w:rPr>
            </w:pPr>
            <w:r w:rsidRPr="00F21539">
              <w:rPr>
                <w:rFonts w:ascii="Times New Roman" w:eastAsia="Times New Roman" w:hAnsi="Times New Roman" w:cs="Times New Roman"/>
                <w:sz w:val="28"/>
                <w:szCs w:val="28"/>
                <w:lang w:eastAsia="ru-RU"/>
              </w:rPr>
              <w:t>Анкетування батьків</w:t>
            </w:r>
          </w:p>
        </w:tc>
        <w:tc>
          <w:tcPr>
            <w:tcW w:w="1560" w:type="dxa"/>
            <w:vMerge w:val="restart"/>
          </w:tcPr>
          <w:p w14:paraId="6282E6C9" w14:textId="77777777" w:rsidR="003115A4" w:rsidRPr="00F21539" w:rsidRDefault="003115A4" w:rsidP="00B030E0">
            <w:pPr>
              <w:tabs>
                <w:tab w:val="left" w:pos="135"/>
                <w:tab w:val="center" w:pos="759"/>
              </w:tabs>
              <w:ind w:left="-108"/>
              <w:rPr>
                <w:rFonts w:ascii="Times New Roman" w:hAnsi="Times New Roman" w:cs="Times New Roman"/>
                <w:sz w:val="28"/>
                <w:szCs w:val="28"/>
              </w:rPr>
            </w:pPr>
            <w:r w:rsidRPr="00F21539">
              <w:rPr>
                <w:rFonts w:ascii="Times New Roman" w:hAnsi="Times New Roman" w:cs="Times New Roman"/>
                <w:sz w:val="28"/>
                <w:szCs w:val="28"/>
              </w:rPr>
              <w:t xml:space="preserve">   упродовж</w:t>
            </w:r>
          </w:p>
          <w:p w14:paraId="52DC8CDA" w14:textId="77777777" w:rsidR="003115A4" w:rsidRPr="00F21539" w:rsidRDefault="003115A4" w:rsidP="00B030E0">
            <w:pPr>
              <w:ind w:left="-108"/>
              <w:jc w:val="center"/>
              <w:rPr>
                <w:rFonts w:ascii="Times New Roman" w:hAnsi="Times New Roman" w:cs="Times New Roman"/>
                <w:i/>
                <w:sz w:val="28"/>
                <w:szCs w:val="28"/>
              </w:rPr>
            </w:pPr>
            <w:r w:rsidRPr="00F21539">
              <w:rPr>
                <w:rFonts w:ascii="Times New Roman" w:hAnsi="Times New Roman" w:cs="Times New Roman"/>
                <w:sz w:val="28"/>
                <w:szCs w:val="28"/>
              </w:rPr>
              <w:t xml:space="preserve"> літа</w:t>
            </w:r>
          </w:p>
        </w:tc>
        <w:tc>
          <w:tcPr>
            <w:tcW w:w="1701" w:type="dxa"/>
            <w:vMerge w:val="restart"/>
          </w:tcPr>
          <w:p w14:paraId="72146D3F"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педагоги</w:t>
            </w:r>
          </w:p>
          <w:p w14:paraId="14AFF2DD"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батьки</w:t>
            </w:r>
          </w:p>
        </w:tc>
        <w:tc>
          <w:tcPr>
            <w:tcW w:w="1275" w:type="dxa"/>
            <w:vMerge w:val="restart"/>
          </w:tcPr>
          <w:p w14:paraId="3D04CE32" w14:textId="77777777" w:rsidR="003115A4" w:rsidRDefault="003115A4" w:rsidP="00B030E0">
            <w:pPr>
              <w:tabs>
                <w:tab w:val="left" w:pos="525"/>
              </w:tabs>
              <w:rPr>
                <w:rFonts w:ascii="Times New Roman" w:hAnsi="Times New Roman" w:cs="Times New Roman"/>
                <w:b/>
                <w:sz w:val="28"/>
                <w:szCs w:val="28"/>
                <w:lang w:val="uk-UA"/>
              </w:rPr>
            </w:pPr>
          </w:p>
        </w:tc>
      </w:tr>
      <w:tr w:rsidR="003115A4" w:rsidRPr="00F21539" w14:paraId="1575C3DB" w14:textId="77777777" w:rsidTr="00B030E0">
        <w:trPr>
          <w:trHeight w:val="697"/>
        </w:trPr>
        <w:tc>
          <w:tcPr>
            <w:tcW w:w="568" w:type="dxa"/>
            <w:vMerge/>
          </w:tcPr>
          <w:p w14:paraId="1A51B116" w14:textId="77777777" w:rsidR="003115A4" w:rsidRPr="00F21539" w:rsidRDefault="003115A4" w:rsidP="00B030E0">
            <w:pPr>
              <w:jc w:val="center"/>
              <w:rPr>
                <w:sz w:val="28"/>
                <w:szCs w:val="28"/>
              </w:rPr>
            </w:pPr>
          </w:p>
        </w:tc>
        <w:tc>
          <w:tcPr>
            <w:tcW w:w="4819" w:type="dxa"/>
          </w:tcPr>
          <w:p w14:paraId="4B03505D" w14:textId="77777777" w:rsidR="003115A4" w:rsidRPr="00F21539" w:rsidRDefault="003115A4" w:rsidP="00B030E0">
            <w:pPr>
              <w:widowControl w:val="0"/>
              <w:shd w:val="clear" w:color="auto" w:fill="FFFFFF"/>
              <w:autoSpaceDE w:val="0"/>
              <w:autoSpaceDN w:val="0"/>
              <w:adjustRightInd w:val="0"/>
              <w:rPr>
                <w:rFonts w:ascii="Times New Roman" w:eastAsia="Times New Roman" w:hAnsi="Times New Roman" w:cs="Times New Roman"/>
                <w:sz w:val="28"/>
                <w:szCs w:val="28"/>
                <w:lang w:eastAsia="ru-RU"/>
              </w:rPr>
            </w:pPr>
            <w:r w:rsidRPr="00F21539">
              <w:rPr>
                <w:rFonts w:ascii="Times New Roman" w:hAnsi="Times New Roman" w:cs="Times New Roman"/>
                <w:sz w:val="28"/>
                <w:szCs w:val="28"/>
                <w:shd w:val="clear" w:color="auto" w:fill="FFFFFF"/>
              </w:rPr>
              <w:t>«Побажання та пропозиції щодо роботи в літній оздоровчий період»</w:t>
            </w:r>
            <w:r w:rsidRPr="00F21539">
              <w:rPr>
                <w:rFonts w:ascii="Times New Roman" w:eastAsia="Times New Roman" w:hAnsi="Times New Roman" w:cs="Times New Roman"/>
                <w:sz w:val="28"/>
                <w:szCs w:val="28"/>
                <w:lang w:eastAsia="ru-RU"/>
              </w:rPr>
              <w:t xml:space="preserve"> </w:t>
            </w:r>
          </w:p>
        </w:tc>
        <w:tc>
          <w:tcPr>
            <w:tcW w:w="1560" w:type="dxa"/>
            <w:vMerge/>
          </w:tcPr>
          <w:p w14:paraId="592EE28A" w14:textId="77777777" w:rsidR="003115A4" w:rsidRPr="00F21539" w:rsidRDefault="003115A4" w:rsidP="00B030E0">
            <w:pPr>
              <w:jc w:val="center"/>
              <w:rPr>
                <w:rFonts w:ascii="Times New Roman" w:hAnsi="Times New Roman" w:cs="Times New Roman"/>
                <w:i/>
                <w:sz w:val="28"/>
                <w:szCs w:val="28"/>
              </w:rPr>
            </w:pPr>
          </w:p>
        </w:tc>
        <w:tc>
          <w:tcPr>
            <w:tcW w:w="1701" w:type="dxa"/>
            <w:vMerge/>
          </w:tcPr>
          <w:p w14:paraId="76B5B167" w14:textId="77777777" w:rsidR="003115A4" w:rsidRPr="00F21539" w:rsidRDefault="003115A4" w:rsidP="00B030E0">
            <w:pPr>
              <w:rPr>
                <w:rFonts w:ascii="Times New Roman" w:hAnsi="Times New Roman" w:cs="Times New Roman"/>
                <w:sz w:val="28"/>
                <w:szCs w:val="28"/>
              </w:rPr>
            </w:pPr>
          </w:p>
        </w:tc>
        <w:tc>
          <w:tcPr>
            <w:tcW w:w="1275" w:type="dxa"/>
            <w:vMerge/>
          </w:tcPr>
          <w:p w14:paraId="3363C47D" w14:textId="77777777" w:rsidR="003115A4" w:rsidRDefault="003115A4" w:rsidP="00B030E0">
            <w:pPr>
              <w:tabs>
                <w:tab w:val="left" w:pos="525"/>
              </w:tabs>
              <w:rPr>
                <w:rFonts w:ascii="Times New Roman" w:hAnsi="Times New Roman" w:cs="Times New Roman"/>
                <w:b/>
                <w:sz w:val="28"/>
                <w:szCs w:val="28"/>
                <w:lang w:val="uk-UA"/>
              </w:rPr>
            </w:pPr>
          </w:p>
        </w:tc>
      </w:tr>
      <w:tr w:rsidR="003115A4" w:rsidRPr="00F21539" w14:paraId="6841A486" w14:textId="77777777" w:rsidTr="00B030E0">
        <w:trPr>
          <w:trHeight w:val="697"/>
        </w:trPr>
        <w:tc>
          <w:tcPr>
            <w:tcW w:w="568" w:type="dxa"/>
            <w:vMerge/>
          </w:tcPr>
          <w:p w14:paraId="61E7773B" w14:textId="77777777" w:rsidR="003115A4" w:rsidRPr="00F21539" w:rsidRDefault="003115A4" w:rsidP="00B030E0">
            <w:pPr>
              <w:jc w:val="center"/>
              <w:rPr>
                <w:sz w:val="28"/>
                <w:szCs w:val="28"/>
              </w:rPr>
            </w:pPr>
          </w:p>
        </w:tc>
        <w:tc>
          <w:tcPr>
            <w:tcW w:w="4819" w:type="dxa"/>
          </w:tcPr>
          <w:p w14:paraId="07D60800" w14:textId="77777777" w:rsidR="003115A4" w:rsidRPr="00F21539" w:rsidRDefault="003115A4" w:rsidP="00B030E0">
            <w:pPr>
              <w:widowControl w:val="0"/>
              <w:shd w:val="clear" w:color="auto" w:fill="FFFFFF"/>
              <w:autoSpaceDE w:val="0"/>
              <w:autoSpaceDN w:val="0"/>
              <w:adjustRightInd w:val="0"/>
              <w:rPr>
                <w:rFonts w:ascii="Times New Roman" w:eastAsia="Times New Roman" w:hAnsi="Times New Roman" w:cs="Times New Roman"/>
                <w:sz w:val="28"/>
                <w:szCs w:val="28"/>
                <w:lang w:eastAsia="ru-RU"/>
              </w:rPr>
            </w:pPr>
            <w:r w:rsidRPr="00F21539">
              <w:rPr>
                <w:rFonts w:ascii="Times New Roman" w:hAnsi="Times New Roman" w:cs="Times New Roman"/>
                <w:sz w:val="28"/>
                <w:szCs w:val="28"/>
                <w:shd w:val="clear" w:color="auto" w:fill="FFFFFF"/>
              </w:rPr>
              <w:t>«Стан та перспективи розвитку ЗДО»</w:t>
            </w:r>
          </w:p>
        </w:tc>
        <w:tc>
          <w:tcPr>
            <w:tcW w:w="1560" w:type="dxa"/>
            <w:vMerge/>
          </w:tcPr>
          <w:p w14:paraId="38FD9B40" w14:textId="77777777" w:rsidR="003115A4" w:rsidRPr="00F21539" w:rsidRDefault="003115A4" w:rsidP="00B030E0">
            <w:pPr>
              <w:jc w:val="center"/>
              <w:rPr>
                <w:rFonts w:ascii="Times New Roman" w:hAnsi="Times New Roman" w:cs="Times New Roman"/>
                <w:i/>
                <w:sz w:val="28"/>
                <w:szCs w:val="28"/>
              </w:rPr>
            </w:pPr>
          </w:p>
        </w:tc>
        <w:tc>
          <w:tcPr>
            <w:tcW w:w="1701" w:type="dxa"/>
            <w:vMerge/>
          </w:tcPr>
          <w:p w14:paraId="7439C961" w14:textId="77777777" w:rsidR="003115A4" w:rsidRPr="00F21539" w:rsidRDefault="003115A4" w:rsidP="00B030E0">
            <w:pPr>
              <w:rPr>
                <w:rFonts w:ascii="Times New Roman" w:hAnsi="Times New Roman" w:cs="Times New Roman"/>
                <w:sz w:val="28"/>
                <w:szCs w:val="28"/>
              </w:rPr>
            </w:pPr>
          </w:p>
        </w:tc>
        <w:tc>
          <w:tcPr>
            <w:tcW w:w="1275" w:type="dxa"/>
            <w:vMerge/>
          </w:tcPr>
          <w:p w14:paraId="67EF73FD" w14:textId="77777777" w:rsidR="003115A4" w:rsidRDefault="003115A4" w:rsidP="00B030E0">
            <w:pPr>
              <w:tabs>
                <w:tab w:val="left" w:pos="525"/>
              </w:tabs>
              <w:rPr>
                <w:rFonts w:ascii="Times New Roman" w:hAnsi="Times New Roman" w:cs="Times New Roman"/>
                <w:b/>
                <w:sz w:val="28"/>
                <w:szCs w:val="28"/>
                <w:lang w:val="uk-UA"/>
              </w:rPr>
            </w:pPr>
          </w:p>
        </w:tc>
      </w:tr>
      <w:tr w:rsidR="003115A4" w:rsidRPr="00F21539" w14:paraId="1497CA22" w14:textId="77777777" w:rsidTr="00B030E0">
        <w:trPr>
          <w:trHeight w:val="697"/>
        </w:trPr>
        <w:tc>
          <w:tcPr>
            <w:tcW w:w="568" w:type="dxa"/>
          </w:tcPr>
          <w:p w14:paraId="39518CEF" w14:textId="77777777" w:rsidR="003115A4" w:rsidRPr="00DA2DA7" w:rsidRDefault="003115A4" w:rsidP="00B030E0">
            <w:pPr>
              <w:jc w:val="center"/>
              <w:rPr>
                <w:rFonts w:ascii="Times New Roman" w:hAnsi="Times New Roman" w:cs="Times New Roman"/>
                <w:sz w:val="28"/>
                <w:szCs w:val="28"/>
                <w:lang w:val="uk-UA"/>
              </w:rPr>
            </w:pPr>
            <w:r>
              <w:rPr>
                <w:rFonts w:ascii="Times New Roman" w:hAnsi="Times New Roman" w:cs="Times New Roman"/>
                <w:sz w:val="28"/>
                <w:szCs w:val="28"/>
              </w:rPr>
              <w:t>4</w:t>
            </w:r>
          </w:p>
        </w:tc>
        <w:tc>
          <w:tcPr>
            <w:tcW w:w="4819" w:type="dxa"/>
          </w:tcPr>
          <w:p w14:paraId="08988804" w14:textId="77777777" w:rsidR="003115A4" w:rsidRPr="00DC4F7F" w:rsidRDefault="003115A4" w:rsidP="00B030E0">
            <w:pPr>
              <w:rPr>
                <w:rFonts w:ascii="Times New Roman" w:eastAsia="Times New Roman" w:hAnsi="Times New Roman" w:cs="Times New Roman"/>
                <w:sz w:val="28"/>
                <w:szCs w:val="28"/>
                <w:lang w:val="uk-UA" w:eastAsia="ru-RU"/>
              </w:rPr>
            </w:pPr>
            <w:r w:rsidRPr="00F21539">
              <w:rPr>
                <w:rFonts w:ascii="Times New Roman" w:eastAsia="Times New Roman" w:hAnsi="Times New Roman" w:cs="Times New Roman"/>
                <w:sz w:val="28"/>
                <w:szCs w:val="28"/>
                <w:lang w:eastAsia="ru-RU"/>
              </w:rPr>
              <w:t>Запрошувати батьків на Дні відчинених дверей, розваги, спортивні свята</w:t>
            </w:r>
          </w:p>
        </w:tc>
        <w:tc>
          <w:tcPr>
            <w:tcW w:w="1560" w:type="dxa"/>
          </w:tcPr>
          <w:p w14:paraId="5EA6B71A" w14:textId="77777777" w:rsidR="003115A4" w:rsidRPr="00F21539" w:rsidRDefault="003115A4" w:rsidP="00B030E0">
            <w:pPr>
              <w:jc w:val="center"/>
              <w:rPr>
                <w:rFonts w:ascii="Times New Roman" w:hAnsi="Times New Roman" w:cs="Times New Roman"/>
                <w:i/>
                <w:sz w:val="28"/>
                <w:szCs w:val="28"/>
              </w:rPr>
            </w:pPr>
          </w:p>
        </w:tc>
        <w:tc>
          <w:tcPr>
            <w:tcW w:w="1701" w:type="dxa"/>
          </w:tcPr>
          <w:p w14:paraId="3CCB3C62"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педагоги</w:t>
            </w:r>
          </w:p>
        </w:tc>
        <w:tc>
          <w:tcPr>
            <w:tcW w:w="1275" w:type="dxa"/>
          </w:tcPr>
          <w:p w14:paraId="5BD85092" w14:textId="77777777" w:rsidR="003115A4" w:rsidRDefault="003115A4" w:rsidP="00B030E0">
            <w:pPr>
              <w:tabs>
                <w:tab w:val="left" w:pos="525"/>
              </w:tabs>
              <w:rPr>
                <w:rFonts w:ascii="Times New Roman" w:hAnsi="Times New Roman" w:cs="Times New Roman"/>
                <w:b/>
                <w:sz w:val="28"/>
                <w:szCs w:val="28"/>
                <w:lang w:val="uk-UA"/>
              </w:rPr>
            </w:pPr>
          </w:p>
        </w:tc>
      </w:tr>
      <w:tr w:rsidR="003115A4" w:rsidRPr="00F21539" w14:paraId="05E9D1A2" w14:textId="77777777" w:rsidTr="00B030E0">
        <w:trPr>
          <w:trHeight w:val="387"/>
        </w:trPr>
        <w:tc>
          <w:tcPr>
            <w:tcW w:w="9923" w:type="dxa"/>
            <w:gridSpan w:val="5"/>
          </w:tcPr>
          <w:p w14:paraId="1E322CB5" w14:textId="77777777" w:rsidR="003115A4" w:rsidRDefault="003115A4" w:rsidP="00B030E0">
            <w:pPr>
              <w:tabs>
                <w:tab w:val="left" w:pos="525"/>
              </w:tabs>
              <w:jc w:val="center"/>
              <w:rPr>
                <w:rFonts w:ascii="Times New Roman" w:hAnsi="Times New Roman" w:cs="Times New Roman"/>
                <w:b/>
                <w:sz w:val="28"/>
                <w:szCs w:val="28"/>
                <w:lang w:val="uk-UA"/>
              </w:rPr>
            </w:pPr>
            <w:r w:rsidRPr="00F21539">
              <w:rPr>
                <w:rFonts w:ascii="Times New Roman" w:hAnsi="Times New Roman" w:cs="Times New Roman"/>
                <w:b/>
                <w:sz w:val="28"/>
                <w:szCs w:val="28"/>
                <w:lang w:eastAsia="ru-RU"/>
              </w:rPr>
              <w:t xml:space="preserve">        Медико-</w:t>
            </w:r>
            <w:proofErr w:type="gramStart"/>
            <w:r w:rsidRPr="00F21539">
              <w:rPr>
                <w:rFonts w:ascii="Times New Roman" w:hAnsi="Times New Roman" w:cs="Times New Roman"/>
                <w:b/>
                <w:sz w:val="28"/>
                <w:szCs w:val="28"/>
                <w:lang w:eastAsia="ru-RU"/>
              </w:rPr>
              <w:t>оздоровчі  заходи</w:t>
            </w:r>
            <w:proofErr w:type="gramEnd"/>
          </w:p>
        </w:tc>
      </w:tr>
      <w:tr w:rsidR="003115A4" w:rsidRPr="00F21539" w14:paraId="4B938A27" w14:textId="77777777" w:rsidTr="00B030E0">
        <w:trPr>
          <w:trHeight w:val="697"/>
        </w:trPr>
        <w:tc>
          <w:tcPr>
            <w:tcW w:w="568" w:type="dxa"/>
          </w:tcPr>
          <w:p w14:paraId="761BD7F7" w14:textId="77777777" w:rsidR="003115A4" w:rsidRPr="003229AF" w:rsidRDefault="003115A4" w:rsidP="00B030E0">
            <w:pPr>
              <w:rPr>
                <w:sz w:val="28"/>
                <w:szCs w:val="28"/>
                <w:lang w:val="uk-UA"/>
              </w:rPr>
            </w:pPr>
            <w:r>
              <w:rPr>
                <w:sz w:val="28"/>
                <w:szCs w:val="28"/>
                <w:lang w:val="uk-UA"/>
              </w:rPr>
              <w:t>1</w:t>
            </w:r>
          </w:p>
        </w:tc>
        <w:tc>
          <w:tcPr>
            <w:tcW w:w="4819" w:type="dxa"/>
          </w:tcPr>
          <w:p w14:paraId="25390DB4" w14:textId="77777777" w:rsidR="003115A4" w:rsidRPr="00F21539" w:rsidRDefault="003115A4" w:rsidP="00B030E0">
            <w:pPr>
              <w:rPr>
                <w:rFonts w:ascii="Times New Roman" w:eastAsia="Times New Roman" w:hAnsi="Times New Roman" w:cs="Times New Roman"/>
                <w:sz w:val="28"/>
                <w:szCs w:val="28"/>
              </w:rPr>
            </w:pPr>
            <w:r w:rsidRPr="00F21539">
              <w:rPr>
                <w:rFonts w:ascii="Times New Roman" w:eastAsia="Times New Roman" w:hAnsi="Times New Roman" w:cs="Times New Roman"/>
                <w:sz w:val="28"/>
                <w:szCs w:val="28"/>
              </w:rPr>
              <w:t xml:space="preserve">Перед початком зміни проводиться температурний скринінг усім працівникам закладу </w:t>
            </w:r>
          </w:p>
        </w:tc>
        <w:tc>
          <w:tcPr>
            <w:tcW w:w="1560" w:type="dxa"/>
          </w:tcPr>
          <w:p w14:paraId="18CF6652" w14:textId="77777777" w:rsidR="003115A4" w:rsidRPr="00F21539" w:rsidRDefault="003115A4" w:rsidP="00B030E0">
            <w:pPr>
              <w:jc w:val="center"/>
              <w:rPr>
                <w:rFonts w:ascii="Times New Roman" w:hAnsi="Times New Roman" w:cs="Times New Roman"/>
                <w:sz w:val="28"/>
                <w:szCs w:val="28"/>
              </w:rPr>
            </w:pPr>
            <w:r w:rsidRPr="00F21539">
              <w:rPr>
                <w:rFonts w:ascii="Times New Roman" w:hAnsi="Times New Roman" w:cs="Times New Roman"/>
                <w:sz w:val="28"/>
                <w:szCs w:val="28"/>
              </w:rPr>
              <w:t>червень</w:t>
            </w:r>
          </w:p>
        </w:tc>
        <w:tc>
          <w:tcPr>
            <w:tcW w:w="1701" w:type="dxa"/>
          </w:tcPr>
          <w:p w14:paraId="6795068B" w14:textId="77777777" w:rsidR="003115A4" w:rsidRPr="00F21539" w:rsidRDefault="003115A4" w:rsidP="00B030E0">
            <w:pPr>
              <w:rPr>
                <w:rFonts w:ascii="Times New Roman" w:hAnsi="Times New Roman" w:cs="Times New Roman"/>
                <w:sz w:val="28"/>
                <w:szCs w:val="28"/>
              </w:rPr>
            </w:pPr>
            <w:r>
              <w:rPr>
                <w:rFonts w:ascii="Times New Roman" w:hAnsi="Times New Roman" w:cs="Times New Roman"/>
                <w:sz w:val="28"/>
                <w:szCs w:val="28"/>
              </w:rPr>
              <w:t>директор, вихователь-методист</w:t>
            </w:r>
            <w:r>
              <w:rPr>
                <w:rFonts w:ascii="Times New Roman" w:hAnsi="Times New Roman" w:cs="Times New Roman"/>
                <w:sz w:val="28"/>
                <w:szCs w:val="28"/>
                <w:lang w:val="uk-UA"/>
              </w:rPr>
              <w:t xml:space="preserve">, </w:t>
            </w:r>
            <w:r w:rsidRPr="00F21539">
              <w:rPr>
                <w:rFonts w:ascii="Times New Roman" w:hAnsi="Times New Roman" w:cs="Times New Roman"/>
                <w:sz w:val="28"/>
                <w:szCs w:val="28"/>
              </w:rPr>
              <w:t>сестра медична старша</w:t>
            </w:r>
          </w:p>
        </w:tc>
        <w:tc>
          <w:tcPr>
            <w:tcW w:w="1275" w:type="dxa"/>
          </w:tcPr>
          <w:p w14:paraId="5B28E985" w14:textId="77777777" w:rsidR="003115A4" w:rsidRPr="00F21539" w:rsidRDefault="003115A4" w:rsidP="00B030E0">
            <w:pPr>
              <w:jc w:val="center"/>
              <w:rPr>
                <w:b/>
                <w:sz w:val="28"/>
                <w:szCs w:val="28"/>
              </w:rPr>
            </w:pPr>
          </w:p>
        </w:tc>
      </w:tr>
      <w:tr w:rsidR="003115A4" w:rsidRPr="00F21539" w14:paraId="6A5616D1" w14:textId="77777777" w:rsidTr="00B030E0">
        <w:trPr>
          <w:trHeight w:val="697"/>
        </w:trPr>
        <w:tc>
          <w:tcPr>
            <w:tcW w:w="568" w:type="dxa"/>
          </w:tcPr>
          <w:p w14:paraId="7627D727" w14:textId="77777777" w:rsidR="003115A4" w:rsidRPr="00DA2DA7" w:rsidRDefault="003115A4" w:rsidP="00B030E0">
            <w:pPr>
              <w:rPr>
                <w:sz w:val="28"/>
                <w:szCs w:val="28"/>
                <w:lang w:val="uk-UA"/>
              </w:rPr>
            </w:pPr>
            <w:r>
              <w:rPr>
                <w:sz w:val="28"/>
                <w:szCs w:val="28"/>
                <w:lang w:val="uk-UA"/>
              </w:rPr>
              <w:t>2</w:t>
            </w:r>
          </w:p>
        </w:tc>
        <w:tc>
          <w:tcPr>
            <w:tcW w:w="4819" w:type="dxa"/>
          </w:tcPr>
          <w:p w14:paraId="7175DCF7" w14:textId="77777777" w:rsidR="003115A4" w:rsidRPr="00F21539" w:rsidRDefault="003115A4" w:rsidP="00B030E0">
            <w:pPr>
              <w:rPr>
                <w:rFonts w:ascii="Times New Roman" w:eastAsia="Times New Roman" w:hAnsi="Times New Roman" w:cs="Times New Roman"/>
                <w:sz w:val="28"/>
                <w:szCs w:val="28"/>
              </w:rPr>
            </w:pPr>
            <w:r w:rsidRPr="00F21539">
              <w:rPr>
                <w:rFonts w:ascii="Times New Roman" w:eastAsia="Times New Roman" w:hAnsi="Times New Roman" w:cs="Times New Roman"/>
                <w:sz w:val="28"/>
                <w:szCs w:val="28"/>
              </w:rPr>
              <w:t xml:space="preserve">Температурний скринінг дітей проводиться при вході (початковий) у заклад та кожні 4 години (поточний) з занесенням показників у журнал карантину </w:t>
            </w:r>
          </w:p>
        </w:tc>
        <w:tc>
          <w:tcPr>
            <w:tcW w:w="1560" w:type="dxa"/>
          </w:tcPr>
          <w:p w14:paraId="51AADBDA" w14:textId="77777777" w:rsidR="003115A4" w:rsidRPr="00F21539" w:rsidRDefault="003115A4" w:rsidP="00B030E0">
            <w:pPr>
              <w:jc w:val="center"/>
              <w:rPr>
                <w:rFonts w:ascii="Times New Roman" w:hAnsi="Times New Roman" w:cs="Times New Roman"/>
                <w:sz w:val="28"/>
                <w:szCs w:val="28"/>
              </w:rPr>
            </w:pPr>
            <w:r w:rsidRPr="00F21539">
              <w:rPr>
                <w:rFonts w:ascii="Times New Roman" w:hAnsi="Times New Roman" w:cs="Times New Roman"/>
                <w:sz w:val="28"/>
                <w:szCs w:val="28"/>
              </w:rPr>
              <w:t>червень</w:t>
            </w:r>
          </w:p>
        </w:tc>
        <w:tc>
          <w:tcPr>
            <w:tcW w:w="1701" w:type="dxa"/>
          </w:tcPr>
          <w:p w14:paraId="22C1183C"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директор, вихователь-методист</w:t>
            </w:r>
            <w:r>
              <w:rPr>
                <w:rFonts w:ascii="Times New Roman" w:hAnsi="Times New Roman" w:cs="Times New Roman"/>
                <w:sz w:val="28"/>
                <w:szCs w:val="28"/>
                <w:lang w:val="uk-UA"/>
              </w:rPr>
              <w:t>,</w:t>
            </w:r>
            <w:r w:rsidRPr="00F21539">
              <w:rPr>
                <w:rFonts w:ascii="Times New Roman" w:hAnsi="Times New Roman" w:cs="Times New Roman"/>
                <w:sz w:val="28"/>
                <w:szCs w:val="28"/>
              </w:rPr>
              <w:t xml:space="preserve"> сестра медична старша</w:t>
            </w:r>
          </w:p>
        </w:tc>
        <w:tc>
          <w:tcPr>
            <w:tcW w:w="1275" w:type="dxa"/>
          </w:tcPr>
          <w:p w14:paraId="64CB67B2" w14:textId="77777777" w:rsidR="003115A4" w:rsidRPr="00F21539" w:rsidRDefault="003115A4" w:rsidP="00B030E0">
            <w:pPr>
              <w:jc w:val="center"/>
              <w:rPr>
                <w:b/>
                <w:sz w:val="28"/>
                <w:szCs w:val="28"/>
              </w:rPr>
            </w:pPr>
          </w:p>
        </w:tc>
      </w:tr>
      <w:tr w:rsidR="003115A4" w:rsidRPr="00F21539" w14:paraId="71600EB1" w14:textId="77777777" w:rsidTr="00B030E0">
        <w:trPr>
          <w:trHeight w:val="697"/>
        </w:trPr>
        <w:tc>
          <w:tcPr>
            <w:tcW w:w="568" w:type="dxa"/>
          </w:tcPr>
          <w:p w14:paraId="03B63323" w14:textId="77777777" w:rsidR="003115A4" w:rsidRPr="00DA2DA7" w:rsidRDefault="003115A4" w:rsidP="00B030E0">
            <w:pPr>
              <w:rPr>
                <w:sz w:val="28"/>
                <w:szCs w:val="28"/>
                <w:lang w:val="uk-UA"/>
              </w:rPr>
            </w:pPr>
            <w:r>
              <w:rPr>
                <w:sz w:val="28"/>
                <w:szCs w:val="28"/>
                <w:lang w:val="uk-UA"/>
              </w:rPr>
              <w:t>3</w:t>
            </w:r>
          </w:p>
        </w:tc>
        <w:tc>
          <w:tcPr>
            <w:tcW w:w="4819" w:type="dxa"/>
          </w:tcPr>
          <w:p w14:paraId="7FD465B5" w14:textId="77777777" w:rsidR="003115A4" w:rsidRPr="001B1C72" w:rsidRDefault="003115A4" w:rsidP="00B030E0">
            <w:pPr>
              <w:rPr>
                <w:rFonts w:ascii="Times New Roman" w:hAnsi="Times New Roman" w:cs="Times New Roman"/>
                <w:sz w:val="28"/>
                <w:szCs w:val="28"/>
                <w:lang w:val="uk-UA"/>
              </w:rPr>
            </w:pPr>
            <w:r w:rsidRPr="00F21539">
              <w:rPr>
                <w:rFonts w:ascii="Times New Roman" w:hAnsi="Times New Roman" w:cs="Times New Roman"/>
                <w:sz w:val="28"/>
                <w:szCs w:val="28"/>
              </w:rPr>
              <w:t xml:space="preserve">Вивчити з працівниками </w:t>
            </w:r>
            <w:proofErr w:type="gramStart"/>
            <w:r w:rsidRPr="00F21539">
              <w:rPr>
                <w:rFonts w:ascii="Times New Roman" w:hAnsi="Times New Roman" w:cs="Times New Roman"/>
                <w:sz w:val="28"/>
                <w:szCs w:val="28"/>
              </w:rPr>
              <w:t>пам'ятку  «</w:t>
            </w:r>
            <w:proofErr w:type="gramEnd"/>
            <w:r w:rsidRPr="00F21539">
              <w:rPr>
                <w:rFonts w:ascii="Times New Roman" w:hAnsi="Times New Roman" w:cs="Times New Roman"/>
                <w:sz w:val="28"/>
                <w:szCs w:val="28"/>
              </w:rPr>
              <w:t>Проведення літнього оздоровлення вихованців»</w:t>
            </w:r>
          </w:p>
        </w:tc>
        <w:tc>
          <w:tcPr>
            <w:tcW w:w="1560" w:type="dxa"/>
          </w:tcPr>
          <w:p w14:paraId="124EC01A" w14:textId="77777777" w:rsidR="003115A4" w:rsidRPr="00F21539" w:rsidRDefault="003115A4" w:rsidP="00B030E0">
            <w:pPr>
              <w:jc w:val="center"/>
              <w:rPr>
                <w:rFonts w:ascii="Times New Roman" w:hAnsi="Times New Roman" w:cs="Times New Roman"/>
                <w:sz w:val="28"/>
                <w:szCs w:val="28"/>
              </w:rPr>
            </w:pPr>
            <w:r w:rsidRPr="00F21539">
              <w:rPr>
                <w:rFonts w:ascii="Times New Roman" w:hAnsi="Times New Roman" w:cs="Times New Roman"/>
                <w:sz w:val="28"/>
                <w:szCs w:val="28"/>
              </w:rPr>
              <w:t>червень</w:t>
            </w:r>
          </w:p>
        </w:tc>
        <w:tc>
          <w:tcPr>
            <w:tcW w:w="1701" w:type="dxa"/>
          </w:tcPr>
          <w:p w14:paraId="722C55EC"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сестра медична старша</w:t>
            </w:r>
          </w:p>
        </w:tc>
        <w:tc>
          <w:tcPr>
            <w:tcW w:w="1275" w:type="dxa"/>
          </w:tcPr>
          <w:p w14:paraId="29E92C95" w14:textId="77777777" w:rsidR="003115A4" w:rsidRPr="00F21539" w:rsidRDefault="003115A4" w:rsidP="00B030E0">
            <w:pPr>
              <w:jc w:val="center"/>
              <w:rPr>
                <w:b/>
                <w:sz w:val="28"/>
                <w:szCs w:val="28"/>
              </w:rPr>
            </w:pPr>
          </w:p>
        </w:tc>
      </w:tr>
      <w:tr w:rsidR="003115A4" w:rsidRPr="00F21539" w14:paraId="59E917FB" w14:textId="77777777" w:rsidTr="00B030E0">
        <w:trPr>
          <w:trHeight w:val="697"/>
        </w:trPr>
        <w:tc>
          <w:tcPr>
            <w:tcW w:w="568" w:type="dxa"/>
          </w:tcPr>
          <w:p w14:paraId="0D208FD8" w14:textId="77777777" w:rsidR="003115A4" w:rsidRPr="00DA2DA7" w:rsidRDefault="003115A4" w:rsidP="00B030E0">
            <w:pPr>
              <w:rPr>
                <w:sz w:val="28"/>
                <w:szCs w:val="28"/>
                <w:lang w:val="uk-UA"/>
              </w:rPr>
            </w:pPr>
            <w:r>
              <w:rPr>
                <w:sz w:val="28"/>
                <w:szCs w:val="28"/>
                <w:lang w:val="uk-UA"/>
              </w:rPr>
              <w:lastRenderedPageBreak/>
              <w:t>4</w:t>
            </w:r>
          </w:p>
        </w:tc>
        <w:tc>
          <w:tcPr>
            <w:tcW w:w="4819" w:type="dxa"/>
          </w:tcPr>
          <w:p w14:paraId="353B088B"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sz w:val="28"/>
                <w:szCs w:val="28"/>
              </w:rPr>
              <w:t>Розробити пам’ятки для працівників щодо здійснення протиепідемічних заходів упродовж дня</w:t>
            </w:r>
          </w:p>
        </w:tc>
        <w:tc>
          <w:tcPr>
            <w:tcW w:w="1560" w:type="dxa"/>
          </w:tcPr>
          <w:p w14:paraId="34C38361" w14:textId="77777777" w:rsidR="003115A4" w:rsidRPr="00F21539" w:rsidRDefault="003115A4" w:rsidP="00B030E0">
            <w:pPr>
              <w:jc w:val="center"/>
              <w:rPr>
                <w:rFonts w:ascii="Times New Roman" w:hAnsi="Times New Roman" w:cs="Times New Roman"/>
                <w:sz w:val="28"/>
                <w:szCs w:val="28"/>
              </w:rPr>
            </w:pPr>
            <w:r w:rsidRPr="00F21539">
              <w:rPr>
                <w:rFonts w:ascii="Times New Roman" w:hAnsi="Times New Roman" w:cs="Times New Roman"/>
                <w:sz w:val="28"/>
                <w:szCs w:val="28"/>
              </w:rPr>
              <w:t>червень</w:t>
            </w:r>
          </w:p>
        </w:tc>
        <w:tc>
          <w:tcPr>
            <w:tcW w:w="1701" w:type="dxa"/>
          </w:tcPr>
          <w:p w14:paraId="4B93F3A2"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сестра медична старша</w:t>
            </w:r>
          </w:p>
        </w:tc>
        <w:tc>
          <w:tcPr>
            <w:tcW w:w="1275" w:type="dxa"/>
          </w:tcPr>
          <w:p w14:paraId="05F66E10" w14:textId="77777777" w:rsidR="003115A4" w:rsidRPr="00F21539" w:rsidRDefault="003115A4" w:rsidP="00B030E0">
            <w:pPr>
              <w:jc w:val="center"/>
              <w:rPr>
                <w:b/>
                <w:sz w:val="28"/>
                <w:szCs w:val="28"/>
              </w:rPr>
            </w:pPr>
          </w:p>
        </w:tc>
      </w:tr>
      <w:tr w:rsidR="003115A4" w:rsidRPr="00F21539" w14:paraId="7EDAB863" w14:textId="77777777" w:rsidTr="00B030E0">
        <w:trPr>
          <w:trHeight w:val="697"/>
        </w:trPr>
        <w:tc>
          <w:tcPr>
            <w:tcW w:w="568" w:type="dxa"/>
          </w:tcPr>
          <w:p w14:paraId="5E49CC8D" w14:textId="77777777" w:rsidR="003115A4" w:rsidRPr="00DA2DA7" w:rsidRDefault="003115A4" w:rsidP="00B030E0">
            <w:pPr>
              <w:rPr>
                <w:sz w:val="28"/>
                <w:szCs w:val="28"/>
                <w:lang w:val="uk-UA"/>
              </w:rPr>
            </w:pPr>
            <w:r>
              <w:rPr>
                <w:sz w:val="28"/>
                <w:szCs w:val="28"/>
                <w:lang w:val="uk-UA"/>
              </w:rPr>
              <w:t>5</w:t>
            </w:r>
          </w:p>
        </w:tc>
        <w:tc>
          <w:tcPr>
            <w:tcW w:w="4819" w:type="dxa"/>
          </w:tcPr>
          <w:p w14:paraId="50392B4B"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 xml:space="preserve">На вході </w:t>
            </w:r>
            <w:proofErr w:type="gramStart"/>
            <w:r w:rsidRPr="00F21539">
              <w:rPr>
                <w:rFonts w:ascii="Times New Roman" w:hAnsi="Times New Roman" w:cs="Times New Roman"/>
                <w:sz w:val="28"/>
                <w:szCs w:val="28"/>
              </w:rPr>
              <w:t>до закладу</w:t>
            </w:r>
            <w:proofErr w:type="gramEnd"/>
            <w:r w:rsidRPr="00F21539">
              <w:rPr>
                <w:rFonts w:ascii="Times New Roman" w:hAnsi="Times New Roman" w:cs="Times New Roman"/>
                <w:sz w:val="28"/>
                <w:szCs w:val="28"/>
              </w:rPr>
              <w:t xml:space="preserve"> організував місце для обробки рук спиртовмісними антисептиками з концентрацією активно діючої речовини понад 60% для ізопропілових спиртів та понад 70% для етилових спиртів</w:t>
            </w:r>
          </w:p>
        </w:tc>
        <w:tc>
          <w:tcPr>
            <w:tcW w:w="1560" w:type="dxa"/>
          </w:tcPr>
          <w:p w14:paraId="3C3EAF91" w14:textId="77777777" w:rsidR="003115A4" w:rsidRPr="00F21539" w:rsidRDefault="003115A4" w:rsidP="00B030E0">
            <w:pPr>
              <w:jc w:val="center"/>
              <w:rPr>
                <w:rFonts w:ascii="Times New Roman" w:hAnsi="Times New Roman" w:cs="Times New Roman"/>
                <w:sz w:val="28"/>
                <w:szCs w:val="28"/>
              </w:rPr>
            </w:pPr>
            <w:r w:rsidRPr="00F21539">
              <w:rPr>
                <w:rFonts w:ascii="Times New Roman" w:hAnsi="Times New Roman" w:cs="Times New Roman"/>
                <w:sz w:val="28"/>
                <w:szCs w:val="28"/>
              </w:rPr>
              <w:t>червень</w:t>
            </w:r>
          </w:p>
        </w:tc>
        <w:tc>
          <w:tcPr>
            <w:tcW w:w="1701" w:type="dxa"/>
          </w:tcPr>
          <w:p w14:paraId="4BE226EA"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директор, вихователь-методист</w:t>
            </w:r>
            <w:r>
              <w:rPr>
                <w:rFonts w:ascii="Times New Roman" w:hAnsi="Times New Roman" w:cs="Times New Roman"/>
                <w:sz w:val="28"/>
                <w:szCs w:val="28"/>
                <w:lang w:val="uk-UA"/>
              </w:rPr>
              <w:t>,</w:t>
            </w:r>
            <w:r w:rsidRPr="00F21539">
              <w:rPr>
                <w:rFonts w:ascii="Times New Roman" w:hAnsi="Times New Roman" w:cs="Times New Roman"/>
                <w:sz w:val="28"/>
                <w:szCs w:val="28"/>
              </w:rPr>
              <w:t xml:space="preserve"> сестра медична старша</w:t>
            </w:r>
          </w:p>
        </w:tc>
        <w:tc>
          <w:tcPr>
            <w:tcW w:w="1275" w:type="dxa"/>
          </w:tcPr>
          <w:p w14:paraId="3DFBC5A9" w14:textId="77777777" w:rsidR="003115A4" w:rsidRPr="00F21539" w:rsidRDefault="003115A4" w:rsidP="00B030E0">
            <w:pPr>
              <w:jc w:val="center"/>
              <w:rPr>
                <w:b/>
                <w:sz w:val="28"/>
                <w:szCs w:val="28"/>
              </w:rPr>
            </w:pPr>
          </w:p>
        </w:tc>
      </w:tr>
      <w:tr w:rsidR="003115A4" w:rsidRPr="00F21539" w14:paraId="4DF19289" w14:textId="77777777" w:rsidTr="00B030E0">
        <w:trPr>
          <w:trHeight w:val="697"/>
        </w:trPr>
        <w:tc>
          <w:tcPr>
            <w:tcW w:w="568" w:type="dxa"/>
          </w:tcPr>
          <w:p w14:paraId="27E09F8F" w14:textId="77777777" w:rsidR="003115A4" w:rsidRPr="00DA2DA7" w:rsidRDefault="003115A4" w:rsidP="00B030E0">
            <w:pPr>
              <w:rPr>
                <w:sz w:val="28"/>
                <w:szCs w:val="28"/>
                <w:lang w:val="uk-UA"/>
              </w:rPr>
            </w:pPr>
            <w:r>
              <w:rPr>
                <w:sz w:val="28"/>
                <w:szCs w:val="28"/>
                <w:lang w:val="uk-UA"/>
              </w:rPr>
              <w:t>6</w:t>
            </w:r>
          </w:p>
        </w:tc>
        <w:tc>
          <w:tcPr>
            <w:tcW w:w="4819" w:type="dxa"/>
          </w:tcPr>
          <w:p w14:paraId="6F55F282" w14:textId="77777777" w:rsidR="003115A4" w:rsidRPr="00F21539" w:rsidRDefault="003115A4" w:rsidP="00B030E0">
            <w:pPr>
              <w:rPr>
                <w:rFonts w:ascii="Times New Roman" w:eastAsia="Times New Roman" w:hAnsi="Times New Roman" w:cs="Times New Roman"/>
                <w:i/>
                <w:sz w:val="28"/>
                <w:szCs w:val="28"/>
              </w:rPr>
            </w:pPr>
            <w:r w:rsidRPr="001B1C72">
              <w:rPr>
                <w:rStyle w:val="af0"/>
                <w:rFonts w:ascii="Times New Roman" w:hAnsi="Times New Roman" w:cs="Times New Roman"/>
                <w:sz w:val="28"/>
                <w:szCs w:val="28"/>
                <w:shd w:val="clear" w:color="auto" w:fill="FFFFFF"/>
              </w:rPr>
              <w:t>Розроблення системи загартування</w:t>
            </w:r>
            <w:r w:rsidRPr="00F21539">
              <w:rPr>
                <w:rFonts w:ascii="Times New Roman" w:hAnsi="Times New Roman" w:cs="Times New Roman"/>
                <w:i/>
                <w:sz w:val="28"/>
                <w:szCs w:val="28"/>
                <w:shd w:val="clear" w:color="auto" w:fill="FFFFFF"/>
              </w:rPr>
              <w:t> </w:t>
            </w:r>
            <w:r w:rsidRPr="00F21539">
              <w:rPr>
                <w:rFonts w:ascii="Times New Roman" w:hAnsi="Times New Roman" w:cs="Times New Roman"/>
                <w:sz w:val="28"/>
                <w:szCs w:val="28"/>
                <w:shd w:val="clear" w:color="auto" w:fill="FFFFFF"/>
              </w:rPr>
              <w:t>для дітей різних вікових груп</w:t>
            </w:r>
          </w:p>
        </w:tc>
        <w:tc>
          <w:tcPr>
            <w:tcW w:w="1560" w:type="dxa"/>
          </w:tcPr>
          <w:p w14:paraId="4F4562F5" w14:textId="77777777" w:rsidR="003115A4" w:rsidRPr="00F21539" w:rsidRDefault="003115A4" w:rsidP="00B030E0">
            <w:pPr>
              <w:jc w:val="center"/>
              <w:rPr>
                <w:rFonts w:ascii="Times New Roman" w:hAnsi="Times New Roman" w:cs="Times New Roman"/>
                <w:i/>
                <w:sz w:val="28"/>
                <w:szCs w:val="28"/>
              </w:rPr>
            </w:pPr>
          </w:p>
          <w:p w14:paraId="33F2230D" w14:textId="77777777" w:rsidR="003115A4" w:rsidRPr="00F21539" w:rsidRDefault="003115A4" w:rsidP="00B030E0">
            <w:pPr>
              <w:tabs>
                <w:tab w:val="center" w:pos="759"/>
              </w:tabs>
              <w:ind w:left="-108"/>
              <w:jc w:val="center"/>
              <w:rPr>
                <w:rFonts w:ascii="Times New Roman" w:hAnsi="Times New Roman" w:cs="Times New Roman"/>
                <w:sz w:val="28"/>
                <w:szCs w:val="28"/>
              </w:rPr>
            </w:pPr>
            <w:r w:rsidRPr="00F21539">
              <w:rPr>
                <w:rFonts w:ascii="Times New Roman" w:hAnsi="Times New Roman" w:cs="Times New Roman"/>
                <w:sz w:val="28"/>
                <w:szCs w:val="28"/>
              </w:rPr>
              <w:t xml:space="preserve">упродовж </w:t>
            </w:r>
          </w:p>
          <w:p w14:paraId="6B377F97" w14:textId="77777777" w:rsidR="003115A4" w:rsidRPr="00F21539" w:rsidRDefault="003115A4" w:rsidP="00B030E0">
            <w:pPr>
              <w:tabs>
                <w:tab w:val="center" w:pos="759"/>
              </w:tabs>
              <w:ind w:left="-108"/>
              <w:jc w:val="center"/>
              <w:rPr>
                <w:rFonts w:ascii="Times New Roman" w:hAnsi="Times New Roman" w:cs="Times New Roman"/>
                <w:i/>
                <w:sz w:val="28"/>
                <w:szCs w:val="28"/>
              </w:rPr>
            </w:pPr>
            <w:r w:rsidRPr="00F21539">
              <w:rPr>
                <w:rFonts w:ascii="Times New Roman" w:hAnsi="Times New Roman" w:cs="Times New Roman"/>
                <w:sz w:val="28"/>
                <w:szCs w:val="28"/>
              </w:rPr>
              <w:t>літа</w:t>
            </w:r>
          </w:p>
        </w:tc>
        <w:tc>
          <w:tcPr>
            <w:tcW w:w="1701" w:type="dxa"/>
          </w:tcPr>
          <w:p w14:paraId="4B26A3D7" w14:textId="77777777" w:rsidR="003115A4" w:rsidRPr="00F21539" w:rsidRDefault="003115A4" w:rsidP="00B030E0">
            <w:pPr>
              <w:rPr>
                <w:rFonts w:ascii="Times New Roman" w:hAnsi="Times New Roman" w:cs="Times New Roman"/>
                <w:i/>
                <w:sz w:val="28"/>
                <w:szCs w:val="28"/>
              </w:rPr>
            </w:pPr>
            <w:r w:rsidRPr="00F21539">
              <w:rPr>
                <w:rFonts w:ascii="Times New Roman" w:hAnsi="Times New Roman" w:cs="Times New Roman"/>
                <w:sz w:val="28"/>
                <w:szCs w:val="28"/>
              </w:rPr>
              <w:t>сестра медична старша</w:t>
            </w:r>
          </w:p>
        </w:tc>
        <w:tc>
          <w:tcPr>
            <w:tcW w:w="1275" w:type="dxa"/>
          </w:tcPr>
          <w:p w14:paraId="24683CCF" w14:textId="77777777" w:rsidR="003115A4" w:rsidRPr="00F21539" w:rsidRDefault="003115A4" w:rsidP="00B030E0">
            <w:pPr>
              <w:jc w:val="center"/>
              <w:rPr>
                <w:b/>
                <w:i/>
                <w:sz w:val="28"/>
                <w:szCs w:val="28"/>
              </w:rPr>
            </w:pPr>
          </w:p>
        </w:tc>
      </w:tr>
      <w:tr w:rsidR="003115A4" w:rsidRPr="00F21539" w14:paraId="10856960" w14:textId="77777777" w:rsidTr="00B030E0">
        <w:trPr>
          <w:trHeight w:val="697"/>
        </w:trPr>
        <w:tc>
          <w:tcPr>
            <w:tcW w:w="568" w:type="dxa"/>
          </w:tcPr>
          <w:p w14:paraId="478F7A98" w14:textId="77777777" w:rsidR="003115A4" w:rsidRPr="00DA2DA7" w:rsidRDefault="003115A4" w:rsidP="00B030E0">
            <w:pPr>
              <w:rPr>
                <w:sz w:val="28"/>
                <w:szCs w:val="28"/>
                <w:lang w:val="uk-UA"/>
              </w:rPr>
            </w:pPr>
            <w:r>
              <w:rPr>
                <w:sz w:val="28"/>
                <w:szCs w:val="28"/>
                <w:lang w:val="uk-UA"/>
              </w:rPr>
              <w:t>7</w:t>
            </w:r>
          </w:p>
        </w:tc>
        <w:tc>
          <w:tcPr>
            <w:tcW w:w="4819" w:type="dxa"/>
          </w:tcPr>
          <w:p w14:paraId="665EF77A"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 xml:space="preserve">Контролювати наявність на території отруйних </w:t>
            </w:r>
            <w:proofErr w:type="gramStart"/>
            <w:r w:rsidRPr="00F21539">
              <w:rPr>
                <w:rFonts w:ascii="Times New Roman" w:hAnsi="Times New Roman" w:cs="Times New Roman"/>
                <w:sz w:val="28"/>
                <w:szCs w:val="28"/>
              </w:rPr>
              <w:t>грибів  і</w:t>
            </w:r>
            <w:proofErr w:type="gramEnd"/>
            <w:r w:rsidRPr="00F21539">
              <w:rPr>
                <w:rFonts w:ascii="Times New Roman" w:hAnsi="Times New Roman" w:cs="Times New Roman"/>
                <w:sz w:val="28"/>
                <w:szCs w:val="28"/>
              </w:rPr>
              <w:t xml:space="preserve"> рослин, колючих і ріжучих предметів.</w:t>
            </w:r>
          </w:p>
        </w:tc>
        <w:tc>
          <w:tcPr>
            <w:tcW w:w="1560" w:type="dxa"/>
          </w:tcPr>
          <w:p w14:paraId="6448F07D" w14:textId="77777777" w:rsidR="003115A4" w:rsidRPr="00F21539" w:rsidRDefault="003115A4" w:rsidP="00B030E0">
            <w:pPr>
              <w:jc w:val="center"/>
              <w:rPr>
                <w:rFonts w:ascii="Times New Roman" w:hAnsi="Times New Roman" w:cs="Times New Roman"/>
                <w:i/>
                <w:sz w:val="28"/>
                <w:szCs w:val="28"/>
              </w:rPr>
            </w:pPr>
          </w:p>
        </w:tc>
        <w:tc>
          <w:tcPr>
            <w:tcW w:w="1701" w:type="dxa"/>
          </w:tcPr>
          <w:p w14:paraId="5D3EDE33"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працівники груп</w:t>
            </w:r>
          </w:p>
          <w:p w14:paraId="4FDF2EDB" w14:textId="77777777" w:rsidR="003115A4" w:rsidRPr="00F21539" w:rsidRDefault="003115A4" w:rsidP="00B030E0">
            <w:pPr>
              <w:rPr>
                <w:rFonts w:ascii="Times New Roman" w:hAnsi="Times New Roman" w:cs="Times New Roman"/>
                <w:sz w:val="28"/>
                <w:szCs w:val="28"/>
              </w:rPr>
            </w:pPr>
          </w:p>
        </w:tc>
        <w:tc>
          <w:tcPr>
            <w:tcW w:w="1275" w:type="dxa"/>
          </w:tcPr>
          <w:p w14:paraId="401569B7" w14:textId="77777777" w:rsidR="003115A4" w:rsidRPr="00F21539" w:rsidRDefault="003115A4" w:rsidP="00B030E0">
            <w:pPr>
              <w:jc w:val="center"/>
              <w:rPr>
                <w:b/>
                <w:i/>
                <w:sz w:val="28"/>
                <w:szCs w:val="28"/>
              </w:rPr>
            </w:pPr>
          </w:p>
        </w:tc>
      </w:tr>
      <w:tr w:rsidR="003115A4" w:rsidRPr="00F21539" w14:paraId="23B41B50" w14:textId="77777777" w:rsidTr="00B030E0">
        <w:trPr>
          <w:trHeight w:val="415"/>
        </w:trPr>
        <w:tc>
          <w:tcPr>
            <w:tcW w:w="568" w:type="dxa"/>
            <w:vMerge w:val="restart"/>
          </w:tcPr>
          <w:p w14:paraId="69283DD2" w14:textId="77777777" w:rsidR="003115A4" w:rsidRPr="00DA2DA7" w:rsidRDefault="003115A4" w:rsidP="00B030E0">
            <w:pPr>
              <w:rPr>
                <w:sz w:val="28"/>
                <w:szCs w:val="28"/>
                <w:lang w:val="uk-UA"/>
              </w:rPr>
            </w:pPr>
            <w:r>
              <w:rPr>
                <w:sz w:val="28"/>
                <w:szCs w:val="28"/>
                <w:lang w:val="uk-UA"/>
              </w:rPr>
              <w:t>8</w:t>
            </w:r>
          </w:p>
        </w:tc>
        <w:tc>
          <w:tcPr>
            <w:tcW w:w="4819" w:type="dxa"/>
          </w:tcPr>
          <w:p w14:paraId="47D89919" w14:textId="77777777" w:rsidR="003115A4" w:rsidRPr="00F21539" w:rsidRDefault="003115A4" w:rsidP="00B030E0">
            <w:pPr>
              <w:autoSpaceDE w:val="0"/>
              <w:autoSpaceDN w:val="0"/>
              <w:adjustRightInd w:val="0"/>
              <w:ind w:firstLine="17"/>
              <w:rPr>
                <w:rFonts w:ascii="Times New Roman" w:hAnsi="Times New Roman" w:cs="Times New Roman"/>
                <w:sz w:val="28"/>
                <w:szCs w:val="28"/>
              </w:rPr>
            </w:pPr>
            <w:r w:rsidRPr="00F21539">
              <w:rPr>
                <w:rFonts w:ascii="Times New Roman" w:hAnsi="Times New Roman" w:cs="Times New Roman"/>
                <w:sz w:val="28"/>
                <w:szCs w:val="28"/>
              </w:rPr>
              <w:t>Контролювати:</w:t>
            </w:r>
          </w:p>
        </w:tc>
        <w:tc>
          <w:tcPr>
            <w:tcW w:w="1560" w:type="dxa"/>
            <w:vMerge w:val="restart"/>
          </w:tcPr>
          <w:p w14:paraId="5B763EEE" w14:textId="77777777" w:rsidR="003115A4" w:rsidRPr="00F21539" w:rsidRDefault="003115A4" w:rsidP="00B030E0">
            <w:pPr>
              <w:tabs>
                <w:tab w:val="center" w:pos="759"/>
              </w:tabs>
              <w:ind w:left="-108"/>
              <w:jc w:val="center"/>
              <w:rPr>
                <w:rFonts w:ascii="Times New Roman" w:hAnsi="Times New Roman" w:cs="Times New Roman"/>
                <w:sz w:val="28"/>
                <w:szCs w:val="28"/>
              </w:rPr>
            </w:pPr>
          </w:p>
          <w:p w14:paraId="62590B0C" w14:textId="77777777" w:rsidR="003115A4" w:rsidRPr="00F21539" w:rsidRDefault="003115A4" w:rsidP="00B030E0">
            <w:pPr>
              <w:tabs>
                <w:tab w:val="center" w:pos="759"/>
              </w:tabs>
              <w:ind w:left="-108"/>
              <w:jc w:val="center"/>
              <w:rPr>
                <w:rFonts w:ascii="Times New Roman" w:hAnsi="Times New Roman" w:cs="Times New Roman"/>
                <w:sz w:val="28"/>
                <w:szCs w:val="28"/>
              </w:rPr>
            </w:pPr>
            <w:r w:rsidRPr="00F21539">
              <w:rPr>
                <w:rFonts w:ascii="Times New Roman" w:hAnsi="Times New Roman" w:cs="Times New Roman"/>
                <w:sz w:val="28"/>
                <w:szCs w:val="28"/>
              </w:rPr>
              <w:t xml:space="preserve">упродовж </w:t>
            </w:r>
          </w:p>
          <w:p w14:paraId="0D09BC5B" w14:textId="77777777" w:rsidR="003115A4" w:rsidRPr="00F21539" w:rsidRDefault="003115A4" w:rsidP="00B030E0">
            <w:pPr>
              <w:tabs>
                <w:tab w:val="center" w:pos="759"/>
              </w:tabs>
              <w:ind w:left="-108"/>
              <w:jc w:val="center"/>
              <w:rPr>
                <w:rFonts w:ascii="Times New Roman" w:hAnsi="Times New Roman" w:cs="Times New Roman"/>
                <w:sz w:val="28"/>
                <w:szCs w:val="28"/>
              </w:rPr>
            </w:pPr>
            <w:r w:rsidRPr="00F21539">
              <w:rPr>
                <w:rFonts w:ascii="Times New Roman" w:hAnsi="Times New Roman" w:cs="Times New Roman"/>
                <w:sz w:val="28"/>
                <w:szCs w:val="28"/>
              </w:rPr>
              <w:t>літа</w:t>
            </w:r>
          </w:p>
          <w:p w14:paraId="498B9F3D" w14:textId="77777777" w:rsidR="003115A4" w:rsidRPr="00F21539" w:rsidRDefault="003115A4" w:rsidP="00B030E0">
            <w:pPr>
              <w:tabs>
                <w:tab w:val="center" w:pos="759"/>
              </w:tabs>
              <w:ind w:left="-108"/>
              <w:jc w:val="center"/>
              <w:rPr>
                <w:rFonts w:ascii="Times New Roman" w:hAnsi="Times New Roman" w:cs="Times New Roman"/>
                <w:sz w:val="28"/>
                <w:szCs w:val="28"/>
              </w:rPr>
            </w:pPr>
          </w:p>
          <w:p w14:paraId="0C68B923" w14:textId="77777777" w:rsidR="003115A4" w:rsidRPr="00F21539" w:rsidRDefault="003115A4" w:rsidP="00B030E0">
            <w:pPr>
              <w:tabs>
                <w:tab w:val="center" w:pos="759"/>
              </w:tabs>
              <w:ind w:left="-108"/>
              <w:jc w:val="center"/>
              <w:rPr>
                <w:rFonts w:ascii="Times New Roman" w:hAnsi="Times New Roman" w:cs="Times New Roman"/>
                <w:sz w:val="28"/>
                <w:szCs w:val="28"/>
              </w:rPr>
            </w:pPr>
          </w:p>
        </w:tc>
        <w:tc>
          <w:tcPr>
            <w:tcW w:w="1701" w:type="dxa"/>
            <w:vMerge w:val="restart"/>
            <w:vAlign w:val="center"/>
          </w:tcPr>
          <w:p w14:paraId="28931C41" w14:textId="77777777" w:rsidR="003115A4" w:rsidRPr="00F21539" w:rsidRDefault="003115A4" w:rsidP="00B030E0">
            <w:pPr>
              <w:rPr>
                <w:rFonts w:ascii="Times New Roman" w:hAnsi="Times New Roman" w:cs="Times New Roman"/>
                <w:sz w:val="28"/>
                <w:szCs w:val="28"/>
              </w:rPr>
            </w:pPr>
            <w:r>
              <w:rPr>
                <w:rFonts w:ascii="Times New Roman" w:hAnsi="Times New Roman" w:cs="Times New Roman"/>
                <w:sz w:val="28"/>
                <w:szCs w:val="28"/>
                <w:lang w:val="uk-UA"/>
              </w:rPr>
              <w:t>в</w:t>
            </w:r>
            <w:r w:rsidRPr="00F21539">
              <w:rPr>
                <w:rFonts w:ascii="Times New Roman" w:hAnsi="Times New Roman" w:cs="Times New Roman"/>
                <w:sz w:val="28"/>
                <w:szCs w:val="28"/>
              </w:rPr>
              <w:t>ихователь</w:t>
            </w:r>
            <w:r>
              <w:rPr>
                <w:rFonts w:ascii="Times New Roman" w:hAnsi="Times New Roman" w:cs="Times New Roman"/>
                <w:sz w:val="28"/>
                <w:szCs w:val="28"/>
                <w:lang w:val="uk-UA"/>
              </w:rPr>
              <w:t>-</w:t>
            </w:r>
            <w:r w:rsidRPr="00F21539">
              <w:rPr>
                <w:rFonts w:ascii="Times New Roman" w:hAnsi="Times New Roman" w:cs="Times New Roman"/>
                <w:sz w:val="28"/>
                <w:szCs w:val="28"/>
              </w:rPr>
              <w:t xml:space="preserve"> методист, сестра медична старша</w:t>
            </w:r>
          </w:p>
        </w:tc>
        <w:tc>
          <w:tcPr>
            <w:tcW w:w="1275" w:type="dxa"/>
          </w:tcPr>
          <w:p w14:paraId="2EAFA75B" w14:textId="77777777" w:rsidR="003115A4" w:rsidRPr="00F21539" w:rsidRDefault="003115A4" w:rsidP="00B030E0">
            <w:pPr>
              <w:jc w:val="center"/>
              <w:rPr>
                <w:b/>
                <w:i/>
                <w:sz w:val="28"/>
                <w:szCs w:val="28"/>
              </w:rPr>
            </w:pPr>
          </w:p>
        </w:tc>
      </w:tr>
      <w:tr w:rsidR="003115A4" w:rsidRPr="00F21539" w14:paraId="45B5B3C2" w14:textId="77777777" w:rsidTr="00B030E0">
        <w:trPr>
          <w:trHeight w:val="697"/>
        </w:trPr>
        <w:tc>
          <w:tcPr>
            <w:tcW w:w="568" w:type="dxa"/>
            <w:vMerge/>
          </w:tcPr>
          <w:p w14:paraId="4F8889F4" w14:textId="77777777" w:rsidR="003115A4" w:rsidRPr="00F21539" w:rsidRDefault="003115A4" w:rsidP="00B030E0">
            <w:pPr>
              <w:jc w:val="center"/>
              <w:rPr>
                <w:sz w:val="28"/>
                <w:szCs w:val="28"/>
              </w:rPr>
            </w:pPr>
          </w:p>
        </w:tc>
        <w:tc>
          <w:tcPr>
            <w:tcW w:w="4819" w:type="dxa"/>
          </w:tcPr>
          <w:p w14:paraId="442130D4" w14:textId="77777777" w:rsidR="003115A4" w:rsidRPr="00F21539" w:rsidRDefault="003115A4" w:rsidP="00B030E0">
            <w:pPr>
              <w:autoSpaceDE w:val="0"/>
              <w:autoSpaceDN w:val="0"/>
              <w:adjustRightInd w:val="0"/>
              <w:ind w:firstLine="17"/>
              <w:rPr>
                <w:rFonts w:ascii="Times New Roman" w:hAnsi="Times New Roman" w:cs="Times New Roman"/>
                <w:bCs/>
                <w:sz w:val="28"/>
                <w:szCs w:val="28"/>
              </w:rPr>
            </w:pPr>
            <w:r w:rsidRPr="00F21539">
              <w:rPr>
                <w:rFonts w:ascii="Times New Roman" w:hAnsi="Times New Roman" w:cs="Times New Roman"/>
                <w:sz w:val="28"/>
                <w:szCs w:val="28"/>
              </w:rPr>
              <w:t xml:space="preserve">- </w:t>
            </w:r>
            <w:r w:rsidRPr="00F21539">
              <w:rPr>
                <w:rFonts w:ascii="Times New Roman" w:hAnsi="Times New Roman" w:cs="Times New Roman"/>
                <w:bCs/>
                <w:sz w:val="28"/>
                <w:szCs w:val="28"/>
              </w:rPr>
              <w:t xml:space="preserve">проведення </w:t>
            </w:r>
            <w:proofErr w:type="gramStart"/>
            <w:r w:rsidRPr="00F21539">
              <w:rPr>
                <w:rFonts w:ascii="Times New Roman" w:hAnsi="Times New Roman" w:cs="Times New Roman"/>
                <w:bCs/>
                <w:sz w:val="28"/>
                <w:szCs w:val="28"/>
              </w:rPr>
              <w:t>загартовуючих  процедур</w:t>
            </w:r>
            <w:proofErr w:type="gramEnd"/>
            <w:r w:rsidRPr="00F21539">
              <w:rPr>
                <w:rFonts w:ascii="Times New Roman" w:hAnsi="Times New Roman" w:cs="Times New Roman"/>
                <w:bCs/>
                <w:sz w:val="28"/>
                <w:szCs w:val="28"/>
              </w:rPr>
              <w:t>;</w:t>
            </w:r>
          </w:p>
        </w:tc>
        <w:tc>
          <w:tcPr>
            <w:tcW w:w="1560" w:type="dxa"/>
            <w:vMerge/>
          </w:tcPr>
          <w:p w14:paraId="485B1107" w14:textId="77777777" w:rsidR="003115A4" w:rsidRPr="00F21539" w:rsidRDefault="003115A4" w:rsidP="00B030E0">
            <w:pPr>
              <w:jc w:val="center"/>
              <w:rPr>
                <w:rFonts w:ascii="Times New Roman" w:hAnsi="Times New Roman" w:cs="Times New Roman"/>
                <w:sz w:val="28"/>
                <w:szCs w:val="28"/>
              </w:rPr>
            </w:pPr>
          </w:p>
        </w:tc>
        <w:tc>
          <w:tcPr>
            <w:tcW w:w="1701" w:type="dxa"/>
            <w:vMerge/>
            <w:vAlign w:val="center"/>
          </w:tcPr>
          <w:p w14:paraId="68A9157A" w14:textId="77777777" w:rsidR="003115A4" w:rsidRPr="00F21539" w:rsidRDefault="003115A4" w:rsidP="00B030E0">
            <w:pPr>
              <w:jc w:val="center"/>
              <w:rPr>
                <w:rFonts w:ascii="Times New Roman" w:hAnsi="Times New Roman" w:cs="Times New Roman"/>
                <w:sz w:val="28"/>
                <w:szCs w:val="28"/>
              </w:rPr>
            </w:pPr>
          </w:p>
        </w:tc>
        <w:tc>
          <w:tcPr>
            <w:tcW w:w="1275" w:type="dxa"/>
          </w:tcPr>
          <w:p w14:paraId="39A9E4A7" w14:textId="77777777" w:rsidR="003115A4" w:rsidRPr="00F21539" w:rsidRDefault="003115A4" w:rsidP="00B030E0">
            <w:pPr>
              <w:jc w:val="center"/>
              <w:rPr>
                <w:b/>
                <w:i/>
                <w:sz w:val="28"/>
                <w:szCs w:val="28"/>
              </w:rPr>
            </w:pPr>
          </w:p>
        </w:tc>
      </w:tr>
      <w:tr w:rsidR="003115A4" w:rsidRPr="00F21539" w14:paraId="2DF5C766" w14:textId="77777777" w:rsidTr="00B030E0">
        <w:trPr>
          <w:trHeight w:val="697"/>
        </w:trPr>
        <w:tc>
          <w:tcPr>
            <w:tcW w:w="568" w:type="dxa"/>
            <w:vMerge/>
          </w:tcPr>
          <w:p w14:paraId="66BDF231" w14:textId="77777777" w:rsidR="003115A4" w:rsidRPr="00F21539" w:rsidRDefault="003115A4" w:rsidP="00B030E0">
            <w:pPr>
              <w:jc w:val="center"/>
              <w:rPr>
                <w:sz w:val="28"/>
                <w:szCs w:val="28"/>
              </w:rPr>
            </w:pPr>
          </w:p>
        </w:tc>
        <w:tc>
          <w:tcPr>
            <w:tcW w:w="4819" w:type="dxa"/>
          </w:tcPr>
          <w:p w14:paraId="20011E0A" w14:textId="77777777" w:rsidR="003115A4" w:rsidRPr="00F21539" w:rsidRDefault="003115A4" w:rsidP="00B030E0">
            <w:pPr>
              <w:autoSpaceDE w:val="0"/>
              <w:autoSpaceDN w:val="0"/>
              <w:adjustRightInd w:val="0"/>
              <w:ind w:firstLine="17"/>
              <w:rPr>
                <w:rFonts w:ascii="Times New Roman" w:hAnsi="Times New Roman" w:cs="Times New Roman"/>
                <w:bCs/>
                <w:sz w:val="28"/>
                <w:szCs w:val="28"/>
              </w:rPr>
            </w:pPr>
            <w:r w:rsidRPr="00F21539">
              <w:rPr>
                <w:rFonts w:ascii="Times New Roman" w:hAnsi="Times New Roman" w:cs="Times New Roman"/>
                <w:bCs/>
                <w:sz w:val="28"/>
                <w:szCs w:val="28"/>
              </w:rPr>
              <w:t>- перебування дітей на свіжому повітрі;</w:t>
            </w:r>
          </w:p>
        </w:tc>
        <w:tc>
          <w:tcPr>
            <w:tcW w:w="1560" w:type="dxa"/>
            <w:vMerge/>
          </w:tcPr>
          <w:p w14:paraId="65EA301C" w14:textId="77777777" w:rsidR="003115A4" w:rsidRPr="00F21539" w:rsidRDefault="003115A4" w:rsidP="00B030E0">
            <w:pPr>
              <w:jc w:val="center"/>
              <w:rPr>
                <w:rFonts w:ascii="Times New Roman" w:hAnsi="Times New Roman" w:cs="Times New Roman"/>
                <w:sz w:val="28"/>
                <w:szCs w:val="28"/>
              </w:rPr>
            </w:pPr>
          </w:p>
        </w:tc>
        <w:tc>
          <w:tcPr>
            <w:tcW w:w="1701" w:type="dxa"/>
            <w:vMerge/>
            <w:vAlign w:val="center"/>
          </w:tcPr>
          <w:p w14:paraId="64449124" w14:textId="77777777" w:rsidR="003115A4" w:rsidRPr="00F21539" w:rsidRDefault="003115A4" w:rsidP="00B030E0">
            <w:pPr>
              <w:jc w:val="center"/>
              <w:rPr>
                <w:rFonts w:ascii="Times New Roman" w:hAnsi="Times New Roman" w:cs="Times New Roman"/>
                <w:sz w:val="28"/>
                <w:szCs w:val="28"/>
              </w:rPr>
            </w:pPr>
          </w:p>
        </w:tc>
        <w:tc>
          <w:tcPr>
            <w:tcW w:w="1275" w:type="dxa"/>
          </w:tcPr>
          <w:p w14:paraId="3580EC4B" w14:textId="77777777" w:rsidR="003115A4" w:rsidRPr="00F21539" w:rsidRDefault="003115A4" w:rsidP="00B030E0">
            <w:pPr>
              <w:jc w:val="center"/>
              <w:rPr>
                <w:b/>
                <w:i/>
                <w:sz w:val="28"/>
                <w:szCs w:val="28"/>
              </w:rPr>
            </w:pPr>
          </w:p>
        </w:tc>
      </w:tr>
      <w:tr w:rsidR="003115A4" w:rsidRPr="00F21539" w14:paraId="161F6D4E" w14:textId="77777777" w:rsidTr="00B030E0">
        <w:trPr>
          <w:trHeight w:val="697"/>
        </w:trPr>
        <w:tc>
          <w:tcPr>
            <w:tcW w:w="568" w:type="dxa"/>
            <w:vMerge/>
          </w:tcPr>
          <w:p w14:paraId="48EF58D7" w14:textId="77777777" w:rsidR="003115A4" w:rsidRPr="00F21539" w:rsidRDefault="003115A4" w:rsidP="00B030E0">
            <w:pPr>
              <w:jc w:val="center"/>
              <w:rPr>
                <w:sz w:val="28"/>
                <w:szCs w:val="28"/>
              </w:rPr>
            </w:pPr>
          </w:p>
        </w:tc>
        <w:tc>
          <w:tcPr>
            <w:tcW w:w="4819" w:type="dxa"/>
          </w:tcPr>
          <w:p w14:paraId="21300035" w14:textId="77777777" w:rsidR="003115A4" w:rsidRPr="00F21539" w:rsidRDefault="003115A4" w:rsidP="00B030E0">
            <w:pPr>
              <w:autoSpaceDE w:val="0"/>
              <w:autoSpaceDN w:val="0"/>
              <w:adjustRightInd w:val="0"/>
              <w:ind w:firstLine="17"/>
              <w:rPr>
                <w:rFonts w:ascii="Times New Roman" w:hAnsi="Times New Roman" w:cs="Times New Roman"/>
                <w:bCs/>
                <w:sz w:val="28"/>
                <w:szCs w:val="28"/>
              </w:rPr>
            </w:pPr>
            <w:r w:rsidRPr="00F21539">
              <w:rPr>
                <w:rFonts w:ascii="Times New Roman" w:hAnsi="Times New Roman" w:cs="Times New Roman"/>
                <w:sz w:val="28"/>
                <w:szCs w:val="28"/>
              </w:rPr>
              <w:t xml:space="preserve">- </w:t>
            </w:r>
            <w:r w:rsidRPr="00F21539">
              <w:rPr>
                <w:rFonts w:ascii="Times New Roman" w:hAnsi="Times New Roman" w:cs="Times New Roman"/>
                <w:bCs/>
                <w:sz w:val="28"/>
                <w:szCs w:val="28"/>
              </w:rPr>
              <w:t xml:space="preserve">ранковий прийом, гімнастика на повітрі </w:t>
            </w:r>
            <w:r w:rsidRPr="00F21539">
              <w:rPr>
                <w:rFonts w:ascii="Times New Roman" w:hAnsi="Times New Roman" w:cs="Times New Roman"/>
                <w:sz w:val="28"/>
                <w:szCs w:val="28"/>
              </w:rPr>
              <w:t>в умовах карантину</w:t>
            </w:r>
            <w:r w:rsidRPr="00F21539">
              <w:rPr>
                <w:rFonts w:ascii="Times New Roman" w:hAnsi="Times New Roman" w:cs="Times New Roman"/>
                <w:bCs/>
                <w:sz w:val="28"/>
                <w:szCs w:val="28"/>
              </w:rPr>
              <w:t>;</w:t>
            </w:r>
          </w:p>
        </w:tc>
        <w:tc>
          <w:tcPr>
            <w:tcW w:w="1560" w:type="dxa"/>
            <w:vMerge/>
          </w:tcPr>
          <w:p w14:paraId="4984AB66" w14:textId="77777777" w:rsidR="003115A4" w:rsidRPr="00F21539" w:rsidRDefault="003115A4" w:rsidP="00B030E0">
            <w:pPr>
              <w:jc w:val="center"/>
              <w:rPr>
                <w:rFonts w:ascii="Times New Roman" w:hAnsi="Times New Roman" w:cs="Times New Roman"/>
                <w:sz w:val="28"/>
                <w:szCs w:val="28"/>
              </w:rPr>
            </w:pPr>
          </w:p>
        </w:tc>
        <w:tc>
          <w:tcPr>
            <w:tcW w:w="1701" w:type="dxa"/>
            <w:vMerge/>
            <w:vAlign w:val="center"/>
          </w:tcPr>
          <w:p w14:paraId="01B04019" w14:textId="77777777" w:rsidR="003115A4" w:rsidRPr="00F21539" w:rsidRDefault="003115A4" w:rsidP="00B030E0">
            <w:pPr>
              <w:jc w:val="center"/>
              <w:rPr>
                <w:rFonts w:ascii="Times New Roman" w:hAnsi="Times New Roman" w:cs="Times New Roman"/>
                <w:sz w:val="28"/>
                <w:szCs w:val="28"/>
              </w:rPr>
            </w:pPr>
          </w:p>
        </w:tc>
        <w:tc>
          <w:tcPr>
            <w:tcW w:w="1275" w:type="dxa"/>
          </w:tcPr>
          <w:p w14:paraId="6197C2F7" w14:textId="77777777" w:rsidR="003115A4" w:rsidRPr="00F21539" w:rsidRDefault="003115A4" w:rsidP="00B030E0">
            <w:pPr>
              <w:jc w:val="center"/>
              <w:rPr>
                <w:b/>
                <w:i/>
                <w:sz w:val="28"/>
                <w:szCs w:val="28"/>
              </w:rPr>
            </w:pPr>
          </w:p>
        </w:tc>
      </w:tr>
      <w:tr w:rsidR="003115A4" w:rsidRPr="00F21539" w14:paraId="514D8877" w14:textId="77777777" w:rsidTr="00B030E0">
        <w:trPr>
          <w:trHeight w:val="697"/>
        </w:trPr>
        <w:tc>
          <w:tcPr>
            <w:tcW w:w="568" w:type="dxa"/>
            <w:vMerge/>
          </w:tcPr>
          <w:p w14:paraId="4EB0FF35" w14:textId="77777777" w:rsidR="003115A4" w:rsidRPr="00F21539" w:rsidRDefault="003115A4" w:rsidP="00B030E0">
            <w:pPr>
              <w:jc w:val="center"/>
              <w:rPr>
                <w:sz w:val="28"/>
                <w:szCs w:val="28"/>
              </w:rPr>
            </w:pPr>
          </w:p>
        </w:tc>
        <w:tc>
          <w:tcPr>
            <w:tcW w:w="4819" w:type="dxa"/>
          </w:tcPr>
          <w:p w14:paraId="773B8518" w14:textId="77777777" w:rsidR="003115A4" w:rsidRPr="00F21539" w:rsidRDefault="003115A4" w:rsidP="00B030E0">
            <w:pPr>
              <w:autoSpaceDE w:val="0"/>
              <w:autoSpaceDN w:val="0"/>
              <w:adjustRightInd w:val="0"/>
              <w:ind w:firstLine="17"/>
              <w:rPr>
                <w:rFonts w:ascii="Times New Roman" w:hAnsi="Times New Roman" w:cs="Times New Roman"/>
                <w:bCs/>
                <w:sz w:val="28"/>
                <w:szCs w:val="28"/>
              </w:rPr>
            </w:pPr>
            <w:r w:rsidRPr="00F21539">
              <w:rPr>
                <w:rFonts w:ascii="Times New Roman" w:hAnsi="Times New Roman" w:cs="Times New Roman"/>
                <w:bCs/>
                <w:sz w:val="28"/>
                <w:szCs w:val="28"/>
              </w:rPr>
              <w:t>- повітряні, сонячні ванни в поєднанні з фізичними вправами, ходіння босоніж</w:t>
            </w:r>
            <w:r w:rsidRPr="00F21539">
              <w:rPr>
                <w:rFonts w:ascii="Times New Roman" w:hAnsi="Times New Roman" w:cs="Times New Roman"/>
                <w:sz w:val="28"/>
                <w:szCs w:val="28"/>
              </w:rPr>
              <w:t xml:space="preserve"> в умовах карантину</w:t>
            </w:r>
            <w:r w:rsidRPr="00F21539">
              <w:rPr>
                <w:rFonts w:ascii="Times New Roman" w:hAnsi="Times New Roman" w:cs="Times New Roman"/>
                <w:bCs/>
                <w:sz w:val="28"/>
                <w:szCs w:val="28"/>
              </w:rPr>
              <w:t>;</w:t>
            </w:r>
          </w:p>
        </w:tc>
        <w:tc>
          <w:tcPr>
            <w:tcW w:w="1560" w:type="dxa"/>
            <w:vMerge/>
          </w:tcPr>
          <w:p w14:paraId="416DD8B0" w14:textId="77777777" w:rsidR="003115A4" w:rsidRPr="00F21539" w:rsidRDefault="003115A4" w:rsidP="00B030E0">
            <w:pPr>
              <w:jc w:val="center"/>
              <w:rPr>
                <w:rFonts w:ascii="Times New Roman" w:hAnsi="Times New Roman" w:cs="Times New Roman"/>
                <w:sz w:val="28"/>
                <w:szCs w:val="28"/>
              </w:rPr>
            </w:pPr>
          </w:p>
        </w:tc>
        <w:tc>
          <w:tcPr>
            <w:tcW w:w="1701" w:type="dxa"/>
            <w:vMerge/>
            <w:vAlign w:val="center"/>
          </w:tcPr>
          <w:p w14:paraId="2E1EB23A" w14:textId="77777777" w:rsidR="003115A4" w:rsidRPr="00F21539" w:rsidRDefault="003115A4" w:rsidP="00B030E0">
            <w:pPr>
              <w:jc w:val="center"/>
              <w:rPr>
                <w:rFonts w:ascii="Times New Roman" w:hAnsi="Times New Roman" w:cs="Times New Roman"/>
                <w:sz w:val="28"/>
                <w:szCs w:val="28"/>
              </w:rPr>
            </w:pPr>
          </w:p>
        </w:tc>
        <w:tc>
          <w:tcPr>
            <w:tcW w:w="1275" w:type="dxa"/>
          </w:tcPr>
          <w:p w14:paraId="6AA83030" w14:textId="77777777" w:rsidR="003115A4" w:rsidRPr="00F21539" w:rsidRDefault="003115A4" w:rsidP="00B030E0">
            <w:pPr>
              <w:jc w:val="center"/>
              <w:rPr>
                <w:b/>
                <w:i/>
                <w:sz w:val="28"/>
                <w:szCs w:val="28"/>
              </w:rPr>
            </w:pPr>
          </w:p>
        </w:tc>
      </w:tr>
      <w:tr w:rsidR="003115A4" w:rsidRPr="00F21539" w14:paraId="4EB4DD83" w14:textId="77777777" w:rsidTr="00B030E0">
        <w:trPr>
          <w:trHeight w:val="250"/>
        </w:trPr>
        <w:tc>
          <w:tcPr>
            <w:tcW w:w="568" w:type="dxa"/>
            <w:vMerge/>
          </w:tcPr>
          <w:p w14:paraId="26790DB5" w14:textId="77777777" w:rsidR="003115A4" w:rsidRPr="00F21539" w:rsidRDefault="003115A4" w:rsidP="00B030E0">
            <w:pPr>
              <w:jc w:val="center"/>
              <w:rPr>
                <w:sz w:val="28"/>
                <w:szCs w:val="28"/>
              </w:rPr>
            </w:pPr>
          </w:p>
        </w:tc>
        <w:tc>
          <w:tcPr>
            <w:tcW w:w="4819" w:type="dxa"/>
          </w:tcPr>
          <w:p w14:paraId="0D0F8F61" w14:textId="77777777" w:rsidR="003115A4" w:rsidRPr="00F21539" w:rsidRDefault="003115A4" w:rsidP="00B030E0">
            <w:pPr>
              <w:autoSpaceDE w:val="0"/>
              <w:autoSpaceDN w:val="0"/>
              <w:adjustRightInd w:val="0"/>
              <w:ind w:firstLine="17"/>
              <w:rPr>
                <w:rFonts w:ascii="Times New Roman" w:hAnsi="Times New Roman" w:cs="Times New Roman"/>
                <w:bCs/>
                <w:sz w:val="28"/>
                <w:szCs w:val="28"/>
              </w:rPr>
            </w:pPr>
            <w:r w:rsidRPr="00F21539">
              <w:rPr>
                <w:rFonts w:ascii="Times New Roman" w:hAnsi="Times New Roman" w:cs="Times New Roman"/>
                <w:bCs/>
                <w:sz w:val="28"/>
                <w:szCs w:val="28"/>
              </w:rPr>
              <w:t>- наявність головних уборів у дітей;</w:t>
            </w:r>
          </w:p>
        </w:tc>
        <w:tc>
          <w:tcPr>
            <w:tcW w:w="1560" w:type="dxa"/>
            <w:vMerge/>
          </w:tcPr>
          <w:p w14:paraId="28FC3FAD" w14:textId="77777777" w:rsidR="003115A4" w:rsidRPr="00F21539" w:rsidRDefault="003115A4" w:rsidP="00B030E0">
            <w:pPr>
              <w:jc w:val="center"/>
              <w:rPr>
                <w:rFonts w:ascii="Times New Roman" w:hAnsi="Times New Roman" w:cs="Times New Roman"/>
                <w:sz w:val="28"/>
                <w:szCs w:val="28"/>
              </w:rPr>
            </w:pPr>
          </w:p>
        </w:tc>
        <w:tc>
          <w:tcPr>
            <w:tcW w:w="1701" w:type="dxa"/>
            <w:vMerge/>
            <w:vAlign w:val="center"/>
          </w:tcPr>
          <w:p w14:paraId="7023959A" w14:textId="77777777" w:rsidR="003115A4" w:rsidRPr="00F21539" w:rsidRDefault="003115A4" w:rsidP="00B030E0">
            <w:pPr>
              <w:jc w:val="center"/>
              <w:rPr>
                <w:rFonts w:ascii="Times New Roman" w:hAnsi="Times New Roman" w:cs="Times New Roman"/>
                <w:sz w:val="28"/>
                <w:szCs w:val="28"/>
              </w:rPr>
            </w:pPr>
          </w:p>
        </w:tc>
        <w:tc>
          <w:tcPr>
            <w:tcW w:w="1275" w:type="dxa"/>
          </w:tcPr>
          <w:p w14:paraId="202F3945" w14:textId="77777777" w:rsidR="003115A4" w:rsidRPr="00F21539" w:rsidRDefault="003115A4" w:rsidP="00B030E0">
            <w:pPr>
              <w:jc w:val="center"/>
              <w:rPr>
                <w:b/>
                <w:i/>
                <w:sz w:val="28"/>
                <w:szCs w:val="28"/>
              </w:rPr>
            </w:pPr>
          </w:p>
        </w:tc>
      </w:tr>
      <w:tr w:rsidR="003115A4" w:rsidRPr="00F21539" w14:paraId="507726C0" w14:textId="77777777" w:rsidTr="00B030E0">
        <w:trPr>
          <w:trHeight w:val="260"/>
        </w:trPr>
        <w:tc>
          <w:tcPr>
            <w:tcW w:w="568" w:type="dxa"/>
            <w:vMerge/>
          </w:tcPr>
          <w:p w14:paraId="0BA2D571" w14:textId="77777777" w:rsidR="003115A4" w:rsidRPr="00F21539" w:rsidRDefault="003115A4" w:rsidP="00B030E0">
            <w:pPr>
              <w:ind w:left="360"/>
              <w:jc w:val="center"/>
              <w:rPr>
                <w:sz w:val="28"/>
                <w:szCs w:val="28"/>
              </w:rPr>
            </w:pPr>
          </w:p>
        </w:tc>
        <w:tc>
          <w:tcPr>
            <w:tcW w:w="4819" w:type="dxa"/>
          </w:tcPr>
          <w:p w14:paraId="00E30448" w14:textId="77777777" w:rsidR="003115A4" w:rsidRPr="00DA2DA7" w:rsidRDefault="003115A4" w:rsidP="00B030E0">
            <w:pPr>
              <w:autoSpaceDE w:val="0"/>
              <w:autoSpaceDN w:val="0"/>
              <w:adjustRightInd w:val="0"/>
              <w:ind w:firstLine="17"/>
              <w:rPr>
                <w:rFonts w:ascii="Times New Roman" w:hAnsi="Times New Roman" w:cs="Times New Roman"/>
                <w:bCs/>
                <w:sz w:val="28"/>
                <w:szCs w:val="28"/>
                <w:lang w:val="uk-UA"/>
              </w:rPr>
            </w:pPr>
            <w:r w:rsidRPr="00F21539">
              <w:rPr>
                <w:rFonts w:ascii="Times New Roman" w:hAnsi="Times New Roman" w:cs="Times New Roman"/>
                <w:bCs/>
                <w:sz w:val="28"/>
                <w:szCs w:val="28"/>
              </w:rPr>
              <w:t>-</w:t>
            </w:r>
            <w:r>
              <w:rPr>
                <w:rFonts w:ascii="Times New Roman" w:hAnsi="Times New Roman" w:cs="Times New Roman"/>
                <w:bCs/>
                <w:sz w:val="28"/>
                <w:szCs w:val="28"/>
              </w:rPr>
              <w:t xml:space="preserve"> достатню кількість денного сну</w:t>
            </w:r>
          </w:p>
        </w:tc>
        <w:tc>
          <w:tcPr>
            <w:tcW w:w="1560" w:type="dxa"/>
            <w:vMerge/>
          </w:tcPr>
          <w:p w14:paraId="2027E26C" w14:textId="77777777" w:rsidR="003115A4" w:rsidRPr="00F21539" w:rsidRDefault="003115A4" w:rsidP="00B030E0">
            <w:pPr>
              <w:jc w:val="center"/>
              <w:rPr>
                <w:rFonts w:ascii="Times New Roman" w:hAnsi="Times New Roman" w:cs="Times New Roman"/>
                <w:sz w:val="28"/>
                <w:szCs w:val="28"/>
              </w:rPr>
            </w:pPr>
          </w:p>
        </w:tc>
        <w:tc>
          <w:tcPr>
            <w:tcW w:w="1701" w:type="dxa"/>
            <w:vMerge/>
            <w:vAlign w:val="center"/>
          </w:tcPr>
          <w:p w14:paraId="35261FC7" w14:textId="77777777" w:rsidR="003115A4" w:rsidRPr="00F21539" w:rsidRDefault="003115A4" w:rsidP="00B030E0">
            <w:pPr>
              <w:jc w:val="center"/>
              <w:rPr>
                <w:rFonts w:ascii="Times New Roman" w:hAnsi="Times New Roman" w:cs="Times New Roman"/>
                <w:sz w:val="28"/>
                <w:szCs w:val="28"/>
              </w:rPr>
            </w:pPr>
          </w:p>
        </w:tc>
        <w:tc>
          <w:tcPr>
            <w:tcW w:w="1275" w:type="dxa"/>
          </w:tcPr>
          <w:p w14:paraId="129DF2C5" w14:textId="77777777" w:rsidR="003115A4" w:rsidRPr="00F21539" w:rsidRDefault="003115A4" w:rsidP="00B030E0">
            <w:pPr>
              <w:jc w:val="center"/>
              <w:rPr>
                <w:b/>
                <w:i/>
                <w:sz w:val="28"/>
                <w:szCs w:val="28"/>
              </w:rPr>
            </w:pPr>
          </w:p>
        </w:tc>
      </w:tr>
      <w:tr w:rsidR="003115A4" w:rsidRPr="00F21539" w14:paraId="0AC82543" w14:textId="77777777" w:rsidTr="00B030E0">
        <w:trPr>
          <w:trHeight w:val="697"/>
        </w:trPr>
        <w:tc>
          <w:tcPr>
            <w:tcW w:w="568" w:type="dxa"/>
          </w:tcPr>
          <w:p w14:paraId="06167845" w14:textId="77777777" w:rsidR="003115A4" w:rsidRPr="00DA2DA7" w:rsidRDefault="003115A4" w:rsidP="00B030E0">
            <w:pPr>
              <w:rPr>
                <w:sz w:val="28"/>
                <w:szCs w:val="28"/>
                <w:lang w:val="uk-UA"/>
              </w:rPr>
            </w:pPr>
            <w:r>
              <w:rPr>
                <w:sz w:val="28"/>
                <w:szCs w:val="28"/>
                <w:lang w:val="uk-UA"/>
              </w:rPr>
              <w:t>9</w:t>
            </w:r>
          </w:p>
        </w:tc>
        <w:tc>
          <w:tcPr>
            <w:tcW w:w="4819" w:type="dxa"/>
          </w:tcPr>
          <w:p w14:paraId="2710A910" w14:textId="77777777" w:rsidR="003115A4" w:rsidRPr="00F21539" w:rsidRDefault="003115A4" w:rsidP="00B030E0">
            <w:pPr>
              <w:rPr>
                <w:rFonts w:ascii="Times New Roman" w:eastAsia="Times New Roman" w:hAnsi="Times New Roman" w:cs="Times New Roman"/>
                <w:sz w:val="28"/>
                <w:szCs w:val="28"/>
              </w:rPr>
            </w:pPr>
            <w:r w:rsidRPr="00F21539">
              <w:rPr>
                <w:rFonts w:ascii="Times New Roman" w:eastAsia="Times New Roman" w:hAnsi="Times New Roman" w:cs="Times New Roman"/>
                <w:sz w:val="28"/>
                <w:szCs w:val="28"/>
              </w:rPr>
              <w:t>Контролювати технологію готування їжі й термін реалізації продуктів.</w:t>
            </w:r>
          </w:p>
        </w:tc>
        <w:tc>
          <w:tcPr>
            <w:tcW w:w="1560" w:type="dxa"/>
          </w:tcPr>
          <w:p w14:paraId="453294EB" w14:textId="77777777" w:rsidR="003115A4" w:rsidRPr="00F21539" w:rsidRDefault="003115A4" w:rsidP="00B030E0">
            <w:pPr>
              <w:tabs>
                <w:tab w:val="center" w:pos="759"/>
              </w:tabs>
              <w:ind w:left="-108"/>
              <w:jc w:val="center"/>
              <w:rPr>
                <w:rFonts w:ascii="Times New Roman" w:hAnsi="Times New Roman" w:cs="Times New Roman"/>
                <w:sz w:val="28"/>
                <w:szCs w:val="28"/>
              </w:rPr>
            </w:pPr>
            <w:r w:rsidRPr="00F21539">
              <w:rPr>
                <w:rFonts w:ascii="Times New Roman" w:hAnsi="Times New Roman" w:cs="Times New Roman"/>
                <w:sz w:val="28"/>
                <w:szCs w:val="28"/>
              </w:rPr>
              <w:t>упродовж</w:t>
            </w:r>
          </w:p>
          <w:p w14:paraId="4087C780" w14:textId="77777777" w:rsidR="003115A4" w:rsidRPr="00F21539" w:rsidRDefault="003115A4" w:rsidP="00B030E0">
            <w:pPr>
              <w:tabs>
                <w:tab w:val="center" w:pos="759"/>
              </w:tabs>
              <w:ind w:left="-108"/>
              <w:jc w:val="center"/>
              <w:rPr>
                <w:rFonts w:ascii="Times New Roman" w:hAnsi="Times New Roman" w:cs="Times New Roman"/>
                <w:sz w:val="28"/>
                <w:szCs w:val="28"/>
              </w:rPr>
            </w:pPr>
            <w:r w:rsidRPr="00F21539">
              <w:rPr>
                <w:rFonts w:ascii="Times New Roman" w:hAnsi="Times New Roman" w:cs="Times New Roman"/>
                <w:sz w:val="28"/>
                <w:szCs w:val="28"/>
              </w:rPr>
              <w:t xml:space="preserve"> літа</w:t>
            </w:r>
          </w:p>
          <w:p w14:paraId="33FD41F5" w14:textId="77777777" w:rsidR="003115A4" w:rsidRPr="00F21539" w:rsidRDefault="003115A4" w:rsidP="00B030E0">
            <w:pPr>
              <w:tabs>
                <w:tab w:val="center" w:pos="759"/>
              </w:tabs>
              <w:ind w:left="-108"/>
              <w:jc w:val="center"/>
              <w:rPr>
                <w:rFonts w:ascii="Times New Roman" w:hAnsi="Times New Roman" w:cs="Times New Roman"/>
                <w:sz w:val="28"/>
                <w:szCs w:val="28"/>
              </w:rPr>
            </w:pPr>
          </w:p>
        </w:tc>
        <w:tc>
          <w:tcPr>
            <w:tcW w:w="1701" w:type="dxa"/>
            <w:vAlign w:val="center"/>
          </w:tcPr>
          <w:p w14:paraId="15D82049"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сестра медична старша</w:t>
            </w:r>
          </w:p>
        </w:tc>
        <w:tc>
          <w:tcPr>
            <w:tcW w:w="1275" w:type="dxa"/>
          </w:tcPr>
          <w:p w14:paraId="1F5B408D" w14:textId="77777777" w:rsidR="003115A4" w:rsidRPr="00F21539" w:rsidRDefault="003115A4" w:rsidP="00B030E0">
            <w:pPr>
              <w:jc w:val="center"/>
              <w:rPr>
                <w:b/>
                <w:i/>
                <w:sz w:val="28"/>
                <w:szCs w:val="28"/>
              </w:rPr>
            </w:pPr>
          </w:p>
        </w:tc>
      </w:tr>
      <w:tr w:rsidR="003115A4" w:rsidRPr="00F21539" w14:paraId="77CE1D03" w14:textId="77777777" w:rsidTr="00B030E0">
        <w:trPr>
          <w:trHeight w:val="697"/>
        </w:trPr>
        <w:tc>
          <w:tcPr>
            <w:tcW w:w="568" w:type="dxa"/>
          </w:tcPr>
          <w:p w14:paraId="3B4A2C1E" w14:textId="77777777" w:rsidR="003115A4" w:rsidRPr="00DA2DA7" w:rsidRDefault="003115A4" w:rsidP="00B030E0">
            <w:pPr>
              <w:rPr>
                <w:sz w:val="28"/>
                <w:szCs w:val="28"/>
                <w:lang w:val="uk-UA"/>
              </w:rPr>
            </w:pPr>
            <w:r>
              <w:rPr>
                <w:sz w:val="28"/>
                <w:szCs w:val="28"/>
                <w:lang w:val="uk-UA"/>
              </w:rPr>
              <w:t>10</w:t>
            </w:r>
          </w:p>
        </w:tc>
        <w:tc>
          <w:tcPr>
            <w:tcW w:w="4819" w:type="dxa"/>
          </w:tcPr>
          <w:p w14:paraId="278B5E41" w14:textId="77777777" w:rsidR="003115A4" w:rsidRPr="00F21539" w:rsidRDefault="003115A4" w:rsidP="00B030E0">
            <w:pPr>
              <w:rPr>
                <w:rFonts w:ascii="Times New Roman" w:eastAsia="Times New Roman" w:hAnsi="Times New Roman" w:cs="Times New Roman"/>
                <w:sz w:val="28"/>
                <w:szCs w:val="28"/>
              </w:rPr>
            </w:pPr>
            <w:r w:rsidRPr="00F21539">
              <w:rPr>
                <w:rFonts w:ascii="Times New Roman" w:hAnsi="Times New Roman" w:cs="Times New Roman"/>
                <w:sz w:val="28"/>
                <w:szCs w:val="28"/>
              </w:rPr>
              <w:t>Проводити з дітьми фізкультурно-оздоровчі, загартовуючі заходи, музичні та спортивні дозвілля і свята в умовах карантину</w:t>
            </w:r>
          </w:p>
        </w:tc>
        <w:tc>
          <w:tcPr>
            <w:tcW w:w="1560" w:type="dxa"/>
          </w:tcPr>
          <w:p w14:paraId="28ABB7E9" w14:textId="77777777" w:rsidR="003115A4" w:rsidRPr="00F21539" w:rsidRDefault="003115A4" w:rsidP="00B030E0">
            <w:pPr>
              <w:tabs>
                <w:tab w:val="center" w:pos="759"/>
              </w:tabs>
              <w:ind w:left="-108"/>
              <w:jc w:val="center"/>
              <w:rPr>
                <w:rFonts w:ascii="Times New Roman" w:hAnsi="Times New Roman" w:cs="Times New Roman"/>
                <w:sz w:val="28"/>
                <w:szCs w:val="28"/>
              </w:rPr>
            </w:pPr>
            <w:r w:rsidRPr="00F21539">
              <w:rPr>
                <w:rFonts w:ascii="Times New Roman" w:hAnsi="Times New Roman" w:cs="Times New Roman"/>
                <w:sz w:val="28"/>
                <w:szCs w:val="28"/>
              </w:rPr>
              <w:t xml:space="preserve">упродовж </w:t>
            </w:r>
          </w:p>
          <w:p w14:paraId="5EBB2662" w14:textId="77777777" w:rsidR="003115A4" w:rsidRPr="00F21539" w:rsidRDefault="003115A4" w:rsidP="00B030E0">
            <w:pPr>
              <w:tabs>
                <w:tab w:val="center" w:pos="759"/>
              </w:tabs>
              <w:ind w:left="-108"/>
              <w:jc w:val="center"/>
              <w:rPr>
                <w:rFonts w:ascii="Times New Roman" w:hAnsi="Times New Roman" w:cs="Times New Roman"/>
                <w:sz w:val="28"/>
                <w:szCs w:val="28"/>
              </w:rPr>
            </w:pPr>
            <w:r w:rsidRPr="00F21539">
              <w:rPr>
                <w:rFonts w:ascii="Times New Roman" w:hAnsi="Times New Roman" w:cs="Times New Roman"/>
                <w:sz w:val="28"/>
                <w:szCs w:val="28"/>
              </w:rPr>
              <w:t>літа</w:t>
            </w:r>
          </w:p>
          <w:p w14:paraId="4CBC550B" w14:textId="77777777" w:rsidR="003115A4" w:rsidRPr="00F21539" w:rsidRDefault="003115A4" w:rsidP="00B030E0">
            <w:pPr>
              <w:tabs>
                <w:tab w:val="center" w:pos="759"/>
              </w:tabs>
              <w:ind w:left="-108"/>
              <w:jc w:val="center"/>
              <w:rPr>
                <w:rFonts w:ascii="Times New Roman" w:hAnsi="Times New Roman" w:cs="Times New Roman"/>
                <w:sz w:val="28"/>
                <w:szCs w:val="28"/>
              </w:rPr>
            </w:pPr>
          </w:p>
        </w:tc>
        <w:tc>
          <w:tcPr>
            <w:tcW w:w="1701" w:type="dxa"/>
            <w:vAlign w:val="center"/>
          </w:tcPr>
          <w:p w14:paraId="70175FDC"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вихователі,</w:t>
            </w:r>
          </w:p>
          <w:p w14:paraId="4BC56518"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музичний керівник, інструктор з фізкультури</w:t>
            </w:r>
          </w:p>
        </w:tc>
        <w:tc>
          <w:tcPr>
            <w:tcW w:w="1275" w:type="dxa"/>
          </w:tcPr>
          <w:p w14:paraId="6EC43264" w14:textId="77777777" w:rsidR="003115A4" w:rsidRPr="00F21539" w:rsidRDefault="003115A4" w:rsidP="00B030E0">
            <w:pPr>
              <w:jc w:val="center"/>
              <w:rPr>
                <w:b/>
                <w:i/>
                <w:sz w:val="28"/>
                <w:szCs w:val="28"/>
              </w:rPr>
            </w:pPr>
          </w:p>
        </w:tc>
      </w:tr>
      <w:tr w:rsidR="003115A4" w:rsidRPr="00F21539" w14:paraId="70B43EE9" w14:textId="77777777" w:rsidTr="00B030E0">
        <w:trPr>
          <w:trHeight w:val="697"/>
        </w:trPr>
        <w:tc>
          <w:tcPr>
            <w:tcW w:w="568" w:type="dxa"/>
          </w:tcPr>
          <w:p w14:paraId="393BF181" w14:textId="77777777" w:rsidR="003115A4" w:rsidRPr="00DA2DA7" w:rsidRDefault="003115A4" w:rsidP="00B030E0">
            <w:pPr>
              <w:rPr>
                <w:sz w:val="28"/>
                <w:szCs w:val="28"/>
                <w:lang w:val="uk-UA"/>
              </w:rPr>
            </w:pPr>
            <w:r>
              <w:rPr>
                <w:sz w:val="28"/>
                <w:szCs w:val="28"/>
                <w:lang w:val="uk-UA"/>
              </w:rPr>
              <w:t>11</w:t>
            </w:r>
          </w:p>
        </w:tc>
        <w:tc>
          <w:tcPr>
            <w:tcW w:w="4819" w:type="dxa"/>
          </w:tcPr>
          <w:p w14:paraId="4BACAD9E" w14:textId="77777777" w:rsidR="003115A4" w:rsidRPr="001B1C72" w:rsidRDefault="003115A4" w:rsidP="00B030E0">
            <w:pPr>
              <w:pStyle w:val="ad"/>
              <w:shd w:val="clear" w:color="auto" w:fill="FFFFFF"/>
              <w:spacing w:before="0" w:beforeAutospacing="0" w:after="0" w:afterAutospacing="0"/>
              <w:ind w:firstLine="318"/>
              <w:rPr>
                <w:sz w:val="28"/>
                <w:szCs w:val="28"/>
              </w:rPr>
            </w:pPr>
            <w:r w:rsidRPr="001B1C72">
              <w:rPr>
                <w:sz w:val="28"/>
                <w:szCs w:val="28"/>
              </w:rPr>
              <w:t>Проведення консультацій для педагогів і батьків на теми:</w:t>
            </w:r>
          </w:p>
          <w:p w14:paraId="3A8D5260" w14:textId="77777777" w:rsidR="003115A4" w:rsidRPr="00F21539" w:rsidRDefault="003115A4" w:rsidP="00B030E0">
            <w:pPr>
              <w:pStyle w:val="ad"/>
              <w:numPr>
                <w:ilvl w:val="0"/>
                <w:numId w:val="30"/>
              </w:numPr>
              <w:shd w:val="clear" w:color="auto" w:fill="FFFFFF"/>
              <w:spacing w:before="0" w:beforeAutospacing="0" w:after="0" w:afterAutospacing="0"/>
              <w:ind w:left="175" w:hanging="218"/>
              <w:rPr>
                <w:sz w:val="28"/>
                <w:szCs w:val="28"/>
              </w:rPr>
            </w:pPr>
            <w:r w:rsidRPr="00F21539">
              <w:rPr>
                <w:sz w:val="28"/>
                <w:szCs w:val="28"/>
              </w:rPr>
              <w:t>«Профілактика гострих кишкових інфекцій та харчових отруєнь»</w:t>
            </w:r>
            <w:r>
              <w:rPr>
                <w:sz w:val="28"/>
                <w:szCs w:val="28"/>
              </w:rPr>
              <w:t>;</w:t>
            </w:r>
          </w:p>
          <w:p w14:paraId="5A9E0DC2" w14:textId="77777777" w:rsidR="003115A4" w:rsidRPr="00F21539" w:rsidRDefault="003115A4" w:rsidP="00B030E0">
            <w:pPr>
              <w:pStyle w:val="ad"/>
              <w:numPr>
                <w:ilvl w:val="0"/>
                <w:numId w:val="30"/>
              </w:numPr>
              <w:shd w:val="clear" w:color="auto" w:fill="FFFFFF"/>
              <w:spacing w:before="0" w:beforeAutospacing="0" w:after="0" w:afterAutospacing="0"/>
              <w:ind w:left="175" w:hanging="218"/>
              <w:rPr>
                <w:sz w:val="28"/>
                <w:szCs w:val="28"/>
              </w:rPr>
            </w:pPr>
            <w:r w:rsidRPr="00F21539">
              <w:rPr>
                <w:sz w:val="28"/>
                <w:szCs w:val="28"/>
              </w:rPr>
              <w:lastRenderedPageBreak/>
              <w:t>«Вітамінне харчування в оздоровчій період»</w:t>
            </w:r>
            <w:r>
              <w:rPr>
                <w:sz w:val="28"/>
                <w:szCs w:val="28"/>
              </w:rPr>
              <w:t>;</w:t>
            </w:r>
          </w:p>
          <w:p w14:paraId="7C829FFE" w14:textId="77777777" w:rsidR="003115A4" w:rsidRPr="00F21539" w:rsidRDefault="003115A4" w:rsidP="00B030E0">
            <w:pPr>
              <w:pStyle w:val="ad"/>
              <w:numPr>
                <w:ilvl w:val="0"/>
                <w:numId w:val="30"/>
              </w:numPr>
              <w:shd w:val="clear" w:color="auto" w:fill="FFFFFF"/>
              <w:spacing w:before="0" w:beforeAutospacing="0" w:after="0" w:afterAutospacing="0"/>
              <w:ind w:left="175" w:hanging="218"/>
              <w:rPr>
                <w:sz w:val="28"/>
                <w:szCs w:val="28"/>
              </w:rPr>
            </w:pPr>
            <w:r w:rsidRPr="00F21539">
              <w:rPr>
                <w:sz w:val="28"/>
                <w:szCs w:val="28"/>
              </w:rPr>
              <w:t>«Сонце: корисно та шкідливо. Профілактика теплового та сонячного удару»</w:t>
            </w:r>
          </w:p>
        </w:tc>
        <w:tc>
          <w:tcPr>
            <w:tcW w:w="1560" w:type="dxa"/>
          </w:tcPr>
          <w:p w14:paraId="3A40CF48" w14:textId="77777777" w:rsidR="003115A4" w:rsidRPr="00F21539" w:rsidRDefault="003115A4" w:rsidP="00B030E0">
            <w:pPr>
              <w:tabs>
                <w:tab w:val="center" w:pos="759"/>
              </w:tabs>
              <w:ind w:left="-108"/>
              <w:jc w:val="center"/>
              <w:rPr>
                <w:rFonts w:ascii="Times New Roman" w:hAnsi="Times New Roman" w:cs="Times New Roman"/>
                <w:sz w:val="28"/>
                <w:szCs w:val="28"/>
              </w:rPr>
            </w:pPr>
            <w:r w:rsidRPr="00F21539">
              <w:rPr>
                <w:rFonts w:ascii="Times New Roman" w:hAnsi="Times New Roman" w:cs="Times New Roman"/>
                <w:sz w:val="28"/>
                <w:szCs w:val="28"/>
              </w:rPr>
              <w:lastRenderedPageBreak/>
              <w:t xml:space="preserve">упродовж </w:t>
            </w:r>
          </w:p>
          <w:p w14:paraId="635CC84F" w14:textId="77777777" w:rsidR="003115A4" w:rsidRPr="00F21539" w:rsidRDefault="003115A4" w:rsidP="00B030E0">
            <w:pPr>
              <w:tabs>
                <w:tab w:val="center" w:pos="759"/>
              </w:tabs>
              <w:ind w:left="-108"/>
              <w:jc w:val="center"/>
              <w:rPr>
                <w:rFonts w:ascii="Times New Roman" w:hAnsi="Times New Roman" w:cs="Times New Roman"/>
                <w:sz w:val="28"/>
                <w:szCs w:val="28"/>
              </w:rPr>
            </w:pPr>
            <w:r w:rsidRPr="00F21539">
              <w:rPr>
                <w:rFonts w:ascii="Times New Roman" w:hAnsi="Times New Roman" w:cs="Times New Roman"/>
                <w:sz w:val="28"/>
                <w:szCs w:val="28"/>
              </w:rPr>
              <w:t>літа</w:t>
            </w:r>
          </w:p>
        </w:tc>
        <w:tc>
          <w:tcPr>
            <w:tcW w:w="1701" w:type="dxa"/>
            <w:vAlign w:val="center"/>
          </w:tcPr>
          <w:p w14:paraId="797D5FA7"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сестра медична старша</w:t>
            </w:r>
          </w:p>
        </w:tc>
        <w:tc>
          <w:tcPr>
            <w:tcW w:w="1275" w:type="dxa"/>
          </w:tcPr>
          <w:p w14:paraId="59CB8B84" w14:textId="77777777" w:rsidR="003115A4" w:rsidRPr="00F21539" w:rsidRDefault="003115A4" w:rsidP="00B030E0">
            <w:pPr>
              <w:jc w:val="center"/>
              <w:rPr>
                <w:b/>
                <w:i/>
                <w:sz w:val="28"/>
                <w:szCs w:val="28"/>
              </w:rPr>
            </w:pPr>
          </w:p>
        </w:tc>
      </w:tr>
      <w:tr w:rsidR="003115A4" w:rsidRPr="00F21539" w14:paraId="1D186E83" w14:textId="77777777" w:rsidTr="00B030E0">
        <w:trPr>
          <w:trHeight w:val="697"/>
        </w:trPr>
        <w:tc>
          <w:tcPr>
            <w:tcW w:w="568" w:type="dxa"/>
            <w:vMerge w:val="restart"/>
          </w:tcPr>
          <w:p w14:paraId="4DDE696E" w14:textId="77777777" w:rsidR="003115A4" w:rsidRPr="00DA2DA7" w:rsidRDefault="003115A4" w:rsidP="00B030E0">
            <w:pPr>
              <w:rPr>
                <w:sz w:val="28"/>
                <w:szCs w:val="28"/>
                <w:lang w:val="uk-UA"/>
              </w:rPr>
            </w:pPr>
            <w:r>
              <w:rPr>
                <w:sz w:val="28"/>
                <w:szCs w:val="28"/>
                <w:lang w:val="uk-UA"/>
              </w:rPr>
              <w:t>12</w:t>
            </w:r>
          </w:p>
          <w:p w14:paraId="687F734E" w14:textId="77777777" w:rsidR="003115A4" w:rsidRPr="00F21539" w:rsidRDefault="003115A4" w:rsidP="00B030E0">
            <w:pPr>
              <w:jc w:val="center"/>
              <w:rPr>
                <w:sz w:val="28"/>
                <w:szCs w:val="28"/>
              </w:rPr>
            </w:pPr>
          </w:p>
          <w:p w14:paraId="7C776913" w14:textId="77777777" w:rsidR="003115A4" w:rsidRPr="00F21539" w:rsidRDefault="003115A4" w:rsidP="00B030E0">
            <w:pPr>
              <w:jc w:val="center"/>
              <w:rPr>
                <w:sz w:val="28"/>
                <w:szCs w:val="28"/>
              </w:rPr>
            </w:pPr>
          </w:p>
          <w:p w14:paraId="0C06F3C5" w14:textId="77777777" w:rsidR="003115A4" w:rsidRPr="00F21539" w:rsidRDefault="003115A4" w:rsidP="00B030E0">
            <w:pPr>
              <w:jc w:val="center"/>
              <w:rPr>
                <w:sz w:val="28"/>
                <w:szCs w:val="28"/>
              </w:rPr>
            </w:pPr>
          </w:p>
        </w:tc>
        <w:tc>
          <w:tcPr>
            <w:tcW w:w="4819" w:type="dxa"/>
          </w:tcPr>
          <w:p w14:paraId="01C27568"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Проводити оперативний контроль за:</w:t>
            </w:r>
          </w:p>
        </w:tc>
        <w:tc>
          <w:tcPr>
            <w:tcW w:w="1560" w:type="dxa"/>
            <w:vMerge w:val="restart"/>
          </w:tcPr>
          <w:p w14:paraId="1C1ECA09" w14:textId="77777777" w:rsidR="003115A4" w:rsidRPr="00F21539" w:rsidRDefault="003115A4" w:rsidP="00B030E0">
            <w:pPr>
              <w:jc w:val="center"/>
              <w:rPr>
                <w:rFonts w:ascii="Times New Roman" w:hAnsi="Times New Roman" w:cs="Times New Roman"/>
                <w:sz w:val="28"/>
                <w:szCs w:val="28"/>
              </w:rPr>
            </w:pPr>
          </w:p>
          <w:p w14:paraId="64397809" w14:textId="77777777" w:rsidR="003115A4" w:rsidRPr="00F21539" w:rsidRDefault="003115A4" w:rsidP="00B030E0">
            <w:pPr>
              <w:jc w:val="center"/>
              <w:rPr>
                <w:rFonts w:ascii="Times New Roman" w:hAnsi="Times New Roman" w:cs="Times New Roman"/>
                <w:sz w:val="28"/>
                <w:szCs w:val="28"/>
              </w:rPr>
            </w:pPr>
          </w:p>
          <w:p w14:paraId="0BBEEE07" w14:textId="77777777" w:rsidR="003115A4" w:rsidRPr="00F21539" w:rsidRDefault="003115A4" w:rsidP="00B030E0">
            <w:pPr>
              <w:tabs>
                <w:tab w:val="center" w:pos="759"/>
              </w:tabs>
              <w:ind w:left="-108"/>
              <w:jc w:val="center"/>
              <w:rPr>
                <w:rFonts w:ascii="Times New Roman" w:hAnsi="Times New Roman" w:cs="Times New Roman"/>
                <w:sz w:val="28"/>
                <w:szCs w:val="28"/>
              </w:rPr>
            </w:pPr>
            <w:r w:rsidRPr="00F21539">
              <w:rPr>
                <w:rFonts w:ascii="Times New Roman" w:hAnsi="Times New Roman" w:cs="Times New Roman"/>
                <w:sz w:val="28"/>
                <w:szCs w:val="28"/>
              </w:rPr>
              <w:t xml:space="preserve">упродовж </w:t>
            </w:r>
          </w:p>
          <w:p w14:paraId="36BE4694" w14:textId="77777777" w:rsidR="003115A4" w:rsidRPr="00DA2DA7" w:rsidRDefault="003115A4" w:rsidP="00B030E0">
            <w:pPr>
              <w:tabs>
                <w:tab w:val="center" w:pos="759"/>
              </w:tabs>
              <w:ind w:left="-108"/>
              <w:jc w:val="center"/>
              <w:rPr>
                <w:rFonts w:ascii="Times New Roman" w:hAnsi="Times New Roman" w:cs="Times New Roman"/>
                <w:sz w:val="28"/>
                <w:szCs w:val="28"/>
                <w:lang w:val="uk-UA"/>
              </w:rPr>
            </w:pPr>
            <w:r w:rsidRPr="00F21539">
              <w:rPr>
                <w:rFonts w:ascii="Times New Roman" w:hAnsi="Times New Roman" w:cs="Times New Roman"/>
                <w:sz w:val="28"/>
                <w:szCs w:val="28"/>
              </w:rPr>
              <w:t>літа</w:t>
            </w:r>
          </w:p>
        </w:tc>
        <w:tc>
          <w:tcPr>
            <w:tcW w:w="1701" w:type="dxa"/>
            <w:vMerge w:val="restart"/>
            <w:vAlign w:val="center"/>
          </w:tcPr>
          <w:p w14:paraId="3CA672E8" w14:textId="77777777" w:rsidR="003115A4" w:rsidRPr="00DA2DA7" w:rsidRDefault="003115A4" w:rsidP="00B030E0">
            <w:pPr>
              <w:rPr>
                <w:rFonts w:ascii="Times New Roman" w:hAnsi="Times New Roman" w:cs="Times New Roman"/>
                <w:sz w:val="28"/>
                <w:szCs w:val="28"/>
                <w:lang w:val="uk-UA"/>
              </w:rPr>
            </w:pPr>
            <w:r>
              <w:rPr>
                <w:rFonts w:ascii="Times New Roman" w:hAnsi="Times New Roman" w:cs="Times New Roman"/>
                <w:sz w:val="28"/>
                <w:szCs w:val="28"/>
                <w:lang w:val="uk-UA"/>
              </w:rPr>
              <w:t>в</w:t>
            </w:r>
            <w:r w:rsidRPr="00F21539">
              <w:rPr>
                <w:rFonts w:ascii="Times New Roman" w:hAnsi="Times New Roman" w:cs="Times New Roman"/>
                <w:sz w:val="28"/>
                <w:szCs w:val="28"/>
              </w:rPr>
              <w:t>ихователь</w:t>
            </w:r>
            <w:r>
              <w:rPr>
                <w:rFonts w:ascii="Times New Roman" w:hAnsi="Times New Roman" w:cs="Times New Roman"/>
                <w:sz w:val="28"/>
                <w:szCs w:val="28"/>
                <w:lang w:val="uk-UA"/>
              </w:rPr>
              <w:t>-</w:t>
            </w:r>
            <w:r w:rsidRPr="00F21539">
              <w:rPr>
                <w:rFonts w:ascii="Times New Roman" w:hAnsi="Times New Roman" w:cs="Times New Roman"/>
                <w:sz w:val="28"/>
                <w:szCs w:val="28"/>
              </w:rPr>
              <w:t xml:space="preserve"> методист, сестра медична старша</w:t>
            </w:r>
          </w:p>
        </w:tc>
        <w:tc>
          <w:tcPr>
            <w:tcW w:w="1275" w:type="dxa"/>
          </w:tcPr>
          <w:p w14:paraId="589311A3" w14:textId="77777777" w:rsidR="003115A4" w:rsidRPr="00F21539" w:rsidRDefault="003115A4" w:rsidP="00B030E0">
            <w:pPr>
              <w:jc w:val="center"/>
              <w:rPr>
                <w:b/>
                <w:i/>
                <w:sz w:val="28"/>
                <w:szCs w:val="28"/>
              </w:rPr>
            </w:pPr>
          </w:p>
        </w:tc>
      </w:tr>
      <w:tr w:rsidR="003115A4" w:rsidRPr="00F21539" w14:paraId="40C8322F" w14:textId="77777777" w:rsidTr="00B030E0">
        <w:trPr>
          <w:trHeight w:val="697"/>
        </w:trPr>
        <w:tc>
          <w:tcPr>
            <w:tcW w:w="568" w:type="dxa"/>
            <w:vMerge/>
          </w:tcPr>
          <w:p w14:paraId="4D545854" w14:textId="77777777" w:rsidR="003115A4" w:rsidRPr="00F21539" w:rsidRDefault="003115A4" w:rsidP="00B030E0">
            <w:pPr>
              <w:jc w:val="center"/>
              <w:rPr>
                <w:sz w:val="28"/>
                <w:szCs w:val="28"/>
              </w:rPr>
            </w:pPr>
          </w:p>
        </w:tc>
        <w:tc>
          <w:tcPr>
            <w:tcW w:w="4819" w:type="dxa"/>
          </w:tcPr>
          <w:p w14:paraId="37CD65F5"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 xml:space="preserve">- </w:t>
            </w:r>
            <w:proofErr w:type="gramStart"/>
            <w:r w:rsidRPr="00F21539">
              <w:rPr>
                <w:rFonts w:ascii="Times New Roman" w:hAnsi="Times New Roman" w:cs="Times New Roman"/>
                <w:sz w:val="28"/>
                <w:szCs w:val="28"/>
              </w:rPr>
              <w:t>виконання  режиму</w:t>
            </w:r>
            <w:proofErr w:type="gramEnd"/>
            <w:r w:rsidRPr="00F21539">
              <w:rPr>
                <w:rFonts w:ascii="Times New Roman" w:hAnsi="Times New Roman" w:cs="Times New Roman"/>
                <w:sz w:val="28"/>
                <w:szCs w:val="28"/>
              </w:rPr>
              <w:t xml:space="preserve">  дня в умовах карантину</w:t>
            </w:r>
          </w:p>
        </w:tc>
        <w:tc>
          <w:tcPr>
            <w:tcW w:w="1560" w:type="dxa"/>
            <w:vMerge/>
          </w:tcPr>
          <w:p w14:paraId="5DCD40DE" w14:textId="77777777" w:rsidR="003115A4" w:rsidRPr="00F21539" w:rsidRDefault="003115A4" w:rsidP="00B030E0">
            <w:pPr>
              <w:jc w:val="center"/>
              <w:rPr>
                <w:rFonts w:ascii="Times New Roman" w:hAnsi="Times New Roman" w:cs="Times New Roman"/>
                <w:sz w:val="28"/>
                <w:szCs w:val="28"/>
              </w:rPr>
            </w:pPr>
          </w:p>
        </w:tc>
        <w:tc>
          <w:tcPr>
            <w:tcW w:w="1701" w:type="dxa"/>
            <w:vMerge/>
            <w:vAlign w:val="center"/>
          </w:tcPr>
          <w:p w14:paraId="263E6ED3" w14:textId="77777777" w:rsidR="003115A4" w:rsidRPr="00F21539" w:rsidRDefault="003115A4" w:rsidP="00B030E0">
            <w:pPr>
              <w:jc w:val="center"/>
              <w:rPr>
                <w:rFonts w:ascii="Times New Roman" w:hAnsi="Times New Roman" w:cs="Times New Roman"/>
                <w:sz w:val="28"/>
                <w:szCs w:val="28"/>
              </w:rPr>
            </w:pPr>
          </w:p>
        </w:tc>
        <w:tc>
          <w:tcPr>
            <w:tcW w:w="1275" w:type="dxa"/>
          </w:tcPr>
          <w:p w14:paraId="442E56E4" w14:textId="77777777" w:rsidR="003115A4" w:rsidRPr="00F21539" w:rsidRDefault="003115A4" w:rsidP="00B030E0">
            <w:pPr>
              <w:jc w:val="center"/>
              <w:rPr>
                <w:b/>
                <w:i/>
                <w:sz w:val="28"/>
                <w:szCs w:val="28"/>
              </w:rPr>
            </w:pPr>
          </w:p>
        </w:tc>
      </w:tr>
      <w:tr w:rsidR="003115A4" w:rsidRPr="00F21539" w14:paraId="568E58F7" w14:textId="77777777" w:rsidTr="00B030E0">
        <w:trPr>
          <w:trHeight w:val="697"/>
        </w:trPr>
        <w:tc>
          <w:tcPr>
            <w:tcW w:w="568" w:type="dxa"/>
            <w:vMerge/>
          </w:tcPr>
          <w:p w14:paraId="5B3A083E" w14:textId="77777777" w:rsidR="003115A4" w:rsidRPr="00F21539" w:rsidRDefault="003115A4" w:rsidP="00B030E0">
            <w:pPr>
              <w:jc w:val="center"/>
              <w:rPr>
                <w:sz w:val="28"/>
                <w:szCs w:val="28"/>
              </w:rPr>
            </w:pPr>
          </w:p>
        </w:tc>
        <w:tc>
          <w:tcPr>
            <w:tcW w:w="4819" w:type="dxa"/>
          </w:tcPr>
          <w:p w14:paraId="5C5B2430"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 xml:space="preserve">- </w:t>
            </w:r>
            <w:proofErr w:type="gramStart"/>
            <w:r w:rsidRPr="00F21539">
              <w:rPr>
                <w:rFonts w:ascii="Times New Roman" w:hAnsi="Times New Roman" w:cs="Times New Roman"/>
                <w:sz w:val="28"/>
                <w:szCs w:val="28"/>
              </w:rPr>
              <w:t>організація  на</w:t>
            </w:r>
            <w:proofErr w:type="gramEnd"/>
            <w:r w:rsidRPr="00F21539">
              <w:rPr>
                <w:rFonts w:ascii="Times New Roman" w:hAnsi="Times New Roman" w:cs="Times New Roman"/>
                <w:sz w:val="28"/>
                <w:szCs w:val="28"/>
              </w:rPr>
              <w:t xml:space="preserve"> майданчику   прогулянок  з  дітьми в умовах карантину  </w:t>
            </w:r>
          </w:p>
        </w:tc>
        <w:tc>
          <w:tcPr>
            <w:tcW w:w="1560" w:type="dxa"/>
            <w:vMerge/>
          </w:tcPr>
          <w:p w14:paraId="2F883455" w14:textId="77777777" w:rsidR="003115A4" w:rsidRPr="00F21539" w:rsidRDefault="003115A4" w:rsidP="00B030E0">
            <w:pPr>
              <w:jc w:val="center"/>
              <w:rPr>
                <w:rFonts w:ascii="Times New Roman" w:hAnsi="Times New Roman" w:cs="Times New Roman"/>
                <w:sz w:val="28"/>
                <w:szCs w:val="28"/>
              </w:rPr>
            </w:pPr>
          </w:p>
        </w:tc>
        <w:tc>
          <w:tcPr>
            <w:tcW w:w="1701" w:type="dxa"/>
            <w:vMerge/>
            <w:vAlign w:val="center"/>
          </w:tcPr>
          <w:p w14:paraId="174C7421" w14:textId="77777777" w:rsidR="003115A4" w:rsidRPr="00F21539" w:rsidRDefault="003115A4" w:rsidP="00B030E0">
            <w:pPr>
              <w:jc w:val="center"/>
              <w:rPr>
                <w:rFonts w:ascii="Times New Roman" w:hAnsi="Times New Roman" w:cs="Times New Roman"/>
                <w:sz w:val="28"/>
                <w:szCs w:val="28"/>
              </w:rPr>
            </w:pPr>
          </w:p>
        </w:tc>
        <w:tc>
          <w:tcPr>
            <w:tcW w:w="1275" w:type="dxa"/>
          </w:tcPr>
          <w:p w14:paraId="6B0FC1E5" w14:textId="77777777" w:rsidR="003115A4" w:rsidRPr="00F21539" w:rsidRDefault="003115A4" w:rsidP="00B030E0">
            <w:pPr>
              <w:jc w:val="center"/>
              <w:rPr>
                <w:b/>
                <w:i/>
                <w:sz w:val="28"/>
                <w:szCs w:val="28"/>
              </w:rPr>
            </w:pPr>
          </w:p>
        </w:tc>
      </w:tr>
      <w:tr w:rsidR="003115A4" w:rsidRPr="00F21539" w14:paraId="771E76D6" w14:textId="77777777" w:rsidTr="00B030E0">
        <w:trPr>
          <w:trHeight w:val="697"/>
        </w:trPr>
        <w:tc>
          <w:tcPr>
            <w:tcW w:w="568" w:type="dxa"/>
            <w:vMerge/>
          </w:tcPr>
          <w:p w14:paraId="2DF7CF6D" w14:textId="77777777" w:rsidR="003115A4" w:rsidRPr="00F21539" w:rsidRDefault="003115A4" w:rsidP="00B030E0">
            <w:pPr>
              <w:jc w:val="center"/>
              <w:rPr>
                <w:sz w:val="28"/>
                <w:szCs w:val="28"/>
              </w:rPr>
            </w:pPr>
          </w:p>
        </w:tc>
        <w:tc>
          <w:tcPr>
            <w:tcW w:w="4819" w:type="dxa"/>
          </w:tcPr>
          <w:p w14:paraId="16DD5E52"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 xml:space="preserve">- </w:t>
            </w:r>
            <w:proofErr w:type="gramStart"/>
            <w:r w:rsidRPr="00F21539">
              <w:rPr>
                <w:rFonts w:ascii="Times New Roman" w:hAnsi="Times New Roman" w:cs="Times New Roman"/>
                <w:sz w:val="28"/>
                <w:szCs w:val="28"/>
              </w:rPr>
              <w:t>харчування  дітей</w:t>
            </w:r>
            <w:proofErr w:type="gramEnd"/>
            <w:r w:rsidRPr="00F21539">
              <w:rPr>
                <w:rFonts w:ascii="Times New Roman" w:hAnsi="Times New Roman" w:cs="Times New Roman"/>
                <w:sz w:val="28"/>
                <w:szCs w:val="28"/>
              </w:rPr>
              <w:t xml:space="preserve"> в умовах карантину</w:t>
            </w:r>
          </w:p>
        </w:tc>
        <w:tc>
          <w:tcPr>
            <w:tcW w:w="1560" w:type="dxa"/>
            <w:vMerge/>
          </w:tcPr>
          <w:p w14:paraId="45781B79" w14:textId="77777777" w:rsidR="003115A4" w:rsidRPr="00F21539" w:rsidRDefault="003115A4" w:rsidP="00B030E0">
            <w:pPr>
              <w:jc w:val="center"/>
              <w:rPr>
                <w:rFonts w:ascii="Times New Roman" w:hAnsi="Times New Roman" w:cs="Times New Roman"/>
                <w:sz w:val="28"/>
                <w:szCs w:val="28"/>
              </w:rPr>
            </w:pPr>
          </w:p>
        </w:tc>
        <w:tc>
          <w:tcPr>
            <w:tcW w:w="1701" w:type="dxa"/>
            <w:vMerge/>
            <w:vAlign w:val="center"/>
          </w:tcPr>
          <w:p w14:paraId="2BC2C6D4" w14:textId="77777777" w:rsidR="003115A4" w:rsidRPr="00F21539" w:rsidRDefault="003115A4" w:rsidP="00B030E0">
            <w:pPr>
              <w:jc w:val="center"/>
              <w:rPr>
                <w:rFonts w:ascii="Times New Roman" w:hAnsi="Times New Roman" w:cs="Times New Roman"/>
                <w:sz w:val="28"/>
                <w:szCs w:val="28"/>
              </w:rPr>
            </w:pPr>
          </w:p>
        </w:tc>
        <w:tc>
          <w:tcPr>
            <w:tcW w:w="1275" w:type="dxa"/>
          </w:tcPr>
          <w:p w14:paraId="6A526CA2" w14:textId="77777777" w:rsidR="003115A4" w:rsidRPr="00F21539" w:rsidRDefault="003115A4" w:rsidP="00B030E0">
            <w:pPr>
              <w:jc w:val="center"/>
              <w:rPr>
                <w:b/>
                <w:i/>
                <w:sz w:val="28"/>
                <w:szCs w:val="28"/>
              </w:rPr>
            </w:pPr>
          </w:p>
        </w:tc>
      </w:tr>
      <w:tr w:rsidR="003115A4" w:rsidRPr="00F21539" w14:paraId="7EF9B2CD" w14:textId="77777777" w:rsidTr="00B030E0">
        <w:trPr>
          <w:trHeight w:val="449"/>
        </w:trPr>
        <w:tc>
          <w:tcPr>
            <w:tcW w:w="568" w:type="dxa"/>
            <w:vMerge/>
          </w:tcPr>
          <w:p w14:paraId="66C1F6D6" w14:textId="77777777" w:rsidR="003115A4" w:rsidRPr="00F21539" w:rsidRDefault="003115A4" w:rsidP="00B030E0">
            <w:pPr>
              <w:jc w:val="center"/>
              <w:rPr>
                <w:sz w:val="28"/>
                <w:szCs w:val="28"/>
              </w:rPr>
            </w:pPr>
          </w:p>
        </w:tc>
        <w:tc>
          <w:tcPr>
            <w:tcW w:w="4819" w:type="dxa"/>
          </w:tcPr>
          <w:p w14:paraId="3A275CC3" w14:textId="77777777" w:rsidR="003115A4" w:rsidRPr="001B1C72" w:rsidRDefault="003115A4" w:rsidP="00B030E0">
            <w:pPr>
              <w:rPr>
                <w:rFonts w:ascii="Times New Roman" w:hAnsi="Times New Roman" w:cs="Times New Roman"/>
                <w:sz w:val="28"/>
                <w:szCs w:val="28"/>
                <w:lang w:val="uk-UA"/>
              </w:rPr>
            </w:pPr>
            <w:r w:rsidRPr="00F21539">
              <w:rPr>
                <w:rFonts w:ascii="Times New Roman" w:hAnsi="Times New Roman" w:cs="Times New Roman"/>
                <w:sz w:val="28"/>
                <w:szCs w:val="28"/>
              </w:rPr>
              <w:t>- охорона життя і здоров’я дітей</w:t>
            </w:r>
          </w:p>
        </w:tc>
        <w:tc>
          <w:tcPr>
            <w:tcW w:w="1560" w:type="dxa"/>
            <w:vMerge/>
          </w:tcPr>
          <w:p w14:paraId="131E89B2" w14:textId="77777777" w:rsidR="003115A4" w:rsidRPr="00F21539" w:rsidRDefault="003115A4" w:rsidP="00B030E0">
            <w:pPr>
              <w:jc w:val="center"/>
              <w:rPr>
                <w:rFonts w:ascii="Times New Roman" w:hAnsi="Times New Roman" w:cs="Times New Roman"/>
                <w:sz w:val="28"/>
                <w:szCs w:val="28"/>
              </w:rPr>
            </w:pPr>
          </w:p>
        </w:tc>
        <w:tc>
          <w:tcPr>
            <w:tcW w:w="1701" w:type="dxa"/>
            <w:vMerge/>
            <w:vAlign w:val="center"/>
          </w:tcPr>
          <w:p w14:paraId="159537E0" w14:textId="77777777" w:rsidR="003115A4" w:rsidRPr="00F21539" w:rsidRDefault="003115A4" w:rsidP="00B030E0">
            <w:pPr>
              <w:jc w:val="center"/>
              <w:rPr>
                <w:rFonts w:ascii="Times New Roman" w:hAnsi="Times New Roman" w:cs="Times New Roman"/>
                <w:sz w:val="28"/>
                <w:szCs w:val="28"/>
              </w:rPr>
            </w:pPr>
          </w:p>
        </w:tc>
        <w:tc>
          <w:tcPr>
            <w:tcW w:w="1275" w:type="dxa"/>
          </w:tcPr>
          <w:p w14:paraId="188D476C" w14:textId="77777777" w:rsidR="003115A4" w:rsidRPr="00F21539" w:rsidRDefault="003115A4" w:rsidP="00B030E0">
            <w:pPr>
              <w:jc w:val="center"/>
              <w:rPr>
                <w:b/>
                <w:i/>
                <w:sz w:val="28"/>
                <w:szCs w:val="28"/>
              </w:rPr>
            </w:pPr>
          </w:p>
        </w:tc>
      </w:tr>
      <w:tr w:rsidR="003115A4" w:rsidRPr="00F21539" w14:paraId="509B6F7D" w14:textId="77777777" w:rsidTr="00B030E0">
        <w:trPr>
          <w:trHeight w:val="415"/>
        </w:trPr>
        <w:tc>
          <w:tcPr>
            <w:tcW w:w="9923" w:type="dxa"/>
            <w:gridSpan w:val="5"/>
          </w:tcPr>
          <w:p w14:paraId="4C4D67FF" w14:textId="77777777" w:rsidR="003115A4" w:rsidRDefault="003115A4" w:rsidP="00B030E0">
            <w:pPr>
              <w:tabs>
                <w:tab w:val="left" w:pos="525"/>
              </w:tabs>
              <w:jc w:val="center"/>
              <w:rPr>
                <w:rFonts w:ascii="Times New Roman" w:hAnsi="Times New Roman" w:cs="Times New Roman"/>
                <w:b/>
                <w:sz w:val="28"/>
                <w:szCs w:val="28"/>
                <w:lang w:val="uk-UA"/>
              </w:rPr>
            </w:pPr>
            <w:r w:rsidRPr="00F21539">
              <w:rPr>
                <w:rFonts w:ascii="Times New Roman" w:hAnsi="Times New Roman" w:cs="Times New Roman"/>
                <w:b/>
                <w:sz w:val="28"/>
                <w:szCs w:val="28"/>
              </w:rPr>
              <w:t>Адміністративно-</w:t>
            </w:r>
            <w:proofErr w:type="gramStart"/>
            <w:r w:rsidRPr="00F21539">
              <w:rPr>
                <w:rFonts w:ascii="Times New Roman" w:hAnsi="Times New Roman" w:cs="Times New Roman"/>
                <w:b/>
                <w:sz w:val="28"/>
                <w:szCs w:val="28"/>
              </w:rPr>
              <w:t>господарча  робота</w:t>
            </w:r>
            <w:proofErr w:type="gramEnd"/>
          </w:p>
        </w:tc>
      </w:tr>
      <w:tr w:rsidR="003115A4" w:rsidRPr="00F21539" w14:paraId="3BB2E00F" w14:textId="77777777" w:rsidTr="00B030E0">
        <w:trPr>
          <w:trHeight w:val="697"/>
        </w:trPr>
        <w:tc>
          <w:tcPr>
            <w:tcW w:w="568" w:type="dxa"/>
          </w:tcPr>
          <w:p w14:paraId="7610DDAE" w14:textId="77777777" w:rsidR="003115A4" w:rsidRPr="00F21539" w:rsidRDefault="003115A4" w:rsidP="00B030E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819" w:type="dxa"/>
          </w:tcPr>
          <w:p w14:paraId="00156329" w14:textId="77777777" w:rsidR="003115A4" w:rsidRPr="003115A4" w:rsidRDefault="003115A4" w:rsidP="00B030E0">
            <w:pPr>
              <w:rPr>
                <w:rFonts w:ascii="Times New Roman" w:eastAsia="Times New Roman" w:hAnsi="Times New Roman" w:cs="Times New Roman"/>
                <w:sz w:val="28"/>
                <w:szCs w:val="28"/>
                <w:lang w:val="uk-UA" w:eastAsia="ar-SA"/>
              </w:rPr>
            </w:pPr>
            <w:r w:rsidRPr="003115A4">
              <w:rPr>
                <w:rFonts w:ascii="Times New Roman" w:hAnsi="Times New Roman"/>
                <w:sz w:val="28"/>
                <w:szCs w:val="28"/>
                <w:lang w:val="uk-UA"/>
              </w:rPr>
              <w:t>Забезпечити наявність дезінфікуючих засобів, антисептиків, паперових рушників, рідкого мила, одноразових рукавичок для працівників закладу</w:t>
            </w:r>
          </w:p>
        </w:tc>
        <w:tc>
          <w:tcPr>
            <w:tcW w:w="1560" w:type="dxa"/>
          </w:tcPr>
          <w:p w14:paraId="4F89D49D" w14:textId="77777777" w:rsidR="003115A4" w:rsidRPr="00F21539" w:rsidRDefault="003115A4" w:rsidP="00B030E0">
            <w:pPr>
              <w:tabs>
                <w:tab w:val="center" w:pos="759"/>
              </w:tabs>
              <w:ind w:left="-108"/>
              <w:jc w:val="center"/>
              <w:rPr>
                <w:rFonts w:ascii="Times New Roman" w:hAnsi="Times New Roman" w:cs="Times New Roman"/>
                <w:sz w:val="28"/>
                <w:szCs w:val="28"/>
              </w:rPr>
            </w:pPr>
            <w:r w:rsidRPr="00F21539">
              <w:rPr>
                <w:rFonts w:ascii="Times New Roman" w:hAnsi="Times New Roman" w:cs="Times New Roman"/>
                <w:sz w:val="28"/>
                <w:szCs w:val="28"/>
              </w:rPr>
              <w:t>червень</w:t>
            </w:r>
          </w:p>
        </w:tc>
        <w:tc>
          <w:tcPr>
            <w:tcW w:w="1701" w:type="dxa"/>
            <w:vAlign w:val="center"/>
          </w:tcPr>
          <w:p w14:paraId="75AE7821"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завгосп,</w:t>
            </w:r>
          </w:p>
          <w:p w14:paraId="41438373"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працівники</w:t>
            </w:r>
          </w:p>
        </w:tc>
        <w:tc>
          <w:tcPr>
            <w:tcW w:w="1275" w:type="dxa"/>
          </w:tcPr>
          <w:p w14:paraId="56169730" w14:textId="77777777" w:rsidR="003115A4" w:rsidRDefault="003115A4" w:rsidP="00B030E0">
            <w:pPr>
              <w:tabs>
                <w:tab w:val="left" w:pos="525"/>
              </w:tabs>
              <w:rPr>
                <w:rFonts w:ascii="Times New Roman" w:hAnsi="Times New Roman" w:cs="Times New Roman"/>
                <w:b/>
                <w:sz w:val="28"/>
                <w:szCs w:val="28"/>
                <w:lang w:val="uk-UA"/>
              </w:rPr>
            </w:pPr>
          </w:p>
        </w:tc>
      </w:tr>
      <w:tr w:rsidR="003115A4" w:rsidRPr="00F21539" w14:paraId="2117E99D" w14:textId="77777777" w:rsidTr="00B030E0">
        <w:trPr>
          <w:trHeight w:val="697"/>
        </w:trPr>
        <w:tc>
          <w:tcPr>
            <w:tcW w:w="568" w:type="dxa"/>
          </w:tcPr>
          <w:p w14:paraId="584A6E33" w14:textId="77777777" w:rsidR="003115A4" w:rsidRPr="00F21539" w:rsidRDefault="003115A4" w:rsidP="00B030E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819" w:type="dxa"/>
          </w:tcPr>
          <w:p w14:paraId="3A7270B2" w14:textId="77777777" w:rsidR="003115A4" w:rsidRPr="00F21539" w:rsidRDefault="003115A4" w:rsidP="00B030E0">
            <w:pPr>
              <w:pStyle w:val="ac"/>
              <w:tabs>
                <w:tab w:val="left" w:pos="567"/>
              </w:tabs>
              <w:spacing w:after="0"/>
              <w:ind w:left="0"/>
              <w:rPr>
                <w:rFonts w:ascii="Times New Roman" w:hAnsi="Times New Roman"/>
                <w:sz w:val="28"/>
                <w:szCs w:val="28"/>
                <w:lang w:val="uk-UA"/>
              </w:rPr>
            </w:pPr>
            <w:r w:rsidRPr="00F21539">
              <w:rPr>
                <w:rFonts w:ascii="Times New Roman" w:hAnsi="Times New Roman"/>
                <w:sz w:val="28"/>
                <w:szCs w:val="28"/>
                <w:lang w:val="uk-UA"/>
              </w:rPr>
              <w:t>Облаштувати при вході до закладу місця для обробки рук антисептиком</w:t>
            </w:r>
          </w:p>
        </w:tc>
        <w:tc>
          <w:tcPr>
            <w:tcW w:w="1560" w:type="dxa"/>
          </w:tcPr>
          <w:p w14:paraId="535A3228" w14:textId="77777777" w:rsidR="003115A4" w:rsidRPr="00F21539" w:rsidRDefault="003115A4" w:rsidP="00B030E0">
            <w:pPr>
              <w:tabs>
                <w:tab w:val="center" w:pos="759"/>
              </w:tabs>
              <w:ind w:left="-108"/>
              <w:jc w:val="center"/>
              <w:rPr>
                <w:rFonts w:ascii="Times New Roman" w:hAnsi="Times New Roman" w:cs="Times New Roman"/>
                <w:sz w:val="28"/>
                <w:szCs w:val="28"/>
              </w:rPr>
            </w:pPr>
            <w:r w:rsidRPr="00F21539">
              <w:rPr>
                <w:rFonts w:ascii="Times New Roman" w:hAnsi="Times New Roman" w:cs="Times New Roman"/>
                <w:sz w:val="28"/>
                <w:szCs w:val="28"/>
              </w:rPr>
              <w:t>червень</w:t>
            </w:r>
          </w:p>
        </w:tc>
        <w:tc>
          <w:tcPr>
            <w:tcW w:w="1701" w:type="dxa"/>
            <w:vAlign w:val="center"/>
          </w:tcPr>
          <w:p w14:paraId="46430C09"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завгосп,</w:t>
            </w:r>
          </w:p>
          <w:p w14:paraId="15319781"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вихователі</w:t>
            </w:r>
          </w:p>
        </w:tc>
        <w:tc>
          <w:tcPr>
            <w:tcW w:w="1275" w:type="dxa"/>
          </w:tcPr>
          <w:p w14:paraId="2A8DE85C" w14:textId="77777777" w:rsidR="003115A4" w:rsidRDefault="003115A4" w:rsidP="00B030E0">
            <w:pPr>
              <w:tabs>
                <w:tab w:val="left" w:pos="525"/>
              </w:tabs>
              <w:rPr>
                <w:rFonts w:ascii="Times New Roman" w:hAnsi="Times New Roman" w:cs="Times New Roman"/>
                <w:b/>
                <w:sz w:val="28"/>
                <w:szCs w:val="28"/>
                <w:lang w:val="uk-UA"/>
              </w:rPr>
            </w:pPr>
          </w:p>
        </w:tc>
      </w:tr>
      <w:tr w:rsidR="003115A4" w:rsidRPr="00F21539" w14:paraId="3F31D236" w14:textId="77777777" w:rsidTr="00B030E0">
        <w:trPr>
          <w:trHeight w:val="697"/>
        </w:trPr>
        <w:tc>
          <w:tcPr>
            <w:tcW w:w="568" w:type="dxa"/>
          </w:tcPr>
          <w:p w14:paraId="2D69FDDC" w14:textId="77777777" w:rsidR="003115A4" w:rsidRPr="00F21539" w:rsidRDefault="003115A4" w:rsidP="00B030E0">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819" w:type="dxa"/>
          </w:tcPr>
          <w:p w14:paraId="563CA1E2" w14:textId="77777777" w:rsidR="003115A4" w:rsidRPr="00F21539" w:rsidRDefault="003115A4" w:rsidP="00B030E0">
            <w:pPr>
              <w:rPr>
                <w:rFonts w:ascii="Times New Roman" w:eastAsia="Times New Roman" w:hAnsi="Times New Roman" w:cs="Times New Roman"/>
                <w:sz w:val="28"/>
                <w:szCs w:val="28"/>
                <w:lang w:eastAsia="ar-SA"/>
              </w:rPr>
            </w:pPr>
            <w:r w:rsidRPr="00F21539">
              <w:rPr>
                <w:rFonts w:ascii="Times New Roman" w:eastAsia="Times New Roman" w:hAnsi="Times New Roman" w:cs="Times New Roman"/>
                <w:sz w:val="28"/>
                <w:szCs w:val="28"/>
                <w:lang w:eastAsia="ru-RU"/>
              </w:rPr>
              <w:t xml:space="preserve">Контролювати технічний стан приміщень обладнань </w:t>
            </w:r>
            <w:r w:rsidRPr="00F21539">
              <w:rPr>
                <w:rFonts w:ascii="Times New Roman" w:hAnsi="Times New Roman" w:cs="Times New Roman"/>
                <w:sz w:val="28"/>
                <w:szCs w:val="28"/>
              </w:rPr>
              <w:t xml:space="preserve">спортивного </w:t>
            </w:r>
            <w:proofErr w:type="gramStart"/>
            <w:r w:rsidRPr="00F21539">
              <w:rPr>
                <w:rFonts w:ascii="Times New Roman" w:hAnsi="Times New Roman" w:cs="Times New Roman"/>
                <w:sz w:val="28"/>
                <w:szCs w:val="28"/>
              </w:rPr>
              <w:t>та  ігрових</w:t>
            </w:r>
            <w:proofErr w:type="gramEnd"/>
            <w:r w:rsidRPr="00F21539">
              <w:rPr>
                <w:rFonts w:ascii="Times New Roman" w:hAnsi="Times New Roman" w:cs="Times New Roman"/>
                <w:sz w:val="28"/>
                <w:szCs w:val="28"/>
              </w:rPr>
              <w:t xml:space="preserve"> майданчиків.  </w:t>
            </w:r>
          </w:p>
        </w:tc>
        <w:tc>
          <w:tcPr>
            <w:tcW w:w="1560" w:type="dxa"/>
          </w:tcPr>
          <w:p w14:paraId="6F1B4772" w14:textId="77777777" w:rsidR="003115A4" w:rsidRPr="00F21539" w:rsidRDefault="003115A4" w:rsidP="00B030E0">
            <w:pPr>
              <w:tabs>
                <w:tab w:val="center" w:pos="759"/>
              </w:tabs>
              <w:ind w:left="-108"/>
              <w:jc w:val="center"/>
              <w:rPr>
                <w:rFonts w:ascii="Times New Roman" w:hAnsi="Times New Roman" w:cs="Times New Roman"/>
                <w:sz w:val="28"/>
                <w:szCs w:val="28"/>
              </w:rPr>
            </w:pPr>
            <w:r w:rsidRPr="00F21539">
              <w:rPr>
                <w:rFonts w:ascii="Times New Roman" w:hAnsi="Times New Roman" w:cs="Times New Roman"/>
                <w:sz w:val="28"/>
                <w:szCs w:val="28"/>
              </w:rPr>
              <w:t>упродовж</w:t>
            </w:r>
          </w:p>
          <w:p w14:paraId="0490D348" w14:textId="77777777" w:rsidR="003115A4" w:rsidRPr="00F21539" w:rsidRDefault="003115A4" w:rsidP="00B030E0">
            <w:pPr>
              <w:tabs>
                <w:tab w:val="center" w:pos="759"/>
              </w:tabs>
              <w:ind w:left="-108"/>
              <w:jc w:val="center"/>
              <w:rPr>
                <w:rFonts w:ascii="Times New Roman" w:hAnsi="Times New Roman" w:cs="Times New Roman"/>
                <w:sz w:val="28"/>
                <w:szCs w:val="28"/>
              </w:rPr>
            </w:pPr>
            <w:r w:rsidRPr="00F21539">
              <w:rPr>
                <w:rFonts w:ascii="Times New Roman" w:hAnsi="Times New Roman" w:cs="Times New Roman"/>
                <w:sz w:val="28"/>
                <w:szCs w:val="28"/>
              </w:rPr>
              <w:t xml:space="preserve"> літа</w:t>
            </w:r>
          </w:p>
        </w:tc>
        <w:tc>
          <w:tcPr>
            <w:tcW w:w="1701" w:type="dxa"/>
            <w:vAlign w:val="center"/>
          </w:tcPr>
          <w:p w14:paraId="4306362A"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завгосп,</w:t>
            </w:r>
          </w:p>
          <w:p w14:paraId="6058CE42"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працівники</w:t>
            </w:r>
          </w:p>
        </w:tc>
        <w:tc>
          <w:tcPr>
            <w:tcW w:w="1275" w:type="dxa"/>
          </w:tcPr>
          <w:p w14:paraId="49EDB47C" w14:textId="77777777" w:rsidR="003115A4" w:rsidRDefault="003115A4" w:rsidP="00B030E0">
            <w:pPr>
              <w:tabs>
                <w:tab w:val="left" w:pos="525"/>
              </w:tabs>
              <w:rPr>
                <w:rFonts w:ascii="Times New Roman" w:hAnsi="Times New Roman" w:cs="Times New Roman"/>
                <w:b/>
                <w:sz w:val="28"/>
                <w:szCs w:val="28"/>
                <w:lang w:val="uk-UA"/>
              </w:rPr>
            </w:pPr>
          </w:p>
        </w:tc>
      </w:tr>
      <w:tr w:rsidR="003115A4" w:rsidRPr="00F21539" w14:paraId="1C808BC8" w14:textId="77777777" w:rsidTr="00B030E0">
        <w:trPr>
          <w:trHeight w:val="697"/>
        </w:trPr>
        <w:tc>
          <w:tcPr>
            <w:tcW w:w="568" w:type="dxa"/>
            <w:vMerge w:val="restart"/>
          </w:tcPr>
          <w:p w14:paraId="755A414C" w14:textId="77777777" w:rsidR="003115A4" w:rsidRPr="00F21539" w:rsidRDefault="003115A4" w:rsidP="00B030E0">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14:paraId="2287FF17" w14:textId="77777777" w:rsidR="003115A4" w:rsidRPr="00F21539" w:rsidRDefault="003115A4" w:rsidP="00B030E0">
            <w:pPr>
              <w:jc w:val="center"/>
              <w:rPr>
                <w:rFonts w:ascii="Times New Roman" w:hAnsi="Times New Roman" w:cs="Times New Roman"/>
                <w:sz w:val="28"/>
                <w:szCs w:val="28"/>
                <w:lang w:val="uk-UA"/>
              </w:rPr>
            </w:pPr>
          </w:p>
        </w:tc>
        <w:tc>
          <w:tcPr>
            <w:tcW w:w="4819" w:type="dxa"/>
          </w:tcPr>
          <w:p w14:paraId="5651E035" w14:textId="77777777" w:rsidR="003115A4" w:rsidRPr="00F21539" w:rsidRDefault="003115A4" w:rsidP="00B030E0">
            <w:pPr>
              <w:rPr>
                <w:rFonts w:ascii="Times New Roman" w:eastAsia="Times New Roman" w:hAnsi="Times New Roman" w:cs="Times New Roman"/>
                <w:sz w:val="28"/>
                <w:szCs w:val="28"/>
                <w:lang w:eastAsia="ar-SA"/>
              </w:rPr>
            </w:pPr>
            <w:r w:rsidRPr="00F21539">
              <w:rPr>
                <w:rFonts w:ascii="Times New Roman" w:hAnsi="Times New Roman" w:cs="Times New Roman"/>
                <w:sz w:val="28"/>
                <w:szCs w:val="28"/>
              </w:rPr>
              <w:t>Забезпечити організацію харчування дітей:</w:t>
            </w:r>
          </w:p>
        </w:tc>
        <w:tc>
          <w:tcPr>
            <w:tcW w:w="1560" w:type="dxa"/>
            <w:vMerge w:val="restart"/>
          </w:tcPr>
          <w:p w14:paraId="1E133CB4" w14:textId="77777777" w:rsidR="003115A4" w:rsidRPr="00F21539" w:rsidRDefault="003115A4" w:rsidP="00B030E0">
            <w:pPr>
              <w:jc w:val="center"/>
              <w:rPr>
                <w:rFonts w:ascii="Times New Roman" w:hAnsi="Times New Roman" w:cs="Times New Roman"/>
                <w:sz w:val="28"/>
                <w:szCs w:val="28"/>
              </w:rPr>
            </w:pPr>
          </w:p>
          <w:p w14:paraId="630C8AFF" w14:textId="77777777" w:rsidR="003115A4" w:rsidRPr="00F21539" w:rsidRDefault="003115A4" w:rsidP="00B030E0">
            <w:pPr>
              <w:ind w:left="-108"/>
              <w:jc w:val="center"/>
              <w:rPr>
                <w:rFonts w:ascii="Times New Roman" w:hAnsi="Times New Roman" w:cs="Times New Roman"/>
                <w:sz w:val="28"/>
                <w:szCs w:val="28"/>
              </w:rPr>
            </w:pPr>
            <w:r w:rsidRPr="00F21539">
              <w:rPr>
                <w:rFonts w:ascii="Times New Roman" w:hAnsi="Times New Roman" w:cs="Times New Roman"/>
                <w:sz w:val="28"/>
                <w:szCs w:val="28"/>
              </w:rPr>
              <w:t xml:space="preserve">упродовж </w:t>
            </w:r>
          </w:p>
          <w:p w14:paraId="733D4F05" w14:textId="77777777" w:rsidR="003115A4" w:rsidRPr="00F21539" w:rsidRDefault="003115A4" w:rsidP="00B030E0">
            <w:pPr>
              <w:ind w:left="-108"/>
              <w:jc w:val="center"/>
              <w:rPr>
                <w:rFonts w:ascii="Times New Roman" w:hAnsi="Times New Roman" w:cs="Times New Roman"/>
                <w:sz w:val="28"/>
                <w:szCs w:val="28"/>
              </w:rPr>
            </w:pPr>
            <w:r w:rsidRPr="00F21539">
              <w:rPr>
                <w:rFonts w:ascii="Times New Roman" w:hAnsi="Times New Roman" w:cs="Times New Roman"/>
                <w:sz w:val="28"/>
                <w:szCs w:val="28"/>
              </w:rPr>
              <w:t>літа</w:t>
            </w:r>
          </w:p>
          <w:p w14:paraId="120D72B9" w14:textId="77777777" w:rsidR="003115A4" w:rsidRPr="00F21539" w:rsidRDefault="003115A4" w:rsidP="00B030E0">
            <w:pPr>
              <w:jc w:val="center"/>
              <w:rPr>
                <w:rFonts w:ascii="Times New Roman" w:hAnsi="Times New Roman" w:cs="Times New Roman"/>
                <w:sz w:val="28"/>
                <w:szCs w:val="28"/>
              </w:rPr>
            </w:pPr>
          </w:p>
        </w:tc>
        <w:tc>
          <w:tcPr>
            <w:tcW w:w="1701" w:type="dxa"/>
            <w:vMerge w:val="restart"/>
            <w:vAlign w:val="center"/>
          </w:tcPr>
          <w:p w14:paraId="28F6D915"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директор сестра медична старша</w:t>
            </w:r>
          </w:p>
        </w:tc>
        <w:tc>
          <w:tcPr>
            <w:tcW w:w="1275" w:type="dxa"/>
          </w:tcPr>
          <w:p w14:paraId="20F2C51C" w14:textId="77777777" w:rsidR="003115A4" w:rsidRDefault="003115A4" w:rsidP="00B030E0">
            <w:pPr>
              <w:tabs>
                <w:tab w:val="left" w:pos="525"/>
              </w:tabs>
              <w:rPr>
                <w:rFonts w:ascii="Times New Roman" w:hAnsi="Times New Roman" w:cs="Times New Roman"/>
                <w:b/>
                <w:sz w:val="28"/>
                <w:szCs w:val="28"/>
                <w:lang w:val="uk-UA"/>
              </w:rPr>
            </w:pPr>
          </w:p>
        </w:tc>
      </w:tr>
      <w:tr w:rsidR="003115A4" w:rsidRPr="00F21539" w14:paraId="55E209E2" w14:textId="77777777" w:rsidTr="00B030E0">
        <w:trPr>
          <w:trHeight w:val="697"/>
        </w:trPr>
        <w:tc>
          <w:tcPr>
            <w:tcW w:w="568" w:type="dxa"/>
            <w:vMerge/>
          </w:tcPr>
          <w:p w14:paraId="0A7F2B83" w14:textId="77777777" w:rsidR="003115A4" w:rsidRPr="00F21539" w:rsidRDefault="003115A4" w:rsidP="00B030E0">
            <w:pPr>
              <w:jc w:val="center"/>
              <w:rPr>
                <w:rFonts w:ascii="Times New Roman" w:hAnsi="Times New Roman" w:cs="Times New Roman"/>
                <w:sz w:val="28"/>
                <w:szCs w:val="28"/>
                <w:lang w:val="uk-UA"/>
              </w:rPr>
            </w:pPr>
          </w:p>
        </w:tc>
        <w:tc>
          <w:tcPr>
            <w:tcW w:w="4819" w:type="dxa"/>
          </w:tcPr>
          <w:p w14:paraId="4BB4E860"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 xml:space="preserve">- збалансоване </w:t>
            </w:r>
            <w:proofErr w:type="gramStart"/>
            <w:r w:rsidRPr="00F21539">
              <w:rPr>
                <w:rFonts w:ascii="Times New Roman" w:hAnsi="Times New Roman" w:cs="Times New Roman"/>
                <w:sz w:val="28"/>
                <w:szCs w:val="28"/>
              </w:rPr>
              <w:t>харчування  згідно</w:t>
            </w:r>
            <w:proofErr w:type="gramEnd"/>
            <w:r w:rsidRPr="00F21539">
              <w:rPr>
                <w:rFonts w:ascii="Times New Roman" w:hAnsi="Times New Roman" w:cs="Times New Roman"/>
                <w:sz w:val="28"/>
                <w:szCs w:val="28"/>
              </w:rPr>
              <w:t xml:space="preserve"> норм;</w:t>
            </w:r>
          </w:p>
        </w:tc>
        <w:tc>
          <w:tcPr>
            <w:tcW w:w="1560" w:type="dxa"/>
            <w:vMerge/>
          </w:tcPr>
          <w:p w14:paraId="76439605" w14:textId="77777777" w:rsidR="003115A4" w:rsidRPr="00F21539" w:rsidRDefault="003115A4" w:rsidP="00B030E0">
            <w:pPr>
              <w:jc w:val="center"/>
              <w:rPr>
                <w:rFonts w:ascii="Times New Roman" w:hAnsi="Times New Roman" w:cs="Times New Roman"/>
                <w:sz w:val="28"/>
                <w:szCs w:val="28"/>
              </w:rPr>
            </w:pPr>
          </w:p>
        </w:tc>
        <w:tc>
          <w:tcPr>
            <w:tcW w:w="1701" w:type="dxa"/>
            <w:vMerge/>
            <w:vAlign w:val="center"/>
          </w:tcPr>
          <w:p w14:paraId="19DF3448" w14:textId="77777777" w:rsidR="003115A4" w:rsidRPr="00F21539" w:rsidRDefault="003115A4" w:rsidP="00B030E0">
            <w:pPr>
              <w:rPr>
                <w:rFonts w:ascii="Times New Roman" w:hAnsi="Times New Roman" w:cs="Times New Roman"/>
                <w:sz w:val="28"/>
                <w:szCs w:val="28"/>
              </w:rPr>
            </w:pPr>
          </w:p>
        </w:tc>
        <w:tc>
          <w:tcPr>
            <w:tcW w:w="1275" w:type="dxa"/>
          </w:tcPr>
          <w:p w14:paraId="22E56861" w14:textId="77777777" w:rsidR="003115A4" w:rsidRDefault="003115A4" w:rsidP="00B030E0">
            <w:pPr>
              <w:tabs>
                <w:tab w:val="left" w:pos="525"/>
              </w:tabs>
              <w:rPr>
                <w:rFonts w:ascii="Times New Roman" w:hAnsi="Times New Roman" w:cs="Times New Roman"/>
                <w:b/>
                <w:sz w:val="28"/>
                <w:szCs w:val="28"/>
                <w:lang w:val="uk-UA"/>
              </w:rPr>
            </w:pPr>
          </w:p>
        </w:tc>
      </w:tr>
      <w:tr w:rsidR="003115A4" w:rsidRPr="00F21539" w14:paraId="14AE428A" w14:textId="77777777" w:rsidTr="00B030E0">
        <w:trPr>
          <w:trHeight w:val="697"/>
        </w:trPr>
        <w:tc>
          <w:tcPr>
            <w:tcW w:w="568" w:type="dxa"/>
            <w:vMerge/>
          </w:tcPr>
          <w:p w14:paraId="5BA2093A" w14:textId="77777777" w:rsidR="003115A4" w:rsidRPr="00F21539" w:rsidRDefault="003115A4" w:rsidP="00B030E0">
            <w:pPr>
              <w:jc w:val="center"/>
              <w:rPr>
                <w:rFonts w:ascii="Times New Roman" w:hAnsi="Times New Roman" w:cs="Times New Roman"/>
                <w:sz w:val="28"/>
                <w:szCs w:val="28"/>
                <w:lang w:val="uk-UA"/>
              </w:rPr>
            </w:pPr>
          </w:p>
        </w:tc>
        <w:tc>
          <w:tcPr>
            <w:tcW w:w="4819" w:type="dxa"/>
          </w:tcPr>
          <w:p w14:paraId="7248E603"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 включення до раціону харчування продуктів багатих на пектини (соки, фрукти).</w:t>
            </w:r>
          </w:p>
        </w:tc>
        <w:tc>
          <w:tcPr>
            <w:tcW w:w="1560" w:type="dxa"/>
            <w:vMerge/>
          </w:tcPr>
          <w:p w14:paraId="71ACE92A" w14:textId="77777777" w:rsidR="003115A4" w:rsidRPr="00F21539" w:rsidRDefault="003115A4" w:rsidP="00B030E0">
            <w:pPr>
              <w:jc w:val="center"/>
              <w:rPr>
                <w:rFonts w:ascii="Times New Roman" w:hAnsi="Times New Roman" w:cs="Times New Roman"/>
                <w:sz w:val="28"/>
                <w:szCs w:val="28"/>
              </w:rPr>
            </w:pPr>
          </w:p>
        </w:tc>
        <w:tc>
          <w:tcPr>
            <w:tcW w:w="1701" w:type="dxa"/>
            <w:vMerge/>
            <w:vAlign w:val="center"/>
          </w:tcPr>
          <w:p w14:paraId="1179D5A4" w14:textId="77777777" w:rsidR="003115A4" w:rsidRPr="00F21539" w:rsidRDefault="003115A4" w:rsidP="00B030E0">
            <w:pPr>
              <w:rPr>
                <w:rFonts w:ascii="Times New Roman" w:hAnsi="Times New Roman" w:cs="Times New Roman"/>
                <w:sz w:val="28"/>
                <w:szCs w:val="28"/>
              </w:rPr>
            </w:pPr>
          </w:p>
        </w:tc>
        <w:tc>
          <w:tcPr>
            <w:tcW w:w="1275" w:type="dxa"/>
          </w:tcPr>
          <w:p w14:paraId="0A059EEB" w14:textId="77777777" w:rsidR="003115A4" w:rsidRDefault="003115A4" w:rsidP="00B030E0">
            <w:pPr>
              <w:tabs>
                <w:tab w:val="left" w:pos="525"/>
              </w:tabs>
              <w:rPr>
                <w:rFonts w:ascii="Times New Roman" w:hAnsi="Times New Roman" w:cs="Times New Roman"/>
                <w:b/>
                <w:sz w:val="28"/>
                <w:szCs w:val="28"/>
                <w:lang w:val="uk-UA"/>
              </w:rPr>
            </w:pPr>
          </w:p>
        </w:tc>
      </w:tr>
      <w:tr w:rsidR="003115A4" w:rsidRPr="00F21539" w14:paraId="71638057" w14:textId="77777777" w:rsidTr="00B030E0">
        <w:trPr>
          <w:trHeight w:val="697"/>
        </w:trPr>
        <w:tc>
          <w:tcPr>
            <w:tcW w:w="568" w:type="dxa"/>
          </w:tcPr>
          <w:p w14:paraId="7C3B5F34" w14:textId="77777777" w:rsidR="003115A4" w:rsidRPr="00F21539" w:rsidRDefault="003115A4" w:rsidP="00B030E0">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819" w:type="dxa"/>
          </w:tcPr>
          <w:p w14:paraId="0CC03B24" w14:textId="77777777" w:rsidR="003115A4" w:rsidRPr="003115A4" w:rsidRDefault="003115A4" w:rsidP="00B030E0">
            <w:pPr>
              <w:widowControl w:val="0"/>
              <w:shd w:val="clear" w:color="auto" w:fill="FFFFFF"/>
              <w:autoSpaceDE w:val="0"/>
              <w:autoSpaceDN w:val="0"/>
              <w:adjustRightInd w:val="0"/>
              <w:rPr>
                <w:rFonts w:ascii="Times New Roman" w:eastAsia="Times New Roman" w:hAnsi="Times New Roman" w:cs="Times New Roman"/>
                <w:sz w:val="28"/>
                <w:szCs w:val="28"/>
                <w:lang w:val="uk-UA" w:eastAsia="ru-RU"/>
              </w:rPr>
            </w:pPr>
            <w:r w:rsidRPr="003115A4">
              <w:rPr>
                <w:rFonts w:ascii="Times New Roman" w:hAnsi="Times New Roman" w:cs="Times New Roman"/>
                <w:sz w:val="28"/>
                <w:szCs w:val="28"/>
                <w:shd w:val="clear" w:color="auto" w:fill="FFFFFF"/>
                <w:lang w:val="uk-UA"/>
              </w:rPr>
              <w:t>Систематичне обстеження території ЗДО з метою ліквідації отруйних рослин і грибів, забезпечення своєчасного покосу бур'янів, знищення амброзії</w:t>
            </w:r>
          </w:p>
        </w:tc>
        <w:tc>
          <w:tcPr>
            <w:tcW w:w="1560" w:type="dxa"/>
            <w:vAlign w:val="center"/>
          </w:tcPr>
          <w:p w14:paraId="45A98143" w14:textId="77777777" w:rsidR="003115A4" w:rsidRPr="00F21539" w:rsidRDefault="003115A4" w:rsidP="00B030E0">
            <w:pPr>
              <w:jc w:val="center"/>
              <w:rPr>
                <w:rFonts w:ascii="Times New Roman" w:hAnsi="Times New Roman" w:cs="Times New Roman"/>
                <w:sz w:val="28"/>
                <w:szCs w:val="28"/>
              </w:rPr>
            </w:pPr>
            <w:r w:rsidRPr="00F21539">
              <w:rPr>
                <w:rFonts w:ascii="Times New Roman" w:hAnsi="Times New Roman" w:cs="Times New Roman"/>
                <w:sz w:val="28"/>
                <w:szCs w:val="28"/>
              </w:rPr>
              <w:t>постійно</w:t>
            </w:r>
          </w:p>
        </w:tc>
        <w:tc>
          <w:tcPr>
            <w:tcW w:w="1701" w:type="dxa"/>
            <w:vAlign w:val="center"/>
          </w:tcPr>
          <w:p w14:paraId="12D0AF20"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завгосп</w:t>
            </w:r>
          </w:p>
        </w:tc>
        <w:tc>
          <w:tcPr>
            <w:tcW w:w="1275" w:type="dxa"/>
          </w:tcPr>
          <w:p w14:paraId="6ADB128C" w14:textId="77777777" w:rsidR="003115A4" w:rsidRDefault="003115A4" w:rsidP="00B030E0">
            <w:pPr>
              <w:tabs>
                <w:tab w:val="left" w:pos="525"/>
              </w:tabs>
              <w:rPr>
                <w:rFonts w:ascii="Times New Roman" w:hAnsi="Times New Roman" w:cs="Times New Roman"/>
                <w:b/>
                <w:sz w:val="28"/>
                <w:szCs w:val="28"/>
                <w:lang w:val="uk-UA"/>
              </w:rPr>
            </w:pPr>
          </w:p>
        </w:tc>
      </w:tr>
      <w:tr w:rsidR="003115A4" w:rsidRPr="00F21539" w14:paraId="64AF2660" w14:textId="77777777" w:rsidTr="00B030E0">
        <w:trPr>
          <w:trHeight w:val="697"/>
        </w:trPr>
        <w:tc>
          <w:tcPr>
            <w:tcW w:w="568" w:type="dxa"/>
          </w:tcPr>
          <w:p w14:paraId="113F70A3" w14:textId="77777777" w:rsidR="003115A4" w:rsidRPr="00F21539" w:rsidRDefault="003115A4" w:rsidP="00B030E0">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tc>
        <w:tc>
          <w:tcPr>
            <w:tcW w:w="4819" w:type="dxa"/>
          </w:tcPr>
          <w:p w14:paraId="49D0C766" w14:textId="77777777" w:rsidR="003115A4" w:rsidRPr="00F21539" w:rsidRDefault="003115A4" w:rsidP="00B030E0">
            <w:pPr>
              <w:pStyle w:val="ad"/>
              <w:shd w:val="clear" w:color="auto" w:fill="FFFFFF"/>
              <w:spacing w:before="0" w:beforeAutospacing="0" w:after="0" w:afterAutospacing="0"/>
              <w:rPr>
                <w:sz w:val="28"/>
                <w:szCs w:val="28"/>
              </w:rPr>
            </w:pPr>
            <w:r w:rsidRPr="00F21539">
              <w:rPr>
                <w:sz w:val="28"/>
                <w:szCs w:val="28"/>
              </w:rPr>
              <w:t>Облаштування екологічного осередку на ділянці ЗДО, догляд за городом, квітником</w:t>
            </w:r>
          </w:p>
        </w:tc>
        <w:tc>
          <w:tcPr>
            <w:tcW w:w="1560" w:type="dxa"/>
            <w:vAlign w:val="center"/>
          </w:tcPr>
          <w:p w14:paraId="697E7802" w14:textId="77777777" w:rsidR="003115A4" w:rsidRPr="00F21539" w:rsidRDefault="003115A4" w:rsidP="00B030E0">
            <w:pPr>
              <w:ind w:left="-108"/>
              <w:jc w:val="center"/>
              <w:rPr>
                <w:rFonts w:ascii="Times New Roman" w:hAnsi="Times New Roman" w:cs="Times New Roman"/>
                <w:sz w:val="28"/>
                <w:szCs w:val="28"/>
              </w:rPr>
            </w:pPr>
            <w:r w:rsidRPr="00F21539">
              <w:rPr>
                <w:rFonts w:ascii="Times New Roman" w:hAnsi="Times New Roman" w:cs="Times New Roman"/>
                <w:sz w:val="28"/>
                <w:szCs w:val="28"/>
              </w:rPr>
              <w:t xml:space="preserve">упродовж </w:t>
            </w:r>
          </w:p>
          <w:p w14:paraId="33CECA68" w14:textId="77777777" w:rsidR="003115A4" w:rsidRPr="00F21539" w:rsidRDefault="003115A4" w:rsidP="00B030E0">
            <w:pPr>
              <w:ind w:left="-108"/>
              <w:jc w:val="center"/>
              <w:rPr>
                <w:rFonts w:ascii="Times New Roman" w:hAnsi="Times New Roman" w:cs="Times New Roman"/>
                <w:sz w:val="28"/>
                <w:szCs w:val="28"/>
              </w:rPr>
            </w:pPr>
            <w:r w:rsidRPr="00F21539">
              <w:rPr>
                <w:rFonts w:ascii="Times New Roman" w:hAnsi="Times New Roman" w:cs="Times New Roman"/>
                <w:sz w:val="28"/>
                <w:szCs w:val="28"/>
              </w:rPr>
              <w:t>літа</w:t>
            </w:r>
          </w:p>
          <w:p w14:paraId="1F37BDEB" w14:textId="77777777" w:rsidR="003115A4" w:rsidRPr="00F21539" w:rsidRDefault="003115A4" w:rsidP="00B030E0">
            <w:pPr>
              <w:jc w:val="center"/>
              <w:rPr>
                <w:rFonts w:ascii="Times New Roman" w:hAnsi="Times New Roman" w:cs="Times New Roman"/>
                <w:sz w:val="28"/>
                <w:szCs w:val="28"/>
              </w:rPr>
            </w:pPr>
          </w:p>
        </w:tc>
        <w:tc>
          <w:tcPr>
            <w:tcW w:w="1701" w:type="dxa"/>
            <w:vAlign w:val="center"/>
          </w:tcPr>
          <w:p w14:paraId="387D9472"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вихователі</w:t>
            </w:r>
          </w:p>
        </w:tc>
        <w:tc>
          <w:tcPr>
            <w:tcW w:w="1275" w:type="dxa"/>
          </w:tcPr>
          <w:p w14:paraId="44B4BC78" w14:textId="77777777" w:rsidR="003115A4" w:rsidRDefault="003115A4" w:rsidP="00B030E0">
            <w:pPr>
              <w:tabs>
                <w:tab w:val="left" w:pos="525"/>
              </w:tabs>
              <w:rPr>
                <w:rFonts w:ascii="Times New Roman" w:hAnsi="Times New Roman" w:cs="Times New Roman"/>
                <w:b/>
                <w:sz w:val="28"/>
                <w:szCs w:val="28"/>
                <w:lang w:val="uk-UA"/>
              </w:rPr>
            </w:pPr>
          </w:p>
        </w:tc>
      </w:tr>
      <w:tr w:rsidR="003115A4" w:rsidRPr="00F21539" w14:paraId="0029C171" w14:textId="77777777" w:rsidTr="00B030E0">
        <w:trPr>
          <w:trHeight w:val="697"/>
        </w:trPr>
        <w:tc>
          <w:tcPr>
            <w:tcW w:w="568" w:type="dxa"/>
          </w:tcPr>
          <w:p w14:paraId="2E602876" w14:textId="77777777" w:rsidR="003115A4" w:rsidRPr="00F21539" w:rsidRDefault="003115A4" w:rsidP="00B030E0">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819" w:type="dxa"/>
          </w:tcPr>
          <w:p w14:paraId="39FD0CD0" w14:textId="77777777" w:rsidR="003115A4" w:rsidRPr="00F21539" w:rsidRDefault="003115A4" w:rsidP="00B030E0">
            <w:pPr>
              <w:widowControl w:val="0"/>
              <w:shd w:val="clear" w:color="auto" w:fill="FFFFFF"/>
              <w:autoSpaceDE w:val="0"/>
              <w:autoSpaceDN w:val="0"/>
              <w:adjustRightInd w:val="0"/>
              <w:rPr>
                <w:rFonts w:ascii="Times New Roman" w:eastAsia="Times New Roman" w:hAnsi="Times New Roman" w:cs="Times New Roman"/>
                <w:sz w:val="28"/>
                <w:szCs w:val="28"/>
                <w:lang w:eastAsia="ru-RU"/>
              </w:rPr>
            </w:pPr>
            <w:r w:rsidRPr="00F21539">
              <w:rPr>
                <w:rFonts w:ascii="Times New Roman" w:hAnsi="Times New Roman" w:cs="Times New Roman"/>
                <w:sz w:val="28"/>
                <w:szCs w:val="28"/>
              </w:rPr>
              <w:t xml:space="preserve">Підготувати заклад до роботи </w:t>
            </w:r>
            <w:proofErr w:type="gramStart"/>
            <w:r w:rsidRPr="00F21539">
              <w:rPr>
                <w:rFonts w:ascii="Times New Roman" w:hAnsi="Times New Roman" w:cs="Times New Roman"/>
                <w:sz w:val="28"/>
                <w:szCs w:val="28"/>
              </w:rPr>
              <w:t>в  осінньо</w:t>
            </w:r>
            <w:proofErr w:type="gramEnd"/>
            <w:r w:rsidRPr="00F21539">
              <w:rPr>
                <w:rFonts w:ascii="Times New Roman" w:hAnsi="Times New Roman" w:cs="Times New Roman"/>
                <w:sz w:val="28"/>
                <w:szCs w:val="28"/>
              </w:rPr>
              <w:t>-зимовий  період.</w:t>
            </w:r>
          </w:p>
        </w:tc>
        <w:tc>
          <w:tcPr>
            <w:tcW w:w="1560" w:type="dxa"/>
            <w:vAlign w:val="center"/>
          </w:tcPr>
          <w:p w14:paraId="3BE14827" w14:textId="77777777" w:rsidR="003115A4" w:rsidRPr="00F21539" w:rsidRDefault="003115A4" w:rsidP="00B030E0">
            <w:pPr>
              <w:jc w:val="center"/>
              <w:rPr>
                <w:rFonts w:ascii="Times New Roman" w:hAnsi="Times New Roman" w:cs="Times New Roman"/>
                <w:sz w:val="28"/>
                <w:szCs w:val="28"/>
              </w:rPr>
            </w:pPr>
            <w:r w:rsidRPr="00F21539">
              <w:rPr>
                <w:rFonts w:ascii="Times New Roman" w:hAnsi="Times New Roman" w:cs="Times New Roman"/>
                <w:sz w:val="28"/>
                <w:szCs w:val="28"/>
              </w:rPr>
              <w:t>серпень</w:t>
            </w:r>
          </w:p>
        </w:tc>
        <w:tc>
          <w:tcPr>
            <w:tcW w:w="1701" w:type="dxa"/>
            <w:vAlign w:val="center"/>
          </w:tcPr>
          <w:p w14:paraId="4C99C9AC"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директор</w:t>
            </w:r>
          </w:p>
          <w:p w14:paraId="42DAAC97" w14:textId="77777777" w:rsidR="003115A4" w:rsidRPr="00F21539" w:rsidRDefault="003115A4" w:rsidP="00B030E0">
            <w:pPr>
              <w:rPr>
                <w:rFonts w:ascii="Times New Roman" w:hAnsi="Times New Roman" w:cs="Times New Roman"/>
                <w:sz w:val="28"/>
                <w:szCs w:val="28"/>
              </w:rPr>
            </w:pPr>
            <w:r w:rsidRPr="00F21539">
              <w:rPr>
                <w:rFonts w:ascii="Times New Roman" w:hAnsi="Times New Roman" w:cs="Times New Roman"/>
                <w:sz w:val="28"/>
                <w:szCs w:val="28"/>
              </w:rPr>
              <w:t>завгосп</w:t>
            </w:r>
          </w:p>
        </w:tc>
        <w:tc>
          <w:tcPr>
            <w:tcW w:w="1275" w:type="dxa"/>
          </w:tcPr>
          <w:p w14:paraId="5A1C0647" w14:textId="77777777" w:rsidR="003115A4" w:rsidRDefault="003115A4" w:rsidP="00B030E0">
            <w:pPr>
              <w:tabs>
                <w:tab w:val="left" w:pos="525"/>
              </w:tabs>
              <w:rPr>
                <w:rFonts w:ascii="Times New Roman" w:hAnsi="Times New Roman" w:cs="Times New Roman"/>
                <w:b/>
                <w:sz w:val="28"/>
                <w:szCs w:val="28"/>
                <w:lang w:val="uk-UA"/>
              </w:rPr>
            </w:pPr>
          </w:p>
        </w:tc>
      </w:tr>
    </w:tbl>
    <w:p w14:paraId="5CEEB1E3" w14:textId="77777777" w:rsidR="003115A4" w:rsidRDefault="003115A4" w:rsidP="003115A4">
      <w:pPr>
        <w:spacing w:line="240" w:lineRule="auto"/>
        <w:ind w:firstLine="720"/>
        <w:jc w:val="right"/>
        <w:rPr>
          <w:rFonts w:ascii="Times New Roman" w:hAnsi="Times New Roman" w:cs="Times New Roman"/>
          <w:b/>
          <w:sz w:val="28"/>
          <w:szCs w:val="28"/>
          <w:lang w:val="uk-UA" w:eastAsia="en-US"/>
        </w:rPr>
      </w:pPr>
    </w:p>
    <w:p w14:paraId="4C2B4741" w14:textId="77777777" w:rsidR="003115A4" w:rsidRDefault="003115A4" w:rsidP="003115A4">
      <w:pPr>
        <w:spacing w:line="240" w:lineRule="auto"/>
        <w:ind w:firstLine="720"/>
        <w:jc w:val="right"/>
        <w:rPr>
          <w:rFonts w:ascii="Times New Roman" w:hAnsi="Times New Roman" w:cs="Times New Roman"/>
          <w:b/>
          <w:sz w:val="28"/>
          <w:szCs w:val="28"/>
          <w:lang w:val="uk-UA" w:eastAsia="en-US"/>
        </w:rPr>
      </w:pPr>
    </w:p>
    <w:p w14:paraId="33595F28" w14:textId="77777777" w:rsidR="003115A4" w:rsidRDefault="003115A4" w:rsidP="003115A4">
      <w:pPr>
        <w:spacing w:line="240" w:lineRule="auto"/>
        <w:ind w:firstLine="720"/>
        <w:jc w:val="right"/>
        <w:rPr>
          <w:rFonts w:ascii="Times New Roman" w:hAnsi="Times New Roman" w:cs="Times New Roman"/>
          <w:b/>
          <w:sz w:val="28"/>
          <w:szCs w:val="28"/>
          <w:lang w:val="uk-UA" w:eastAsia="en-US"/>
        </w:rPr>
      </w:pPr>
    </w:p>
    <w:p w14:paraId="06A45382" w14:textId="77777777" w:rsidR="003115A4" w:rsidRDefault="003115A4" w:rsidP="003115A4">
      <w:pPr>
        <w:spacing w:line="240" w:lineRule="auto"/>
        <w:ind w:firstLine="720"/>
        <w:jc w:val="right"/>
        <w:rPr>
          <w:rFonts w:ascii="Times New Roman" w:hAnsi="Times New Roman" w:cs="Times New Roman"/>
          <w:b/>
          <w:sz w:val="28"/>
          <w:szCs w:val="28"/>
          <w:lang w:val="uk-UA" w:eastAsia="en-US"/>
        </w:rPr>
      </w:pPr>
    </w:p>
    <w:p w14:paraId="69244AC3" w14:textId="77777777" w:rsidR="003115A4" w:rsidRDefault="003115A4" w:rsidP="003115A4">
      <w:pPr>
        <w:spacing w:line="240" w:lineRule="auto"/>
        <w:ind w:firstLine="720"/>
        <w:jc w:val="right"/>
        <w:rPr>
          <w:rFonts w:ascii="Times New Roman" w:hAnsi="Times New Roman" w:cs="Times New Roman"/>
          <w:b/>
          <w:sz w:val="28"/>
          <w:szCs w:val="28"/>
          <w:lang w:val="uk-UA" w:eastAsia="en-US"/>
        </w:rPr>
      </w:pPr>
    </w:p>
    <w:p w14:paraId="3054FEF2" w14:textId="77777777" w:rsidR="003115A4" w:rsidRDefault="003115A4" w:rsidP="003115A4">
      <w:pPr>
        <w:spacing w:line="240" w:lineRule="auto"/>
        <w:ind w:firstLine="720"/>
        <w:jc w:val="right"/>
        <w:rPr>
          <w:rFonts w:ascii="Times New Roman" w:hAnsi="Times New Roman" w:cs="Times New Roman"/>
          <w:b/>
          <w:sz w:val="28"/>
          <w:szCs w:val="28"/>
          <w:lang w:val="uk-UA" w:eastAsia="en-US"/>
        </w:rPr>
      </w:pPr>
    </w:p>
    <w:p w14:paraId="47C5572A" w14:textId="77777777" w:rsidR="003115A4" w:rsidRDefault="003115A4" w:rsidP="003115A4">
      <w:pPr>
        <w:spacing w:line="240" w:lineRule="auto"/>
        <w:ind w:firstLine="720"/>
        <w:jc w:val="right"/>
        <w:rPr>
          <w:rFonts w:ascii="Times New Roman" w:hAnsi="Times New Roman" w:cs="Times New Roman"/>
          <w:b/>
          <w:sz w:val="28"/>
          <w:szCs w:val="28"/>
          <w:lang w:val="uk-UA" w:eastAsia="en-US"/>
        </w:rPr>
      </w:pPr>
    </w:p>
    <w:p w14:paraId="78ADCA82" w14:textId="77777777" w:rsidR="003115A4" w:rsidRDefault="003115A4" w:rsidP="003115A4">
      <w:pPr>
        <w:spacing w:line="240" w:lineRule="auto"/>
        <w:ind w:firstLine="720"/>
        <w:jc w:val="right"/>
        <w:rPr>
          <w:rFonts w:ascii="Times New Roman" w:hAnsi="Times New Roman" w:cs="Times New Roman"/>
          <w:b/>
          <w:sz w:val="28"/>
          <w:szCs w:val="28"/>
          <w:lang w:val="uk-UA" w:eastAsia="en-US"/>
        </w:rPr>
      </w:pPr>
    </w:p>
    <w:p w14:paraId="3E3EDEC7" w14:textId="77777777" w:rsidR="003115A4" w:rsidRDefault="003115A4" w:rsidP="003115A4">
      <w:pPr>
        <w:spacing w:line="240" w:lineRule="auto"/>
        <w:ind w:firstLine="720"/>
        <w:jc w:val="right"/>
        <w:rPr>
          <w:rFonts w:ascii="Times New Roman" w:hAnsi="Times New Roman" w:cs="Times New Roman"/>
          <w:b/>
          <w:sz w:val="28"/>
          <w:szCs w:val="28"/>
          <w:lang w:val="uk-UA" w:eastAsia="en-US"/>
        </w:rPr>
      </w:pPr>
    </w:p>
    <w:p w14:paraId="0CF55462" w14:textId="77777777" w:rsidR="003115A4" w:rsidRDefault="003115A4" w:rsidP="003115A4">
      <w:pPr>
        <w:spacing w:line="240" w:lineRule="auto"/>
        <w:ind w:firstLine="720"/>
        <w:jc w:val="right"/>
        <w:rPr>
          <w:rFonts w:ascii="Times New Roman" w:hAnsi="Times New Roman" w:cs="Times New Roman"/>
          <w:b/>
          <w:sz w:val="28"/>
          <w:szCs w:val="28"/>
          <w:lang w:val="uk-UA" w:eastAsia="en-US"/>
        </w:rPr>
      </w:pPr>
    </w:p>
    <w:p w14:paraId="3AB2F025" w14:textId="77777777" w:rsidR="003115A4" w:rsidRDefault="003115A4" w:rsidP="003115A4">
      <w:pPr>
        <w:spacing w:line="240" w:lineRule="auto"/>
        <w:ind w:firstLine="720"/>
        <w:jc w:val="right"/>
        <w:rPr>
          <w:rFonts w:ascii="Times New Roman" w:hAnsi="Times New Roman" w:cs="Times New Roman"/>
          <w:b/>
          <w:sz w:val="28"/>
          <w:szCs w:val="28"/>
          <w:lang w:val="uk-UA" w:eastAsia="en-US"/>
        </w:rPr>
      </w:pPr>
    </w:p>
    <w:p w14:paraId="7DB38C49" w14:textId="77777777" w:rsidR="003115A4" w:rsidRDefault="003115A4" w:rsidP="003115A4">
      <w:pPr>
        <w:spacing w:line="240" w:lineRule="auto"/>
        <w:ind w:firstLine="720"/>
        <w:jc w:val="right"/>
        <w:rPr>
          <w:rFonts w:ascii="Times New Roman" w:hAnsi="Times New Roman" w:cs="Times New Roman"/>
          <w:b/>
          <w:sz w:val="28"/>
          <w:szCs w:val="28"/>
          <w:lang w:val="uk-UA" w:eastAsia="en-US"/>
        </w:rPr>
      </w:pPr>
    </w:p>
    <w:p w14:paraId="6C19CC58" w14:textId="77777777" w:rsidR="003115A4" w:rsidRDefault="003115A4" w:rsidP="003115A4">
      <w:pPr>
        <w:spacing w:line="240" w:lineRule="auto"/>
        <w:ind w:firstLine="720"/>
        <w:jc w:val="right"/>
        <w:rPr>
          <w:rFonts w:ascii="Times New Roman" w:hAnsi="Times New Roman" w:cs="Times New Roman"/>
          <w:b/>
          <w:sz w:val="28"/>
          <w:szCs w:val="28"/>
          <w:lang w:val="uk-UA" w:eastAsia="en-US"/>
        </w:rPr>
      </w:pPr>
    </w:p>
    <w:p w14:paraId="34C147AD" w14:textId="77777777" w:rsidR="003115A4" w:rsidRDefault="003115A4" w:rsidP="003115A4">
      <w:pPr>
        <w:spacing w:line="240" w:lineRule="auto"/>
        <w:ind w:firstLine="720"/>
        <w:jc w:val="right"/>
        <w:rPr>
          <w:rFonts w:ascii="Times New Roman" w:hAnsi="Times New Roman" w:cs="Times New Roman"/>
          <w:b/>
          <w:sz w:val="28"/>
          <w:szCs w:val="28"/>
          <w:lang w:val="uk-UA" w:eastAsia="en-US"/>
        </w:rPr>
      </w:pPr>
    </w:p>
    <w:p w14:paraId="75E78D7D" w14:textId="77777777" w:rsidR="003115A4" w:rsidRDefault="003115A4" w:rsidP="003115A4">
      <w:pPr>
        <w:spacing w:line="240" w:lineRule="auto"/>
        <w:ind w:firstLine="720"/>
        <w:jc w:val="right"/>
        <w:rPr>
          <w:rFonts w:ascii="Times New Roman" w:hAnsi="Times New Roman" w:cs="Times New Roman"/>
          <w:b/>
          <w:sz w:val="28"/>
          <w:szCs w:val="28"/>
          <w:lang w:val="uk-UA" w:eastAsia="en-US"/>
        </w:rPr>
      </w:pPr>
    </w:p>
    <w:p w14:paraId="4F2BE5DA" w14:textId="77777777" w:rsidR="003115A4" w:rsidRDefault="003115A4" w:rsidP="003115A4">
      <w:pPr>
        <w:spacing w:line="240" w:lineRule="auto"/>
        <w:ind w:firstLine="720"/>
        <w:jc w:val="right"/>
        <w:rPr>
          <w:rFonts w:ascii="Times New Roman" w:hAnsi="Times New Roman" w:cs="Times New Roman"/>
          <w:b/>
          <w:sz w:val="28"/>
          <w:szCs w:val="28"/>
          <w:lang w:val="uk-UA" w:eastAsia="en-US"/>
        </w:rPr>
      </w:pPr>
    </w:p>
    <w:p w14:paraId="621DB655" w14:textId="77777777" w:rsidR="003115A4" w:rsidRDefault="003115A4" w:rsidP="003115A4">
      <w:pPr>
        <w:spacing w:line="240" w:lineRule="auto"/>
        <w:ind w:firstLine="720"/>
        <w:jc w:val="right"/>
        <w:rPr>
          <w:rFonts w:ascii="Times New Roman" w:hAnsi="Times New Roman" w:cs="Times New Roman"/>
          <w:b/>
          <w:sz w:val="28"/>
          <w:szCs w:val="28"/>
          <w:lang w:val="uk-UA" w:eastAsia="en-US"/>
        </w:rPr>
      </w:pPr>
    </w:p>
    <w:p w14:paraId="28E8C86D" w14:textId="77777777" w:rsidR="003115A4" w:rsidRDefault="003115A4" w:rsidP="003115A4">
      <w:pPr>
        <w:spacing w:line="240" w:lineRule="auto"/>
        <w:ind w:firstLine="720"/>
        <w:jc w:val="right"/>
        <w:rPr>
          <w:rFonts w:ascii="Times New Roman" w:hAnsi="Times New Roman" w:cs="Times New Roman"/>
          <w:b/>
          <w:sz w:val="28"/>
          <w:szCs w:val="28"/>
          <w:lang w:val="uk-UA" w:eastAsia="en-US"/>
        </w:rPr>
      </w:pPr>
    </w:p>
    <w:p w14:paraId="055DC682" w14:textId="77777777" w:rsidR="003115A4" w:rsidRDefault="003115A4" w:rsidP="003115A4">
      <w:pPr>
        <w:spacing w:line="240" w:lineRule="auto"/>
        <w:ind w:firstLine="720"/>
        <w:jc w:val="right"/>
        <w:rPr>
          <w:rFonts w:ascii="Times New Roman" w:hAnsi="Times New Roman" w:cs="Times New Roman"/>
          <w:b/>
          <w:sz w:val="28"/>
          <w:szCs w:val="28"/>
          <w:lang w:val="uk-UA" w:eastAsia="en-US"/>
        </w:rPr>
      </w:pPr>
    </w:p>
    <w:p w14:paraId="79951295" w14:textId="77777777" w:rsidR="003115A4" w:rsidRDefault="003115A4" w:rsidP="003115A4">
      <w:pPr>
        <w:spacing w:line="240" w:lineRule="auto"/>
        <w:ind w:firstLine="720"/>
        <w:jc w:val="right"/>
        <w:rPr>
          <w:rFonts w:ascii="Times New Roman" w:hAnsi="Times New Roman" w:cs="Times New Roman"/>
          <w:b/>
          <w:sz w:val="28"/>
          <w:szCs w:val="28"/>
          <w:lang w:val="uk-UA" w:eastAsia="en-US"/>
        </w:rPr>
      </w:pPr>
    </w:p>
    <w:p w14:paraId="66F6E885" w14:textId="77777777" w:rsidR="003115A4" w:rsidRDefault="003115A4" w:rsidP="003115A4">
      <w:pPr>
        <w:spacing w:line="240" w:lineRule="auto"/>
        <w:ind w:firstLine="720"/>
        <w:jc w:val="right"/>
        <w:rPr>
          <w:rFonts w:ascii="Times New Roman" w:hAnsi="Times New Roman" w:cs="Times New Roman"/>
          <w:b/>
          <w:sz w:val="28"/>
          <w:szCs w:val="28"/>
          <w:lang w:val="uk-UA" w:eastAsia="en-US"/>
        </w:rPr>
      </w:pPr>
    </w:p>
    <w:p w14:paraId="2943230A" w14:textId="77777777" w:rsidR="003115A4" w:rsidRDefault="003115A4" w:rsidP="003115A4">
      <w:pPr>
        <w:spacing w:line="240" w:lineRule="auto"/>
        <w:ind w:firstLine="720"/>
        <w:jc w:val="right"/>
        <w:rPr>
          <w:rFonts w:ascii="Times New Roman" w:hAnsi="Times New Roman" w:cs="Times New Roman"/>
          <w:b/>
          <w:sz w:val="28"/>
          <w:szCs w:val="28"/>
          <w:lang w:val="uk-UA" w:eastAsia="en-US"/>
        </w:rPr>
      </w:pPr>
    </w:p>
    <w:p w14:paraId="0FA3FF9E" w14:textId="77777777" w:rsidR="003115A4" w:rsidRDefault="003115A4" w:rsidP="003115A4">
      <w:pPr>
        <w:spacing w:line="240" w:lineRule="auto"/>
        <w:ind w:firstLine="720"/>
        <w:jc w:val="right"/>
        <w:rPr>
          <w:rFonts w:ascii="Times New Roman" w:hAnsi="Times New Roman" w:cs="Times New Roman"/>
          <w:b/>
          <w:sz w:val="28"/>
          <w:szCs w:val="28"/>
          <w:lang w:val="uk-UA" w:eastAsia="en-US"/>
        </w:rPr>
      </w:pPr>
    </w:p>
    <w:p w14:paraId="219200BB" w14:textId="77777777" w:rsidR="003115A4" w:rsidRDefault="003115A4" w:rsidP="003115A4">
      <w:pPr>
        <w:spacing w:line="240" w:lineRule="auto"/>
        <w:ind w:firstLine="720"/>
        <w:jc w:val="right"/>
        <w:rPr>
          <w:rFonts w:ascii="Times New Roman" w:hAnsi="Times New Roman" w:cs="Times New Roman"/>
          <w:b/>
          <w:sz w:val="28"/>
          <w:szCs w:val="28"/>
          <w:lang w:val="uk-UA" w:eastAsia="en-US"/>
        </w:rPr>
      </w:pPr>
    </w:p>
    <w:p w14:paraId="7932BF7A" w14:textId="77777777" w:rsidR="003115A4" w:rsidRDefault="003115A4" w:rsidP="003115A4">
      <w:pPr>
        <w:spacing w:line="240" w:lineRule="auto"/>
        <w:ind w:firstLine="720"/>
        <w:jc w:val="right"/>
        <w:rPr>
          <w:rFonts w:ascii="Times New Roman" w:hAnsi="Times New Roman" w:cs="Times New Roman"/>
          <w:b/>
          <w:sz w:val="28"/>
          <w:szCs w:val="28"/>
          <w:lang w:val="uk-UA" w:eastAsia="en-US"/>
        </w:rPr>
      </w:pPr>
      <w:r w:rsidRPr="00F82180">
        <w:rPr>
          <w:rFonts w:ascii="Times New Roman" w:hAnsi="Times New Roman" w:cs="Times New Roman"/>
          <w:b/>
          <w:sz w:val="28"/>
          <w:szCs w:val="28"/>
          <w:lang w:val="uk-UA" w:eastAsia="en-US"/>
        </w:rPr>
        <w:t>Додаток 2</w:t>
      </w:r>
    </w:p>
    <w:p w14:paraId="2AE89858" w14:textId="77777777" w:rsidR="003115A4" w:rsidRPr="00093A80" w:rsidRDefault="003115A4" w:rsidP="003115A4">
      <w:pPr>
        <w:spacing w:line="240" w:lineRule="auto"/>
        <w:jc w:val="center"/>
        <w:rPr>
          <w:rFonts w:ascii="Times New Roman" w:hAnsi="Times New Roman" w:cs="Times New Roman"/>
          <w:b/>
          <w:sz w:val="28"/>
          <w:szCs w:val="28"/>
          <w:lang w:val="uk-UA"/>
        </w:rPr>
      </w:pPr>
      <w:r w:rsidRPr="00093A80">
        <w:rPr>
          <w:rFonts w:ascii="Times New Roman" w:hAnsi="Times New Roman" w:cs="Times New Roman"/>
          <w:b/>
          <w:sz w:val="28"/>
          <w:szCs w:val="28"/>
          <w:lang w:val="uk-UA"/>
        </w:rPr>
        <w:t>План роботи</w:t>
      </w:r>
    </w:p>
    <w:p w14:paraId="38292689" w14:textId="77777777" w:rsidR="003115A4" w:rsidRPr="00B10CC4" w:rsidRDefault="003115A4" w:rsidP="003115A4">
      <w:pPr>
        <w:spacing w:line="360" w:lineRule="auto"/>
        <w:rPr>
          <w:rFonts w:ascii="Times New Roman" w:hAnsi="Times New Roman" w:cs="Times New Roman"/>
          <w:b/>
          <w:sz w:val="28"/>
          <w:szCs w:val="28"/>
          <w:lang w:val="uk-UA"/>
        </w:rPr>
      </w:pPr>
      <w:r w:rsidRPr="00093A80">
        <w:rPr>
          <w:rFonts w:ascii="Times New Roman" w:hAnsi="Times New Roman" w:cs="Times New Roman"/>
          <w:b/>
          <w:sz w:val="28"/>
          <w:szCs w:val="28"/>
          <w:lang w:val="uk-UA"/>
        </w:rPr>
        <w:t xml:space="preserve">                                      гуртка «Планета  Монтессорі» </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6804"/>
        <w:gridCol w:w="1417"/>
      </w:tblGrid>
      <w:tr w:rsidR="003115A4" w:rsidRPr="00093A80" w14:paraId="302B1761" w14:textId="77777777" w:rsidTr="00B030E0">
        <w:trPr>
          <w:cantSplit/>
          <w:trHeight w:val="330"/>
        </w:trPr>
        <w:tc>
          <w:tcPr>
            <w:tcW w:w="1598" w:type="dxa"/>
            <w:shd w:val="clear" w:color="auto" w:fill="auto"/>
          </w:tcPr>
          <w:p w14:paraId="1DB822F3" w14:textId="77777777" w:rsidR="003115A4" w:rsidRPr="00352270" w:rsidRDefault="003115A4" w:rsidP="00B030E0">
            <w:pPr>
              <w:spacing w:line="240" w:lineRule="auto"/>
              <w:jc w:val="center"/>
              <w:rPr>
                <w:rFonts w:ascii="Times New Roman" w:hAnsi="Times New Roman" w:cs="Times New Roman"/>
                <w:sz w:val="24"/>
                <w:szCs w:val="24"/>
                <w:lang w:val="uk-UA"/>
              </w:rPr>
            </w:pPr>
            <w:r w:rsidRPr="00352270">
              <w:rPr>
                <w:rFonts w:ascii="Times New Roman" w:hAnsi="Times New Roman" w:cs="Times New Roman"/>
                <w:sz w:val="24"/>
                <w:szCs w:val="24"/>
                <w:lang w:val="uk-UA"/>
              </w:rPr>
              <w:t>Місяць</w:t>
            </w:r>
          </w:p>
        </w:tc>
        <w:tc>
          <w:tcPr>
            <w:tcW w:w="6804" w:type="dxa"/>
            <w:shd w:val="clear" w:color="auto" w:fill="auto"/>
          </w:tcPr>
          <w:p w14:paraId="3C217B33" w14:textId="77777777" w:rsidR="003115A4" w:rsidRPr="00352270" w:rsidRDefault="003115A4" w:rsidP="00B030E0">
            <w:pPr>
              <w:spacing w:line="240" w:lineRule="auto"/>
              <w:jc w:val="center"/>
              <w:rPr>
                <w:rFonts w:ascii="Times New Roman" w:hAnsi="Times New Roman" w:cs="Times New Roman"/>
                <w:sz w:val="24"/>
                <w:szCs w:val="24"/>
                <w:lang w:val="uk-UA"/>
              </w:rPr>
            </w:pPr>
            <w:r w:rsidRPr="00352270">
              <w:rPr>
                <w:rFonts w:ascii="Times New Roman" w:hAnsi="Times New Roman" w:cs="Times New Roman"/>
                <w:sz w:val="24"/>
                <w:szCs w:val="24"/>
                <w:lang w:val="uk-UA"/>
              </w:rPr>
              <w:t>Тема</w:t>
            </w:r>
          </w:p>
        </w:tc>
        <w:tc>
          <w:tcPr>
            <w:tcW w:w="1417" w:type="dxa"/>
            <w:shd w:val="clear" w:color="auto" w:fill="auto"/>
          </w:tcPr>
          <w:p w14:paraId="6B8032D5" w14:textId="77777777" w:rsidR="003115A4" w:rsidRPr="00352270" w:rsidRDefault="003115A4" w:rsidP="00B030E0">
            <w:pPr>
              <w:spacing w:line="240" w:lineRule="auto"/>
              <w:jc w:val="center"/>
              <w:rPr>
                <w:rFonts w:ascii="Times New Roman" w:hAnsi="Times New Roman" w:cs="Times New Roman"/>
                <w:sz w:val="24"/>
                <w:szCs w:val="24"/>
                <w:lang w:val="uk-UA"/>
              </w:rPr>
            </w:pPr>
            <w:r w:rsidRPr="00352270">
              <w:rPr>
                <w:rFonts w:ascii="Times New Roman" w:hAnsi="Times New Roman" w:cs="Times New Roman"/>
                <w:sz w:val="24"/>
                <w:szCs w:val="24"/>
                <w:lang w:val="uk-UA"/>
              </w:rPr>
              <w:t xml:space="preserve">Примітка </w:t>
            </w:r>
          </w:p>
        </w:tc>
      </w:tr>
      <w:tr w:rsidR="003115A4" w:rsidRPr="00093A80" w14:paraId="60B06FC9" w14:textId="77777777" w:rsidTr="00B030E0">
        <w:trPr>
          <w:cantSplit/>
          <w:trHeight w:val="421"/>
        </w:trPr>
        <w:tc>
          <w:tcPr>
            <w:tcW w:w="1598" w:type="dxa"/>
            <w:vMerge w:val="restart"/>
            <w:shd w:val="clear" w:color="auto" w:fill="auto"/>
          </w:tcPr>
          <w:p w14:paraId="002CC3C7" w14:textId="77777777" w:rsidR="003115A4" w:rsidRPr="00352270" w:rsidRDefault="003115A4" w:rsidP="00B030E0">
            <w:pPr>
              <w:spacing w:line="240" w:lineRule="auto"/>
              <w:jc w:val="center"/>
              <w:rPr>
                <w:rFonts w:ascii="Times New Roman" w:hAnsi="Times New Roman" w:cs="Times New Roman"/>
                <w:sz w:val="28"/>
                <w:szCs w:val="28"/>
                <w:lang w:val="uk-UA"/>
              </w:rPr>
            </w:pPr>
            <w:r w:rsidRPr="00352270">
              <w:rPr>
                <w:rFonts w:ascii="Times New Roman" w:hAnsi="Times New Roman" w:cs="Times New Roman"/>
                <w:sz w:val="28"/>
                <w:szCs w:val="28"/>
                <w:lang w:val="uk-UA"/>
              </w:rPr>
              <w:t>Жовтень</w:t>
            </w:r>
          </w:p>
        </w:tc>
        <w:tc>
          <w:tcPr>
            <w:tcW w:w="6804" w:type="dxa"/>
            <w:shd w:val="clear" w:color="auto" w:fill="auto"/>
          </w:tcPr>
          <w:p w14:paraId="505F4D1C" w14:textId="77777777" w:rsidR="003115A4" w:rsidRPr="00093A80"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093A80">
              <w:rPr>
                <w:rFonts w:ascii="Times New Roman" w:hAnsi="Times New Roman" w:cs="Times New Roman"/>
                <w:sz w:val="28"/>
                <w:szCs w:val="28"/>
                <w:lang w:val="uk-UA"/>
              </w:rPr>
              <w:t>Що я вмію, покажу</w:t>
            </w:r>
          </w:p>
        </w:tc>
        <w:tc>
          <w:tcPr>
            <w:tcW w:w="1417" w:type="dxa"/>
            <w:shd w:val="clear" w:color="auto" w:fill="auto"/>
          </w:tcPr>
          <w:p w14:paraId="731DFE44" w14:textId="77777777" w:rsidR="003115A4" w:rsidRPr="00093A80" w:rsidRDefault="003115A4" w:rsidP="00B030E0">
            <w:pPr>
              <w:spacing w:line="240" w:lineRule="auto"/>
              <w:rPr>
                <w:rFonts w:ascii="Times New Roman" w:hAnsi="Times New Roman" w:cs="Times New Roman"/>
                <w:sz w:val="28"/>
                <w:szCs w:val="28"/>
                <w:lang w:val="uk-UA"/>
              </w:rPr>
            </w:pPr>
          </w:p>
        </w:tc>
      </w:tr>
      <w:tr w:rsidR="003115A4" w:rsidRPr="00093A80" w14:paraId="2B928DCB" w14:textId="77777777" w:rsidTr="00B030E0">
        <w:trPr>
          <w:cantSplit/>
          <w:trHeight w:val="399"/>
        </w:trPr>
        <w:tc>
          <w:tcPr>
            <w:tcW w:w="1598" w:type="dxa"/>
            <w:vMerge/>
            <w:shd w:val="clear" w:color="auto" w:fill="auto"/>
          </w:tcPr>
          <w:p w14:paraId="6BBD603D" w14:textId="77777777" w:rsidR="003115A4" w:rsidRPr="00352270" w:rsidRDefault="003115A4" w:rsidP="00B030E0">
            <w:pPr>
              <w:spacing w:line="240" w:lineRule="auto"/>
              <w:rPr>
                <w:rFonts w:ascii="Times New Roman" w:hAnsi="Times New Roman" w:cs="Times New Roman"/>
                <w:sz w:val="28"/>
                <w:szCs w:val="28"/>
                <w:lang w:val="uk-UA"/>
              </w:rPr>
            </w:pPr>
          </w:p>
        </w:tc>
        <w:tc>
          <w:tcPr>
            <w:tcW w:w="6804" w:type="dxa"/>
            <w:shd w:val="clear" w:color="auto" w:fill="auto"/>
          </w:tcPr>
          <w:p w14:paraId="5B21E56A" w14:textId="77777777" w:rsidR="003115A4" w:rsidRPr="00093A80"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093A80">
              <w:rPr>
                <w:rFonts w:ascii="Times New Roman" w:hAnsi="Times New Roman" w:cs="Times New Roman"/>
                <w:sz w:val="28"/>
                <w:szCs w:val="28"/>
                <w:lang w:val="uk-UA"/>
              </w:rPr>
              <w:t>Наша весела мандрівка</w:t>
            </w:r>
          </w:p>
        </w:tc>
        <w:tc>
          <w:tcPr>
            <w:tcW w:w="1417" w:type="dxa"/>
            <w:shd w:val="clear" w:color="auto" w:fill="auto"/>
          </w:tcPr>
          <w:p w14:paraId="3E6B0B05" w14:textId="77777777" w:rsidR="003115A4" w:rsidRPr="00093A80" w:rsidRDefault="003115A4" w:rsidP="00B030E0">
            <w:pPr>
              <w:spacing w:line="240" w:lineRule="auto"/>
              <w:rPr>
                <w:rFonts w:ascii="Times New Roman" w:hAnsi="Times New Roman" w:cs="Times New Roman"/>
                <w:sz w:val="28"/>
                <w:szCs w:val="28"/>
                <w:lang w:val="uk-UA"/>
              </w:rPr>
            </w:pPr>
          </w:p>
        </w:tc>
      </w:tr>
      <w:tr w:rsidR="003115A4" w:rsidRPr="00093A80" w14:paraId="16548B6D" w14:textId="77777777" w:rsidTr="00B030E0">
        <w:trPr>
          <w:cantSplit/>
          <w:trHeight w:val="433"/>
        </w:trPr>
        <w:tc>
          <w:tcPr>
            <w:tcW w:w="1598" w:type="dxa"/>
            <w:vMerge/>
            <w:shd w:val="clear" w:color="auto" w:fill="auto"/>
          </w:tcPr>
          <w:p w14:paraId="30566975" w14:textId="77777777" w:rsidR="003115A4" w:rsidRPr="00352270" w:rsidRDefault="003115A4" w:rsidP="00B030E0">
            <w:pPr>
              <w:spacing w:line="240" w:lineRule="auto"/>
              <w:rPr>
                <w:rFonts w:ascii="Times New Roman" w:hAnsi="Times New Roman" w:cs="Times New Roman"/>
                <w:sz w:val="28"/>
                <w:szCs w:val="28"/>
                <w:lang w:val="uk-UA"/>
              </w:rPr>
            </w:pPr>
          </w:p>
        </w:tc>
        <w:tc>
          <w:tcPr>
            <w:tcW w:w="6804" w:type="dxa"/>
            <w:shd w:val="clear" w:color="auto" w:fill="auto"/>
          </w:tcPr>
          <w:p w14:paraId="7E1876A1" w14:textId="77777777" w:rsidR="003115A4" w:rsidRPr="00093A80"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093A80">
              <w:rPr>
                <w:rFonts w:ascii="Times New Roman" w:hAnsi="Times New Roman" w:cs="Times New Roman"/>
                <w:sz w:val="28"/>
                <w:szCs w:val="28"/>
                <w:lang w:val="uk-UA"/>
              </w:rPr>
              <w:t>Поспішаємо на допомогу Маші</w:t>
            </w:r>
          </w:p>
        </w:tc>
        <w:tc>
          <w:tcPr>
            <w:tcW w:w="1417" w:type="dxa"/>
            <w:shd w:val="clear" w:color="auto" w:fill="auto"/>
          </w:tcPr>
          <w:p w14:paraId="0B8C097C" w14:textId="77777777" w:rsidR="003115A4" w:rsidRPr="00093A80" w:rsidRDefault="003115A4" w:rsidP="00B030E0">
            <w:pPr>
              <w:spacing w:line="240" w:lineRule="auto"/>
              <w:rPr>
                <w:rFonts w:ascii="Times New Roman" w:hAnsi="Times New Roman" w:cs="Times New Roman"/>
                <w:sz w:val="28"/>
                <w:szCs w:val="28"/>
                <w:lang w:val="uk-UA"/>
              </w:rPr>
            </w:pPr>
          </w:p>
        </w:tc>
      </w:tr>
      <w:tr w:rsidR="003115A4" w:rsidRPr="00093A80" w14:paraId="2A7534C4" w14:textId="77777777" w:rsidTr="00B030E0">
        <w:trPr>
          <w:cantSplit/>
          <w:trHeight w:val="398"/>
        </w:trPr>
        <w:tc>
          <w:tcPr>
            <w:tcW w:w="1598" w:type="dxa"/>
            <w:vMerge/>
            <w:shd w:val="clear" w:color="auto" w:fill="auto"/>
          </w:tcPr>
          <w:p w14:paraId="4475A2F9" w14:textId="77777777" w:rsidR="003115A4" w:rsidRPr="00352270" w:rsidRDefault="003115A4" w:rsidP="00B030E0">
            <w:pPr>
              <w:spacing w:line="240" w:lineRule="auto"/>
              <w:rPr>
                <w:rFonts w:ascii="Times New Roman" w:hAnsi="Times New Roman" w:cs="Times New Roman"/>
                <w:sz w:val="28"/>
                <w:szCs w:val="28"/>
                <w:lang w:val="uk-UA"/>
              </w:rPr>
            </w:pPr>
          </w:p>
        </w:tc>
        <w:tc>
          <w:tcPr>
            <w:tcW w:w="6804" w:type="dxa"/>
            <w:shd w:val="clear" w:color="auto" w:fill="auto"/>
          </w:tcPr>
          <w:p w14:paraId="6FFA0425" w14:textId="77777777" w:rsidR="003115A4" w:rsidRPr="00093A80"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093A80">
              <w:rPr>
                <w:rFonts w:ascii="Times New Roman" w:hAnsi="Times New Roman" w:cs="Times New Roman"/>
                <w:sz w:val="28"/>
                <w:szCs w:val="28"/>
                <w:lang w:val="uk-UA"/>
              </w:rPr>
              <w:t>Казкова подорож</w:t>
            </w:r>
          </w:p>
        </w:tc>
        <w:tc>
          <w:tcPr>
            <w:tcW w:w="1417" w:type="dxa"/>
            <w:shd w:val="clear" w:color="auto" w:fill="auto"/>
          </w:tcPr>
          <w:p w14:paraId="657DE98A" w14:textId="77777777" w:rsidR="003115A4" w:rsidRPr="00093A80" w:rsidRDefault="003115A4" w:rsidP="00B030E0">
            <w:pPr>
              <w:spacing w:line="240" w:lineRule="auto"/>
              <w:rPr>
                <w:rFonts w:ascii="Times New Roman" w:hAnsi="Times New Roman" w:cs="Times New Roman"/>
                <w:sz w:val="28"/>
                <w:szCs w:val="28"/>
                <w:lang w:val="uk-UA"/>
              </w:rPr>
            </w:pPr>
          </w:p>
        </w:tc>
      </w:tr>
      <w:tr w:rsidR="003115A4" w:rsidRPr="00093A80" w14:paraId="5AED0BAF" w14:textId="77777777" w:rsidTr="00B030E0">
        <w:trPr>
          <w:cantSplit/>
          <w:trHeight w:val="715"/>
        </w:trPr>
        <w:tc>
          <w:tcPr>
            <w:tcW w:w="1598" w:type="dxa"/>
            <w:vMerge w:val="restart"/>
            <w:shd w:val="clear" w:color="auto" w:fill="auto"/>
          </w:tcPr>
          <w:p w14:paraId="6D7610AD" w14:textId="77777777" w:rsidR="003115A4" w:rsidRPr="00352270" w:rsidRDefault="003115A4" w:rsidP="00B030E0">
            <w:pPr>
              <w:spacing w:line="240" w:lineRule="auto"/>
              <w:jc w:val="center"/>
              <w:rPr>
                <w:rFonts w:ascii="Times New Roman" w:hAnsi="Times New Roman" w:cs="Times New Roman"/>
                <w:sz w:val="28"/>
                <w:szCs w:val="28"/>
                <w:lang w:val="uk-UA"/>
              </w:rPr>
            </w:pPr>
            <w:r w:rsidRPr="00352270">
              <w:rPr>
                <w:rFonts w:ascii="Times New Roman" w:hAnsi="Times New Roman" w:cs="Times New Roman"/>
                <w:sz w:val="28"/>
                <w:szCs w:val="28"/>
                <w:lang w:val="uk-UA"/>
              </w:rPr>
              <w:t>Листопад</w:t>
            </w:r>
          </w:p>
        </w:tc>
        <w:tc>
          <w:tcPr>
            <w:tcW w:w="6804" w:type="dxa"/>
            <w:shd w:val="clear" w:color="auto" w:fill="auto"/>
          </w:tcPr>
          <w:p w14:paraId="656AB601"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093A80">
              <w:rPr>
                <w:rFonts w:ascii="Times New Roman" w:hAnsi="Times New Roman" w:cs="Times New Roman"/>
                <w:sz w:val="28"/>
                <w:szCs w:val="28"/>
                <w:lang w:val="uk-UA"/>
              </w:rPr>
              <w:t xml:space="preserve">Вправи-ігри за методикою Монтессорі «Прищіпки у </w:t>
            </w:r>
          </w:p>
          <w:p w14:paraId="49D539A0" w14:textId="77777777" w:rsidR="003115A4" w:rsidRPr="00093A80"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93A80">
              <w:rPr>
                <w:rFonts w:ascii="Times New Roman" w:hAnsi="Times New Roman" w:cs="Times New Roman"/>
                <w:sz w:val="28"/>
                <w:szCs w:val="28"/>
                <w:lang w:val="uk-UA"/>
              </w:rPr>
              <w:t>відерці»</w:t>
            </w:r>
          </w:p>
        </w:tc>
        <w:tc>
          <w:tcPr>
            <w:tcW w:w="1417" w:type="dxa"/>
            <w:shd w:val="clear" w:color="auto" w:fill="auto"/>
          </w:tcPr>
          <w:p w14:paraId="1410933B" w14:textId="77777777" w:rsidR="003115A4" w:rsidRPr="00093A80" w:rsidRDefault="003115A4" w:rsidP="00B030E0">
            <w:pPr>
              <w:spacing w:line="240" w:lineRule="auto"/>
              <w:rPr>
                <w:rFonts w:ascii="Times New Roman" w:hAnsi="Times New Roman" w:cs="Times New Roman"/>
                <w:sz w:val="28"/>
                <w:szCs w:val="28"/>
                <w:lang w:val="uk-UA"/>
              </w:rPr>
            </w:pPr>
          </w:p>
        </w:tc>
      </w:tr>
      <w:tr w:rsidR="003115A4" w:rsidRPr="00093A80" w14:paraId="22DBF3DB" w14:textId="77777777" w:rsidTr="00B030E0">
        <w:trPr>
          <w:cantSplit/>
          <w:trHeight w:val="414"/>
        </w:trPr>
        <w:tc>
          <w:tcPr>
            <w:tcW w:w="1598" w:type="dxa"/>
            <w:vMerge/>
            <w:shd w:val="clear" w:color="auto" w:fill="auto"/>
          </w:tcPr>
          <w:p w14:paraId="52E61CD4" w14:textId="77777777" w:rsidR="003115A4" w:rsidRPr="00352270" w:rsidRDefault="003115A4" w:rsidP="00B030E0">
            <w:pPr>
              <w:spacing w:line="240" w:lineRule="auto"/>
              <w:rPr>
                <w:rFonts w:ascii="Times New Roman" w:hAnsi="Times New Roman" w:cs="Times New Roman"/>
                <w:sz w:val="28"/>
                <w:szCs w:val="28"/>
                <w:lang w:val="uk-UA"/>
              </w:rPr>
            </w:pPr>
          </w:p>
        </w:tc>
        <w:tc>
          <w:tcPr>
            <w:tcW w:w="6804" w:type="dxa"/>
            <w:shd w:val="clear" w:color="auto" w:fill="auto"/>
          </w:tcPr>
          <w:p w14:paraId="60ECCC34" w14:textId="77777777" w:rsidR="003115A4" w:rsidRPr="00093A80"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093A80">
              <w:rPr>
                <w:rFonts w:ascii="Times New Roman" w:hAnsi="Times New Roman" w:cs="Times New Roman"/>
                <w:sz w:val="28"/>
                <w:szCs w:val="28"/>
                <w:lang w:val="uk-UA"/>
              </w:rPr>
              <w:t xml:space="preserve">Рамка – вкладиш </w:t>
            </w:r>
          </w:p>
        </w:tc>
        <w:tc>
          <w:tcPr>
            <w:tcW w:w="1417" w:type="dxa"/>
            <w:shd w:val="clear" w:color="auto" w:fill="auto"/>
          </w:tcPr>
          <w:p w14:paraId="7762C2E6" w14:textId="77777777" w:rsidR="003115A4" w:rsidRPr="00093A80" w:rsidRDefault="003115A4" w:rsidP="00B030E0">
            <w:pPr>
              <w:spacing w:line="240" w:lineRule="auto"/>
              <w:rPr>
                <w:rFonts w:ascii="Times New Roman" w:hAnsi="Times New Roman" w:cs="Times New Roman"/>
                <w:sz w:val="28"/>
                <w:szCs w:val="28"/>
                <w:lang w:val="uk-UA"/>
              </w:rPr>
            </w:pPr>
          </w:p>
        </w:tc>
      </w:tr>
      <w:tr w:rsidR="003115A4" w:rsidRPr="00093A80" w14:paraId="0ABE3A4A" w14:textId="77777777" w:rsidTr="00B030E0">
        <w:trPr>
          <w:cantSplit/>
          <w:trHeight w:val="688"/>
        </w:trPr>
        <w:tc>
          <w:tcPr>
            <w:tcW w:w="1598" w:type="dxa"/>
            <w:vMerge/>
            <w:shd w:val="clear" w:color="auto" w:fill="auto"/>
          </w:tcPr>
          <w:p w14:paraId="6B26ED9A" w14:textId="77777777" w:rsidR="003115A4" w:rsidRPr="00352270" w:rsidRDefault="003115A4" w:rsidP="00B030E0">
            <w:pPr>
              <w:spacing w:line="240" w:lineRule="auto"/>
              <w:rPr>
                <w:rFonts w:ascii="Times New Roman" w:hAnsi="Times New Roman" w:cs="Times New Roman"/>
                <w:sz w:val="28"/>
                <w:szCs w:val="28"/>
                <w:lang w:val="uk-UA"/>
              </w:rPr>
            </w:pPr>
          </w:p>
        </w:tc>
        <w:tc>
          <w:tcPr>
            <w:tcW w:w="6804" w:type="dxa"/>
            <w:shd w:val="clear" w:color="auto" w:fill="auto"/>
          </w:tcPr>
          <w:p w14:paraId="4F760D01" w14:textId="77777777" w:rsidR="003115A4" w:rsidRPr="00093A80"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093A80">
              <w:rPr>
                <w:rFonts w:ascii="Times New Roman" w:hAnsi="Times New Roman" w:cs="Times New Roman"/>
                <w:sz w:val="28"/>
                <w:szCs w:val="28"/>
                <w:lang w:val="uk-UA"/>
              </w:rPr>
              <w:t>Ігри Монтессорі. Вправи у практичному житті (рамки</w:t>
            </w:r>
            <w:r>
              <w:rPr>
                <w:rFonts w:ascii="Times New Roman" w:hAnsi="Times New Roman" w:cs="Times New Roman"/>
                <w:sz w:val="28"/>
                <w:szCs w:val="28"/>
                <w:lang w:val="uk-UA"/>
              </w:rPr>
              <w:t xml:space="preserve">  </w:t>
            </w:r>
            <w:r w:rsidRPr="00093A80">
              <w:rPr>
                <w:rFonts w:ascii="Times New Roman" w:hAnsi="Times New Roman" w:cs="Times New Roman"/>
                <w:sz w:val="28"/>
                <w:szCs w:val="28"/>
                <w:lang w:val="uk-UA"/>
              </w:rPr>
              <w:t xml:space="preserve">із </w:t>
            </w:r>
            <w:r>
              <w:rPr>
                <w:rFonts w:ascii="Times New Roman" w:hAnsi="Times New Roman" w:cs="Times New Roman"/>
                <w:sz w:val="28"/>
                <w:szCs w:val="28"/>
                <w:lang w:val="uk-UA"/>
              </w:rPr>
              <w:t>з</w:t>
            </w:r>
            <w:r w:rsidRPr="00093A80">
              <w:rPr>
                <w:rFonts w:ascii="Times New Roman" w:hAnsi="Times New Roman" w:cs="Times New Roman"/>
                <w:sz w:val="28"/>
                <w:szCs w:val="28"/>
                <w:lang w:val="uk-UA"/>
              </w:rPr>
              <w:t>астібками)</w:t>
            </w:r>
          </w:p>
        </w:tc>
        <w:tc>
          <w:tcPr>
            <w:tcW w:w="1417" w:type="dxa"/>
            <w:shd w:val="clear" w:color="auto" w:fill="auto"/>
          </w:tcPr>
          <w:p w14:paraId="7EDDB41B" w14:textId="77777777" w:rsidR="003115A4" w:rsidRDefault="003115A4" w:rsidP="00B030E0">
            <w:pPr>
              <w:rPr>
                <w:rFonts w:ascii="Times New Roman" w:hAnsi="Times New Roman" w:cs="Times New Roman"/>
                <w:sz w:val="28"/>
                <w:szCs w:val="28"/>
                <w:lang w:val="uk-UA"/>
              </w:rPr>
            </w:pPr>
          </w:p>
          <w:p w14:paraId="1A535A5C" w14:textId="77777777" w:rsidR="003115A4" w:rsidRPr="00093A80" w:rsidRDefault="003115A4" w:rsidP="00B030E0">
            <w:pPr>
              <w:spacing w:line="240" w:lineRule="auto"/>
              <w:rPr>
                <w:rFonts w:ascii="Times New Roman" w:hAnsi="Times New Roman" w:cs="Times New Roman"/>
                <w:sz w:val="28"/>
                <w:szCs w:val="28"/>
                <w:lang w:val="uk-UA"/>
              </w:rPr>
            </w:pPr>
          </w:p>
        </w:tc>
      </w:tr>
      <w:tr w:rsidR="003115A4" w:rsidRPr="00093A80" w14:paraId="39B7028F" w14:textId="77777777" w:rsidTr="00B030E0">
        <w:trPr>
          <w:cantSplit/>
          <w:trHeight w:val="415"/>
        </w:trPr>
        <w:tc>
          <w:tcPr>
            <w:tcW w:w="1598" w:type="dxa"/>
            <w:vMerge/>
            <w:shd w:val="clear" w:color="auto" w:fill="auto"/>
          </w:tcPr>
          <w:p w14:paraId="3ECEEB92" w14:textId="77777777" w:rsidR="003115A4" w:rsidRPr="00352270" w:rsidRDefault="003115A4" w:rsidP="00B030E0">
            <w:pPr>
              <w:spacing w:line="240" w:lineRule="auto"/>
              <w:rPr>
                <w:rFonts w:ascii="Times New Roman" w:hAnsi="Times New Roman" w:cs="Times New Roman"/>
                <w:sz w:val="28"/>
                <w:szCs w:val="28"/>
                <w:lang w:val="uk-UA"/>
              </w:rPr>
            </w:pPr>
          </w:p>
        </w:tc>
        <w:tc>
          <w:tcPr>
            <w:tcW w:w="6804" w:type="dxa"/>
            <w:shd w:val="clear" w:color="auto" w:fill="auto"/>
          </w:tcPr>
          <w:p w14:paraId="23300CD8" w14:textId="77777777" w:rsidR="003115A4" w:rsidRPr="00093A80"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093A80">
              <w:rPr>
                <w:rFonts w:ascii="Times New Roman" w:hAnsi="Times New Roman" w:cs="Times New Roman"/>
                <w:sz w:val="28"/>
                <w:szCs w:val="28"/>
                <w:lang w:val="uk-UA"/>
              </w:rPr>
              <w:t>Сортування гороху та квасолі</w:t>
            </w:r>
          </w:p>
        </w:tc>
        <w:tc>
          <w:tcPr>
            <w:tcW w:w="1417" w:type="dxa"/>
            <w:shd w:val="clear" w:color="auto" w:fill="auto"/>
          </w:tcPr>
          <w:p w14:paraId="056974EB" w14:textId="77777777" w:rsidR="003115A4" w:rsidRPr="00093A80" w:rsidRDefault="003115A4" w:rsidP="00B030E0">
            <w:pPr>
              <w:spacing w:line="240" w:lineRule="auto"/>
              <w:rPr>
                <w:rFonts w:ascii="Times New Roman" w:hAnsi="Times New Roman" w:cs="Times New Roman"/>
                <w:sz w:val="28"/>
                <w:szCs w:val="28"/>
                <w:lang w:val="uk-UA"/>
              </w:rPr>
            </w:pPr>
          </w:p>
        </w:tc>
      </w:tr>
      <w:tr w:rsidR="003115A4" w:rsidRPr="00093A80" w14:paraId="4656C458" w14:textId="77777777" w:rsidTr="00B030E0">
        <w:trPr>
          <w:cantSplit/>
          <w:trHeight w:val="421"/>
        </w:trPr>
        <w:tc>
          <w:tcPr>
            <w:tcW w:w="1598" w:type="dxa"/>
            <w:vMerge w:val="restart"/>
            <w:shd w:val="clear" w:color="auto" w:fill="auto"/>
          </w:tcPr>
          <w:p w14:paraId="3CEA01B7" w14:textId="77777777" w:rsidR="003115A4" w:rsidRPr="00352270" w:rsidRDefault="003115A4" w:rsidP="00B030E0">
            <w:pPr>
              <w:spacing w:line="240" w:lineRule="auto"/>
              <w:jc w:val="center"/>
              <w:rPr>
                <w:rFonts w:ascii="Times New Roman" w:hAnsi="Times New Roman" w:cs="Times New Roman"/>
                <w:sz w:val="28"/>
                <w:szCs w:val="28"/>
                <w:lang w:val="uk-UA"/>
              </w:rPr>
            </w:pPr>
            <w:r w:rsidRPr="00352270">
              <w:rPr>
                <w:rFonts w:ascii="Times New Roman" w:hAnsi="Times New Roman" w:cs="Times New Roman"/>
                <w:sz w:val="28"/>
                <w:szCs w:val="28"/>
                <w:lang w:val="uk-UA"/>
              </w:rPr>
              <w:t>Грудень</w:t>
            </w:r>
          </w:p>
        </w:tc>
        <w:tc>
          <w:tcPr>
            <w:tcW w:w="6804" w:type="dxa"/>
            <w:shd w:val="clear" w:color="auto" w:fill="auto"/>
          </w:tcPr>
          <w:p w14:paraId="7850942E" w14:textId="77777777" w:rsidR="003115A4" w:rsidRPr="00093A80"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093A80">
              <w:rPr>
                <w:rFonts w:ascii="Times New Roman" w:hAnsi="Times New Roman" w:cs="Times New Roman"/>
                <w:sz w:val="28"/>
                <w:szCs w:val="28"/>
                <w:lang w:val="uk-UA"/>
              </w:rPr>
              <w:t>Наша весела мандрівка</w:t>
            </w:r>
          </w:p>
        </w:tc>
        <w:tc>
          <w:tcPr>
            <w:tcW w:w="1417" w:type="dxa"/>
            <w:shd w:val="clear" w:color="auto" w:fill="auto"/>
          </w:tcPr>
          <w:p w14:paraId="4651AC96" w14:textId="77777777" w:rsidR="003115A4" w:rsidRPr="00093A80" w:rsidRDefault="003115A4" w:rsidP="00B030E0">
            <w:pPr>
              <w:spacing w:line="240" w:lineRule="auto"/>
              <w:rPr>
                <w:rFonts w:ascii="Times New Roman" w:hAnsi="Times New Roman" w:cs="Times New Roman"/>
                <w:sz w:val="28"/>
                <w:szCs w:val="28"/>
                <w:lang w:val="uk-UA"/>
              </w:rPr>
            </w:pPr>
          </w:p>
        </w:tc>
      </w:tr>
      <w:tr w:rsidR="003115A4" w:rsidRPr="00093A80" w14:paraId="039FFC0F" w14:textId="77777777" w:rsidTr="00B030E0">
        <w:trPr>
          <w:cantSplit/>
          <w:trHeight w:val="413"/>
        </w:trPr>
        <w:tc>
          <w:tcPr>
            <w:tcW w:w="1598" w:type="dxa"/>
            <w:vMerge/>
            <w:shd w:val="clear" w:color="auto" w:fill="auto"/>
          </w:tcPr>
          <w:p w14:paraId="09B7333F" w14:textId="77777777" w:rsidR="003115A4" w:rsidRPr="00352270" w:rsidRDefault="003115A4" w:rsidP="00B030E0">
            <w:pPr>
              <w:spacing w:line="240" w:lineRule="auto"/>
              <w:rPr>
                <w:rFonts w:ascii="Times New Roman" w:hAnsi="Times New Roman" w:cs="Times New Roman"/>
                <w:sz w:val="28"/>
                <w:szCs w:val="28"/>
                <w:lang w:val="uk-UA"/>
              </w:rPr>
            </w:pPr>
          </w:p>
        </w:tc>
        <w:tc>
          <w:tcPr>
            <w:tcW w:w="6804" w:type="dxa"/>
            <w:shd w:val="clear" w:color="auto" w:fill="auto"/>
          </w:tcPr>
          <w:p w14:paraId="5435B21B" w14:textId="77777777" w:rsidR="003115A4" w:rsidRPr="00093A80"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093A80">
              <w:rPr>
                <w:rFonts w:ascii="Times New Roman" w:hAnsi="Times New Roman" w:cs="Times New Roman"/>
                <w:sz w:val="28"/>
                <w:szCs w:val="28"/>
                <w:lang w:val="uk-UA"/>
              </w:rPr>
              <w:t>Ведмедик в гостях у дітей</w:t>
            </w:r>
          </w:p>
        </w:tc>
        <w:tc>
          <w:tcPr>
            <w:tcW w:w="1417" w:type="dxa"/>
            <w:shd w:val="clear" w:color="auto" w:fill="auto"/>
          </w:tcPr>
          <w:p w14:paraId="2AFE94D2" w14:textId="77777777" w:rsidR="003115A4" w:rsidRPr="00093A80" w:rsidRDefault="003115A4" w:rsidP="00B030E0">
            <w:pPr>
              <w:spacing w:line="240" w:lineRule="auto"/>
              <w:rPr>
                <w:rFonts w:ascii="Times New Roman" w:hAnsi="Times New Roman" w:cs="Times New Roman"/>
                <w:sz w:val="28"/>
                <w:szCs w:val="28"/>
                <w:lang w:val="uk-UA"/>
              </w:rPr>
            </w:pPr>
          </w:p>
        </w:tc>
      </w:tr>
      <w:tr w:rsidR="003115A4" w:rsidRPr="00093A80" w14:paraId="68E8E23A" w14:textId="77777777" w:rsidTr="00B030E0">
        <w:trPr>
          <w:cantSplit/>
          <w:trHeight w:val="321"/>
        </w:trPr>
        <w:tc>
          <w:tcPr>
            <w:tcW w:w="1598" w:type="dxa"/>
            <w:vMerge/>
            <w:shd w:val="clear" w:color="auto" w:fill="auto"/>
          </w:tcPr>
          <w:p w14:paraId="2B956EAB" w14:textId="77777777" w:rsidR="003115A4" w:rsidRPr="00352270" w:rsidRDefault="003115A4" w:rsidP="00B030E0">
            <w:pPr>
              <w:spacing w:line="240" w:lineRule="auto"/>
              <w:rPr>
                <w:rFonts w:ascii="Times New Roman" w:hAnsi="Times New Roman" w:cs="Times New Roman"/>
                <w:sz w:val="28"/>
                <w:szCs w:val="28"/>
                <w:lang w:val="uk-UA"/>
              </w:rPr>
            </w:pPr>
          </w:p>
        </w:tc>
        <w:tc>
          <w:tcPr>
            <w:tcW w:w="6804" w:type="dxa"/>
            <w:shd w:val="clear" w:color="auto" w:fill="auto"/>
          </w:tcPr>
          <w:p w14:paraId="1EC357D6" w14:textId="77777777" w:rsidR="003115A4" w:rsidRPr="00093A80"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093A80">
              <w:rPr>
                <w:rFonts w:ascii="Times New Roman" w:hAnsi="Times New Roman" w:cs="Times New Roman"/>
                <w:sz w:val="28"/>
                <w:szCs w:val="28"/>
                <w:lang w:val="uk-UA"/>
              </w:rPr>
              <w:t>Подарунки від феї подарунків</w:t>
            </w:r>
          </w:p>
        </w:tc>
        <w:tc>
          <w:tcPr>
            <w:tcW w:w="1417" w:type="dxa"/>
            <w:shd w:val="clear" w:color="auto" w:fill="auto"/>
          </w:tcPr>
          <w:p w14:paraId="470D6BAF" w14:textId="77777777" w:rsidR="003115A4" w:rsidRPr="00093A80" w:rsidRDefault="003115A4" w:rsidP="00B030E0">
            <w:pPr>
              <w:spacing w:line="240" w:lineRule="auto"/>
              <w:rPr>
                <w:rFonts w:ascii="Times New Roman" w:hAnsi="Times New Roman" w:cs="Times New Roman"/>
                <w:sz w:val="28"/>
                <w:szCs w:val="28"/>
                <w:lang w:val="uk-UA"/>
              </w:rPr>
            </w:pPr>
          </w:p>
        </w:tc>
      </w:tr>
      <w:tr w:rsidR="003115A4" w:rsidRPr="00093A80" w14:paraId="5A952588" w14:textId="77777777" w:rsidTr="00B030E0">
        <w:trPr>
          <w:cantSplit/>
          <w:trHeight w:val="400"/>
        </w:trPr>
        <w:tc>
          <w:tcPr>
            <w:tcW w:w="1598" w:type="dxa"/>
            <w:vMerge/>
            <w:shd w:val="clear" w:color="auto" w:fill="auto"/>
          </w:tcPr>
          <w:p w14:paraId="493BBA1D" w14:textId="77777777" w:rsidR="003115A4" w:rsidRPr="00352270" w:rsidRDefault="003115A4" w:rsidP="00B030E0">
            <w:pPr>
              <w:spacing w:line="240" w:lineRule="auto"/>
              <w:rPr>
                <w:rFonts w:ascii="Times New Roman" w:hAnsi="Times New Roman" w:cs="Times New Roman"/>
                <w:sz w:val="28"/>
                <w:szCs w:val="28"/>
                <w:lang w:val="uk-UA"/>
              </w:rPr>
            </w:pPr>
          </w:p>
        </w:tc>
        <w:tc>
          <w:tcPr>
            <w:tcW w:w="6804" w:type="dxa"/>
            <w:shd w:val="clear" w:color="auto" w:fill="auto"/>
          </w:tcPr>
          <w:p w14:paraId="135FCBB8" w14:textId="77777777" w:rsidR="003115A4" w:rsidRPr="00093A80"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093A80">
              <w:rPr>
                <w:rFonts w:ascii="Times New Roman" w:hAnsi="Times New Roman" w:cs="Times New Roman"/>
                <w:sz w:val="28"/>
                <w:szCs w:val="28"/>
                <w:lang w:val="uk-UA"/>
              </w:rPr>
              <w:t>Чарівна водичка</w:t>
            </w:r>
          </w:p>
        </w:tc>
        <w:tc>
          <w:tcPr>
            <w:tcW w:w="1417" w:type="dxa"/>
            <w:shd w:val="clear" w:color="auto" w:fill="auto"/>
          </w:tcPr>
          <w:p w14:paraId="5D171BDF" w14:textId="77777777" w:rsidR="003115A4" w:rsidRPr="00093A80" w:rsidRDefault="003115A4" w:rsidP="00B030E0">
            <w:pPr>
              <w:spacing w:line="240" w:lineRule="auto"/>
              <w:rPr>
                <w:rFonts w:ascii="Times New Roman" w:hAnsi="Times New Roman" w:cs="Times New Roman"/>
                <w:sz w:val="28"/>
                <w:szCs w:val="28"/>
                <w:lang w:val="uk-UA"/>
              </w:rPr>
            </w:pPr>
          </w:p>
        </w:tc>
      </w:tr>
      <w:tr w:rsidR="003115A4" w:rsidRPr="00093A80" w14:paraId="038CC4C3" w14:textId="77777777" w:rsidTr="00B030E0">
        <w:trPr>
          <w:cantSplit/>
          <w:trHeight w:val="291"/>
        </w:trPr>
        <w:tc>
          <w:tcPr>
            <w:tcW w:w="1598" w:type="dxa"/>
            <w:vMerge w:val="restart"/>
            <w:shd w:val="clear" w:color="auto" w:fill="auto"/>
          </w:tcPr>
          <w:p w14:paraId="26CDC559" w14:textId="77777777" w:rsidR="003115A4" w:rsidRPr="00352270" w:rsidRDefault="003115A4" w:rsidP="00B030E0">
            <w:pPr>
              <w:spacing w:line="240" w:lineRule="auto"/>
              <w:jc w:val="center"/>
              <w:rPr>
                <w:rFonts w:ascii="Times New Roman" w:hAnsi="Times New Roman" w:cs="Times New Roman"/>
                <w:sz w:val="28"/>
                <w:szCs w:val="28"/>
                <w:lang w:val="en-US"/>
              </w:rPr>
            </w:pPr>
            <w:r w:rsidRPr="00352270">
              <w:rPr>
                <w:rFonts w:ascii="Times New Roman" w:hAnsi="Times New Roman" w:cs="Times New Roman"/>
                <w:sz w:val="28"/>
                <w:szCs w:val="28"/>
                <w:lang w:val="uk-UA"/>
              </w:rPr>
              <w:t>Січень</w:t>
            </w:r>
          </w:p>
        </w:tc>
        <w:tc>
          <w:tcPr>
            <w:tcW w:w="6804" w:type="dxa"/>
            <w:shd w:val="clear" w:color="auto" w:fill="auto"/>
          </w:tcPr>
          <w:p w14:paraId="3F18B33C" w14:textId="77777777" w:rsidR="003115A4" w:rsidRPr="00093A80"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093A80">
              <w:rPr>
                <w:rFonts w:ascii="Times New Roman" w:hAnsi="Times New Roman" w:cs="Times New Roman"/>
                <w:sz w:val="28"/>
                <w:szCs w:val="28"/>
                <w:lang w:val="uk-UA"/>
              </w:rPr>
              <w:t>Гра «Шнурівка»</w:t>
            </w:r>
          </w:p>
        </w:tc>
        <w:tc>
          <w:tcPr>
            <w:tcW w:w="1417" w:type="dxa"/>
            <w:shd w:val="clear" w:color="auto" w:fill="auto"/>
          </w:tcPr>
          <w:p w14:paraId="31A0DEB6" w14:textId="77777777" w:rsidR="003115A4" w:rsidRPr="00093A80" w:rsidRDefault="003115A4" w:rsidP="00B030E0">
            <w:pPr>
              <w:spacing w:line="240" w:lineRule="auto"/>
              <w:rPr>
                <w:rFonts w:ascii="Times New Roman" w:hAnsi="Times New Roman" w:cs="Times New Roman"/>
                <w:sz w:val="28"/>
                <w:szCs w:val="28"/>
                <w:lang w:val="uk-UA"/>
              </w:rPr>
            </w:pPr>
          </w:p>
        </w:tc>
      </w:tr>
      <w:tr w:rsidR="003115A4" w:rsidRPr="00093A80" w14:paraId="70FA08D0" w14:textId="77777777" w:rsidTr="00B030E0">
        <w:trPr>
          <w:cantSplit/>
          <w:trHeight w:val="381"/>
        </w:trPr>
        <w:tc>
          <w:tcPr>
            <w:tcW w:w="1598" w:type="dxa"/>
            <w:vMerge/>
            <w:shd w:val="clear" w:color="auto" w:fill="auto"/>
          </w:tcPr>
          <w:p w14:paraId="4A651BBF" w14:textId="77777777" w:rsidR="003115A4" w:rsidRPr="00352270" w:rsidRDefault="003115A4" w:rsidP="00B030E0">
            <w:pPr>
              <w:spacing w:line="240" w:lineRule="auto"/>
              <w:rPr>
                <w:rFonts w:ascii="Times New Roman" w:hAnsi="Times New Roman" w:cs="Times New Roman"/>
                <w:sz w:val="28"/>
                <w:szCs w:val="28"/>
                <w:lang w:val="uk-UA"/>
              </w:rPr>
            </w:pPr>
          </w:p>
        </w:tc>
        <w:tc>
          <w:tcPr>
            <w:tcW w:w="6804" w:type="dxa"/>
            <w:shd w:val="clear" w:color="auto" w:fill="auto"/>
          </w:tcPr>
          <w:p w14:paraId="23E63CFD" w14:textId="77777777" w:rsidR="003115A4" w:rsidRPr="00093A80"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093A80">
              <w:rPr>
                <w:rFonts w:ascii="Times New Roman" w:hAnsi="Times New Roman" w:cs="Times New Roman"/>
                <w:sz w:val="28"/>
                <w:szCs w:val="28"/>
                <w:lang w:val="uk-UA"/>
              </w:rPr>
              <w:t>Збери пірамідку</w:t>
            </w:r>
          </w:p>
        </w:tc>
        <w:tc>
          <w:tcPr>
            <w:tcW w:w="1417" w:type="dxa"/>
            <w:shd w:val="clear" w:color="auto" w:fill="auto"/>
          </w:tcPr>
          <w:p w14:paraId="52BE7E24" w14:textId="77777777" w:rsidR="003115A4" w:rsidRPr="00093A80" w:rsidRDefault="003115A4" w:rsidP="00B030E0">
            <w:pPr>
              <w:spacing w:line="240" w:lineRule="auto"/>
              <w:rPr>
                <w:rFonts w:ascii="Times New Roman" w:hAnsi="Times New Roman" w:cs="Times New Roman"/>
                <w:sz w:val="28"/>
                <w:szCs w:val="28"/>
                <w:lang w:val="uk-UA"/>
              </w:rPr>
            </w:pPr>
          </w:p>
        </w:tc>
      </w:tr>
      <w:tr w:rsidR="003115A4" w:rsidRPr="00093A80" w14:paraId="44857286" w14:textId="77777777" w:rsidTr="00B030E0">
        <w:trPr>
          <w:cantSplit/>
          <w:trHeight w:val="415"/>
        </w:trPr>
        <w:tc>
          <w:tcPr>
            <w:tcW w:w="1598" w:type="dxa"/>
            <w:vMerge/>
            <w:shd w:val="clear" w:color="auto" w:fill="auto"/>
          </w:tcPr>
          <w:p w14:paraId="4330F651" w14:textId="77777777" w:rsidR="003115A4" w:rsidRPr="00352270" w:rsidRDefault="003115A4" w:rsidP="00B030E0">
            <w:pPr>
              <w:spacing w:line="240" w:lineRule="auto"/>
              <w:rPr>
                <w:rFonts w:ascii="Times New Roman" w:hAnsi="Times New Roman" w:cs="Times New Roman"/>
                <w:sz w:val="28"/>
                <w:szCs w:val="28"/>
                <w:lang w:val="uk-UA"/>
              </w:rPr>
            </w:pPr>
          </w:p>
        </w:tc>
        <w:tc>
          <w:tcPr>
            <w:tcW w:w="6804" w:type="dxa"/>
            <w:shd w:val="clear" w:color="auto" w:fill="auto"/>
          </w:tcPr>
          <w:p w14:paraId="48666ADA" w14:textId="77777777" w:rsidR="003115A4" w:rsidRPr="00093A80"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093A80">
              <w:rPr>
                <w:rFonts w:ascii="Times New Roman" w:hAnsi="Times New Roman" w:cs="Times New Roman"/>
                <w:sz w:val="28"/>
                <w:szCs w:val="28"/>
                <w:lang w:val="uk-UA"/>
              </w:rPr>
              <w:t>Божа корівка</w:t>
            </w:r>
          </w:p>
        </w:tc>
        <w:tc>
          <w:tcPr>
            <w:tcW w:w="1417" w:type="dxa"/>
            <w:shd w:val="clear" w:color="auto" w:fill="auto"/>
          </w:tcPr>
          <w:p w14:paraId="1C1DF67A" w14:textId="77777777" w:rsidR="003115A4" w:rsidRPr="00093A80" w:rsidRDefault="003115A4" w:rsidP="00B030E0">
            <w:pPr>
              <w:spacing w:line="240" w:lineRule="auto"/>
              <w:rPr>
                <w:rFonts w:ascii="Times New Roman" w:hAnsi="Times New Roman" w:cs="Times New Roman"/>
                <w:sz w:val="28"/>
                <w:szCs w:val="28"/>
                <w:lang w:val="uk-UA"/>
              </w:rPr>
            </w:pPr>
          </w:p>
        </w:tc>
      </w:tr>
      <w:tr w:rsidR="003115A4" w:rsidRPr="00093A80" w14:paraId="03295204" w14:textId="77777777" w:rsidTr="00B030E0">
        <w:trPr>
          <w:cantSplit/>
          <w:trHeight w:val="408"/>
        </w:trPr>
        <w:tc>
          <w:tcPr>
            <w:tcW w:w="1598" w:type="dxa"/>
            <w:vMerge/>
            <w:shd w:val="clear" w:color="auto" w:fill="auto"/>
          </w:tcPr>
          <w:p w14:paraId="4E874E1A" w14:textId="77777777" w:rsidR="003115A4" w:rsidRPr="00352270" w:rsidRDefault="003115A4" w:rsidP="00B030E0">
            <w:pPr>
              <w:spacing w:line="240" w:lineRule="auto"/>
              <w:rPr>
                <w:rFonts w:ascii="Times New Roman" w:hAnsi="Times New Roman" w:cs="Times New Roman"/>
                <w:sz w:val="28"/>
                <w:szCs w:val="28"/>
              </w:rPr>
            </w:pPr>
          </w:p>
        </w:tc>
        <w:tc>
          <w:tcPr>
            <w:tcW w:w="6804" w:type="dxa"/>
            <w:shd w:val="clear" w:color="auto" w:fill="auto"/>
          </w:tcPr>
          <w:p w14:paraId="37CC29F7" w14:textId="77777777" w:rsidR="003115A4" w:rsidRPr="00093A80"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093A80">
              <w:rPr>
                <w:rFonts w:ascii="Times New Roman" w:hAnsi="Times New Roman" w:cs="Times New Roman"/>
                <w:sz w:val="28"/>
                <w:szCs w:val="28"/>
                <w:lang w:val="uk-UA"/>
              </w:rPr>
              <w:t>Мій будинок</w:t>
            </w:r>
          </w:p>
        </w:tc>
        <w:tc>
          <w:tcPr>
            <w:tcW w:w="1417" w:type="dxa"/>
            <w:shd w:val="clear" w:color="auto" w:fill="auto"/>
          </w:tcPr>
          <w:p w14:paraId="2E72BF80" w14:textId="77777777" w:rsidR="003115A4" w:rsidRPr="00093A80" w:rsidRDefault="003115A4" w:rsidP="00B030E0">
            <w:pPr>
              <w:spacing w:line="240" w:lineRule="auto"/>
              <w:rPr>
                <w:rFonts w:ascii="Times New Roman" w:hAnsi="Times New Roman" w:cs="Times New Roman"/>
                <w:sz w:val="28"/>
                <w:szCs w:val="28"/>
                <w:lang w:val="uk-UA"/>
              </w:rPr>
            </w:pPr>
          </w:p>
        </w:tc>
      </w:tr>
      <w:tr w:rsidR="003115A4" w:rsidRPr="00093A80" w14:paraId="60CB0F4D" w14:textId="77777777" w:rsidTr="00B030E0">
        <w:trPr>
          <w:cantSplit/>
          <w:trHeight w:val="427"/>
        </w:trPr>
        <w:tc>
          <w:tcPr>
            <w:tcW w:w="1598" w:type="dxa"/>
            <w:vMerge w:val="restart"/>
            <w:shd w:val="clear" w:color="auto" w:fill="auto"/>
          </w:tcPr>
          <w:p w14:paraId="633C25FD" w14:textId="77777777" w:rsidR="003115A4" w:rsidRPr="00352270" w:rsidRDefault="003115A4" w:rsidP="00B030E0">
            <w:pPr>
              <w:spacing w:line="240" w:lineRule="auto"/>
              <w:jc w:val="center"/>
              <w:rPr>
                <w:rFonts w:ascii="Times New Roman" w:hAnsi="Times New Roman" w:cs="Times New Roman"/>
                <w:sz w:val="28"/>
                <w:szCs w:val="28"/>
                <w:lang w:val="uk-UA"/>
              </w:rPr>
            </w:pPr>
            <w:r w:rsidRPr="00352270">
              <w:rPr>
                <w:rFonts w:ascii="Times New Roman" w:hAnsi="Times New Roman" w:cs="Times New Roman"/>
                <w:sz w:val="28"/>
                <w:szCs w:val="28"/>
                <w:lang w:val="uk-UA"/>
              </w:rPr>
              <w:t>Лютий</w:t>
            </w:r>
          </w:p>
        </w:tc>
        <w:tc>
          <w:tcPr>
            <w:tcW w:w="6804" w:type="dxa"/>
            <w:shd w:val="clear" w:color="auto" w:fill="auto"/>
          </w:tcPr>
          <w:p w14:paraId="158A4025" w14:textId="77777777" w:rsidR="003115A4" w:rsidRPr="00093A80"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093A80">
              <w:rPr>
                <w:rFonts w:ascii="Times New Roman" w:hAnsi="Times New Roman" w:cs="Times New Roman"/>
                <w:sz w:val="28"/>
                <w:szCs w:val="28"/>
                <w:lang w:val="uk-UA"/>
              </w:rPr>
              <w:t>Комедійні фігурки</w:t>
            </w:r>
          </w:p>
        </w:tc>
        <w:tc>
          <w:tcPr>
            <w:tcW w:w="1417" w:type="dxa"/>
            <w:shd w:val="clear" w:color="auto" w:fill="auto"/>
          </w:tcPr>
          <w:p w14:paraId="73CB7EC4" w14:textId="77777777" w:rsidR="003115A4" w:rsidRPr="00093A80" w:rsidRDefault="003115A4" w:rsidP="00B030E0">
            <w:pPr>
              <w:spacing w:line="240" w:lineRule="auto"/>
              <w:rPr>
                <w:rFonts w:ascii="Times New Roman" w:hAnsi="Times New Roman" w:cs="Times New Roman"/>
                <w:sz w:val="28"/>
                <w:szCs w:val="28"/>
                <w:lang w:val="uk-UA"/>
              </w:rPr>
            </w:pPr>
          </w:p>
        </w:tc>
      </w:tr>
      <w:tr w:rsidR="003115A4" w:rsidRPr="00093A80" w14:paraId="5FE282C0" w14:textId="77777777" w:rsidTr="00B030E0">
        <w:trPr>
          <w:cantSplit/>
          <w:trHeight w:val="405"/>
        </w:trPr>
        <w:tc>
          <w:tcPr>
            <w:tcW w:w="1598" w:type="dxa"/>
            <w:vMerge/>
            <w:shd w:val="clear" w:color="auto" w:fill="auto"/>
          </w:tcPr>
          <w:p w14:paraId="6916DE9A" w14:textId="77777777" w:rsidR="003115A4" w:rsidRPr="00352270" w:rsidRDefault="003115A4" w:rsidP="00B030E0">
            <w:pPr>
              <w:spacing w:line="240" w:lineRule="auto"/>
              <w:jc w:val="center"/>
              <w:rPr>
                <w:rFonts w:ascii="Times New Roman" w:hAnsi="Times New Roman" w:cs="Times New Roman"/>
                <w:sz w:val="28"/>
                <w:szCs w:val="28"/>
                <w:lang w:val="uk-UA"/>
              </w:rPr>
            </w:pPr>
          </w:p>
        </w:tc>
        <w:tc>
          <w:tcPr>
            <w:tcW w:w="6804" w:type="dxa"/>
            <w:shd w:val="clear" w:color="auto" w:fill="auto"/>
          </w:tcPr>
          <w:p w14:paraId="2D66ADC9" w14:textId="77777777" w:rsidR="003115A4" w:rsidRPr="00093A80"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093A80">
              <w:rPr>
                <w:rFonts w:ascii="Times New Roman" w:hAnsi="Times New Roman" w:cs="Times New Roman"/>
                <w:sz w:val="28"/>
                <w:szCs w:val="28"/>
                <w:lang w:val="uk-UA"/>
              </w:rPr>
              <w:t>Подорож до чарівної скриньки</w:t>
            </w:r>
          </w:p>
        </w:tc>
        <w:tc>
          <w:tcPr>
            <w:tcW w:w="1417" w:type="dxa"/>
            <w:shd w:val="clear" w:color="auto" w:fill="auto"/>
          </w:tcPr>
          <w:p w14:paraId="5725CAD0" w14:textId="77777777" w:rsidR="003115A4" w:rsidRPr="00093A80" w:rsidRDefault="003115A4" w:rsidP="00B030E0">
            <w:pPr>
              <w:spacing w:line="240" w:lineRule="auto"/>
              <w:rPr>
                <w:rFonts w:ascii="Times New Roman" w:hAnsi="Times New Roman" w:cs="Times New Roman"/>
                <w:sz w:val="28"/>
                <w:szCs w:val="28"/>
                <w:lang w:val="uk-UA"/>
              </w:rPr>
            </w:pPr>
          </w:p>
        </w:tc>
      </w:tr>
      <w:tr w:rsidR="003115A4" w:rsidRPr="00093A80" w14:paraId="3B783C79" w14:textId="77777777" w:rsidTr="00B030E0">
        <w:trPr>
          <w:cantSplit/>
          <w:trHeight w:val="413"/>
        </w:trPr>
        <w:tc>
          <w:tcPr>
            <w:tcW w:w="1598" w:type="dxa"/>
            <w:vMerge/>
            <w:shd w:val="clear" w:color="auto" w:fill="auto"/>
          </w:tcPr>
          <w:p w14:paraId="0FBEDCE4" w14:textId="77777777" w:rsidR="003115A4" w:rsidRPr="00352270" w:rsidRDefault="003115A4" w:rsidP="00B030E0">
            <w:pPr>
              <w:spacing w:line="240" w:lineRule="auto"/>
              <w:jc w:val="center"/>
              <w:rPr>
                <w:rFonts w:ascii="Times New Roman" w:hAnsi="Times New Roman" w:cs="Times New Roman"/>
                <w:sz w:val="28"/>
                <w:szCs w:val="28"/>
                <w:lang w:val="uk-UA"/>
              </w:rPr>
            </w:pPr>
          </w:p>
        </w:tc>
        <w:tc>
          <w:tcPr>
            <w:tcW w:w="6804" w:type="dxa"/>
            <w:shd w:val="clear" w:color="auto" w:fill="auto"/>
          </w:tcPr>
          <w:p w14:paraId="282CC1D7" w14:textId="77777777" w:rsidR="003115A4" w:rsidRPr="00093A80"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093A80">
              <w:rPr>
                <w:rFonts w:ascii="Times New Roman" w:hAnsi="Times New Roman" w:cs="Times New Roman"/>
                <w:sz w:val="28"/>
                <w:szCs w:val="28"/>
                <w:lang w:val="uk-UA"/>
              </w:rPr>
              <w:t>Малювання на піску</w:t>
            </w:r>
          </w:p>
        </w:tc>
        <w:tc>
          <w:tcPr>
            <w:tcW w:w="1417" w:type="dxa"/>
            <w:shd w:val="clear" w:color="auto" w:fill="auto"/>
          </w:tcPr>
          <w:p w14:paraId="5815129F" w14:textId="77777777" w:rsidR="003115A4" w:rsidRPr="00093A80" w:rsidRDefault="003115A4" w:rsidP="00B030E0">
            <w:pPr>
              <w:spacing w:line="240" w:lineRule="auto"/>
              <w:rPr>
                <w:rFonts w:ascii="Times New Roman" w:hAnsi="Times New Roman" w:cs="Times New Roman"/>
                <w:sz w:val="28"/>
                <w:szCs w:val="28"/>
                <w:lang w:val="uk-UA"/>
              </w:rPr>
            </w:pPr>
          </w:p>
        </w:tc>
      </w:tr>
      <w:tr w:rsidR="003115A4" w:rsidRPr="00093A80" w14:paraId="6AEF5868" w14:textId="77777777" w:rsidTr="00B030E0">
        <w:trPr>
          <w:cantSplit/>
          <w:trHeight w:val="419"/>
        </w:trPr>
        <w:tc>
          <w:tcPr>
            <w:tcW w:w="1598" w:type="dxa"/>
            <w:vMerge/>
            <w:shd w:val="clear" w:color="auto" w:fill="auto"/>
          </w:tcPr>
          <w:p w14:paraId="0EB4B837" w14:textId="77777777" w:rsidR="003115A4" w:rsidRPr="00352270" w:rsidRDefault="003115A4" w:rsidP="00B030E0">
            <w:pPr>
              <w:spacing w:line="240" w:lineRule="auto"/>
              <w:jc w:val="center"/>
              <w:rPr>
                <w:rFonts w:ascii="Times New Roman" w:hAnsi="Times New Roman" w:cs="Times New Roman"/>
                <w:sz w:val="28"/>
                <w:szCs w:val="28"/>
                <w:lang w:val="uk-UA"/>
              </w:rPr>
            </w:pPr>
          </w:p>
        </w:tc>
        <w:tc>
          <w:tcPr>
            <w:tcW w:w="6804" w:type="dxa"/>
            <w:shd w:val="clear" w:color="auto" w:fill="auto"/>
          </w:tcPr>
          <w:p w14:paraId="460BC9AE" w14:textId="77777777" w:rsidR="003115A4" w:rsidRPr="00093A80"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093A80">
              <w:rPr>
                <w:rFonts w:ascii="Times New Roman" w:hAnsi="Times New Roman" w:cs="Times New Roman"/>
                <w:sz w:val="28"/>
                <w:szCs w:val="28"/>
                <w:lang w:val="uk-UA"/>
              </w:rPr>
              <w:t>День народження у Ляльки</w:t>
            </w:r>
          </w:p>
        </w:tc>
        <w:tc>
          <w:tcPr>
            <w:tcW w:w="1417" w:type="dxa"/>
            <w:shd w:val="clear" w:color="auto" w:fill="auto"/>
          </w:tcPr>
          <w:p w14:paraId="4D44FECA" w14:textId="77777777" w:rsidR="003115A4" w:rsidRPr="00093A80" w:rsidRDefault="003115A4" w:rsidP="00B030E0">
            <w:pPr>
              <w:spacing w:line="240" w:lineRule="auto"/>
              <w:rPr>
                <w:rFonts w:ascii="Times New Roman" w:hAnsi="Times New Roman" w:cs="Times New Roman"/>
                <w:sz w:val="28"/>
                <w:szCs w:val="28"/>
                <w:lang w:val="uk-UA"/>
              </w:rPr>
            </w:pPr>
          </w:p>
        </w:tc>
      </w:tr>
      <w:tr w:rsidR="003115A4" w:rsidRPr="00093A80" w14:paraId="5BF94EE6" w14:textId="77777777" w:rsidTr="00B030E0">
        <w:trPr>
          <w:cantSplit/>
          <w:trHeight w:val="412"/>
        </w:trPr>
        <w:tc>
          <w:tcPr>
            <w:tcW w:w="1598" w:type="dxa"/>
            <w:vMerge w:val="restart"/>
            <w:shd w:val="clear" w:color="auto" w:fill="auto"/>
          </w:tcPr>
          <w:p w14:paraId="7B1F837E" w14:textId="77777777" w:rsidR="003115A4" w:rsidRPr="00352270" w:rsidRDefault="003115A4" w:rsidP="00B030E0">
            <w:pPr>
              <w:spacing w:line="240" w:lineRule="auto"/>
              <w:jc w:val="center"/>
              <w:rPr>
                <w:rFonts w:ascii="Times New Roman" w:hAnsi="Times New Roman" w:cs="Times New Roman"/>
                <w:sz w:val="28"/>
                <w:szCs w:val="28"/>
                <w:lang w:val="uk-UA"/>
              </w:rPr>
            </w:pPr>
            <w:r w:rsidRPr="00352270">
              <w:rPr>
                <w:rFonts w:ascii="Times New Roman" w:hAnsi="Times New Roman" w:cs="Times New Roman"/>
                <w:sz w:val="28"/>
                <w:szCs w:val="28"/>
                <w:lang w:val="uk-UA"/>
              </w:rPr>
              <w:t>Березень</w:t>
            </w:r>
          </w:p>
        </w:tc>
        <w:tc>
          <w:tcPr>
            <w:tcW w:w="6804" w:type="dxa"/>
            <w:shd w:val="clear" w:color="auto" w:fill="auto"/>
          </w:tcPr>
          <w:p w14:paraId="03046067" w14:textId="77777777" w:rsidR="003115A4" w:rsidRPr="00093A80"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093A80">
              <w:rPr>
                <w:rFonts w:ascii="Times New Roman" w:hAnsi="Times New Roman" w:cs="Times New Roman"/>
                <w:sz w:val="28"/>
                <w:szCs w:val="28"/>
                <w:lang w:val="uk-UA"/>
              </w:rPr>
              <w:t>Посади квітку на клумбу</w:t>
            </w:r>
          </w:p>
        </w:tc>
        <w:tc>
          <w:tcPr>
            <w:tcW w:w="1417" w:type="dxa"/>
            <w:shd w:val="clear" w:color="auto" w:fill="auto"/>
          </w:tcPr>
          <w:p w14:paraId="59F30AFC" w14:textId="77777777" w:rsidR="003115A4" w:rsidRPr="00093A80" w:rsidRDefault="003115A4" w:rsidP="00B030E0">
            <w:pPr>
              <w:spacing w:line="240" w:lineRule="auto"/>
              <w:rPr>
                <w:rFonts w:ascii="Times New Roman" w:hAnsi="Times New Roman" w:cs="Times New Roman"/>
                <w:sz w:val="28"/>
                <w:szCs w:val="28"/>
                <w:lang w:val="uk-UA"/>
              </w:rPr>
            </w:pPr>
          </w:p>
        </w:tc>
      </w:tr>
      <w:tr w:rsidR="003115A4" w:rsidRPr="00093A80" w14:paraId="35C4374E" w14:textId="77777777" w:rsidTr="00B030E0">
        <w:trPr>
          <w:cantSplit/>
          <w:trHeight w:val="417"/>
        </w:trPr>
        <w:tc>
          <w:tcPr>
            <w:tcW w:w="1598" w:type="dxa"/>
            <w:vMerge/>
            <w:shd w:val="clear" w:color="auto" w:fill="auto"/>
          </w:tcPr>
          <w:p w14:paraId="0654A6E0" w14:textId="77777777" w:rsidR="003115A4" w:rsidRPr="00352270" w:rsidRDefault="003115A4" w:rsidP="00B030E0">
            <w:pPr>
              <w:spacing w:line="240" w:lineRule="auto"/>
              <w:jc w:val="center"/>
              <w:rPr>
                <w:rFonts w:ascii="Times New Roman" w:hAnsi="Times New Roman" w:cs="Times New Roman"/>
                <w:sz w:val="28"/>
                <w:szCs w:val="28"/>
                <w:lang w:val="uk-UA"/>
              </w:rPr>
            </w:pPr>
          </w:p>
        </w:tc>
        <w:tc>
          <w:tcPr>
            <w:tcW w:w="6804" w:type="dxa"/>
            <w:shd w:val="clear" w:color="auto" w:fill="auto"/>
          </w:tcPr>
          <w:p w14:paraId="78928044" w14:textId="77777777" w:rsidR="003115A4" w:rsidRPr="00093A80"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093A80">
              <w:rPr>
                <w:rFonts w:ascii="Times New Roman" w:hAnsi="Times New Roman" w:cs="Times New Roman"/>
                <w:sz w:val="28"/>
                <w:szCs w:val="28"/>
                <w:lang w:val="uk-UA"/>
              </w:rPr>
              <w:t>Мильні бульбашки</w:t>
            </w:r>
          </w:p>
        </w:tc>
        <w:tc>
          <w:tcPr>
            <w:tcW w:w="1417" w:type="dxa"/>
            <w:shd w:val="clear" w:color="auto" w:fill="auto"/>
          </w:tcPr>
          <w:p w14:paraId="274FA6F1" w14:textId="77777777" w:rsidR="003115A4" w:rsidRPr="00093A80" w:rsidRDefault="003115A4" w:rsidP="00B030E0">
            <w:pPr>
              <w:spacing w:line="240" w:lineRule="auto"/>
              <w:rPr>
                <w:rFonts w:ascii="Times New Roman" w:hAnsi="Times New Roman" w:cs="Times New Roman"/>
                <w:sz w:val="28"/>
                <w:szCs w:val="28"/>
                <w:lang w:val="uk-UA"/>
              </w:rPr>
            </w:pPr>
          </w:p>
        </w:tc>
      </w:tr>
      <w:tr w:rsidR="003115A4" w:rsidRPr="00093A80" w14:paraId="5DDE07F7" w14:textId="77777777" w:rsidTr="00B030E0">
        <w:trPr>
          <w:cantSplit/>
          <w:trHeight w:val="409"/>
        </w:trPr>
        <w:tc>
          <w:tcPr>
            <w:tcW w:w="1598" w:type="dxa"/>
            <w:vMerge/>
            <w:shd w:val="clear" w:color="auto" w:fill="auto"/>
          </w:tcPr>
          <w:p w14:paraId="438A7750" w14:textId="77777777" w:rsidR="003115A4" w:rsidRPr="00352270" w:rsidRDefault="003115A4" w:rsidP="00B030E0">
            <w:pPr>
              <w:spacing w:line="240" w:lineRule="auto"/>
              <w:jc w:val="center"/>
              <w:rPr>
                <w:rFonts w:ascii="Times New Roman" w:hAnsi="Times New Roman" w:cs="Times New Roman"/>
                <w:sz w:val="28"/>
                <w:szCs w:val="28"/>
                <w:lang w:val="uk-UA"/>
              </w:rPr>
            </w:pPr>
          </w:p>
        </w:tc>
        <w:tc>
          <w:tcPr>
            <w:tcW w:w="6804" w:type="dxa"/>
            <w:shd w:val="clear" w:color="auto" w:fill="auto"/>
          </w:tcPr>
          <w:p w14:paraId="321018F2" w14:textId="77777777" w:rsidR="003115A4" w:rsidRPr="00093A80"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093A80">
              <w:rPr>
                <w:rFonts w:ascii="Times New Roman" w:hAnsi="Times New Roman" w:cs="Times New Roman"/>
                <w:sz w:val="28"/>
                <w:szCs w:val="28"/>
                <w:lang w:val="uk-UA"/>
              </w:rPr>
              <w:t>Світить сонце у віконце</w:t>
            </w:r>
          </w:p>
        </w:tc>
        <w:tc>
          <w:tcPr>
            <w:tcW w:w="1417" w:type="dxa"/>
            <w:shd w:val="clear" w:color="auto" w:fill="auto"/>
          </w:tcPr>
          <w:p w14:paraId="2E99D06F" w14:textId="77777777" w:rsidR="003115A4" w:rsidRPr="00093A80" w:rsidRDefault="003115A4" w:rsidP="00B030E0">
            <w:pPr>
              <w:spacing w:line="240" w:lineRule="auto"/>
              <w:rPr>
                <w:rFonts w:ascii="Times New Roman" w:hAnsi="Times New Roman" w:cs="Times New Roman"/>
                <w:sz w:val="28"/>
                <w:szCs w:val="28"/>
                <w:lang w:val="uk-UA"/>
              </w:rPr>
            </w:pPr>
          </w:p>
        </w:tc>
      </w:tr>
      <w:tr w:rsidR="003115A4" w:rsidRPr="00093A80" w14:paraId="30920653" w14:textId="77777777" w:rsidTr="00B030E0">
        <w:trPr>
          <w:cantSplit/>
          <w:trHeight w:val="297"/>
        </w:trPr>
        <w:tc>
          <w:tcPr>
            <w:tcW w:w="1598" w:type="dxa"/>
            <w:vMerge/>
            <w:shd w:val="clear" w:color="auto" w:fill="auto"/>
          </w:tcPr>
          <w:p w14:paraId="29E4802C" w14:textId="77777777" w:rsidR="003115A4" w:rsidRPr="00352270" w:rsidRDefault="003115A4" w:rsidP="00B030E0">
            <w:pPr>
              <w:spacing w:line="240" w:lineRule="auto"/>
              <w:jc w:val="center"/>
              <w:rPr>
                <w:rFonts w:ascii="Times New Roman" w:hAnsi="Times New Roman" w:cs="Times New Roman"/>
                <w:sz w:val="28"/>
                <w:szCs w:val="28"/>
                <w:lang w:val="uk-UA"/>
              </w:rPr>
            </w:pPr>
          </w:p>
        </w:tc>
        <w:tc>
          <w:tcPr>
            <w:tcW w:w="6804" w:type="dxa"/>
            <w:shd w:val="clear" w:color="auto" w:fill="auto"/>
          </w:tcPr>
          <w:p w14:paraId="3E15F1F9" w14:textId="77777777" w:rsidR="003115A4" w:rsidRPr="00093A80"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093A80">
              <w:rPr>
                <w:rFonts w:ascii="Times New Roman" w:hAnsi="Times New Roman" w:cs="Times New Roman"/>
                <w:sz w:val="28"/>
                <w:szCs w:val="28"/>
                <w:lang w:val="uk-UA"/>
              </w:rPr>
              <w:t>Риболов</w:t>
            </w:r>
          </w:p>
        </w:tc>
        <w:tc>
          <w:tcPr>
            <w:tcW w:w="1417" w:type="dxa"/>
            <w:shd w:val="clear" w:color="auto" w:fill="auto"/>
          </w:tcPr>
          <w:p w14:paraId="6AF0BD10" w14:textId="77777777" w:rsidR="003115A4" w:rsidRPr="00093A80" w:rsidRDefault="003115A4" w:rsidP="00B030E0">
            <w:pPr>
              <w:spacing w:line="240" w:lineRule="auto"/>
              <w:rPr>
                <w:rFonts w:ascii="Times New Roman" w:hAnsi="Times New Roman" w:cs="Times New Roman"/>
                <w:sz w:val="28"/>
                <w:szCs w:val="28"/>
                <w:lang w:val="uk-UA"/>
              </w:rPr>
            </w:pPr>
          </w:p>
        </w:tc>
      </w:tr>
      <w:tr w:rsidR="003115A4" w:rsidRPr="00093A80" w14:paraId="508DA61A" w14:textId="77777777" w:rsidTr="00B030E0">
        <w:trPr>
          <w:cantSplit/>
          <w:trHeight w:val="405"/>
        </w:trPr>
        <w:tc>
          <w:tcPr>
            <w:tcW w:w="1598" w:type="dxa"/>
            <w:vMerge w:val="restart"/>
            <w:shd w:val="clear" w:color="auto" w:fill="auto"/>
          </w:tcPr>
          <w:p w14:paraId="6D096D33" w14:textId="77777777" w:rsidR="003115A4" w:rsidRPr="00352270" w:rsidRDefault="003115A4" w:rsidP="00B030E0">
            <w:pPr>
              <w:spacing w:line="240" w:lineRule="auto"/>
              <w:jc w:val="center"/>
              <w:rPr>
                <w:rFonts w:ascii="Times New Roman" w:hAnsi="Times New Roman" w:cs="Times New Roman"/>
                <w:sz w:val="28"/>
                <w:szCs w:val="28"/>
                <w:lang w:val="uk-UA"/>
              </w:rPr>
            </w:pPr>
            <w:r w:rsidRPr="00352270">
              <w:rPr>
                <w:rFonts w:ascii="Times New Roman" w:hAnsi="Times New Roman" w:cs="Times New Roman"/>
                <w:sz w:val="28"/>
                <w:szCs w:val="28"/>
                <w:lang w:val="uk-UA"/>
              </w:rPr>
              <w:t>Квітень</w:t>
            </w:r>
          </w:p>
        </w:tc>
        <w:tc>
          <w:tcPr>
            <w:tcW w:w="6804" w:type="dxa"/>
            <w:shd w:val="clear" w:color="auto" w:fill="auto"/>
          </w:tcPr>
          <w:p w14:paraId="1DAF2F92" w14:textId="77777777" w:rsidR="003115A4" w:rsidRPr="00093A80"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093A80">
              <w:rPr>
                <w:rFonts w:ascii="Times New Roman" w:hAnsi="Times New Roman" w:cs="Times New Roman"/>
                <w:sz w:val="28"/>
                <w:szCs w:val="28"/>
                <w:lang w:val="uk-UA"/>
              </w:rPr>
              <w:t>Пересипання ложкою</w:t>
            </w:r>
          </w:p>
        </w:tc>
        <w:tc>
          <w:tcPr>
            <w:tcW w:w="1417" w:type="dxa"/>
            <w:shd w:val="clear" w:color="auto" w:fill="auto"/>
          </w:tcPr>
          <w:p w14:paraId="64C0B932" w14:textId="77777777" w:rsidR="003115A4" w:rsidRPr="00093A80" w:rsidRDefault="003115A4" w:rsidP="00B030E0">
            <w:pPr>
              <w:spacing w:line="240" w:lineRule="auto"/>
              <w:rPr>
                <w:rFonts w:ascii="Times New Roman" w:hAnsi="Times New Roman" w:cs="Times New Roman"/>
                <w:sz w:val="28"/>
                <w:szCs w:val="28"/>
                <w:lang w:val="uk-UA"/>
              </w:rPr>
            </w:pPr>
          </w:p>
        </w:tc>
      </w:tr>
      <w:tr w:rsidR="003115A4" w:rsidRPr="00093A80" w14:paraId="3CB9A821" w14:textId="77777777" w:rsidTr="00B030E0">
        <w:trPr>
          <w:cantSplit/>
          <w:trHeight w:val="425"/>
        </w:trPr>
        <w:tc>
          <w:tcPr>
            <w:tcW w:w="1598" w:type="dxa"/>
            <w:vMerge/>
            <w:shd w:val="clear" w:color="auto" w:fill="auto"/>
            <w:textDirection w:val="btLr"/>
          </w:tcPr>
          <w:p w14:paraId="652A25B6" w14:textId="77777777" w:rsidR="003115A4" w:rsidRPr="00352270" w:rsidRDefault="003115A4" w:rsidP="00B030E0">
            <w:pPr>
              <w:spacing w:line="240" w:lineRule="auto"/>
              <w:ind w:left="113" w:right="113"/>
              <w:rPr>
                <w:rFonts w:ascii="Times New Roman" w:hAnsi="Times New Roman" w:cs="Times New Roman"/>
                <w:sz w:val="28"/>
                <w:szCs w:val="28"/>
                <w:lang w:val="uk-UA"/>
              </w:rPr>
            </w:pPr>
          </w:p>
        </w:tc>
        <w:tc>
          <w:tcPr>
            <w:tcW w:w="6804" w:type="dxa"/>
            <w:shd w:val="clear" w:color="auto" w:fill="auto"/>
          </w:tcPr>
          <w:p w14:paraId="1CF59109" w14:textId="77777777" w:rsidR="003115A4" w:rsidRPr="00093A80"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093A80">
              <w:rPr>
                <w:rFonts w:ascii="Times New Roman" w:hAnsi="Times New Roman" w:cs="Times New Roman"/>
                <w:sz w:val="28"/>
                <w:szCs w:val="28"/>
                <w:lang w:val="uk-UA"/>
              </w:rPr>
              <w:t>Бізіборд</w:t>
            </w:r>
          </w:p>
        </w:tc>
        <w:tc>
          <w:tcPr>
            <w:tcW w:w="1417" w:type="dxa"/>
            <w:shd w:val="clear" w:color="auto" w:fill="auto"/>
          </w:tcPr>
          <w:p w14:paraId="13C9B88D" w14:textId="77777777" w:rsidR="003115A4" w:rsidRPr="00093A80" w:rsidRDefault="003115A4" w:rsidP="00B030E0">
            <w:pPr>
              <w:spacing w:line="240" w:lineRule="auto"/>
              <w:rPr>
                <w:rFonts w:ascii="Times New Roman" w:hAnsi="Times New Roman" w:cs="Times New Roman"/>
                <w:sz w:val="28"/>
                <w:szCs w:val="28"/>
                <w:lang w:val="uk-UA"/>
              </w:rPr>
            </w:pPr>
          </w:p>
        </w:tc>
      </w:tr>
      <w:tr w:rsidR="003115A4" w:rsidRPr="00093A80" w14:paraId="0BF30054" w14:textId="77777777" w:rsidTr="00B030E0">
        <w:trPr>
          <w:cantSplit/>
          <w:trHeight w:val="262"/>
        </w:trPr>
        <w:tc>
          <w:tcPr>
            <w:tcW w:w="1598" w:type="dxa"/>
            <w:vMerge/>
            <w:shd w:val="clear" w:color="auto" w:fill="auto"/>
            <w:textDirection w:val="btLr"/>
          </w:tcPr>
          <w:p w14:paraId="3973C897" w14:textId="77777777" w:rsidR="003115A4" w:rsidRPr="00352270" w:rsidRDefault="003115A4" w:rsidP="00B030E0">
            <w:pPr>
              <w:spacing w:line="240" w:lineRule="auto"/>
              <w:ind w:left="113" w:right="113"/>
              <w:rPr>
                <w:rFonts w:ascii="Times New Roman" w:hAnsi="Times New Roman" w:cs="Times New Roman"/>
                <w:sz w:val="28"/>
                <w:szCs w:val="28"/>
                <w:lang w:val="uk-UA"/>
              </w:rPr>
            </w:pPr>
          </w:p>
        </w:tc>
        <w:tc>
          <w:tcPr>
            <w:tcW w:w="6804" w:type="dxa"/>
            <w:shd w:val="clear" w:color="auto" w:fill="auto"/>
          </w:tcPr>
          <w:p w14:paraId="29E31117" w14:textId="77777777" w:rsidR="003115A4" w:rsidRPr="00093A80"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093A80">
              <w:rPr>
                <w:rFonts w:ascii="Times New Roman" w:hAnsi="Times New Roman" w:cs="Times New Roman"/>
                <w:sz w:val="28"/>
                <w:szCs w:val="28"/>
                <w:lang w:val="uk-UA"/>
              </w:rPr>
              <w:t>Заняття-шоу дослідів «Дивовижні властивості води»</w:t>
            </w:r>
          </w:p>
        </w:tc>
        <w:tc>
          <w:tcPr>
            <w:tcW w:w="1417" w:type="dxa"/>
            <w:shd w:val="clear" w:color="auto" w:fill="auto"/>
          </w:tcPr>
          <w:p w14:paraId="071356BB" w14:textId="77777777" w:rsidR="003115A4" w:rsidRPr="00093A80" w:rsidRDefault="003115A4" w:rsidP="00B030E0">
            <w:pPr>
              <w:spacing w:line="240" w:lineRule="auto"/>
              <w:rPr>
                <w:rFonts w:ascii="Times New Roman" w:hAnsi="Times New Roman" w:cs="Times New Roman"/>
                <w:sz w:val="28"/>
                <w:szCs w:val="28"/>
                <w:lang w:val="uk-UA"/>
              </w:rPr>
            </w:pPr>
          </w:p>
        </w:tc>
      </w:tr>
      <w:tr w:rsidR="003115A4" w:rsidRPr="00093A80" w14:paraId="319FA768" w14:textId="77777777" w:rsidTr="00B030E0">
        <w:trPr>
          <w:cantSplit/>
          <w:trHeight w:val="415"/>
        </w:trPr>
        <w:tc>
          <w:tcPr>
            <w:tcW w:w="1598" w:type="dxa"/>
            <w:vMerge/>
            <w:shd w:val="clear" w:color="auto" w:fill="auto"/>
            <w:textDirection w:val="btLr"/>
          </w:tcPr>
          <w:p w14:paraId="0460596E" w14:textId="77777777" w:rsidR="003115A4" w:rsidRPr="00352270" w:rsidRDefault="003115A4" w:rsidP="00B030E0">
            <w:pPr>
              <w:spacing w:line="240" w:lineRule="auto"/>
              <w:ind w:left="113" w:right="113"/>
              <w:rPr>
                <w:rFonts w:ascii="Times New Roman" w:hAnsi="Times New Roman" w:cs="Times New Roman"/>
                <w:sz w:val="28"/>
                <w:szCs w:val="28"/>
                <w:lang w:val="uk-UA"/>
              </w:rPr>
            </w:pPr>
          </w:p>
        </w:tc>
        <w:tc>
          <w:tcPr>
            <w:tcW w:w="6804" w:type="dxa"/>
            <w:shd w:val="clear" w:color="auto" w:fill="auto"/>
          </w:tcPr>
          <w:p w14:paraId="7F538C4D" w14:textId="77777777" w:rsidR="003115A4" w:rsidRPr="00093A80"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093A80">
              <w:rPr>
                <w:rFonts w:ascii="Times New Roman" w:hAnsi="Times New Roman" w:cs="Times New Roman"/>
                <w:sz w:val="28"/>
                <w:szCs w:val="28"/>
                <w:lang w:val="uk-UA"/>
              </w:rPr>
              <w:t>В гостях у лісовичка</w:t>
            </w:r>
          </w:p>
        </w:tc>
        <w:tc>
          <w:tcPr>
            <w:tcW w:w="1417" w:type="dxa"/>
            <w:shd w:val="clear" w:color="auto" w:fill="auto"/>
          </w:tcPr>
          <w:p w14:paraId="433A60C8" w14:textId="77777777" w:rsidR="003115A4" w:rsidRPr="00093A80" w:rsidRDefault="003115A4" w:rsidP="00B030E0">
            <w:pPr>
              <w:spacing w:line="240" w:lineRule="auto"/>
              <w:rPr>
                <w:rFonts w:ascii="Times New Roman" w:hAnsi="Times New Roman" w:cs="Times New Roman"/>
                <w:sz w:val="28"/>
                <w:szCs w:val="28"/>
                <w:lang w:val="uk-UA"/>
              </w:rPr>
            </w:pPr>
          </w:p>
        </w:tc>
      </w:tr>
      <w:tr w:rsidR="003115A4" w:rsidRPr="00093A80" w14:paraId="06E99EC6" w14:textId="77777777" w:rsidTr="00B030E0">
        <w:trPr>
          <w:cantSplit/>
          <w:trHeight w:val="415"/>
        </w:trPr>
        <w:tc>
          <w:tcPr>
            <w:tcW w:w="1598" w:type="dxa"/>
            <w:shd w:val="clear" w:color="auto" w:fill="auto"/>
          </w:tcPr>
          <w:p w14:paraId="54E616F3" w14:textId="77777777" w:rsidR="003115A4" w:rsidRPr="00352270" w:rsidRDefault="003115A4" w:rsidP="00B030E0">
            <w:pPr>
              <w:spacing w:line="240" w:lineRule="auto"/>
              <w:jc w:val="center"/>
              <w:rPr>
                <w:rFonts w:ascii="Times New Roman" w:hAnsi="Times New Roman" w:cs="Times New Roman"/>
                <w:sz w:val="28"/>
                <w:szCs w:val="28"/>
                <w:lang w:val="uk-UA"/>
              </w:rPr>
            </w:pPr>
            <w:r w:rsidRPr="00352270">
              <w:rPr>
                <w:rFonts w:ascii="Times New Roman" w:hAnsi="Times New Roman" w:cs="Times New Roman"/>
                <w:sz w:val="28"/>
                <w:szCs w:val="28"/>
                <w:lang w:val="uk-UA"/>
              </w:rPr>
              <w:t>Травень</w:t>
            </w:r>
          </w:p>
        </w:tc>
        <w:tc>
          <w:tcPr>
            <w:tcW w:w="6804" w:type="dxa"/>
            <w:shd w:val="clear" w:color="auto" w:fill="auto"/>
          </w:tcPr>
          <w:p w14:paraId="1A0B3DC6"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Звіт гуртків «Вернісаж Гурткової роботи»</w:t>
            </w:r>
          </w:p>
        </w:tc>
        <w:tc>
          <w:tcPr>
            <w:tcW w:w="1417" w:type="dxa"/>
            <w:shd w:val="clear" w:color="auto" w:fill="auto"/>
          </w:tcPr>
          <w:p w14:paraId="3C4D9212" w14:textId="77777777" w:rsidR="003115A4" w:rsidRPr="00093A80" w:rsidRDefault="003115A4" w:rsidP="00B030E0">
            <w:pPr>
              <w:spacing w:line="240" w:lineRule="auto"/>
              <w:rPr>
                <w:rFonts w:ascii="Times New Roman" w:hAnsi="Times New Roman" w:cs="Times New Roman"/>
                <w:sz w:val="28"/>
                <w:szCs w:val="28"/>
                <w:lang w:val="uk-UA"/>
              </w:rPr>
            </w:pPr>
          </w:p>
        </w:tc>
      </w:tr>
    </w:tbl>
    <w:p w14:paraId="4B7CCA6D" w14:textId="77777777" w:rsidR="003115A4" w:rsidRPr="00093A80" w:rsidRDefault="003115A4" w:rsidP="003115A4">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 xml:space="preserve"> </w:t>
      </w:r>
      <w:r w:rsidRPr="00093A80">
        <w:rPr>
          <w:rFonts w:ascii="Times New Roman" w:hAnsi="Times New Roman" w:cs="Times New Roman"/>
          <w:b/>
          <w:sz w:val="28"/>
          <w:szCs w:val="28"/>
        </w:rPr>
        <w:t>План роботи</w:t>
      </w:r>
    </w:p>
    <w:p w14:paraId="0D6E8FCB" w14:textId="77777777" w:rsidR="003115A4" w:rsidRPr="00291F12" w:rsidRDefault="003115A4" w:rsidP="003115A4">
      <w:pPr>
        <w:spacing w:line="360" w:lineRule="auto"/>
        <w:jc w:val="center"/>
        <w:rPr>
          <w:rFonts w:ascii="Times New Roman" w:hAnsi="Times New Roman" w:cs="Times New Roman"/>
          <w:b/>
          <w:sz w:val="28"/>
          <w:szCs w:val="28"/>
          <w:lang w:val="uk-UA"/>
        </w:rPr>
      </w:pPr>
      <w:r w:rsidRPr="00093A80">
        <w:rPr>
          <w:rFonts w:ascii="Times New Roman" w:hAnsi="Times New Roman" w:cs="Times New Roman"/>
          <w:b/>
          <w:sz w:val="28"/>
          <w:szCs w:val="28"/>
        </w:rPr>
        <w:t xml:space="preserve">гуртка «Фіксики пізнають світ з </w:t>
      </w:r>
      <w:r w:rsidRPr="00093A80">
        <w:rPr>
          <w:rFonts w:ascii="Times New Roman" w:hAnsi="Times New Roman" w:cs="Times New Roman"/>
          <w:b/>
          <w:sz w:val="28"/>
          <w:szCs w:val="28"/>
          <w:lang w:val="en-US"/>
        </w:rPr>
        <w:t>LEGO</w:t>
      </w:r>
      <w:r w:rsidRPr="00093A80">
        <w:rPr>
          <w:rFonts w:ascii="Times New Roman" w:hAnsi="Times New Roman" w:cs="Times New Roman"/>
          <w:b/>
          <w:sz w:val="28"/>
          <w:szCs w:val="28"/>
        </w:rPr>
        <w:t>»</w:t>
      </w:r>
    </w:p>
    <w:tbl>
      <w:tblPr>
        <w:tblStyle w:val="af1"/>
        <w:tblW w:w="9464" w:type="dxa"/>
        <w:tblLayout w:type="fixed"/>
        <w:tblLook w:val="04A0" w:firstRow="1" w:lastRow="0" w:firstColumn="1" w:lastColumn="0" w:noHBand="0" w:noVBand="1"/>
      </w:tblPr>
      <w:tblGrid>
        <w:gridCol w:w="2093"/>
        <w:gridCol w:w="6035"/>
        <w:gridCol w:w="1336"/>
      </w:tblGrid>
      <w:tr w:rsidR="003115A4" w14:paraId="684A9904" w14:textId="77777777" w:rsidTr="00B030E0">
        <w:trPr>
          <w:cantSplit/>
          <w:trHeight w:val="468"/>
        </w:trPr>
        <w:tc>
          <w:tcPr>
            <w:tcW w:w="2093" w:type="dxa"/>
          </w:tcPr>
          <w:p w14:paraId="658F0A34" w14:textId="77777777" w:rsidR="003115A4" w:rsidRPr="00352270" w:rsidRDefault="003115A4" w:rsidP="00B030E0">
            <w:pPr>
              <w:jc w:val="center"/>
              <w:rPr>
                <w:rFonts w:ascii="Times New Roman" w:hAnsi="Times New Roman" w:cs="Times New Roman"/>
                <w:sz w:val="24"/>
                <w:szCs w:val="24"/>
              </w:rPr>
            </w:pPr>
            <w:r w:rsidRPr="00352270">
              <w:rPr>
                <w:rFonts w:ascii="Times New Roman" w:hAnsi="Times New Roman" w:cs="Times New Roman"/>
                <w:sz w:val="24"/>
                <w:szCs w:val="24"/>
              </w:rPr>
              <w:t>Місяць</w:t>
            </w:r>
          </w:p>
        </w:tc>
        <w:tc>
          <w:tcPr>
            <w:tcW w:w="6035" w:type="dxa"/>
          </w:tcPr>
          <w:p w14:paraId="3B875438" w14:textId="77777777" w:rsidR="003115A4" w:rsidRPr="00352270" w:rsidRDefault="003115A4" w:rsidP="00B030E0">
            <w:pPr>
              <w:jc w:val="center"/>
              <w:rPr>
                <w:rFonts w:ascii="Times New Roman" w:hAnsi="Times New Roman" w:cs="Times New Roman"/>
                <w:sz w:val="24"/>
                <w:szCs w:val="24"/>
              </w:rPr>
            </w:pPr>
            <w:r w:rsidRPr="00352270">
              <w:rPr>
                <w:rFonts w:ascii="Times New Roman" w:hAnsi="Times New Roman" w:cs="Times New Roman"/>
                <w:sz w:val="24"/>
                <w:szCs w:val="24"/>
              </w:rPr>
              <w:t>Тема</w:t>
            </w:r>
          </w:p>
        </w:tc>
        <w:tc>
          <w:tcPr>
            <w:tcW w:w="1336" w:type="dxa"/>
          </w:tcPr>
          <w:p w14:paraId="51B6AE53" w14:textId="77777777" w:rsidR="003115A4" w:rsidRPr="00352270" w:rsidRDefault="003115A4" w:rsidP="00B030E0">
            <w:pPr>
              <w:jc w:val="center"/>
              <w:rPr>
                <w:rFonts w:ascii="Times New Roman" w:hAnsi="Times New Roman" w:cs="Times New Roman"/>
                <w:sz w:val="24"/>
                <w:szCs w:val="24"/>
                <w:lang w:val="uk-UA"/>
              </w:rPr>
            </w:pPr>
            <w:r w:rsidRPr="00352270">
              <w:rPr>
                <w:rFonts w:ascii="Times New Roman" w:hAnsi="Times New Roman" w:cs="Times New Roman"/>
                <w:sz w:val="24"/>
                <w:szCs w:val="24"/>
                <w:lang w:val="uk-UA"/>
              </w:rPr>
              <w:t xml:space="preserve">Примітка </w:t>
            </w:r>
          </w:p>
        </w:tc>
      </w:tr>
      <w:tr w:rsidR="003115A4" w14:paraId="333EFC50" w14:textId="77777777" w:rsidTr="00B030E0">
        <w:trPr>
          <w:cantSplit/>
          <w:trHeight w:val="411"/>
        </w:trPr>
        <w:tc>
          <w:tcPr>
            <w:tcW w:w="2093" w:type="dxa"/>
            <w:vMerge w:val="restart"/>
          </w:tcPr>
          <w:p w14:paraId="10DD19C1" w14:textId="77777777" w:rsidR="003115A4" w:rsidRPr="00352270" w:rsidRDefault="003115A4" w:rsidP="00B030E0">
            <w:pPr>
              <w:jc w:val="center"/>
              <w:rPr>
                <w:rFonts w:ascii="Times New Roman" w:hAnsi="Times New Roman" w:cs="Times New Roman"/>
                <w:sz w:val="28"/>
                <w:szCs w:val="28"/>
              </w:rPr>
            </w:pPr>
            <w:r w:rsidRPr="00352270">
              <w:rPr>
                <w:rFonts w:ascii="Times New Roman" w:hAnsi="Times New Roman" w:cs="Times New Roman"/>
                <w:sz w:val="28"/>
                <w:szCs w:val="28"/>
              </w:rPr>
              <w:t>Жовтень</w:t>
            </w:r>
          </w:p>
        </w:tc>
        <w:tc>
          <w:tcPr>
            <w:tcW w:w="6035" w:type="dxa"/>
          </w:tcPr>
          <w:p w14:paraId="0D31B8CA" w14:textId="77777777" w:rsidR="003115A4" w:rsidRPr="003131B5" w:rsidRDefault="003115A4" w:rsidP="003115A4">
            <w:pPr>
              <w:pStyle w:val="ac"/>
              <w:numPr>
                <w:ilvl w:val="0"/>
                <w:numId w:val="34"/>
              </w:numPr>
              <w:spacing w:after="0" w:line="240" w:lineRule="auto"/>
              <w:ind w:left="317" w:hanging="283"/>
              <w:rPr>
                <w:rFonts w:ascii="Times New Roman" w:hAnsi="Times New Roman" w:cs="Times New Roman"/>
                <w:sz w:val="28"/>
                <w:szCs w:val="28"/>
              </w:rPr>
            </w:pPr>
            <w:r w:rsidRPr="003131B5">
              <w:rPr>
                <w:rFonts w:ascii="Times New Roman" w:hAnsi="Times New Roman" w:cs="Times New Roman"/>
                <w:sz w:val="28"/>
                <w:szCs w:val="28"/>
                <w:lang w:val="uk-UA"/>
              </w:rPr>
              <w:t xml:space="preserve"> </w:t>
            </w:r>
            <w:r w:rsidRPr="003131B5">
              <w:rPr>
                <w:rFonts w:ascii="Times New Roman" w:hAnsi="Times New Roman" w:cs="Times New Roman"/>
                <w:sz w:val="28"/>
                <w:szCs w:val="28"/>
              </w:rPr>
              <w:t>Маленькі чомусики пізнають усе з LEGO</w:t>
            </w:r>
          </w:p>
        </w:tc>
        <w:tc>
          <w:tcPr>
            <w:tcW w:w="1336" w:type="dxa"/>
          </w:tcPr>
          <w:p w14:paraId="478ACF49" w14:textId="77777777" w:rsidR="003115A4" w:rsidRPr="00BE1D6C" w:rsidRDefault="003115A4" w:rsidP="00B030E0">
            <w:pPr>
              <w:rPr>
                <w:rFonts w:ascii="Times New Roman" w:hAnsi="Times New Roman" w:cs="Times New Roman"/>
                <w:sz w:val="28"/>
                <w:szCs w:val="28"/>
              </w:rPr>
            </w:pPr>
          </w:p>
        </w:tc>
      </w:tr>
      <w:tr w:rsidR="003115A4" w14:paraId="6B6563A4" w14:textId="77777777" w:rsidTr="00B030E0">
        <w:tc>
          <w:tcPr>
            <w:tcW w:w="2093" w:type="dxa"/>
            <w:vMerge/>
          </w:tcPr>
          <w:p w14:paraId="126245E8" w14:textId="77777777" w:rsidR="003115A4" w:rsidRPr="00352270" w:rsidRDefault="003115A4" w:rsidP="00B030E0">
            <w:pPr>
              <w:rPr>
                <w:rFonts w:ascii="Times New Roman" w:hAnsi="Times New Roman" w:cs="Times New Roman"/>
                <w:sz w:val="28"/>
                <w:szCs w:val="28"/>
              </w:rPr>
            </w:pPr>
          </w:p>
        </w:tc>
        <w:tc>
          <w:tcPr>
            <w:tcW w:w="6035" w:type="dxa"/>
          </w:tcPr>
          <w:p w14:paraId="5F209BA3" w14:textId="77777777" w:rsidR="003115A4" w:rsidRPr="003131B5" w:rsidRDefault="003115A4" w:rsidP="003115A4">
            <w:pPr>
              <w:pStyle w:val="ac"/>
              <w:numPr>
                <w:ilvl w:val="0"/>
                <w:numId w:val="34"/>
              </w:numPr>
              <w:spacing w:after="0" w:line="240" w:lineRule="auto"/>
              <w:ind w:left="317" w:hanging="283"/>
              <w:rPr>
                <w:rFonts w:ascii="Times New Roman" w:hAnsi="Times New Roman" w:cs="Times New Roman"/>
                <w:sz w:val="28"/>
                <w:szCs w:val="28"/>
              </w:rPr>
            </w:pPr>
            <w:r w:rsidRPr="003131B5">
              <w:rPr>
                <w:rFonts w:ascii="Times New Roman" w:hAnsi="Times New Roman" w:cs="Times New Roman"/>
                <w:sz w:val="28"/>
                <w:szCs w:val="28"/>
                <w:lang w:val="uk-UA"/>
              </w:rPr>
              <w:t xml:space="preserve"> </w:t>
            </w:r>
            <w:r w:rsidRPr="003131B5">
              <w:rPr>
                <w:rFonts w:ascii="Times New Roman" w:hAnsi="Times New Roman" w:cs="Times New Roman"/>
                <w:sz w:val="28"/>
                <w:szCs w:val="28"/>
              </w:rPr>
              <w:t>На світі все на щось є схожим</w:t>
            </w:r>
          </w:p>
        </w:tc>
        <w:tc>
          <w:tcPr>
            <w:tcW w:w="1336" w:type="dxa"/>
          </w:tcPr>
          <w:p w14:paraId="00FFAB90" w14:textId="77777777" w:rsidR="003115A4" w:rsidRPr="00BE1D6C" w:rsidRDefault="003115A4" w:rsidP="00B030E0">
            <w:pPr>
              <w:rPr>
                <w:rFonts w:ascii="Times New Roman" w:hAnsi="Times New Roman" w:cs="Times New Roman"/>
                <w:sz w:val="28"/>
                <w:szCs w:val="28"/>
              </w:rPr>
            </w:pPr>
          </w:p>
        </w:tc>
      </w:tr>
      <w:tr w:rsidR="003115A4" w14:paraId="08B0DD48" w14:textId="77777777" w:rsidTr="00B030E0">
        <w:tc>
          <w:tcPr>
            <w:tcW w:w="2093" w:type="dxa"/>
            <w:vMerge/>
          </w:tcPr>
          <w:p w14:paraId="2BAC6A7D" w14:textId="77777777" w:rsidR="003115A4" w:rsidRPr="00352270" w:rsidRDefault="003115A4" w:rsidP="00B030E0">
            <w:pPr>
              <w:rPr>
                <w:rFonts w:ascii="Times New Roman" w:hAnsi="Times New Roman" w:cs="Times New Roman"/>
                <w:sz w:val="28"/>
                <w:szCs w:val="28"/>
              </w:rPr>
            </w:pPr>
          </w:p>
        </w:tc>
        <w:tc>
          <w:tcPr>
            <w:tcW w:w="6035" w:type="dxa"/>
          </w:tcPr>
          <w:p w14:paraId="107E0F9C" w14:textId="77777777" w:rsidR="003115A4" w:rsidRPr="003131B5" w:rsidRDefault="003115A4" w:rsidP="003115A4">
            <w:pPr>
              <w:pStyle w:val="ac"/>
              <w:numPr>
                <w:ilvl w:val="0"/>
                <w:numId w:val="34"/>
              </w:numPr>
              <w:spacing w:after="0" w:line="240" w:lineRule="auto"/>
              <w:ind w:left="317" w:hanging="283"/>
              <w:rPr>
                <w:rFonts w:ascii="Times New Roman" w:hAnsi="Times New Roman" w:cs="Times New Roman"/>
                <w:sz w:val="28"/>
                <w:szCs w:val="28"/>
                <w:lang w:val="uk-UA"/>
              </w:rPr>
            </w:pPr>
            <w:r w:rsidRPr="003131B5">
              <w:rPr>
                <w:rFonts w:ascii="Times New Roman" w:hAnsi="Times New Roman" w:cs="Times New Roman"/>
                <w:sz w:val="28"/>
                <w:szCs w:val="28"/>
              </w:rPr>
              <w:t>В ігри з LEGO граємося і навчаємос</w:t>
            </w:r>
            <w:r w:rsidRPr="003131B5">
              <w:rPr>
                <w:rFonts w:ascii="Times New Roman" w:hAnsi="Times New Roman" w:cs="Times New Roman"/>
                <w:sz w:val="28"/>
                <w:szCs w:val="28"/>
                <w:lang w:val="uk-UA"/>
              </w:rPr>
              <w:t>я</w:t>
            </w:r>
          </w:p>
        </w:tc>
        <w:tc>
          <w:tcPr>
            <w:tcW w:w="1336" w:type="dxa"/>
          </w:tcPr>
          <w:p w14:paraId="4F29911D" w14:textId="77777777" w:rsidR="003115A4" w:rsidRPr="002C2D8B" w:rsidRDefault="003115A4" w:rsidP="00B030E0">
            <w:pPr>
              <w:rPr>
                <w:rFonts w:ascii="Times New Roman" w:hAnsi="Times New Roman" w:cs="Times New Roman"/>
                <w:sz w:val="28"/>
                <w:szCs w:val="28"/>
                <w:lang w:val="uk-UA"/>
              </w:rPr>
            </w:pPr>
          </w:p>
        </w:tc>
      </w:tr>
      <w:tr w:rsidR="003115A4" w14:paraId="4502BDBE" w14:textId="77777777" w:rsidTr="00B030E0">
        <w:tc>
          <w:tcPr>
            <w:tcW w:w="2093" w:type="dxa"/>
            <w:vMerge/>
          </w:tcPr>
          <w:p w14:paraId="0425BB2C" w14:textId="77777777" w:rsidR="003115A4" w:rsidRPr="00352270" w:rsidRDefault="003115A4" w:rsidP="00B030E0">
            <w:pPr>
              <w:rPr>
                <w:rFonts w:ascii="Times New Roman" w:hAnsi="Times New Roman" w:cs="Times New Roman"/>
                <w:sz w:val="28"/>
                <w:szCs w:val="28"/>
              </w:rPr>
            </w:pPr>
          </w:p>
        </w:tc>
        <w:tc>
          <w:tcPr>
            <w:tcW w:w="6035" w:type="dxa"/>
          </w:tcPr>
          <w:p w14:paraId="368A3A50" w14:textId="77777777" w:rsidR="003115A4" w:rsidRPr="003131B5" w:rsidRDefault="003115A4" w:rsidP="003115A4">
            <w:pPr>
              <w:pStyle w:val="ac"/>
              <w:numPr>
                <w:ilvl w:val="0"/>
                <w:numId w:val="34"/>
              </w:numPr>
              <w:spacing w:after="0" w:line="240" w:lineRule="auto"/>
              <w:ind w:left="317" w:hanging="283"/>
              <w:rPr>
                <w:rFonts w:ascii="Times New Roman" w:hAnsi="Times New Roman" w:cs="Times New Roman"/>
                <w:sz w:val="28"/>
                <w:szCs w:val="28"/>
              </w:rPr>
            </w:pPr>
            <w:r w:rsidRPr="003131B5">
              <w:rPr>
                <w:rFonts w:ascii="Times New Roman" w:hAnsi="Times New Roman" w:cs="Times New Roman"/>
                <w:sz w:val="28"/>
                <w:szCs w:val="28"/>
              </w:rPr>
              <w:t>Чарівні фігурки LEGO</w:t>
            </w:r>
          </w:p>
        </w:tc>
        <w:tc>
          <w:tcPr>
            <w:tcW w:w="1336" w:type="dxa"/>
          </w:tcPr>
          <w:p w14:paraId="6FEBD2CC" w14:textId="77777777" w:rsidR="003115A4" w:rsidRPr="00BE1D6C" w:rsidRDefault="003115A4" w:rsidP="00B030E0">
            <w:pPr>
              <w:rPr>
                <w:rFonts w:ascii="Times New Roman" w:hAnsi="Times New Roman" w:cs="Times New Roman"/>
                <w:sz w:val="28"/>
                <w:szCs w:val="28"/>
              </w:rPr>
            </w:pPr>
          </w:p>
        </w:tc>
      </w:tr>
      <w:tr w:rsidR="003115A4" w14:paraId="43436DAA" w14:textId="77777777" w:rsidTr="00B030E0">
        <w:tc>
          <w:tcPr>
            <w:tcW w:w="2093" w:type="dxa"/>
            <w:vMerge/>
          </w:tcPr>
          <w:p w14:paraId="1535EF94" w14:textId="77777777" w:rsidR="003115A4" w:rsidRPr="00352270" w:rsidRDefault="003115A4" w:rsidP="00B030E0">
            <w:pPr>
              <w:rPr>
                <w:rFonts w:ascii="Times New Roman" w:hAnsi="Times New Roman" w:cs="Times New Roman"/>
                <w:sz w:val="28"/>
                <w:szCs w:val="28"/>
              </w:rPr>
            </w:pPr>
          </w:p>
        </w:tc>
        <w:tc>
          <w:tcPr>
            <w:tcW w:w="6035" w:type="dxa"/>
          </w:tcPr>
          <w:p w14:paraId="5134B42A" w14:textId="77777777" w:rsidR="003115A4" w:rsidRPr="003131B5" w:rsidRDefault="003115A4" w:rsidP="003115A4">
            <w:pPr>
              <w:pStyle w:val="ac"/>
              <w:numPr>
                <w:ilvl w:val="0"/>
                <w:numId w:val="34"/>
              </w:numPr>
              <w:spacing w:after="0" w:line="240" w:lineRule="auto"/>
              <w:ind w:left="317" w:hanging="283"/>
              <w:rPr>
                <w:rFonts w:ascii="Times New Roman" w:hAnsi="Times New Roman" w:cs="Times New Roman"/>
                <w:sz w:val="28"/>
                <w:szCs w:val="28"/>
              </w:rPr>
            </w:pPr>
            <w:r w:rsidRPr="003131B5">
              <w:rPr>
                <w:rFonts w:ascii="Times New Roman" w:hAnsi="Times New Roman" w:cs="Times New Roman"/>
                <w:sz w:val="28"/>
                <w:szCs w:val="28"/>
              </w:rPr>
              <w:t>Нісенітниця</w:t>
            </w:r>
          </w:p>
        </w:tc>
        <w:tc>
          <w:tcPr>
            <w:tcW w:w="1336" w:type="dxa"/>
          </w:tcPr>
          <w:p w14:paraId="6DF0A052" w14:textId="77777777" w:rsidR="003115A4" w:rsidRPr="00BE1D6C" w:rsidRDefault="003115A4" w:rsidP="00B030E0">
            <w:pPr>
              <w:rPr>
                <w:rFonts w:ascii="Times New Roman" w:hAnsi="Times New Roman" w:cs="Times New Roman"/>
                <w:sz w:val="28"/>
                <w:szCs w:val="28"/>
              </w:rPr>
            </w:pPr>
          </w:p>
        </w:tc>
      </w:tr>
      <w:tr w:rsidR="003115A4" w14:paraId="37303A58" w14:textId="77777777" w:rsidTr="00B030E0">
        <w:tc>
          <w:tcPr>
            <w:tcW w:w="2093" w:type="dxa"/>
            <w:vMerge w:val="restart"/>
          </w:tcPr>
          <w:p w14:paraId="0CD2E09D" w14:textId="77777777" w:rsidR="003115A4" w:rsidRPr="00352270" w:rsidRDefault="003115A4" w:rsidP="00B030E0">
            <w:pPr>
              <w:jc w:val="center"/>
              <w:rPr>
                <w:rFonts w:ascii="Times New Roman" w:hAnsi="Times New Roman" w:cs="Times New Roman"/>
                <w:sz w:val="28"/>
                <w:szCs w:val="28"/>
                <w:lang w:val="uk-UA"/>
              </w:rPr>
            </w:pPr>
            <w:r w:rsidRPr="00352270">
              <w:rPr>
                <w:rFonts w:ascii="Times New Roman" w:hAnsi="Times New Roman" w:cs="Times New Roman"/>
                <w:sz w:val="28"/>
                <w:szCs w:val="28"/>
              </w:rPr>
              <w:t>Листопад</w:t>
            </w:r>
          </w:p>
          <w:p w14:paraId="10FF8FF3" w14:textId="77777777" w:rsidR="003115A4" w:rsidRPr="00352270" w:rsidRDefault="003115A4" w:rsidP="00B030E0">
            <w:pPr>
              <w:jc w:val="center"/>
              <w:rPr>
                <w:rFonts w:ascii="Times New Roman" w:hAnsi="Times New Roman" w:cs="Times New Roman"/>
                <w:sz w:val="28"/>
                <w:szCs w:val="28"/>
                <w:lang w:val="uk-UA"/>
              </w:rPr>
            </w:pPr>
          </w:p>
          <w:p w14:paraId="3742177F" w14:textId="77777777" w:rsidR="003115A4" w:rsidRPr="00352270" w:rsidRDefault="003115A4" w:rsidP="00B030E0">
            <w:pPr>
              <w:rPr>
                <w:rFonts w:ascii="Times New Roman" w:hAnsi="Times New Roman" w:cs="Times New Roman"/>
                <w:sz w:val="28"/>
                <w:szCs w:val="28"/>
                <w:lang w:val="uk-UA"/>
              </w:rPr>
            </w:pPr>
          </w:p>
          <w:p w14:paraId="7D8C4224" w14:textId="77777777" w:rsidR="003115A4" w:rsidRPr="00352270" w:rsidRDefault="003115A4" w:rsidP="00B030E0">
            <w:pPr>
              <w:jc w:val="center"/>
              <w:rPr>
                <w:rFonts w:ascii="Times New Roman" w:hAnsi="Times New Roman" w:cs="Times New Roman"/>
                <w:sz w:val="28"/>
                <w:szCs w:val="28"/>
                <w:lang w:val="uk-UA"/>
              </w:rPr>
            </w:pPr>
          </w:p>
        </w:tc>
        <w:tc>
          <w:tcPr>
            <w:tcW w:w="6035" w:type="dxa"/>
          </w:tcPr>
          <w:p w14:paraId="08D26B93" w14:textId="77777777" w:rsidR="003115A4" w:rsidRPr="003131B5" w:rsidRDefault="003115A4" w:rsidP="003115A4">
            <w:pPr>
              <w:pStyle w:val="ac"/>
              <w:numPr>
                <w:ilvl w:val="0"/>
                <w:numId w:val="35"/>
              </w:numPr>
              <w:spacing w:after="0" w:line="240" w:lineRule="auto"/>
              <w:ind w:left="317" w:hanging="283"/>
              <w:rPr>
                <w:rFonts w:ascii="Times New Roman" w:hAnsi="Times New Roman" w:cs="Times New Roman"/>
                <w:sz w:val="28"/>
                <w:szCs w:val="28"/>
              </w:rPr>
            </w:pPr>
            <w:r w:rsidRPr="003131B5">
              <w:rPr>
                <w:rFonts w:ascii="Times New Roman" w:hAnsi="Times New Roman" w:cs="Times New Roman"/>
                <w:sz w:val="28"/>
                <w:szCs w:val="28"/>
              </w:rPr>
              <w:lastRenderedPageBreak/>
              <w:t>Цікавинки – веселинки</w:t>
            </w:r>
          </w:p>
        </w:tc>
        <w:tc>
          <w:tcPr>
            <w:tcW w:w="1336" w:type="dxa"/>
          </w:tcPr>
          <w:p w14:paraId="0B7589B2" w14:textId="77777777" w:rsidR="003115A4" w:rsidRPr="00BE1D6C" w:rsidRDefault="003115A4" w:rsidP="00B030E0">
            <w:pPr>
              <w:rPr>
                <w:rFonts w:ascii="Times New Roman" w:hAnsi="Times New Roman" w:cs="Times New Roman"/>
                <w:sz w:val="28"/>
                <w:szCs w:val="28"/>
              </w:rPr>
            </w:pPr>
          </w:p>
        </w:tc>
      </w:tr>
      <w:tr w:rsidR="003115A4" w14:paraId="77E23283" w14:textId="77777777" w:rsidTr="00B030E0">
        <w:tc>
          <w:tcPr>
            <w:tcW w:w="2093" w:type="dxa"/>
            <w:vMerge/>
          </w:tcPr>
          <w:p w14:paraId="503B2326" w14:textId="77777777" w:rsidR="003115A4" w:rsidRPr="00352270" w:rsidRDefault="003115A4" w:rsidP="00B030E0">
            <w:pPr>
              <w:rPr>
                <w:rFonts w:ascii="Times New Roman" w:hAnsi="Times New Roman" w:cs="Times New Roman"/>
                <w:sz w:val="28"/>
                <w:szCs w:val="28"/>
              </w:rPr>
            </w:pPr>
          </w:p>
        </w:tc>
        <w:tc>
          <w:tcPr>
            <w:tcW w:w="6035" w:type="dxa"/>
          </w:tcPr>
          <w:p w14:paraId="07C05933" w14:textId="77777777" w:rsidR="003115A4" w:rsidRPr="003131B5" w:rsidRDefault="003115A4" w:rsidP="003115A4">
            <w:pPr>
              <w:pStyle w:val="ac"/>
              <w:numPr>
                <w:ilvl w:val="0"/>
                <w:numId w:val="35"/>
              </w:numPr>
              <w:spacing w:after="0" w:line="240" w:lineRule="auto"/>
              <w:ind w:left="317" w:hanging="283"/>
              <w:rPr>
                <w:rFonts w:ascii="Times New Roman" w:hAnsi="Times New Roman" w:cs="Times New Roman"/>
                <w:sz w:val="28"/>
                <w:szCs w:val="28"/>
              </w:rPr>
            </w:pPr>
            <w:r w:rsidRPr="003131B5">
              <w:rPr>
                <w:rFonts w:ascii="Times New Roman" w:hAnsi="Times New Roman" w:cs="Times New Roman"/>
                <w:sz w:val="28"/>
                <w:szCs w:val="28"/>
              </w:rPr>
              <w:t>У лісовій школі Дедуса з LEGO</w:t>
            </w:r>
          </w:p>
        </w:tc>
        <w:tc>
          <w:tcPr>
            <w:tcW w:w="1336" w:type="dxa"/>
          </w:tcPr>
          <w:p w14:paraId="792ABEAF" w14:textId="77777777" w:rsidR="003115A4" w:rsidRPr="00BE1D6C" w:rsidRDefault="003115A4" w:rsidP="00B030E0">
            <w:pPr>
              <w:rPr>
                <w:rFonts w:ascii="Times New Roman" w:hAnsi="Times New Roman" w:cs="Times New Roman"/>
                <w:sz w:val="28"/>
                <w:szCs w:val="28"/>
              </w:rPr>
            </w:pPr>
          </w:p>
        </w:tc>
      </w:tr>
      <w:tr w:rsidR="003115A4" w14:paraId="6BBD9325" w14:textId="77777777" w:rsidTr="00B030E0">
        <w:tc>
          <w:tcPr>
            <w:tcW w:w="2093" w:type="dxa"/>
            <w:vMerge/>
          </w:tcPr>
          <w:p w14:paraId="3BB8BE02" w14:textId="77777777" w:rsidR="003115A4" w:rsidRPr="00352270" w:rsidRDefault="003115A4" w:rsidP="00B030E0">
            <w:pPr>
              <w:rPr>
                <w:rFonts w:ascii="Times New Roman" w:hAnsi="Times New Roman" w:cs="Times New Roman"/>
                <w:sz w:val="28"/>
                <w:szCs w:val="28"/>
              </w:rPr>
            </w:pPr>
          </w:p>
        </w:tc>
        <w:tc>
          <w:tcPr>
            <w:tcW w:w="6035" w:type="dxa"/>
          </w:tcPr>
          <w:p w14:paraId="395E144A" w14:textId="77777777" w:rsidR="003115A4" w:rsidRPr="003131B5" w:rsidRDefault="003115A4" w:rsidP="003115A4">
            <w:pPr>
              <w:pStyle w:val="ac"/>
              <w:numPr>
                <w:ilvl w:val="0"/>
                <w:numId w:val="35"/>
              </w:numPr>
              <w:spacing w:after="0" w:line="240" w:lineRule="auto"/>
              <w:ind w:left="317" w:hanging="283"/>
              <w:rPr>
                <w:rFonts w:ascii="Times New Roman" w:hAnsi="Times New Roman" w:cs="Times New Roman"/>
                <w:sz w:val="28"/>
                <w:szCs w:val="28"/>
              </w:rPr>
            </w:pPr>
            <w:r w:rsidRPr="003131B5">
              <w:rPr>
                <w:rFonts w:ascii="Times New Roman" w:hAnsi="Times New Roman" w:cs="Times New Roman"/>
                <w:sz w:val="28"/>
                <w:szCs w:val="28"/>
              </w:rPr>
              <w:t>Будуємо алгоритми</w:t>
            </w:r>
          </w:p>
        </w:tc>
        <w:tc>
          <w:tcPr>
            <w:tcW w:w="1336" w:type="dxa"/>
          </w:tcPr>
          <w:p w14:paraId="693D323F" w14:textId="77777777" w:rsidR="003115A4" w:rsidRPr="00BE1D6C" w:rsidRDefault="003115A4" w:rsidP="00B030E0">
            <w:pPr>
              <w:rPr>
                <w:rFonts w:ascii="Times New Roman" w:hAnsi="Times New Roman" w:cs="Times New Roman"/>
                <w:sz w:val="28"/>
                <w:szCs w:val="28"/>
              </w:rPr>
            </w:pPr>
          </w:p>
        </w:tc>
      </w:tr>
      <w:tr w:rsidR="003115A4" w14:paraId="374D005D" w14:textId="77777777" w:rsidTr="00B030E0">
        <w:tc>
          <w:tcPr>
            <w:tcW w:w="2093" w:type="dxa"/>
            <w:vMerge/>
          </w:tcPr>
          <w:p w14:paraId="62C2E0BC" w14:textId="77777777" w:rsidR="003115A4" w:rsidRPr="00352270" w:rsidRDefault="003115A4" w:rsidP="00B030E0">
            <w:pPr>
              <w:rPr>
                <w:rFonts w:ascii="Times New Roman" w:hAnsi="Times New Roman" w:cs="Times New Roman"/>
                <w:sz w:val="28"/>
                <w:szCs w:val="28"/>
              </w:rPr>
            </w:pPr>
          </w:p>
        </w:tc>
        <w:tc>
          <w:tcPr>
            <w:tcW w:w="6035" w:type="dxa"/>
          </w:tcPr>
          <w:p w14:paraId="69347485" w14:textId="77777777" w:rsidR="003115A4" w:rsidRPr="003131B5" w:rsidRDefault="003115A4" w:rsidP="003115A4">
            <w:pPr>
              <w:pStyle w:val="ac"/>
              <w:numPr>
                <w:ilvl w:val="0"/>
                <w:numId w:val="35"/>
              </w:numPr>
              <w:spacing w:after="0" w:line="240" w:lineRule="auto"/>
              <w:ind w:left="317" w:hanging="283"/>
              <w:rPr>
                <w:rFonts w:ascii="Times New Roman" w:hAnsi="Times New Roman" w:cs="Times New Roman"/>
                <w:sz w:val="28"/>
                <w:szCs w:val="28"/>
              </w:rPr>
            </w:pPr>
            <w:r w:rsidRPr="003131B5">
              <w:rPr>
                <w:rFonts w:ascii="Times New Roman" w:hAnsi="Times New Roman" w:cs="Times New Roman"/>
                <w:sz w:val="28"/>
                <w:szCs w:val="28"/>
                <w:lang w:val="uk-UA"/>
              </w:rPr>
              <w:t xml:space="preserve"> </w:t>
            </w:r>
            <w:r w:rsidRPr="003131B5">
              <w:rPr>
                <w:rFonts w:ascii="Times New Roman" w:hAnsi="Times New Roman" w:cs="Times New Roman"/>
                <w:sz w:val="28"/>
                <w:szCs w:val="28"/>
              </w:rPr>
              <w:t>Голуба краплинка LEGO</w:t>
            </w:r>
          </w:p>
        </w:tc>
        <w:tc>
          <w:tcPr>
            <w:tcW w:w="1336" w:type="dxa"/>
          </w:tcPr>
          <w:p w14:paraId="1C67058F" w14:textId="77777777" w:rsidR="003115A4" w:rsidRPr="00BE1D6C" w:rsidRDefault="003115A4" w:rsidP="00B030E0">
            <w:pPr>
              <w:rPr>
                <w:rFonts w:ascii="Times New Roman" w:hAnsi="Times New Roman" w:cs="Times New Roman"/>
                <w:sz w:val="28"/>
                <w:szCs w:val="28"/>
              </w:rPr>
            </w:pPr>
          </w:p>
        </w:tc>
      </w:tr>
      <w:tr w:rsidR="003115A4" w14:paraId="56F3570B" w14:textId="77777777" w:rsidTr="00B030E0">
        <w:tc>
          <w:tcPr>
            <w:tcW w:w="2093" w:type="dxa"/>
            <w:vMerge w:val="restart"/>
          </w:tcPr>
          <w:p w14:paraId="2013B938" w14:textId="77777777" w:rsidR="003115A4" w:rsidRPr="00352270" w:rsidRDefault="003115A4" w:rsidP="00B030E0">
            <w:pPr>
              <w:jc w:val="center"/>
              <w:rPr>
                <w:rFonts w:ascii="Times New Roman" w:hAnsi="Times New Roman" w:cs="Times New Roman"/>
                <w:sz w:val="28"/>
                <w:szCs w:val="28"/>
              </w:rPr>
            </w:pPr>
            <w:r w:rsidRPr="00352270">
              <w:rPr>
                <w:rFonts w:ascii="Times New Roman" w:hAnsi="Times New Roman" w:cs="Times New Roman"/>
                <w:sz w:val="28"/>
                <w:szCs w:val="28"/>
              </w:rPr>
              <w:t>Грудень</w:t>
            </w:r>
          </w:p>
          <w:p w14:paraId="2FB54D1F" w14:textId="77777777" w:rsidR="003115A4" w:rsidRPr="00352270" w:rsidRDefault="003115A4" w:rsidP="00B030E0">
            <w:pPr>
              <w:jc w:val="center"/>
              <w:rPr>
                <w:rFonts w:ascii="Times New Roman" w:hAnsi="Times New Roman" w:cs="Times New Roman"/>
                <w:sz w:val="28"/>
                <w:szCs w:val="28"/>
                <w:lang w:val="uk-UA"/>
              </w:rPr>
            </w:pPr>
          </w:p>
          <w:p w14:paraId="595C6571" w14:textId="77777777" w:rsidR="003115A4" w:rsidRPr="00352270" w:rsidRDefault="003115A4" w:rsidP="00B030E0">
            <w:pPr>
              <w:jc w:val="center"/>
              <w:rPr>
                <w:rFonts w:ascii="Times New Roman" w:hAnsi="Times New Roman" w:cs="Times New Roman"/>
                <w:sz w:val="28"/>
                <w:szCs w:val="28"/>
                <w:lang w:val="uk-UA"/>
              </w:rPr>
            </w:pPr>
          </w:p>
          <w:p w14:paraId="48AC8F52" w14:textId="77777777" w:rsidR="003115A4" w:rsidRPr="00352270" w:rsidRDefault="003115A4" w:rsidP="00B030E0">
            <w:pPr>
              <w:rPr>
                <w:rFonts w:ascii="Times New Roman" w:hAnsi="Times New Roman" w:cs="Times New Roman"/>
                <w:sz w:val="28"/>
                <w:szCs w:val="28"/>
                <w:lang w:val="uk-UA"/>
              </w:rPr>
            </w:pPr>
          </w:p>
        </w:tc>
        <w:tc>
          <w:tcPr>
            <w:tcW w:w="6035" w:type="dxa"/>
          </w:tcPr>
          <w:p w14:paraId="1F030C84" w14:textId="77777777" w:rsidR="003115A4" w:rsidRPr="003131B5" w:rsidRDefault="003115A4" w:rsidP="003115A4">
            <w:pPr>
              <w:pStyle w:val="ac"/>
              <w:numPr>
                <w:ilvl w:val="0"/>
                <w:numId w:val="36"/>
              </w:numPr>
              <w:spacing w:after="0" w:line="240" w:lineRule="auto"/>
              <w:ind w:left="317" w:hanging="283"/>
              <w:rPr>
                <w:rFonts w:ascii="Times New Roman" w:hAnsi="Times New Roman" w:cs="Times New Roman"/>
                <w:sz w:val="28"/>
                <w:szCs w:val="28"/>
              </w:rPr>
            </w:pPr>
            <w:r w:rsidRPr="003131B5">
              <w:rPr>
                <w:rFonts w:ascii="Times New Roman" w:hAnsi="Times New Roman" w:cs="Times New Roman"/>
                <w:sz w:val="28"/>
                <w:szCs w:val="28"/>
              </w:rPr>
              <w:t>Що відбувається, як розчиняється?</w:t>
            </w:r>
          </w:p>
        </w:tc>
        <w:tc>
          <w:tcPr>
            <w:tcW w:w="1336" w:type="dxa"/>
          </w:tcPr>
          <w:p w14:paraId="5303E19E" w14:textId="77777777" w:rsidR="003115A4" w:rsidRPr="00BE1D6C" w:rsidRDefault="003115A4" w:rsidP="00B030E0">
            <w:pPr>
              <w:rPr>
                <w:rFonts w:ascii="Times New Roman" w:hAnsi="Times New Roman" w:cs="Times New Roman"/>
                <w:sz w:val="28"/>
                <w:szCs w:val="28"/>
              </w:rPr>
            </w:pPr>
          </w:p>
        </w:tc>
      </w:tr>
      <w:tr w:rsidR="003115A4" w14:paraId="5B36B931" w14:textId="77777777" w:rsidTr="00B030E0">
        <w:tc>
          <w:tcPr>
            <w:tcW w:w="2093" w:type="dxa"/>
            <w:vMerge/>
          </w:tcPr>
          <w:p w14:paraId="505F295F" w14:textId="77777777" w:rsidR="003115A4" w:rsidRPr="00352270" w:rsidRDefault="003115A4" w:rsidP="00B030E0">
            <w:pPr>
              <w:rPr>
                <w:rFonts w:ascii="Times New Roman" w:hAnsi="Times New Roman" w:cs="Times New Roman"/>
                <w:sz w:val="28"/>
                <w:szCs w:val="28"/>
                <w:lang w:val="uk-UA"/>
              </w:rPr>
            </w:pPr>
          </w:p>
        </w:tc>
        <w:tc>
          <w:tcPr>
            <w:tcW w:w="6035" w:type="dxa"/>
          </w:tcPr>
          <w:p w14:paraId="6DC2FC53" w14:textId="77777777" w:rsidR="003115A4" w:rsidRPr="003131B5" w:rsidRDefault="003115A4" w:rsidP="003115A4">
            <w:pPr>
              <w:pStyle w:val="ac"/>
              <w:numPr>
                <w:ilvl w:val="0"/>
                <w:numId w:val="36"/>
              </w:numPr>
              <w:spacing w:after="0" w:line="240" w:lineRule="auto"/>
              <w:ind w:left="317" w:hanging="283"/>
              <w:rPr>
                <w:rFonts w:ascii="Times New Roman" w:hAnsi="Times New Roman" w:cs="Times New Roman"/>
                <w:sz w:val="28"/>
                <w:szCs w:val="28"/>
              </w:rPr>
            </w:pPr>
            <w:r w:rsidRPr="003131B5">
              <w:rPr>
                <w:rFonts w:ascii="Times New Roman" w:hAnsi="Times New Roman" w:cs="Times New Roman"/>
                <w:sz w:val="28"/>
                <w:szCs w:val="28"/>
                <w:lang w:val="uk-UA"/>
              </w:rPr>
              <w:t xml:space="preserve"> </w:t>
            </w:r>
            <w:r w:rsidRPr="003131B5">
              <w:rPr>
                <w:rFonts w:ascii="Times New Roman" w:hAnsi="Times New Roman" w:cs="Times New Roman"/>
                <w:sz w:val="28"/>
                <w:szCs w:val="28"/>
              </w:rPr>
              <w:t>Маленьке перетворення</w:t>
            </w:r>
          </w:p>
        </w:tc>
        <w:tc>
          <w:tcPr>
            <w:tcW w:w="1336" w:type="dxa"/>
          </w:tcPr>
          <w:p w14:paraId="6C56DBAF" w14:textId="77777777" w:rsidR="003115A4" w:rsidRPr="00BE1D6C" w:rsidRDefault="003115A4" w:rsidP="00B030E0">
            <w:pPr>
              <w:rPr>
                <w:rFonts w:ascii="Times New Roman" w:hAnsi="Times New Roman" w:cs="Times New Roman"/>
                <w:sz w:val="28"/>
                <w:szCs w:val="28"/>
              </w:rPr>
            </w:pPr>
          </w:p>
        </w:tc>
      </w:tr>
      <w:tr w:rsidR="003115A4" w14:paraId="67D39DB0" w14:textId="77777777" w:rsidTr="00B030E0">
        <w:tc>
          <w:tcPr>
            <w:tcW w:w="2093" w:type="dxa"/>
            <w:vMerge/>
          </w:tcPr>
          <w:p w14:paraId="5D6B66F0" w14:textId="77777777" w:rsidR="003115A4" w:rsidRPr="00352270" w:rsidRDefault="003115A4" w:rsidP="00B030E0">
            <w:pPr>
              <w:rPr>
                <w:rFonts w:ascii="Times New Roman" w:hAnsi="Times New Roman" w:cs="Times New Roman"/>
                <w:sz w:val="28"/>
                <w:szCs w:val="28"/>
              </w:rPr>
            </w:pPr>
          </w:p>
        </w:tc>
        <w:tc>
          <w:tcPr>
            <w:tcW w:w="6035" w:type="dxa"/>
          </w:tcPr>
          <w:p w14:paraId="7C58F2BB" w14:textId="77777777" w:rsidR="003115A4" w:rsidRPr="003131B5" w:rsidRDefault="003115A4" w:rsidP="003115A4">
            <w:pPr>
              <w:pStyle w:val="ac"/>
              <w:numPr>
                <w:ilvl w:val="0"/>
                <w:numId w:val="36"/>
              </w:numPr>
              <w:spacing w:after="0" w:line="240" w:lineRule="auto"/>
              <w:ind w:left="317" w:hanging="283"/>
              <w:rPr>
                <w:rFonts w:ascii="Times New Roman" w:hAnsi="Times New Roman" w:cs="Times New Roman"/>
                <w:sz w:val="28"/>
                <w:szCs w:val="28"/>
              </w:rPr>
            </w:pPr>
            <w:r w:rsidRPr="003131B5">
              <w:rPr>
                <w:rFonts w:ascii="Times New Roman" w:hAnsi="Times New Roman" w:cs="Times New Roman"/>
                <w:sz w:val="28"/>
                <w:szCs w:val="28"/>
                <w:lang w:val="uk-UA"/>
              </w:rPr>
              <w:t xml:space="preserve"> </w:t>
            </w:r>
            <w:r w:rsidRPr="003131B5">
              <w:rPr>
                <w:rFonts w:ascii="Times New Roman" w:hAnsi="Times New Roman" w:cs="Times New Roman"/>
                <w:sz w:val="28"/>
                <w:szCs w:val="28"/>
              </w:rPr>
              <w:t>Чи цікаво вам так працювати?</w:t>
            </w:r>
          </w:p>
        </w:tc>
        <w:tc>
          <w:tcPr>
            <w:tcW w:w="1336" w:type="dxa"/>
          </w:tcPr>
          <w:p w14:paraId="7B64DF33" w14:textId="77777777" w:rsidR="003115A4" w:rsidRPr="00BE1D6C" w:rsidRDefault="003115A4" w:rsidP="00B030E0">
            <w:pPr>
              <w:rPr>
                <w:rFonts w:ascii="Times New Roman" w:hAnsi="Times New Roman" w:cs="Times New Roman"/>
                <w:sz w:val="28"/>
                <w:szCs w:val="28"/>
              </w:rPr>
            </w:pPr>
          </w:p>
        </w:tc>
      </w:tr>
      <w:tr w:rsidR="003115A4" w14:paraId="7498101F" w14:textId="77777777" w:rsidTr="00B030E0">
        <w:tc>
          <w:tcPr>
            <w:tcW w:w="2093" w:type="dxa"/>
            <w:vMerge/>
          </w:tcPr>
          <w:p w14:paraId="3C555403" w14:textId="77777777" w:rsidR="003115A4" w:rsidRPr="00352270" w:rsidRDefault="003115A4" w:rsidP="00B030E0">
            <w:pPr>
              <w:rPr>
                <w:rFonts w:ascii="Times New Roman" w:hAnsi="Times New Roman" w:cs="Times New Roman"/>
                <w:sz w:val="28"/>
                <w:szCs w:val="28"/>
              </w:rPr>
            </w:pPr>
          </w:p>
        </w:tc>
        <w:tc>
          <w:tcPr>
            <w:tcW w:w="6035" w:type="dxa"/>
          </w:tcPr>
          <w:p w14:paraId="3084C039" w14:textId="77777777" w:rsidR="003115A4" w:rsidRPr="003131B5" w:rsidRDefault="003115A4" w:rsidP="003115A4">
            <w:pPr>
              <w:pStyle w:val="ac"/>
              <w:numPr>
                <w:ilvl w:val="0"/>
                <w:numId w:val="36"/>
              </w:numPr>
              <w:spacing w:after="0" w:line="240" w:lineRule="auto"/>
              <w:ind w:left="317" w:hanging="283"/>
              <w:rPr>
                <w:rFonts w:ascii="Times New Roman" w:hAnsi="Times New Roman" w:cs="Times New Roman"/>
                <w:sz w:val="28"/>
                <w:szCs w:val="28"/>
              </w:rPr>
            </w:pPr>
            <w:r w:rsidRPr="003131B5">
              <w:rPr>
                <w:rFonts w:ascii="Times New Roman" w:hAnsi="Times New Roman" w:cs="Times New Roman"/>
                <w:sz w:val="28"/>
                <w:szCs w:val="28"/>
                <w:lang w:val="uk-UA"/>
              </w:rPr>
              <w:t xml:space="preserve"> </w:t>
            </w:r>
            <w:r w:rsidRPr="003131B5">
              <w:rPr>
                <w:rFonts w:ascii="Times New Roman" w:hAnsi="Times New Roman" w:cs="Times New Roman"/>
                <w:sz w:val="28"/>
                <w:szCs w:val="28"/>
              </w:rPr>
              <w:t>Дивовижне поруч</w:t>
            </w:r>
          </w:p>
        </w:tc>
        <w:tc>
          <w:tcPr>
            <w:tcW w:w="1336" w:type="dxa"/>
          </w:tcPr>
          <w:p w14:paraId="6FCF08F8" w14:textId="77777777" w:rsidR="003115A4" w:rsidRPr="00BE1D6C" w:rsidRDefault="003115A4" w:rsidP="00B030E0">
            <w:pPr>
              <w:rPr>
                <w:rFonts w:ascii="Times New Roman" w:hAnsi="Times New Roman" w:cs="Times New Roman"/>
                <w:sz w:val="28"/>
                <w:szCs w:val="28"/>
              </w:rPr>
            </w:pPr>
          </w:p>
        </w:tc>
      </w:tr>
      <w:tr w:rsidR="003115A4" w14:paraId="14352005" w14:textId="77777777" w:rsidTr="00B030E0">
        <w:tc>
          <w:tcPr>
            <w:tcW w:w="2093" w:type="dxa"/>
            <w:vMerge w:val="restart"/>
          </w:tcPr>
          <w:p w14:paraId="08AF632F" w14:textId="77777777" w:rsidR="003115A4" w:rsidRPr="00352270" w:rsidRDefault="003115A4" w:rsidP="00B030E0">
            <w:pPr>
              <w:jc w:val="center"/>
              <w:rPr>
                <w:rFonts w:ascii="Times New Roman" w:hAnsi="Times New Roman" w:cs="Times New Roman"/>
                <w:sz w:val="28"/>
                <w:szCs w:val="28"/>
                <w:lang w:val="uk-UA"/>
              </w:rPr>
            </w:pPr>
            <w:r w:rsidRPr="00352270">
              <w:rPr>
                <w:rFonts w:ascii="Times New Roman" w:hAnsi="Times New Roman" w:cs="Times New Roman"/>
                <w:sz w:val="28"/>
                <w:szCs w:val="28"/>
              </w:rPr>
              <w:t>Січень</w:t>
            </w:r>
          </w:p>
          <w:p w14:paraId="4B7CC788" w14:textId="77777777" w:rsidR="003115A4" w:rsidRPr="00352270" w:rsidRDefault="003115A4" w:rsidP="00B030E0">
            <w:pPr>
              <w:rPr>
                <w:rFonts w:ascii="Times New Roman" w:hAnsi="Times New Roman" w:cs="Times New Roman"/>
                <w:sz w:val="28"/>
                <w:szCs w:val="28"/>
                <w:lang w:val="uk-UA"/>
              </w:rPr>
            </w:pPr>
          </w:p>
        </w:tc>
        <w:tc>
          <w:tcPr>
            <w:tcW w:w="6035" w:type="dxa"/>
          </w:tcPr>
          <w:p w14:paraId="0CFF94DC" w14:textId="77777777" w:rsidR="003115A4" w:rsidRPr="003131B5" w:rsidRDefault="003115A4" w:rsidP="003115A4">
            <w:pPr>
              <w:pStyle w:val="ac"/>
              <w:numPr>
                <w:ilvl w:val="0"/>
                <w:numId w:val="37"/>
              </w:numPr>
              <w:spacing w:after="0" w:line="240" w:lineRule="auto"/>
              <w:ind w:left="317" w:hanging="283"/>
              <w:rPr>
                <w:rFonts w:ascii="Times New Roman" w:hAnsi="Times New Roman" w:cs="Times New Roman"/>
                <w:sz w:val="28"/>
                <w:szCs w:val="28"/>
              </w:rPr>
            </w:pPr>
            <w:r>
              <w:rPr>
                <w:rFonts w:ascii="Times New Roman" w:hAnsi="Times New Roman" w:cs="Times New Roman"/>
                <w:sz w:val="28"/>
                <w:szCs w:val="28"/>
                <w:lang w:val="uk-UA"/>
              </w:rPr>
              <w:t xml:space="preserve"> </w:t>
            </w:r>
            <w:r w:rsidRPr="003131B5">
              <w:rPr>
                <w:rFonts w:ascii="Times New Roman" w:hAnsi="Times New Roman" w:cs="Times New Roman"/>
                <w:sz w:val="28"/>
                <w:szCs w:val="28"/>
              </w:rPr>
              <w:t>В світі барв та чудес LEGO</w:t>
            </w:r>
          </w:p>
        </w:tc>
        <w:tc>
          <w:tcPr>
            <w:tcW w:w="1336" w:type="dxa"/>
          </w:tcPr>
          <w:p w14:paraId="43FE7757" w14:textId="77777777" w:rsidR="003115A4" w:rsidRPr="00BE1D6C" w:rsidRDefault="003115A4" w:rsidP="00B030E0">
            <w:pPr>
              <w:rPr>
                <w:rFonts w:ascii="Times New Roman" w:hAnsi="Times New Roman" w:cs="Times New Roman"/>
                <w:sz w:val="28"/>
                <w:szCs w:val="28"/>
              </w:rPr>
            </w:pPr>
          </w:p>
        </w:tc>
      </w:tr>
      <w:tr w:rsidR="003115A4" w14:paraId="4163B284" w14:textId="77777777" w:rsidTr="00B030E0">
        <w:tc>
          <w:tcPr>
            <w:tcW w:w="2093" w:type="dxa"/>
            <w:vMerge/>
          </w:tcPr>
          <w:p w14:paraId="551A2A5E" w14:textId="77777777" w:rsidR="003115A4" w:rsidRPr="00352270" w:rsidRDefault="003115A4" w:rsidP="00B030E0">
            <w:pPr>
              <w:rPr>
                <w:rFonts w:ascii="Times New Roman" w:hAnsi="Times New Roman" w:cs="Times New Roman"/>
                <w:sz w:val="28"/>
                <w:szCs w:val="28"/>
              </w:rPr>
            </w:pPr>
          </w:p>
        </w:tc>
        <w:tc>
          <w:tcPr>
            <w:tcW w:w="6035" w:type="dxa"/>
          </w:tcPr>
          <w:p w14:paraId="67D84E15" w14:textId="77777777" w:rsidR="003115A4" w:rsidRPr="003131B5" w:rsidRDefault="003115A4" w:rsidP="003115A4">
            <w:pPr>
              <w:pStyle w:val="ac"/>
              <w:numPr>
                <w:ilvl w:val="0"/>
                <w:numId w:val="37"/>
              </w:numPr>
              <w:spacing w:after="0" w:line="240" w:lineRule="auto"/>
              <w:ind w:left="317" w:hanging="283"/>
              <w:rPr>
                <w:rFonts w:ascii="Times New Roman" w:hAnsi="Times New Roman" w:cs="Times New Roman"/>
                <w:sz w:val="28"/>
                <w:szCs w:val="28"/>
              </w:rPr>
            </w:pPr>
            <w:r>
              <w:rPr>
                <w:rFonts w:ascii="Times New Roman" w:hAnsi="Times New Roman" w:cs="Times New Roman"/>
                <w:sz w:val="28"/>
                <w:szCs w:val="28"/>
                <w:lang w:val="uk-UA"/>
              </w:rPr>
              <w:t xml:space="preserve"> </w:t>
            </w:r>
            <w:r w:rsidRPr="003131B5">
              <w:rPr>
                <w:rFonts w:ascii="Times New Roman" w:hAnsi="Times New Roman" w:cs="Times New Roman"/>
                <w:sz w:val="28"/>
                <w:szCs w:val="28"/>
              </w:rPr>
              <w:t>Вітер, вітрище</w:t>
            </w:r>
          </w:p>
        </w:tc>
        <w:tc>
          <w:tcPr>
            <w:tcW w:w="1336" w:type="dxa"/>
          </w:tcPr>
          <w:p w14:paraId="70387815" w14:textId="77777777" w:rsidR="003115A4" w:rsidRPr="00BE1D6C" w:rsidRDefault="003115A4" w:rsidP="00B030E0">
            <w:pPr>
              <w:rPr>
                <w:rFonts w:ascii="Times New Roman" w:hAnsi="Times New Roman" w:cs="Times New Roman"/>
                <w:sz w:val="28"/>
                <w:szCs w:val="28"/>
              </w:rPr>
            </w:pPr>
          </w:p>
        </w:tc>
      </w:tr>
      <w:tr w:rsidR="003115A4" w14:paraId="5863F3DF" w14:textId="77777777" w:rsidTr="00B030E0">
        <w:tc>
          <w:tcPr>
            <w:tcW w:w="2093" w:type="dxa"/>
            <w:vMerge/>
          </w:tcPr>
          <w:p w14:paraId="28C45995" w14:textId="77777777" w:rsidR="003115A4" w:rsidRPr="00352270" w:rsidRDefault="003115A4" w:rsidP="00B030E0">
            <w:pPr>
              <w:rPr>
                <w:rFonts w:ascii="Times New Roman" w:hAnsi="Times New Roman" w:cs="Times New Roman"/>
                <w:sz w:val="28"/>
                <w:szCs w:val="28"/>
              </w:rPr>
            </w:pPr>
          </w:p>
        </w:tc>
        <w:tc>
          <w:tcPr>
            <w:tcW w:w="6035" w:type="dxa"/>
          </w:tcPr>
          <w:p w14:paraId="0FAD64A0" w14:textId="77777777" w:rsidR="003115A4" w:rsidRPr="003131B5" w:rsidRDefault="003115A4" w:rsidP="003115A4">
            <w:pPr>
              <w:pStyle w:val="ac"/>
              <w:numPr>
                <w:ilvl w:val="0"/>
                <w:numId w:val="37"/>
              </w:numPr>
              <w:spacing w:after="0" w:line="240" w:lineRule="auto"/>
              <w:ind w:left="317" w:hanging="283"/>
              <w:rPr>
                <w:rFonts w:ascii="Times New Roman" w:hAnsi="Times New Roman" w:cs="Times New Roman"/>
                <w:sz w:val="28"/>
                <w:szCs w:val="28"/>
              </w:rPr>
            </w:pPr>
            <w:r>
              <w:rPr>
                <w:rFonts w:ascii="Times New Roman" w:hAnsi="Times New Roman" w:cs="Times New Roman"/>
                <w:sz w:val="28"/>
                <w:szCs w:val="28"/>
                <w:lang w:val="uk-UA"/>
              </w:rPr>
              <w:t xml:space="preserve"> </w:t>
            </w:r>
            <w:r w:rsidRPr="003131B5">
              <w:rPr>
                <w:rFonts w:ascii="Times New Roman" w:hAnsi="Times New Roman" w:cs="Times New Roman"/>
                <w:sz w:val="28"/>
                <w:szCs w:val="28"/>
              </w:rPr>
              <w:t>Ми його не бачимо, але відчуваємо</w:t>
            </w:r>
          </w:p>
        </w:tc>
        <w:tc>
          <w:tcPr>
            <w:tcW w:w="1336" w:type="dxa"/>
          </w:tcPr>
          <w:p w14:paraId="09FA0A25" w14:textId="77777777" w:rsidR="003115A4" w:rsidRPr="00BE1D6C" w:rsidRDefault="003115A4" w:rsidP="00B030E0">
            <w:pPr>
              <w:rPr>
                <w:rFonts w:ascii="Times New Roman" w:hAnsi="Times New Roman" w:cs="Times New Roman"/>
                <w:sz w:val="28"/>
                <w:szCs w:val="28"/>
              </w:rPr>
            </w:pPr>
          </w:p>
        </w:tc>
      </w:tr>
      <w:tr w:rsidR="003115A4" w14:paraId="213253E9" w14:textId="77777777" w:rsidTr="00B030E0">
        <w:tc>
          <w:tcPr>
            <w:tcW w:w="2093" w:type="dxa"/>
            <w:vMerge/>
          </w:tcPr>
          <w:p w14:paraId="0D8FA854" w14:textId="77777777" w:rsidR="003115A4" w:rsidRPr="00352270" w:rsidRDefault="003115A4" w:rsidP="00B030E0">
            <w:pPr>
              <w:rPr>
                <w:rFonts w:ascii="Times New Roman" w:hAnsi="Times New Roman" w:cs="Times New Roman"/>
                <w:sz w:val="28"/>
                <w:szCs w:val="28"/>
              </w:rPr>
            </w:pPr>
          </w:p>
        </w:tc>
        <w:tc>
          <w:tcPr>
            <w:tcW w:w="6035" w:type="dxa"/>
          </w:tcPr>
          <w:p w14:paraId="5B394AB9" w14:textId="77777777" w:rsidR="003115A4" w:rsidRPr="003131B5" w:rsidRDefault="003115A4" w:rsidP="003115A4">
            <w:pPr>
              <w:pStyle w:val="ac"/>
              <w:numPr>
                <w:ilvl w:val="0"/>
                <w:numId w:val="37"/>
              </w:numPr>
              <w:spacing w:after="0" w:line="240" w:lineRule="auto"/>
              <w:ind w:left="317" w:hanging="283"/>
              <w:rPr>
                <w:rFonts w:ascii="Times New Roman" w:hAnsi="Times New Roman" w:cs="Times New Roman"/>
                <w:sz w:val="28"/>
                <w:szCs w:val="28"/>
              </w:rPr>
            </w:pPr>
            <w:r>
              <w:rPr>
                <w:rFonts w:ascii="Times New Roman" w:hAnsi="Times New Roman" w:cs="Times New Roman"/>
                <w:sz w:val="28"/>
                <w:szCs w:val="28"/>
                <w:lang w:val="uk-UA"/>
              </w:rPr>
              <w:t xml:space="preserve"> </w:t>
            </w:r>
            <w:r w:rsidRPr="003131B5">
              <w:rPr>
                <w:rFonts w:ascii="Times New Roman" w:hAnsi="Times New Roman" w:cs="Times New Roman"/>
                <w:sz w:val="28"/>
                <w:szCs w:val="28"/>
              </w:rPr>
              <w:t>Сипке диво. Подорож жовтої цеглинки</w:t>
            </w:r>
          </w:p>
        </w:tc>
        <w:tc>
          <w:tcPr>
            <w:tcW w:w="1336" w:type="dxa"/>
          </w:tcPr>
          <w:p w14:paraId="3FF47B7D" w14:textId="77777777" w:rsidR="003115A4" w:rsidRPr="00BE1D6C" w:rsidRDefault="003115A4" w:rsidP="00B030E0">
            <w:pPr>
              <w:rPr>
                <w:rFonts w:ascii="Times New Roman" w:hAnsi="Times New Roman" w:cs="Times New Roman"/>
                <w:sz w:val="28"/>
                <w:szCs w:val="28"/>
              </w:rPr>
            </w:pPr>
          </w:p>
        </w:tc>
      </w:tr>
      <w:tr w:rsidR="003115A4" w14:paraId="3DEBB396" w14:textId="77777777" w:rsidTr="00B030E0">
        <w:tc>
          <w:tcPr>
            <w:tcW w:w="2093" w:type="dxa"/>
            <w:vMerge w:val="restart"/>
          </w:tcPr>
          <w:p w14:paraId="22C9E1E5" w14:textId="77777777" w:rsidR="003115A4" w:rsidRPr="00352270" w:rsidRDefault="003115A4" w:rsidP="00B030E0">
            <w:pPr>
              <w:jc w:val="center"/>
              <w:rPr>
                <w:rFonts w:ascii="Times New Roman" w:hAnsi="Times New Roman" w:cs="Times New Roman"/>
                <w:sz w:val="28"/>
                <w:szCs w:val="28"/>
              </w:rPr>
            </w:pPr>
            <w:r w:rsidRPr="00352270">
              <w:rPr>
                <w:rFonts w:ascii="Times New Roman" w:hAnsi="Times New Roman" w:cs="Times New Roman"/>
                <w:sz w:val="28"/>
                <w:szCs w:val="28"/>
              </w:rPr>
              <w:t>Лютий</w:t>
            </w:r>
          </w:p>
          <w:p w14:paraId="35EBD646" w14:textId="77777777" w:rsidR="003115A4" w:rsidRPr="00352270" w:rsidRDefault="003115A4" w:rsidP="00B030E0">
            <w:pPr>
              <w:jc w:val="center"/>
              <w:rPr>
                <w:rFonts w:ascii="Times New Roman" w:hAnsi="Times New Roman" w:cs="Times New Roman"/>
                <w:sz w:val="28"/>
                <w:szCs w:val="28"/>
                <w:lang w:val="uk-UA"/>
              </w:rPr>
            </w:pPr>
          </w:p>
          <w:p w14:paraId="33880B3B" w14:textId="77777777" w:rsidR="003115A4" w:rsidRPr="00352270" w:rsidRDefault="003115A4" w:rsidP="00B030E0">
            <w:pPr>
              <w:jc w:val="center"/>
              <w:rPr>
                <w:rFonts w:ascii="Times New Roman" w:hAnsi="Times New Roman" w:cs="Times New Roman"/>
                <w:sz w:val="28"/>
                <w:szCs w:val="28"/>
                <w:lang w:val="uk-UA"/>
              </w:rPr>
            </w:pPr>
          </w:p>
          <w:p w14:paraId="05239B12" w14:textId="77777777" w:rsidR="003115A4" w:rsidRPr="00352270" w:rsidRDefault="003115A4" w:rsidP="00B030E0">
            <w:pPr>
              <w:rPr>
                <w:rFonts w:ascii="Times New Roman" w:hAnsi="Times New Roman" w:cs="Times New Roman"/>
                <w:sz w:val="28"/>
                <w:szCs w:val="28"/>
                <w:lang w:val="uk-UA"/>
              </w:rPr>
            </w:pPr>
          </w:p>
        </w:tc>
        <w:tc>
          <w:tcPr>
            <w:tcW w:w="6035" w:type="dxa"/>
          </w:tcPr>
          <w:p w14:paraId="4200C3B3" w14:textId="77777777" w:rsidR="003115A4" w:rsidRPr="003131B5" w:rsidRDefault="003115A4" w:rsidP="003115A4">
            <w:pPr>
              <w:pStyle w:val="ac"/>
              <w:numPr>
                <w:ilvl w:val="0"/>
                <w:numId w:val="38"/>
              </w:numPr>
              <w:spacing w:after="0" w:line="240" w:lineRule="auto"/>
              <w:ind w:left="317" w:hanging="215"/>
              <w:rPr>
                <w:rFonts w:ascii="Times New Roman" w:hAnsi="Times New Roman" w:cs="Times New Roman"/>
                <w:sz w:val="28"/>
                <w:szCs w:val="28"/>
              </w:rPr>
            </w:pPr>
            <w:r>
              <w:rPr>
                <w:rFonts w:ascii="Times New Roman" w:hAnsi="Times New Roman" w:cs="Times New Roman"/>
                <w:sz w:val="28"/>
                <w:szCs w:val="28"/>
                <w:lang w:val="uk-UA"/>
              </w:rPr>
              <w:t xml:space="preserve"> </w:t>
            </w:r>
            <w:r w:rsidRPr="003131B5">
              <w:rPr>
                <w:rFonts w:ascii="Times New Roman" w:hAnsi="Times New Roman" w:cs="Times New Roman"/>
                <w:sz w:val="28"/>
                <w:szCs w:val="28"/>
              </w:rPr>
              <w:t>Цікавий світ королівства магнітів</w:t>
            </w:r>
          </w:p>
        </w:tc>
        <w:tc>
          <w:tcPr>
            <w:tcW w:w="1336" w:type="dxa"/>
          </w:tcPr>
          <w:p w14:paraId="326092C7" w14:textId="77777777" w:rsidR="003115A4" w:rsidRPr="00BE1D6C" w:rsidRDefault="003115A4" w:rsidP="00B030E0">
            <w:pPr>
              <w:rPr>
                <w:rFonts w:ascii="Times New Roman" w:hAnsi="Times New Roman" w:cs="Times New Roman"/>
                <w:sz w:val="28"/>
                <w:szCs w:val="28"/>
              </w:rPr>
            </w:pPr>
          </w:p>
        </w:tc>
      </w:tr>
      <w:tr w:rsidR="003115A4" w14:paraId="27EF13E9" w14:textId="77777777" w:rsidTr="00B030E0">
        <w:tc>
          <w:tcPr>
            <w:tcW w:w="2093" w:type="dxa"/>
            <w:vMerge/>
          </w:tcPr>
          <w:p w14:paraId="16554C6C" w14:textId="77777777" w:rsidR="003115A4" w:rsidRPr="00352270" w:rsidRDefault="003115A4" w:rsidP="00B030E0">
            <w:pPr>
              <w:rPr>
                <w:rFonts w:ascii="Times New Roman" w:hAnsi="Times New Roman" w:cs="Times New Roman"/>
                <w:sz w:val="28"/>
                <w:szCs w:val="28"/>
              </w:rPr>
            </w:pPr>
          </w:p>
        </w:tc>
        <w:tc>
          <w:tcPr>
            <w:tcW w:w="6035" w:type="dxa"/>
          </w:tcPr>
          <w:p w14:paraId="61619749" w14:textId="77777777" w:rsidR="003115A4" w:rsidRPr="003131B5" w:rsidRDefault="003115A4" w:rsidP="003115A4">
            <w:pPr>
              <w:pStyle w:val="ac"/>
              <w:numPr>
                <w:ilvl w:val="0"/>
                <w:numId w:val="38"/>
              </w:numPr>
              <w:spacing w:after="0" w:line="240" w:lineRule="auto"/>
              <w:ind w:left="317" w:hanging="215"/>
              <w:rPr>
                <w:rFonts w:ascii="Times New Roman" w:hAnsi="Times New Roman" w:cs="Times New Roman"/>
                <w:sz w:val="28"/>
                <w:szCs w:val="28"/>
              </w:rPr>
            </w:pPr>
            <w:r>
              <w:rPr>
                <w:rFonts w:ascii="Times New Roman" w:hAnsi="Times New Roman" w:cs="Times New Roman"/>
                <w:sz w:val="28"/>
                <w:szCs w:val="28"/>
                <w:lang w:val="uk-UA"/>
              </w:rPr>
              <w:t xml:space="preserve"> </w:t>
            </w:r>
            <w:r w:rsidRPr="003131B5">
              <w:rPr>
                <w:rFonts w:ascii="Times New Roman" w:hAnsi="Times New Roman" w:cs="Times New Roman"/>
                <w:sz w:val="28"/>
                <w:szCs w:val="28"/>
              </w:rPr>
              <w:t>Мандрівка до країні тканин</w:t>
            </w:r>
          </w:p>
        </w:tc>
        <w:tc>
          <w:tcPr>
            <w:tcW w:w="1336" w:type="dxa"/>
          </w:tcPr>
          <w:p w14:paraId="77F5B35E" w14:textId="77777777" w:rsidR="003115A4" w:rsidRPr="00BE1D6C" w:rsidRDefault="003115A4" w:rsidP="00B030E0">
            <w:pPr>
              <w:rPr>
                <w:rFonts w:ascii="Times New Roman" w:hAnsi="Times New Roman" w:cs="Times New Roman"/>
                <w:sz w:val="28"/>
                <w:szCs w:val="28"/>
              </w:rPr>
            </w:pPr>
          </w:p>
        </w:tc>
      </w:tr>
      <w:tr w:rsidR="003115A4" w14:paraId="77BCCAE1" w14:textId="77777777" w:rsidTr="00B030E0">
        <w:tc>
          <w:tcPr>
            <w:tcW w:w="2093" w:type="dxa"/>
            <w:vMerge/>
          </w:tcPr>
          <w:p w14:paraId="19DBA7BD" w14:textId="77777777" w:rsidR="003115A4" w:rsidRPr="00352270" w:rsidRDefault="003115A4" w:rsidP="00B030E0">
            <w:pPr>
              <w:rPr>
                <w:rFonts w:ascii="Times New Roman" w:hAnsi="Times New Roman" w:cs="Times New Roman"/>
                <w:sz w:val="28"/>
                <w:szCs w:val="28"/>
                <w:lang w:val="uk-UA"/>
              </w:rPr>
            </w:pPr>
          </w:p>
        </w:tc>
        <w:tc>
          <w:tcPr>
            <w:tcW w:w="6035" w:type="dxa"/>
          </w:tcPr>
          <w:p w14:paraId="1ABECC30" w14:textId="77777777" w:rsidR="003115A4" w:rsidRPr="003131B5" w:rsidRDefault="003115A4" w:rsidP="003115A4">
            <w:pPr>
              <w:pStyle w:val="ac"/>
              <w:numPr>
                <w:ilvl w:val="0"/>
                <w:numId w:val="38"/>
              </w:numPr>
              <w:spacing w:after="0" w:line="240" w:lineRule="auto"/>
              <w:ind w:left="317" w:hanging="215"/>
              <w:rPr>
                <w:rFonts w:ascii="Times New Roman" w:hAnsi="Times New Roman" w:cs="Times New Roman"/>
                <w:sz w:val="28"/>
                <w:szCs w:val="28"/>
              </w:rPr>
            </w:pPr>
            <w:r>
              <w:rPr>
                <w:rFonts w:ascii="Times New Roman" w:hAnsi="Times New Roman" w:cs="Times New Roman"/>
                <w:sz w:val="28"/>
                <w:szCs w:val="28"/>
                <w:lang w:val="uk-UA"/>
              </w:rPr>
              <w:t xml:space="preserve"> </w:t>
            </w:r>
            <w:r w:rsidRPr="003131B5">
              <w:rPr>
                <w:rFonts w:ascii="Times New Roman" w:hAnsi="Times New Roman" w:cs="Times New Roman"/>
                <w:sz w:val="28"/>
                <w:szCs w:val="28"/>
              </w:rPr>
              <w:t>Маленькі таємниці звичайного паперу</w:t>
            </w:r>
          </w:p>
        </w:tc>
        <w:tc>
          <w:tcPr>
            <w:tcW w:w="1336" w:type="dxa"/>
          </w:tcPr>
          <w:p w14:paraId="24AC0EB4" w14:textId="77777777" w:rsidR="003115A4" w:rsidRPr="00BE1D6C" w:rsidRDefault="003115A4" w:rsidP="00B030E0">
            <w:pPr>
              <w:rPr>
                <w:rFonts w:ascii="Times New Roman" w:hAnsi="Times New Roman" w:cs="Times New Roman"/>
                <w:sz w:val="28"/>
                <w:szCs w:val="28"/>
              </w:rPr>
            </w:pPr>
          </w:p>
        </w:tc>
      </w:tr>
      <w:tr w:rsidR="003115A4" w14:paraId="22172651" w14:textId="77777777" w:rsidTr="00B030E0">
        <w:tc>
          <w:tcPr>
            <w:tcW w:w="2093" w:type="dxa"/>
            <w:vMerge/>
          </w:tcPr>
          <w:p w14:paraId="20C0227C" w14:textId="77777777" w:rsidR="003115A4" w:rsidRPr="00352270" w:rsidRDefault="003115A4" w:rsidP="00B030E0">
            <w:pPr>
              <w:rPr>
                <w:rFonts w:ascii="Times New Roman" w:hAnsi="Times New Roman" w:cs="Times New Roman"/>
                <w:sz w:val="28"/>
                <w:szCs w:val="28"/>
              </w:rPr>
            </w:pPr>
          </w:p>
        </w:tc>
        <w:tc>
          <w:tcPr>
            <w:tcW w:w="6035" w:type="dxa"/>
          </w:tcPr>
          <w:p w14:paraId="05F7B58F" w14:textId="77777777" w:rsidR="003115A4" w:rsidRPr="003131B5" w:rsidRDefault="003115A4" w:rsidP="003115A4">
            <w:pPr>
              <w:pStyle w:val="ac"/>
              <w:numPr>
                <w:ilvl w:val="0"/>
                <w:numId w:val="38"/>
              </w:numPr>
              <w:spacing w:after="0" w:line="240" w:lineRule="auto"/>
              <w:ind w:left="317" w:hanging="215"/>
              <w:rPr>
                <w:rFonts w:ascii="Times New Roman" w:hAnsi="Times New Roman" w:cs="Times New Roman"/>
                <w:sz w:val="28"/>
                <w:szCs w:val="28"/>
              </w:rPr>
            </w:pPr>
            <w:r>
              <w:rPr>
                <w:rFonts w:ascii="Times New Roman" w:hAnsi="Times New Roman" w:cs="Times New Roman"/>
                <w:sz w:val="28"/>
                <w:szCs w:val="28"/>
                <w:lang w:val="uk-UA"/>
              </w:rPr>
              <w:t xml:space="preserve"> </w:t>
            </w:r>
            <w:r w:rsidRPr="003131B5">
              <w:rPr>
                <w:rFonts w:ascii="Times New Roman" w:hAnsi="Times New Roman" w:cs="Times New Roman"/>
                <w:sz w:val="28"/>
                <w:szCs w:val="28"/>
              </w:rPr>
              <w:t>У космосі побуваємо</w:t>
            </w:r>
          </w:p>
        </w:tc>
        <w:tc>
          <w:tcPr>
            <w:tcW w:w="1336" w:type="dxa"/>
          </w:tcPr>
          <w:p w14:paraId="0AFCDF82" w14:textId="77777777" w:rsidR="003115A4" w:rsidRPr="00BE1D6C" w:rsidRDefault="003115A4" w:rsidP="00B030E0">
            <w:pPr>
              <w:rPr>
                <w:rFonts w:ascii="Times New Roman" w:hAnsi="Times New Roman" w:cs="Times New Roman"/>
                <w:sz w:val="28"/>
                <w:szCs w:val="28"/>
              </w:rPr>
            </w:pPr>
          </w:p>
        </w:tc>
      </w:tr>
      <w:tr w:rsidR="003115A4" w14:paraId="717FF83A" w14:textId="77777777" w:rsidTr="00B030E0">
        <w:tc>
          <w:tcPr>
            <w:tcW w:w="2093" w:type="dxa"/>
            <w:vMerge w:val="restart"/>
          </w:tcPr>
          <w:p w14:paraId="6D25ABB8" w14:textId="77777777" w:rsidR="003115A4" w:rsidRPr="00352270" w:rsidRDefault="003115A4" w:rsidP="00B030E0">
            <w:pPr>
              <w:jc w:val="center"/>
              <w:rPr>
                <w:rFonts w:ascii="Times New Roman" w:hAnsi="Times New Roman" w:cs="Times New Roman"/>
                <w:sz w:val="28"/>
                <w:szCs w:val="28"/>
              </w:rPr>
            </w:pPr>
            <w:r w:rsidRPr="00352270">
              <w:rPr>
                <w:rFonts w:ascii="Times New Roman" w:hAnsi="Times New Roman" w:cs="Times New Roman"/>
                <w:sz w:val="28"/>
                <w:szCs w:val="28"/>
              </w:rPr>
              <w:t>Березень</w:t>
            </w:r>
          </w:p>
          <w:p w14:paraId="593997D2" w14:textId="77777777" w:rsidR="003115A4" w:rsidRPr="00352270" w:rsidRDefault="003115A4" w:rsidP="00B030E0">
            <w:pPr>
              <w:jc w:val="center"/>
              <w:rPr>
                <w:rFonts w:ascii="Times New Roman" w:hAnsi="Times New Roman" w:cs="Times New Roman"/>
                <w:sz w:val="28"/>
                <w:szCs w:val="28"/>
                <w:lang w:val="uk-UA"/>
              </w:rPr>
            </w:pPr>
          </w:p>
          <w:p w14:paraId="11823560" w14:textId="77777777" w:rsidR="003115A4" w:rsidRPr="00352270" w:rsidRDefault="003115A4" w:rsidP="00B030E0">
            <w:pPr>
              <w:jc w:val="center"/>
              <w:rPr>
                <w:rFonts w:ascii="Times New Roman" w:hAnsi="Times New Roman" w:cs="Times New Roman"/>
                <w:sz w:val="28"/>
                <w:szCs w:val="28"/>
                <w:lang w:val="uk-UA"/>
              </w:rPr>
            </w:pPr>
          </w:p>
          <w:p w14:paraId="4B464E6F" w14:textId="77777777" w:rsidR="003115A4" w:rsidRPr="00352270" w:rsidRDefault="003115A4" w:rsidP="00B030E0">
            <w:pPr>
              <w:rPr>
                <w:rFonts w:ascii="Times New Roman" w:hAnsi="Times New Roman" w:cs="Times New Roman"/>
                <w:sz w:val="28"/>
                <w:szCs w:val="28"/>
                <w:lang w:val="uk-UA"/>
              </w:rPr>
            </w:pPr>
          </w:p>
        </w:tc>
        <w:tc>
          <w:tcPr>
            <w:tcW w:w="6035" w:type="dxa"/>
          </w:tcPr>
          <w:p w14:paraId="633BD8C1" w14:textId="77777777" w:rsidR="003115A4" w:rsidRPr="003131B5" w:rsidRDefault="003115A4" w:rsidP="003115A4">
            <w:pPr>
              <w:pStyle w:val="ac"/>
              <w:numPr>
                <w:ilvl w:val="0"/>
                <w:numId w:val="39"/>
              </w:numPr>
              <w:spacing w:after="0" w:line="240" w:lineRule="auto"/>
              <w:ind w:left="317" w:hanging="215"/>
              <w:rPr>
                <w:rFonts w:ascii="Times New Roman" w:hAnsi="Times New Roman" w:cs="Times New Roman"/>
                <w:sz w:val="28"/>
                <w:szCs w:val="28"/>
              </w:rPr>
            </w:pPr>
            <w:r>
              <w:rPr>
                <w:rFonts w:ascii="Times New Roman" w:hAnsi="Times New Roman" w:cs="Times New Roman"/>
                <w:sz w:val="28"/>
                <w:szCs w:val="28"/>
                <w:lang w:val="uk-UA"/>
              </w:rPr>
              <w:t xml:space="preserve"> </w:t>
            </w:r>
            <w:r w:rsidRPr="003131B5">
              <w:rPr>
                <w:rFonts w:ascii="Times New Roman" w:hAnsi="Times New Roman" w:cs="Times New Roman"/>
                <w:sz w:val="28"/>
                <w:szCs w:val="28"/>
              </w:rPr>
              <w:t>Свічка – чарівнича</w:t>
            </w:r>
          </w:p>
        </w:tc>
        <w:tc>
          <w:tcPr>
            <w:tcW w:w="1336" w:type="dxa"/>
          </w:tcPr>
          <w:p w14:paraId="09F75B8D" w14:textId="77777777" w:rsidR="003115A4" w:rsidRPr="00BE1D6C" w:rsidRDefault="003115A4" w:rsidP="00B030E0">
            <w:pPr>
              <w:rPr>
                <w:rFonts w:ascii="Times New Roman" w:hAnsi="Times New Roman" w:cs="Times New Roman"/>
                <w:sz w:val="28"/>
                <w:szCs w:val="28"/>
              </w:rPr>
            </w:pPr>
          </w:p>
        </w:tc>
      </w:tr>
      <w:tr w:rsidR="003115A4" w14:paraId="6E60BBF0" w14:textId="77777777" w:rsidTr="00B030E0">
        <w:tc>
          <w:tcPr>
            <w:tcW w:w="2093" w:type="dxa"/>
            <w:vMerge/>
          </w:tcPr>
          <w:p w14:paraId="5562B843" w14:textId="77777777" w:rsidR="003115A4" w:rsidRPr="00352270" w:rsidRDefault="003115A4" w:rsidP="00B030E0">
            <w:pPr>
              <w:rPr>
                <w:rFonts w:ascii="Times New Roman" w:hAnsi="Times New Roman" w:cs="Times New Roman"/>
                <w:sz w:val="28"/>
                <w:szCs w:val="28"/>
              </w:rPr>
            </w:pPr>
          </w:p>
        </w:tc>
        <w:tc>
          <w:tcPr>
            <w:tcW w:w="6035" w:type="dxa"/>
          </w:tcPr>
          <w:p w14:paraId="4743D175" w14:textId="77777777" w:rsidR="003115A4" w:rsidRPr="003131B5" w:rsidRDefault="003115A4" w:rsidP="003115A4">
            <w:pPr>
              <w:pStyle w:val="ac"/>
              <w:numPr>
                <w:ilvl w:val="0"/>
                <w:numId w:val="39"/>
              </w:numPr>
              <w:spacing w:after="0" w:line="240" w:lineRule="auto"/>
              <w:ind w:left="317" w:hanging="215"/>
              <w:rPr>
                <w:rFonts w:ascii="Times New Roman" w:hAnsi="Times New Roman" w:cs="Times New Roman"/>
                <w:sz w:val="28"/>
                <w:szCs w:val="28"/>
              </w:rPr>
            </w:pPr>
            <w:r>
              <w:rPr>
                <w:rFonts w:ascii="Times New Roman" w:hAnsi="Times New Roman" w:cs="Times New Roman"/>
                <w:sz w:val="28"/>
                <w:szCs w:val="28"/>
                <w:lang w:val="uk-UA"/>
              </w:rPr>
              <w:t xml:space="preserve"> </w:t>
            </w:r>
            <w:r w:rsidRPr="003131B5">
              <w:rPr>
                <w:rFonts w:ascii="Times New Roman" w:hAnsi="Times New Roman" w:cs="Times New Roman"/>
                <w:sz w:val="28"/>
                <w:szCs w:val="28"/>
              </w:rPr>
              <w:t>Його величність– сірничок</w:t>
            </w:r>
          </w:p>
        </w:tc>
        <w:tc>
          <w:tcPr>
            <w:tcW w:w="1336" w:type="dxa"/>
          </w:tcPr>
          <w:p w14:paraId="0FC75DA8" w14:textId="77777777" w:rsidR="003115A4" w:rsidRPr="00BE1D6C" w:rsidRDefault="003115A4" w:rsidP="00B030E0">
            <w:pPr>
              <w:rPr>
                <w:rFonts w:ascii="Times New Roman" w:hAnsi="Times New Roman" w:cs="Times New Roman"/>
                <w:sz w:val="28"/>
                <w:szCs w:val="28"/>
              </w:rPr>
            </w:pPr>
          </w:p>
        </w:tc>
      </w:tr>
      <w:tr w:rsidR="003115A4" w14:paraId="2140F49B" w14:textId="77777777" w:rsidTr="00B030E0">
        <w:tc>
          <w:tcPr>
            <w:tcW w:w="2093" w:type="dxa"/>
            <w:vMerge/>
          </w:tcPr>
          <w:p w14:paraId="1016D216" w14:textId="77777777" w:rsidR="003115A4" w:rsidRPr="00352270" w:rsidRDefault="003115A4" w:rsidP="00B030E0">
            <w:pPr>
              <w:rPr>
                <w:rFonts w:ascii="Times New Roman" w:hAnsi="Times New Roman" w:cs="Times New Roman"/>
                <w:sz w:val="28"/>
                <w:szCs w:val="28"/>
                <w:lang w:val="uk-UA"/>
              </w:rPr>
            </w:pPr>
          </w:p>
        </w:tc>
        <w:tc>
          <w:tcPr>
            <w:tcW w:w="6035" w:type="dxa"/>
          </w:tcPr>
          <w:p w14:paraId="56865F0C" w14:textId="77777777" w:rsidR="003115A4" w:rsidRPr="003131B5" w:rsidRDefault="003115A4" w:rsidP="003115A4">
            <w:pPr>
              <w:pStyle w:val="ac"/>
              <w:numPr>
                <w:ilvl w:val="0"/>
                <w:numId w:val="39"/>
              </w:numPr>
              <w:spacing w:after="0" w:line="240" w:lineRule="auto"/>
              <w:ind w:left="317" w:hanging="215"/>
              <w:rPr>
                <w:rFonts w:ascii="Times New Roman" w:hAnsi="Times New Roman" w:cs="Times New Roman"/>
                <w:sz w:val="28"/>
                <w:szCs w:val="28"/>
              </w:rPr>
            </w:pPr>
            <w:r>
              <w:rPr>
                <w:rFonts w:ascii="Times New Roman" w:hAnsi="Times New Roman" w:cs="Times New Roman"/>
                <w:sz w:val="28"/>
                <w:szCs w:val="28"/>
                <w:lang w:val="uk-UA"/>
              </w:rPr>
              <w:t xml:space="preserve"> </w:t>
            </w:r>
            <w:r w:rsidRPr="003131B5">
              <w:rPr>
                <w:rFonts w:ascii="Times New Roman" w:hAnsi="Times New Roman" w:cs="Times New Roman"/>
                <w:sz w:val="28"/>
                <w:szCs w:val="28"/>
              </w:rPr>
              <w:t>У пошуках дороговказів</w:t>
            </w:r>
          </w:p>
        </w:tc>
        <w:tc>
          <w:tcPr>
            <w:tcW w:w="1336" w:type="dxa"/>
          </w:tcPr>
          <w:p w14:paraId="7BF92D04" w14:textId="77777777" w:rsidR="003115A4" w:rsidRPr="00BE1D6C" w:rsidRDefault="003115A4" w:rsidP="00B030E0">
            <w:pPr>
              <w:rPr>
                <w:rFonts w:ascii="Times New Roman" w:hAnsi="Times New Roman" w:cs="Times New Roman"/>
                <w:sz w:val="28"/>
                <w:szCs w:val="28"/>
              </w:rPr>
            </w:pPr>
          </w:p>
        </w:tc>
      </w:tr>
      <w:tr w:rsidR="003115A4" w14:paraId="009E31BB" w14:textId="77777777" w:rsidTr="00B030E0">
        <w:tc>
          <w:tcPr>
            <w:tcW w:w="2093" w:type="dxa"/>
            <w:vMerge/>
          </w:tcPr>
          <w:p w14:paraId="53F4A56A" w14:textId="77777777" w:rsidR="003115A4" w:rsidRPr="00352270" w:rsidRDefault="003115A4" w:rsidP="00B030E0">
            <w:pPr>
              <w:rPr>
                <w:rFonts w:ascii="Times New Roman" w:hAnsi="Times New Roman" w:cs="Times New Roman"/>
                <w:sz w:val="28"/>
                <w:szCs w:val="28"/>
              </w:rPr>
            </w:pPr>
          </w:p>
        </w:tc>
        <w:tc>
          <w:tcPr>
            <w:tcW w:w="6035" w:type="dxa"/>
          </w:tcPr>
          <w:p w14:paraId="6B7ABBCE" w14:textId="77777777" w:rsidR="003115A4" w:rsidRPr="003131B5" w:rsidRDefault="003115A4" w:rsidP="003115A4">
            <w:pPr>
              <w:pStyle w:val="ac"/>
              <w:numPr>
                <w:ilvl w:val="0"/>
                <w:numId w:val="39"/>
              </w:numPr>
              <w:spacing w:after="0" w:line="240" w:lineRule="auto"/>
              <w:ind w:left="317" w:hanging="215"/>
              <w:rPr>
                <w:rFonts w:ascii="Times New Roman" w:hAnsi="Times New Roman" w:cs="Times New Roman"/>
                <w:sz w:val="28"/>
                <w:szCs w:val="28"/>
              </w:rPr>
            </w:pPr>
            <w:r>
              <w:rPr>
                <w:rFonts w:ascii="Times New Roman" w:hAnsi="Times New Roman" w:cs="Times New Roman"/>
                <w:sz w:val="28"/>
                <w:szCs w:val="28"/>
                <w:lang w:val="uk-UA"/>
              </w:rPr>
              <w:t xml:space="preserve"> </w:t>
            </w:r>
            <w:r w:rsidRPr="003131B5">
              <w:rPr>
                <w:rFonts w:ascii="Times New Roman" w:hAnsi="Times New Roman" w:cs="Times New Roman"/>
                <w:sz w:val="28"/>
                <w:szCs w:val="28"/>
              </w:rPr>
              <w:t>Сила електричного заряду</w:t>
            </w:r>
          </w:p>
        </w:tc>
        <w:tc>
          <w:tcPr>
            <w:tcW w:w="1336" w:type="dxa"/>
          </w:tcPr>
          <w:p w14:paraId="5E83C80B" w14:textId="77777777" w:rsidR="003115A4" w:rsidRPr="00BE1D6C" w:rsidRDefault="003115A4" w:rsidP="00B030E0">
            <w:pPr>
              <w:rPr>
                <w:rFonts w:ascii="Times New Roman" w:hAnsi="Times New Roman" w:cs="Times New Roman"/>
                <w:sz w:val="28"/>
                <w:szCs w:val="28"/>
              </w:rPr>
            </w:pPr>
          </w:p>
        </w:tc>
      </w:tr>
      <w:tr w:rsidR="003115A4" w14:paraId="5B88DC02" w14:textId="77777777" w:rsidTr="00B030E0">
        <w:tc>
          <w:tcPr>
            <w:tcW w:w="2093" w:type="dxa"/>
            <w:vMerge w:val="restart"/>
          </w:tcPr>
          <w:p w14:paraId="4FE67D58" w14:textId="77777777" w:rsidR="003115A4" w:rsidRPr="00352270" w:rsidRDefault="003115A4" w:rsidP="00B030E0">
            <w:pPr>
              <w:jc w:val="center"/>
              <w:rPr>
                <w:rFonts w:ascii="Times New Roman" w:hAnsi="Times New Roman" w:cs="Times New Roman"/>
                <w:sz w:val="28"/>
                <w:szCs w:val="28"/>
              </w:rPr>
            </w:pPr>
            <w:r w:rsidRPr="00352270">
              <w:rPr>
                <w:rFonts w:ascii="Times New Roman" w:hAnsi="Times New Roman" w:cs="Times New Roman"/>
                <w:sz w:val="28"/>
                <w:szCs w:val="28"/>
              </w:rPr>
              <w:t>Квітень</w:t>
            </w:r>
          </w:p>
          <w:p w14:paraId="58636B77" w14:textId="77777777" w:rsidR="003115A4" w:rsidRPr="00352270" w:rsidRDefault="003115A4" w:rsidP="00B030E0">
            <w:pPr>
              <w:jc w:val="center"/>
              <w:rPr>
                <w:rFonts w:ascii="Times New Roman" w:hAnsi="Times New Roman" w:cs="Times New Roman"/>
                <w:sz w:val="28"/>
                <w:szCs w:val="28"/>
                <w:lang w:val="uk-UA"/>
              </w:rPr>
            </w:pPr>
          </w:p>
          <w:p w14:paraId="791E9902" w14:textId="77777777" w:rsidR="003115A4" w:rsidRPr="00352270" w:rsidRDefault="003115A4" w:rsidP="00B030E0">
            <w:pPr>
              <w:jc w:val="center"/>
              <w:rPr>
                <w:rFonts w:ascii="Times New Roman" w:hAnsi="Times New Roman" w:cs="Times New Roman"/>
                <w:sz w:val="28"/>
                <w:szCs w:val="28"/>
                <w:lang w:val="uk-UA"/>
              </w:rPr>
            </w:pPr>
          </w:p>
          <w:p w14:paraId="25E0C755" w14:textId="77777777" w:rsidR="003115A4" w:rsidRPr="00352270" w:rsidRDefault="003115A4" w:rsidP="00B030E0">
            <w:pPr>
              <w:jc w:val="center"/>
              <w:rPr>
                <w:rFonts w:ascii="Times New Roman" w:hAnsi="Times New Roman" w:cs="Times New Roman"/>
                <w:sz w:val="28"/>
                <w:szCs w:val="28"/>
                <w:lang w:val="uk-UA"/>
              </w:rPr>
            </w:pPr>
          </w:p>
          <w:p w14:paraId="3B4BC70B" w14:textId="77777777" w:rsidR="003115A4" w:rsidRPr="00352270" w:rsidRDefault="003115A4" w:rsidP="00B030E0">
            <w:pPr>
              <w:jc w:val="center"/>
              <w:rPr>
                <w:rFonts w:ascii="Times New Roman" w:hAnsi="Times New Roman" w:cs="Times New Roman"/>
                <w:sz w:val="28"/>
                <w:szCs w:val="28"/>
              </w:rPr>
            </w:pPr>
          </w:p>
        </w:tc>
        <w:tc>
          <w:tcPr>
            <w:tcW w:w="6035" w:type="dxa"/>
          </w:tcPr>
          <w:p w14:paraId="651FCF8E" w14:textId="77777777" w:rsidR="003115A4" w:rsidRPr="003131B5" w:rsidRDefault="003115A4" w:rsidP="003115A4">
            <w:pPr>
              <w:pStyle w:val="ac"/>
              <w:numPr>
                <w:ilvl w:val="0"/>
                <w:numId w:val="40"/>
              </w:numPr>
              <w:spacing w:after="0" w:line="240" w:lineRule="auto"/>
              <w:ind w:left="317" w:hanging="283"/>
              <w:rPr>
                <w:rFonts w:ascii="Times New Roman" w:hAnsi="Times New Roman" w:cs="Times New Roman"/>
                <w:sz w:val="28"/>
                <w:szCs w:val="28"/>
              </w:rPr>
            </w:pPr>
            <w:r w:rsidRPr="003131B5">
              <w:rPr>
                <w:rFonts w:ascii="Times New Roman" w:hAnsi="Times New Roman" w:cs="Times New Roman"/>
                <w:sz w:val="28"/>
                <w:szCs w:val="28"/>
              </w:rPr>
              <w:t>Рукам своїм не вірю</w:t>
            </w:r>
          </w:p>
        </w:tc>
        <w:tc>
          <w:tcPr>
            <w:tcW w:w="1336" w:type="dxa"/>
          </w:tcPr>
          <w:p w14:paraId="106A5D45" w14:textId="77777777" w:rsidR="003115A4" w:rsidRPr="00BE1D6C" w:rsidRDefault="003115A4" w:rsidP="00B030E0">
            <w:pPr>
              <w:rPr>
                <w:rFonts w:ascii="Times New Roman" w:hAnsi="Times New Roman" w:cs="Times New Roman"/>
                <w:sz w:val="28"/>
                <w:szCs w:val="28"/>
              </w:rPr>
            </w:pPr>
          </w:p>
        </w:tc>
      </w:tr>
      <w:tr w:rsidR="003115A4" w14:paraId="140500F4" w14:textId="77777777" w:rsidTr="00B030E0">
        <w:tc>
          <w:tcPr>
            <w:tcW w:w="2093" w:type="dxa"/>
            <w:vMerge/>
          </w:tcPr>
          <w:p w14:paraId="2C6D1E8E" w14:textId="77777777" w:rsidR="003115A4" w:rsidRPr="00352270" w:rsidRDefault="003115A4" w:rsidP="00B030E0">
            <w:pPr>
              <w:rPr>
                <w:rFonts w:ascii="Times New Roman" w:hAnsi="Times New Roman" w:cs="Times New Roman"/>
                <w:sz w:val="28"/>
                <w:szCs w:val="28"/>
              </w:rPr>
            </w:pPr>
          </w:p>
        </w:tc>
        <w:tc>
          <w:tcPr>
            <w:tcW w:w="6035" w:type="dxa"/>
          </w:tcPr>
          <w:p w14:paraId="713A01A7" w14:textId="77777777" w:rsidR="003115A4" w:rsidRPr="003131B5" w:rsidRDefault="003115A4" w:rsidP="003115A4">
            <w:pPr>
              <w:pStyle w:val="ac"/>
              <w:numPr>
                <w:ilvl w:val="0"/>
                <w:numId w:val="40"/>
              </w:numPr>
              <w:spacing w:after="0" w:line="240" w:lineRule="auto"/>
              <w:ind w:left="317" w:hanging="283"/>
              <w:rPr>
                <w:rFonts w:ascii="Times New Roman" w:hAnsi="Times New Roman" w:cs="Times New Roman"/>
                <w:sz w:val="28"/>
                <w:szCs w:val="28"/>
              </w:rPr>
            </w:pPr>
            <w:r w:rsidRPr="003131B5">
              <w:rPr>
                <w:rFonts w:ascii="Times New Roman" w:hAnsi="Times New Roman" w:cs="Times New Roman"/>
                <w:sz w:val="28"/>
                <w:szCs w:val="28"/>
              </w:rPr>
              <w:t>Вулкан в домашніх умовах</w:t>
            </w:r>
          </w:p>
        </w:tc>
        <w:tc>
          <w:tcPr>
            <w:tcW w:w="1336" w:type="dxa"/>
          </w:tcPr>
          <w:p w14:paraId="595E5C3A" w14:textId="77777777" w:rsidR="003115A4" w:rsidRPr="00BE1D6C" w:rsidRDefault="003115A4" w:rsidP="00B030E0">
            <w:pPr>
              <w:rPr>
                <w:rFonts w:ascii="Times New Roman" w:hAnsi="Times New Roman" w:cs="Times New Roman"/>
                <w:sz w:val="28"/>
                <w:szCs w:val="28"/>
              </w:rPr>
            </w:pPr>
          </w:p>
        </w:tc>
      </w:tr>
      <w:tr w:rsidR="003115A4" w14:paraId="198A5D5E" w14:textId="77777777" w:rsidTr="00B030E0">
        <w:trPr>
          <w:trHeight w:val="433"/>
        </w:trPr>
        <w:tc>
          <w:tcPr>
            <w:tcW w:w="2093" w:type="dxa"/>
            <w:vMerge/>
          </w:tcPr>
          <w:p w14:paraId="1F0248FD" w14:textId="77777777" w:rsidR="003115A4" w:rsidRPr="00352270" w:rsidRDefault="003115A4" w:rsidP="00B030E0">
            <w:pPr>
              <w:rPr>
                <w:rFonts w:ascii="Times New Roman" w:hAnsi="Times New Roman" w:cs="Times New Roman"/>
                <w:sz w:val="28"/>
                <w:szCs w:val="28"/>
              </w:rPr>
            </w:pPr>
          </w:p>
        </w:tc>
        <w:tc>
          <w:tcPr>
            <w:tcW w:w="6035" w:type="dxa"/>
          </w:tcPr>
          <w:p w14:paraId="35B6DC2A" w14:textId="77777777" w:rsidR="003115A4" w:rsidRPr="003131B5" w:rsidRDefault="003115A4" w:rsidP="003115A4">
            <w:pPr>
              <w:pStyle w:val="ac"/>
              <w:numPr>
                <w:ilvl w:val="0"/>
                <w:numId w:val="40"/>
              </w:numPr>
              <w:spacing w:after="0" w:line="240" w:lineRule="auto"/>
              <w:ind w:left="317" w:hanging="283"/>
              <w:rPr>
                <w:rFonts w:ascii="Times New Roman" w:hAnsi="Times New Roman" w:cs="Times New Roman"/>
                <w:sz w:val="28"/>
                <w:szCs w:val="28"/>
              </w:rPr>
            </w:pPr>
            <w:r w:rsidRPr="003131B5">
              <w:rPr>
                <w:rFonts w:ascii="Times New Roman" w:hAnsi="Times New Roman" w:cs="Times New Roman"/>
                <w:sz w:val="28"/>
                <w:szCs w:val="28"/>
              </w:rPr>
              <w:t>Світ пластмаси</w:t>
            </w:r>
          </w:p>
        </w:tc>
        <w:tc>
          <w:tcPr>
            <w:tcW w:w="1336" w:type="dxa"/>
          </w:tcPr>
          <w:p w14:paraId="43291152" w14:textId="77777777" w:rsidR="003115A4" w:rsidRPr="003131B5" w:rsidRDefault="003115A4" w:rsidP="00B030E0">
            <w:pPr>
              <w:rPr>
                <w:rFonts w:ascii="Times New Roman" w:hAnsi="Times New Roman" w:cs="Times New Roman"/>
                <w:sz w:val="28"/>
                <w:szCs w:val="28"/>
                <w:lang w:val="uk-UA"/>
              </w:rPr>
            </w:pPr>
          </w:p>
        </w:tc>
      </w:tr>
      <w:tr w:rsidR="003115A4" w14:paraId="0422CDBE" w14:textId="77777777" w:rsidTr="00B030E0">
        <w:tc>
          <w:tcPr>
            <w:tcW w:w="2093" w:type="dxa"/>
            <w:vMerge/>
          </w:tcPr>
          <w:p w14:paraId="6C2CAC2C" w14:textId="77777777" w:rsidR="003115A4" w:rsidRPr="00352270" w:rsidRDefault="003115A4" w:rsidP="00B030E0">
            <w:pPr>
              <w:rPr>
                <w:rFonts w:ascii="Times New Roman" w:hAnsi="Times New Roman" w:cs="Times New Roman"/>
                <w:sz w:val="28"/>
                <w:szCs w:val="28"/>
                <w:lang w:val="uk-UA"/>
              </w:rPr>
            </w:pPr>
          </w:p>
        </w:tc>
        <w:tc>
          <w:tcPr>
            <w:tcW w:w="6035" w:type="dxa"/>
          </w:tcPr>
          <w:p w14:paraId="08D609B3" w14:textId="77777777" w:rsidR="003115A4" w:rsidRPr="003131B5" w:rsidRDefault="003115A4" w:rsidP="003115A4">
            <w:pPr>
              <w:pStyle w:val="ac"/>
              <w:numPr>
                <w:ilvl w:val="0"/>
                <w:numId w:val="40"/>
              </w:numPr>
              <w:spacing w:after="0" w:line="240" w:lineRule="auto"/>
              <w:ind w:left="317" w:hanging="283"/>
              <w:rPr>
                <w:rFonts w:ascii="Times New Roman" w:hAnsi="Times New Roman" w:cs="Times New Roman"/>
                <w:sz w:val="28"/>
                <w:szCs w:val="28"/>
              </w:rPr>
            </w:pPr>
            <w:r w:rsidRPr="003131B5">
              <w:rPr>
                <w:rFonts w:ascii="Times New Roman" w:hAnsi="Times New Roman" w:cs="Times New Roman"/>
                <w:sz w:val="28"/>
                <w:szCs w:val="28"/>
              </w:rPr>
              <w:t>З Фіксиками граємо – планету оберігаємо</w:t>
            </w:r>
          </w:p>
        </w:tc>
        <w:tc>
          <w:tcPr>
            <w:tcW w:w="1336" w:type="dxa"/>
          </w:tcPr>
          <w:p w14:paraId="163ED94B" w14:textId="77777777" w:rsidR="003115A4" w:rsidRPr="00BE1D6C" w:rsidRDefault="003115A4" w:rsidP="00B030E0">
            <w:pPr>
              <w:rPr>
                <w:rFonts w:ascii="Times New Roman" w:hAnsi="Times New Roman" w:cs="Times New Roman"/>
                <w:sz w:val="28"/>
                <w:szCs w:val="28"/>
              </w:rPr>
            </w:pPr>
          </w:p>
        </w:tc>
      </w:tr>
      <w:tr w:rsidR="003115A4" w14:paraId="2F1F2E4B" w14:textId="77777777" w:rsidTr="00B030E0">
        <w:tc>
          <w:tcPr>
            <w:tcW w:w="2093" w:type="dxa"/>
          </w:tcPr>
          <w:p w14:paraId="463BAE0A" w14:textId="77777777" w:rsidR="003115A4" w:rsidRPr="00352270" w:rsidRDefault="003115A4" w:rsidP="00B030E0">
            <w:pPr>
              <w:jc w:val="center"/>
              <w:rPr>
                <w:rFonts w:ascii="Times New Roman" w:hAnsi="Times New Roman" w:cs="Times New Roman"/>
                <w:sz w:val="28"/>
                <w:szCs w:val="28"/>
                <w:lang w:val="uk-UA"/>
              </w:rPr>
            </w:pPr>
            <w:r w:rsidRPr="00352270">
              <w:rPr>
                <w:rFonts w:ascii="Times New Roman" w:hAnsi="Times New Roman" w:cs="Times New Roman"/>
                <w:sz w:val="28"/>
                <w:szCs w:val="28"/>
                <w:lang w:val="uk-UA"/>
              </w:rPr>
              <w:t>Травень</w:t>
            </w:r>
          </w:p>
        </w:tc>
        <w:tc>
          <w:tcPr>
            <w:tcW w:w="6035" w:type="dxa"/>
          </w:tcPr>
          <w:p w14:paraId="7A90A26D" w14:textId="77777777" w:rsidR="003115A4" w:rsidRDefault="003115A4" w:rsidP="00B030E0">
            <w:pPr>
              <w:rPr>
                <w:rFonts w:ascii="Times New Roman" w:hAnsi="Times New Roman" w:cs="Times New Roman"/>
                <w:sz w:val="28"/>
                <w:szCs w:val="28"/>
                <w:lang w:val="uk-UA"/>
              </w:rPr>
            </w:pPr>
            <w:r>
              <w:rPr>
                <w:rFonts w:ascii="Times New Roman" w:hAnsi="Times New Roman" w:cs="Times New Roman"/>
                <w:sz w:val="28"/>
                <w:szCs w:val="28"/>
                <w:lang w:val="uk-UA"/>
              </w:rPr>
              <w:t>Звіт гуртків «Вернісаж Гурткової роботи»</w:t>
            </w:r>
          </w:p>
        </w:tc>
        <w:tc>
          <w:tcPr>
            <w:tcW w:w="1336" w:type="dxa"/>
          </w:tcPr>
          <w:p w14:paraId="19B425E9" w14:textId="77777777" w:rsidR="003115A4" w:rsidRPr="00BE1D6C" w:rsidRDefault="003115A4" w:rsidP="00B030E0">
            <w:pPr>
              <w:rPr>
                <w:rFonts w:ascii="Times New Roman" w:hAnsi="Times New Roman" w:cs="Times New Roman"/>
                <w:sz w:val="28"/>
                <w:szCs w:val="28"/>
              </w:rPr>
            </w:pPr>
          </w:p>
        </w:tc>
      </w:tr>
    </w:tbl>
    <w:p w14:paraId="5A3FB422" w14:textId="77777777" w:rsidR="003115A4" w:rsidRDefault="003115A4" w:rsidP="003115A4">
      <w:pPr>
        <w:spacing w:line="240" w:lineRule="auto"/>
        <w:jc w:val="center"/>
        <w:rPr>
          <w:rFonts w:ascii="Times New Roman" w:eastAsia="Times New Roman" w:hAnsi="Times New Roman"/>
          <w:b/>
          <w:sz w:val="28"/>
          <w:szCs w:val="28"/>
          <w:lang w:val="uk-UA" w:eastAsia="ru-RU"/>
        </w:rPr>
      </w:pPr>
    </w:p>
    <w:p w14:paraId="58EE61BA" w14:textId="77777777" w:rsidR="003115A4" w:rsidRDefault="003115A4" w:rsidP="003115A4">
      <w:pPr>
        <w:spacing w:line="240" w:lineRule="auto"/>
        <w:jc w:val="center"/>
        <w:rPr>
          <w:rFonts w:ascii="Times New Roman" w:eastAsia="Times New Roman" w:hAnsi="Times New Roman"/>
          <w:b/>
          <w:sz w:val="28"/>
          <w:szCs w:val="28"/>
          <w:lang w:val="uk-UA" w:eastAsia="ru-RU"/>
        </w:rPr>
      </w:pPr>
    </w:p>
    <w:p w14:paraId="4C28138E" w14:textId="77777777" w:rsidR="003115A4" w:rsidRDefault="003115A4" w:rsidP="003115A4">
      <w:pPr>
        <w:spacing w:line="240" w:lineRule="auto"/>
        <w:jc w:val="center"/>
        <w:rPr>
          <w:rFonts w:ascii="Times New Roman" w:eastAsia="Times New Roman" w:hAnsi="Times New Roman"/>
          <w:b/>
          <w:sz w:val="28"/>
          <w:szCs w:val="28"/>
          <w:lang w:val="uk-UA" w:eastAsia="ru-RU"/>
        </w:rPr>
      </w:pPr>
    </w:p>
    <w:p w14:paraId="38831982" w14:textId="77777777" w:rsidR="003115A4" w:rsidRDefault="003115A4" w:rsidP="003115A4">
      <w:pPr>
        <w:spacing w:line="240" w:lineRule="auto"/>
        <w:jc w:val="center"/>
        <w:rPr>
          <w:rFonts w:ascii="Times New Roman" w:eastAsia="Times New Roman" w:hAnsi="Times New Roman"/>
          <w:b/>
          <w:sz w:val="28"/>
          <w:szCs w:val="28"/>
          <w:lang w:val="uk-UA" w:eastAsia="ru-RU"/>
        </w:rPr>
      </w:pPr>
    </w:p>
    <w:p w14:paraId="187671C9" w14:textId="77777777" w:rsidR="003115A4" w:rsidRDefault="003115A4" w:rsidP="003115A4">
      <w:pPr>
        <w:spacing w:line="240" w:lineRule="auto"/>
        <w:jc w:val="center"/>
        <w:rPr>
          <w:rFonts w:ascii="Times New Roman" w:eastAsia="Times New Roman" w:hAnsi="Times New Roman"/>
          <w:b/>
          <w:sz w:val="28"/>
          <w:szCs w:val="28"/>
          <w:lang w:val="uk-UA" w:eastAsia="ru-RU"/>
        </w:rPr>
      </w:pPr>
    </w:p>
    <w:p w14:paraId="12F7F288" w14:textId="77777777" w:rsidR="003115A4" w:rsidRDefault="003115A4" w:rsidP="003115A4">
      <w:pPr>
        <w:spacing w:line="240" w:lineRule="auto"/>
        <w:jc w:val="center"/>
        <w:rPr>
          <w:rFonts w:ascii="Times New Roman" w:eastAsia="Times New Roman" w:hAnsi="Times New Roman"/>
          <w:b/>
          <w:sz w:val="28"/>
          <w:szCs w:val="28"/>
          <w:lang w:val="uk-UA" w:eastAsia="ru-RU"/>
        </w:rPr>
      </w:pPr>
    </w:p>
    <w:p w14:paraId="4D1FFBF6" w14:textId="77777777" w:rsidR="003115A4" w:rsidRDefault="003115A4" w:rsidP="003115A4">
      <w:pPr>
        <w:spacing w:line="240" w:lineRule="auto"/>
        <w:jc w:val="center"/>
        <w:rPr>
          <w:rFonts w:ascii="Times New Roman" w:eastAsia="Times New Roman" w:hAnsi="Times New Roman"/>
          <w:b/>
          <w:sz w:val="28"/>
          <w:szCs w:val="28"/>
          <w:lang w:val="uk-UA" w:eastAsia="ru-RU"/>
        </w:rPr>
      </w:pPr>
    </w:p>
    <w:p w14:paraId="5F11DAD1" w14:textId="77777777" w:rsidR="003115A4" w:rsidRDefault="003115A4" w:rsidP="003115A4">
      <w:pPr>
        <w:spacing w:line="240" w:lineRule="auto"/>
        <w:jc w:val="center"/>
        <w:rPr>
          <w:rFonts w:ascii="Times New Roman" w:eastAsia="Times New Roman" w:hAnsi="Times New Roman"/>
          <w:b/>
          <w:sz w:val="28"/>
          <w:szCs w:val="28"/>
          <w:lang w:val="uk-UA" w:eastAsia="ru-RU"/>
        </w:rPr>
      </w:pPr>
    </w:p>
    <w:p w14:paraId="4B046495" w14:textId="77777777" w:rsidR="003115A4" w:rsidRDefault="003115A4" w:rsidP="003115A4">
      <w:pPr>
        <w:spacing w:line="240" w:lineRule="auto"/>
        <w:jc w:val="center"/>
        <w:rPr>
          <w:rFonts w:ascii="Times New Roman" w:eastAsia="Times New Roman" w:hAnsi="Times New Roman"/>
          <w:b/>
          <w:sz w:val="28"/>
          <w:szCs w:val="28"/>
          <w:lang w:val="uk-UA" w:eastAsia="ru-RU"/>
        </w:rPr>
      </w:pPr>
    </w:p>
    <w:p w14:paraId="02938E1C" w14:textId="77777777" w:rsidR="003115A4" w:rsidRPr="00D5289A" w:rsidRDefault="003115A4" w:rsidP="003115A4">
      <w:pPr>
        <w:spacing w:line="240" w:lineRule="auto"/>
        <w:jc w:val="center"/>
        <w:rPr>
          <w:rFonts w:ascii="Times New Roman" w:eastAsia="Times New Roman" w:hAnsi="Times New Roman"/>
          <w:b/>
          <w:sz w:val="28"/>
          <w:szCs w:val="28"/>
          <w:lang w:val="uk-UA" w:eastAsia="ru-RU"/>
        </w:rPr>
      </w:pPr>
      <w:r w:rsidRPr="00D5289A">
        <w:rPr>
          <w:rFonts w:ascii="Times New Roman" w:eastAsia="Times New Roman" w:hAnsi="Times New Roman"/>
          <w:b/>
          <w:sz w:val="28"/>
          <w:szCs w:val="28"/>
          <w:lang w:val="uk-UA" w:eastAsia="ru-RU"/>
        </w:rPr>
        <w:t>План роботи</w:t>
      </w:r>
    </w:p>
    <w:p w14:paraId="71BF83D0" w14:textId="77777777" w:rsidR="003115A4" w:rsidRPr="00DE3101" w:rsidRDefault="003115A4" w:rsidP="003115A4">
      <w:pPr>
        <w:spacing w:line="360" w:lineRule="auto"/>
        <w:jc w:val="center"/>
        <w:rPr>
          <w:rFonts w:ascii="Times New Roman" w:eastAsia="Times New Roman" w:hAnsi="Times New Roman"/>
          <w:b/>
          <w:sz w:val="28"/>
          <w:szCs w:val="28"/>
          <w:lang w:val="uk-UA" w:eastAsia="ru-RU"/>
        </w:rPr>
      </w:pPr>
      <w:r w:rsidRPr="00D5289A">
        <w:rPr>
          <w:rFonts w:ascii="Times New Roman" w:eastAsia="Times New Roman" w:hAnsi="Times New Roman"/>
          <w:b/>
          <w:sz w:val="28"/>
          <w:szCs w:val="28"/>
          <w:lang w:val="uk-UA" w:eastAsia="ru-RU"/>
        </w:rPr>
        <w:t>гуртка «Барвиста радість»</w:t>
      </w:r>
    </w:p>
    <w:tbl>
      <w:tblPr>
        <w:tblpPr w:leftFromText="180" w:rightFromText="180" w:vertAnchor="text" w:horzAnchor="page" w:tblpX="1734" w:tblpY="14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374"/>
        <w:gridCol w:w="1423"/>
      </w:tblGrid>
      <w:tr w:rsidR="003115A4" w:rsidRPr="000A333B" w14:paraId="7114BADF" w14:textId="77777777" w:rsidTr="00B030E0">
        <w:trPr>
          <w:cantSplit/>
          <w:trHeight w:val="560"/>
        </w:trPr>
        <w:tc>
          <w:tcPr>
            <w:tcW w:w="1809" w:type="dxa"/>
            <w:shd w:val="clear" w:color="auto" w:fill="auto"/>
            <w:vAlign w:val="center"/>
          </w:tcPr>
          <w:p w14:paraId="5B30B2E2" w14:textId="77777777" w:rsidR="003115A4" w:rsidRPr="00352270" w:rsidRDefault="003115A4" w:rsidP="00B030E0">
            <w:pPr>
              <w:jc w:val="center"/>
              <w:rPr>
                <w:rFonts w:ascii="Times New Roman" w:eastAsia="Times New Roman" w:hAnsi="Times New Roman"/>
                <w:sz w:val="24"/>
                <w:szCs w:val="24"/>
                <w:lang w:val="uk-UA" w:eastAsia="ru-RU"/>
              </w:rPr>
            </w:pPr>
            <w:r w:rsidRPr="00352270">
              <w:rPr>
                <w:rFonts w:ascii="Times New Roman" w:eastAsia="Times New Roman" w:hAnsi="Times New Roman"/>
                <w:sz w:val="24"/>
                <w:szCs w:val="24"/>
                <w:lang w:val="uk-UA" w:eastAsia="ru-RU"/>
              </w:rPr>
              <w:t>Місяць</w:t>
            </w:r>
          </w:p>
        </w:tc>
        <w:tc>
          <w:tcPr>
            <w:tcW w:w="6374" w:type="dxa"/>
            <w:shd w:val="clear" w:color="auto" w:fill="auto"/>
            <w:vAlign w:val="center"/>
          </w:tcPr>
          <w:p w14:paraId="764B5D4B" w14:textId="77777777" w:rsidR="003115A4" w:rsidRPr="00352270" w:rsidRDefault="003115A4" w:rsidP="00B030E0">
            <w:pPr>
              <w:spacing w:after="20"/>
              <w:jc w:val="center"/>
              <w:rPr>
                <w:rFonts w:ascii="Times New Roman" w:eastAsia="Times New Roman" w:hAnsi="Times New Roman"/>
                <w:sz w:val="24"/>
                <w:szCs w:val="24"/>
                <w:lang w:val="uk-UA" w:eastAsia="ru-RU"/>
              </w:rPr>
            </w:pPr>
            <w:r w:rsidRPr="00352270">
              <w:rPr>
                <w:rFonts w:ascii="Times New Roman" w:eastAsia="Times New Roman" w:hAnsi="Times New Roman"/>
                <w:sz w:val="24"/>
                <w:szCs w:val="24"/>
                <w:lang w:val="uk-UA" w:eastAsia="ru-RU"/>
              </w:rPr>
              <w:t>Тема</w:t>
            </w:r>
          </w:p>
        </w:tc>
        <w:tc>
          <w:tcPr>
            <w:tcW w:w="1423" w:type="dxa"/>
            <w:shd w:val="clear" w:color="auto" w:fill="auto"/>
            <w:vAlign w:val="center"/>
          </w:tcPr>
          <w:p w14:paraId="4446F43E" w14:textId="77777777" w:rsidR="003115A4" w:rsidRPr="00352270" w:rsidRDefault="003115A4" w:rsidP="00B030E0">
            <w:pPr>
              <w:spacing w:after="20"/>
              <w:jc w:val="center"/>
              <w:rPr>
                <w:rFonts w:ascii="Times New Roman" w:eastAsia="Times New Roman" w:hAnsi="Times New Roman"/>
                <w:sz w:val="24"/>
                <w:szCs w:val="24"/>
                <w:lang w:val="uk-UA" w:eastAsia="ru-RU"/>
              </w:rPr>
            </w:pPr>
            <w:r w:rsidRPr="00352270">
              <w:rPr>
                <w:rFonts w:ascii="Times New Roman" w:eastAsia="Times New Roman" w:hAnsi="Times New Roman"/>
                <w:sz w:val="24"/>
                <w:szCs w:val="24"/>
                <w:lang w:val="uk-UA" w:eastAsia="ru-RU"/>
              </w:rPr>
              <w:t xml:space="preserve">Примітка </w:t>
            </w:r>
          </w:p>
        </w:tc>
      </w:tr>
      <w:tr w:rsidR="003115A4" w:rsidRPr="000A333B" w14:paraId="50A49C35" w14:textId="77777777" w:rsidTr="00B030E0">
        <w:trPr>
          <w:cantSplit/>
          <w:trHeight w:val="406"/>
        </w:trPr>
        <w:tc>
          <w:tcPr>
            <w:tcW w:w="1809" w:type="dxa"/>
            <w:vMerge w:val="restart"/>
            <w:shd w:val="clear" w:color="auto" w:fill="auto"/>
          </w:tcPr>
          <w:p w14:paraId="435200BC" w14:textId="77777777" w:rsidR="003115A4" w:rsidRPr="00352270" w:rsidRDefault="003115A4" w:rsidP="00B030E0">
            <w:pPr>
              <w:spacing w:line="240" w:lineRule="auto"/>
              <w:contextualSpacing/>
              <w:jc w:val="center"/>
              <w:rPr>
                <w:rFonts w:ascii="Times New Roman" w:eastAsia="Times New Roman" w:hAnsi="Times New Roman"/>
                <w:sz w:val="28"/>
                <w:szCs w:val="28"/>
                <w:lang w:val="uk-UA" w:eastAsia="ru-RU"/>
              </w:rPr>
            </w:pPr>
            <w:r w:rsidRPr="00352270">
              <w:rPr>
                <w:rFonts w:ascii="Times New Roman" w:eastAsia="Times New Roman" w:hAnsi="Times New Roman"/>
                <w:sz w:val="28"/>
                <w:szCs w:val="28"/>
                <w:lang w:val="uk-UA" w:eastAsia="ru-RU"/>
              </w:rPr>
              <w:t>Жовтень</w:t>
            </w:r>
          </w:p>
          <w:p w14:paraId="3BF312B9" w14:textId="77777777" w:rsidR="003115A4" w:rsidRPr="00352270" w:rsidRDefault="003115A4" w:rsidP="00B030E0">
            <w:pPr>
              <w:spacing w:line="240" w:lineRule="auto"/>
              <w:ind w:left="360"/>
              <w:contextualSpacing/>
              <w:jc w:val="center"/>
              <w:rPr>
                <w:rFonts w:ascii="Times New Roman" w:eastAsia="Times New Roman" w:hAnsi="Times New Roman"/>
                <w:sz w:val="28"/>
                <w:szCs w:val="28"/>
                <w:lang w:val="uk-UA" w:eastAsia="ru-RU"/>
              </w:rPr>
            </w:pPr>
          </w:p>
          <w:p w14:paraId="772228A8" w14:textId="77777777" w:rsidR="003115A4" w:rsidRPr="00352270" w:rsidRDefault="003115A4" w:rsidP="00B030E0">
            <w:pPr>
              <w:spacing w:line="240" w:lineRule="auto"/>
              <w:ind w:left="360"/>
              <w:contextualSpacing/>
              <w:jc w:val="center"/>
              <w:rPr>
                <w:rFonts w:ascii="Times New Roman" w:eastAsia="Times New Roman" w:hAnsi="Times New Roman"/>
                <w:sz w:val="28"/>
                <w:szCs w:val="28"/>
                <w:lang w:val="uk-UA" w:eastAsia="ru-RU"/>
              </w:rPr>
            </w:pPr>
          </w:p>
        </w:tc>
        <w:tc>
          <w:tcPr>
            <w:tcW w:w="6374" w:type="dxa"/>
            <w:shd w:val="clear" w:color="auto" w:fill="auto"/>
          </w:tcPr>
          <w:p w14:paraId="747EB2FC" w14:textId="77777777" w:rsidR="003115A4" w:rsidRPr="00231FE6" w:rsidRDefault="003115A4" w:rsidP="00B030E0">
            <w:pPr>
              <w:pStyle w:val="ac"/>
              <w:numPr>
                <w:ilvl w:val="0"/>
                <w:numId w:val="41"/>
              </w:numPr>
              <w:spacing w:after="0" w:line="240" w:lineRule="auto"/>
              <w:ind w:left="318" w:hanging="21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31FE6">
              <w:rPr>
                <w:rFonts w:ascii="Times New Roman" w:eastAsia="Times New Roman" w:hAnsi="Times New Roman"/>
                <w:sz w:val="28"/>
                <w:szCs w:val="28"/>
                <w:lang w:val="uk-UA" w:eastAsia="ru-RU"/>
              </w:rPr>
              <w:t>Світ худож</w:t>
            </w:r>
            <w:r w:rsidRPr="00231FE6">
              <w:rPr>
                <w:rFonts w:ascii="Times New Roman" w:eastAsia="Times New Roman" w:hAnsi="Times New Roman"/>
                <w:sz w:val="28"/>
                <w:szCs w:val="28"/>
                <w:lang w:val="uk-UA" w:eastAsia="ru-RU"/>
              </w:rPr>
              <w:softHyphen/>
              <w:t>ника</w:t>
            </w:r>
          </w:p>
        </w:tc>
        <w:tc>
          <w:tcPr>
            <w:tcW w:w="1423" w:type="dxa"/>
            <w:shd w:val="clear" w:color="auto" w:fill="auto"/>
          </w:tcPr>
          <w:p w14:paraId="3BA5546D" w14:textId="77777777" w:rsidR="003115A4" w:rsidRPr="00D0079E" w:rsidRDefault="003115A4" w:rsidP="00B030E0">
            <w:pPr>
              <w:spacing w:line="240" w:lineRule="auto"/>
              <w:rPr>
                <w:rFonts w:ascii="Times New Roman" w:eastAsia="Times New Roman" w:hAnsi="Times New Roman"/>
                <w:sz w:val="28"/>
                <w:szCs w:val="28"/>
                <w:lang w:val="uk-UA" w:eastAsia="ru-RU"/>
              </w:rPr>
            </w:pPr>
          </w:p>
        </w:tc>
      </w:tr>
      <w:tr w:rsidR="003115A4" w:rsidRPr="000A333B" w14:paraId="5A3810BF" w14:textId="77777777" w:rsidTr="00B030E0">
        <w:trPr>
          <w:cantSplit/>
          <w:trHeight w:val="425"/>
        </w:trPr>
        <w:tc>
          <w:tcPr>
            <w:tcW w:w="1809" w:type="dxa"/>
            <w:vMerge/>
            <w:shd w:val="clear" w:color="auto" w:fill="auto"/>
          </w:tcPr>
          <w:p w14:paraId="56098973" w14:textId="77777777" w:rsidR="003115A4" w:rsidRPr="00352270" w:rsidRDefault="003115A4" w:rsidP="00B030E0">
            <w:pPr>
              <w:spacing w:line="240" w:lineRule="auto"/>
              <w:ind w:left="360"/>
              <w:contextualSpacing/>
              <w:jc w:val="center"/>
              <w:rPr>
                <w:rFonts w:ascii="Times New Roman" w:eastAsia="Times New Roman" w:hAnsi="Times New Roman"/>
                <w:sz w:val="28"/>
                <w:szCs w:val="28"/>
                <w:lang w:val="uk-UA" w:eastAsia="ru-RU"/>
              </w:rPr>
            </w:pPr>
          </w:p>
        </w:tc>
        <w:tc>
          <w:tcPr>
            <w:tcW w:w="6374" w:type="dxa"/>
            <w:shd w:val="clear" w:color="auto" w:fill="auto"/>
          </w:tcPr>
          <w:p w14:paraId="46EAE5B5" w14:textId="77777777" w:rsidR="003115A4" w:rsidRPr="00231FE6" w:rsidRDefault="003115A4" w:rsidP="00B030E0">
            <w:pPr>
              <w:pStyle w:val="ac"/>
              <w:numPr>
                <w:ilvl w:val="0"/>
                <w:numId w:val="41"/>
              </w:numPr>
              <w:spacing w:after="0" w:line="240" w:lineRule="auto"/>
              <w:ind w:left="318" w:hanging="21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31FE6">
              <w:rPr>
                <w:rFonts w:ascii="Times New Roman" w:eastAsia="Times New Roman" w:hAnsi="Times New Roman"/>
                <w:sz w:val="28"/>
                <w:szCs w:val="28"/>
                <w:lang w:val="uk-UA" w:eastAsia="ru-RU"/>
              </w:rPr>
              <w:t>Букет фарб</w:t>
            </w:r>
          </w:p>
        </w:tc>
        <w:tc>
          <w:tcPr>
            <w:tcW w:w="1423" w:type="dxa"/>
            <w:shd w:val="clear" w:color="auto" w:fill="auto"/>
          </w:tcPr>
          <w:p w14:paraId="3C7B1DEE" w14:textId="77777777" w:rsidR="003115A4" w:rsidRPr="00D0079E" w:rsidRDefault="003115A4" w:rsidP="00B030E0">
            <w:pPr>
              <w:spacing w:line="240" w:lineRule="auto"/>
              <w:rPr>
                <w:rFonts w:ascii="Times New Roman" w:eastAsia="Times New Roman" w:hAnsi="Times New Roman"/>
                <w:sz w:val="28"/>
                <w:szCs w:val="28"/>
                <w:lang w:val="uk-UA" w:eastAsia="ru-RU"/>
              </w:rPr>
            </w:pPr>
          </w:p>
        </w:tc>
      </w:tr>
      <w:tr w:rsidR="003115A4" w:rsidRPr="000A333B" w14:paraId="0E77D88A" w14:textId="77777777" w:rsidTr="00B030E0">
        <w:trPr>
          <w:cantSplit/>
          <w:trHeight w:val="403"/>
        </w:trPr>
        <w:tc>
          <w:tcPr>
            <w:tcW w:w="1809" w:type="dxa"/>
            <w:vMerge/>
            <w:shd w:val="clear" w:color="auto" w:fill="auto"/>
          </w:tcPr>
          <w:p w14:paraId="33E74EB2" w14:textId="77777777" w:rsidR="003115A4" w:rsidRPr="00352270" w:rsidRDefault="003115A4" w:rsidP="00B030E0">
            <w:pPr>
              <w:spacing w:line="240" w:lineRule="auto"/>
              <w:ind w:left="360"/>
              <w:contextualSpacing/>
              <w:jc w:val="center"/>
              <w:rPr>
                <w:rFonts w:ascii="Times New Roman" w:eastAsia="Times New Roman" w:hAnsi="Times New Roman"/>
                <w:sz w:val="28"/>
                <w:szCs w:val="28"/>
                <w:lang w:val="uk-UA" w:eastAsia="ru-RU"/>
              </w:rPr>
            </w:pPr>
          </w:p>
        </w:tc>
        <w:tc>
          <w:tcPr>
            <w:tcW w:w="6374" w:type="dxa"/>
            <w:shd w:val="clear" w:color="auto" w:fill="auto"/>
          </w:tcPr>
          <w:p w14:paraId="4BC2DE4D" w14:textId="77777777" w:rsidR="003115A4" w:rsidRPr="00231FE6" w:rsidRDefault="003115A4" w:rsidP="00B030E0">
            <w:pPr>
              <w:pStyle w:val="ac"/>
              <w:numPr>
                <w:ilvl w:val="0"/>
                <w:numId w:val="41"/>
              </w:numPr>
              <w:spacing w:after="0" w:line="240" w:lineRule="auto"/>
              <w:ind w:left="318" w:hanging="21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31FE6">
              <w:rPr>
                <w:rFonts w:ascii="Times New Roman" w:eastAsia="Times New Roman" w:hAnsi="Times New Roman"/>
                <w:sz w:val="28"/>
                <w:szCs w:val="28"/>
                <w:lang w:val="uk-UA" w:eastAsia="ru-RU"/>
              </w:rPr>
              <w:t>Рум</w:t>
            </w:r>
            <w:r w:rsidRPr="00231FE6">
              <w:rPr>
                <w:rFonts w:ascii="Times New Roman" w:eastAsia="Times New Roman" w:hAnsi="Times New Roman"/>
                <w:sz w:val="28"/>
                <w:szCs w:val="28"/>
                <w:lang w:val="en-US" w:eastAsia="ru-RU"/>
              </w:rPr>
              <w:t>’</w:t>
            </w:r>
            <w:r w:rsidRPr="00231FE6">
              <w:rPr>
                <w:rFonts w:ascii="Times New Roman" w:eastAsia="Times New Roman" w:hAnsi="Times New Roman"/>
                <w:sz w:val="28"/>
                <w:szCs w:val="28"/>
                <w:lang w:val="uk-UA" w:eastAsia="ru-RU"/>
              </w:rPr>
              <w:t>янець на щічці яблука</w:t>
            </w:r>
          </w:p>
        </w:tc>
        <w:tc>
          <w:tcPr>
            <w:tcW w:w="1423" w:type="dxa"/>
            <w:shd w:val="clear" w:color="auto" w:fill="auto"/>
          </w:tcPr>
          <w:p w14:paraId="0DD70F6F" w14:textId="77777777" w:rsidR="003115A4" w:rsidRPr="00D0079E" w:rsidRDefault="003115A4" w:rsidP="00B030E0">
            <w:pPr>
              <w:spacing w:line="240" w:lineRule="auto"/>
              <w:rPr>
                <w:rFonts w:ascii="Times New Roman" w:eastAsia="Times New Roman" w:hAnsi="Times New Roman"/>
                <w:sz w:val="28"/>
                <w:szCs w:val="28"/>
                <w:lang w:val="uk-UA" w:eastAsia="ru-RU"/>
              </w:rPr>
            </w:pPr>
          </w:p>
        </w:tc>
      </w:tr>
      <w:tr w:rsidR="003115A4" w:rsidRPr="000A333B" w14:paraId="49FA648D" w14:textId="77777777" w:rsidTr="00B030E0">
        <w:trPr>
          <w:cantSplit/>
          <w:trHeight w:val="430"/>
        </w:trPr>
        <w:tc>
          <w:tcPr>
            <w:tcW w:w="1809" w:type="dxa"/>
            <w:vMerge/>
            <w:tcBorders>
              <w:bottom w:val="single" w:sz="4" w:space="0" w:color="auto"/>
            </w:tcBorders>
            <w:shd w:val="clear" w:color="auto" w:fill="auto"/>
          </w:tcPr>
          <w:p w14:paraId="26BAD6FD" w14:textId="77777777" w:rsidR="003115A4" w:rsidRPr="00352270" w:rsidRDefault="003115A4" w:rsidP="00B030E0">
            <w:pPr>
              <w:spacing w:line="240" w:lineRule="auto"/>
              <w:ind w:left="360"/>
              <w:contextualSpacing/>
              <w:jc w:val="center"/>
              <w:rPr>
                <w:rFonts w:ascii="Times New Roman" w:eastAsia="Times New Roman" w:hAnsi="Times New Roman"/>
                <w:sz w:val="28"/>
                <w:szCs w:val="28"/>
                <w:lang w:val="uk-UA" w:eastAsia="ru-RU"/>
              </w:rPr>
            </w:pPr>
          </w:p>
        </w:tc>
        <w:tc>
          <w:tcPr>
            <w:tcW w:w="6374" w:type="dxa"/>
            <w:shd w:val="clear" w:color="auto" w:fill="auto"/>
          </w:tcPr>
          <w:p w14:paraId="68D66BDE" w14:textId="77777777" w:rsidR="003115A4" w:rsidRPr="00231FE6" w:rsidRDefault="003115A4" w:rsidP="00B030E0">
            <w:pPr>
              <w:pStyle w:val="ac"/>
              <w:numPr>
                <w:ilvl w:val="0"/>
                <w:numId w:val="41"/>
              </w:numPr>
              <w:spacing w:after="0" w:line="240" w:lineRule="auto"/>
              <w:ind w:left="318" w:hanging="21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31FE6">
              <w:rPr>
                <w:rFonts w:ascii="Times New Roman" w:eastAsia="Times New Roman" w:hAnsi="Times New Roman"/>
                <w:sz w:val="28"/>
                <w:szCs w:val="28"/>
                <w:lang w:val="uk-UA" w:eastAsia="ru-RU"/>
              </w:rPr>
              <w:t>Про що роз</w:t>
            </w:r>
            <w:r w:rsidRPr="00231FE6">
              <w:rPr>
                <w:rFonts w:ascii="Times New Roman" w:eastAsia="Times New Roman" w:hAnsi="Times New Roman"/>
                <w:sz w:val="28"/>
                <w:szCs w:val="28"/>
                <w:lang w:val="uk-UA" w:eastAsia="ru-RU"/>
              </w:rPr>
              <w:softHyphen/>
              <w:t>повів пейзаж</w:t>
            </w:r>
          </w:p>
        </w:tc>
        <w:tc>
          <w:tcPr>
            <w:tcW w:w="1423" w:type="dxa"/>
            <w:shd w:val="clear" w:color="auto" w:fill="auto"/>
          </w:tcPr>
          <w:p w14:paraId="04F51A30" w14:textId="77777777" w:rsidR="003115A4" w:rsidRPr="00D0079E" w:rsidRDefault="003115A4" w:rsidP="00B030E0">
            <w:pPr>
              <w:spacing w:line="240" w:lineRule="auto"/>
              <w:rPr>
                <w:rFonts w:ascii="Times New Roman" w:eastAsia="Times New Roman" w:hAnsi="Times New Roman"/>
                <w:sz w:val="28"/>
                <w:szCs w:val="28"/>
                <w:lang w:val="uk-UA" w:eastAsia="ru-RU"/>
              </w:rPr>
            </w:pPr>
          </w:p>
        </w:tc>
      </w:tr>
      <w:tr w:rsidR="003115A4" w:rsidRPr="000A333B" w14:paraId="7870749A" w14:textId="77777777" w:rsidTr="00B030E0">
        <w:trPr>
          <w:cantSplit/>
          <w:trHeight w:val="474"/>
        </w:trPr>
        <w:tc>
          <w:tcPr>
            <w:tcW w:w="1809" w:type="dxa"/>
            <w:vMerge w:val="restart"/>
            <w:tcBorders>
              <w:top w:val="single" w:sz="4" w:space="0" w:color="auto"/>
              <w:bottom w:val="single" w:sz="4" w:space="0" w:color="auto"/>
            </w:tcBorders>
            <w:shd w:val="clear" w:color="auto" w:fill="auto"/>
          </w:tcPr>
          <w:p w14:paraId="25F04925" w14:textId="77777777" w:rsidR="003115A4" w:rsidRPr="00352270" w:rsidRDefault="003115A4" w:rsidP="00B030E0">
            <w:pPr>
              <w:spacing w:line="240" w:lineRule="auto"/>
              <w:contextualSpacing/>
              <w:jc w:val="center"/>
              <w:rPr>
                <w:rFonts w:ascii="Times New Roman" w:eastAsia="Times New Roman" w:hAnsi="Times New Roman"/>
                <w:sz w:val="28"/>
                <w:szCs w:val="28"/>
                <w:lang w:val="uk-UA" w:eastAsia="ru-RU"/>
              </w:rPr>
            </w:pPr>
            <w:r w:rsidRPr="00352270">
              <w:rPr>
                <w:rFonts w:ascii="Times New Roman" w:eastAsia="Times New Roman" w:hAnsi="Times New Roman"/>
                <w:sz w:val="28"/>
                <w:szCs w:val="28"/>
                <w:lang w:val="uk-UA" w:eastAsia="ru-RU"/>
              </w:rPr>
              <w:t>Листопад</w:t>
            </w:r>
          </w:p>
          <w:p w14:paraId="0E32D4B4" w14:textId="77777777" w:rsidR="003115A4" w:rsidRPr="00352270" w:rsidRDefault="003115A4" w:rsidP="00B030E0">
            <w:pPr>
              <w:spacing w:line="240" w:lineRule="auto"/>
              <w:contextualSpacing/>
              <w:jc w:val="center"/>
              <w:rPr>
                <w:rFonts w:ascii="Times New Roman" w:eastAsia="Times New Roman" w:hAnsi="Times New Roman"/>
                <w:sz w:val="28"/>
                <w:szCs w:val="28"/>
                <w:lang w:val="uk-UA" w:eastAsia="ru-RU"/>
              </w:rPr>
            </w:pPr>
          </w:p>
          <w:p w14:paraId="4F16C313" w14:textId="77777777" w:rsidR="003115A4" w:rsidRPr="00352270" w:rsidRDefault="003115A4" w:rsidP="00B030E0">
            <w:pPr>
              <w:spacing w:line="240" w:lineRule="auto"/>
              <w:contextualSpacing/>
              <w:jc w:val="center"/>
              <w:rPr>
                <w:rFonts w:ascii="Times New Roman" w:eastAsia="Times New Roman" w:hAnsi="Times New Roman"/>
                <w:sz w:val="28"/>
                <w:szCs w:val="28"/>
                <w:lang w:val="uk-UA" w:eastAsia="ru-RU"/>
              </w:rPr>
            </w:pPr>
          </w:p>
          <w:p w14:paraId="374686E5" w14:textId="77777777" w:rsidR="003115A4" w:rsidRPr="00352270" w:rsidRDefault="003115A4" w:rsidP="00B030E0">
            <w:pPr>
              <w:spacing w:line="240" w:lineRule="auto"/>
              <w:contextualSpacing/>
              <w:rPr>
                <w:rFonts w:ascii="Times New Roman" w:eastAsia="Times New Roman" w:hAnsi="Times New Roman"/>
                <w:sz w:val="28"/>
                <w:szCs w:val="28"/>
                <w:lang w:val="uk-UA" w:eastAsia="ru-RU"/>
              </w:rPr>
            </w:pPr>
          </w:p>
        </w:tc>
        <w:tc>
          <w:tcPr>
            <w:tcW w:w="6374" w:type="dxa"/>
            <w:shd w:val="clear" w:color="auto" w:fill="auto"/>
          </w:tcPr>
          <w:p w14:paraId="27B1D49D" w14:textId="77777777" w:rsidR="003115A4" w:rsidRPr="00231FE6" w:rsidRDefault="003115A4" w:rsidP="00B030E0">
            <w:pPr>
              <w:pStyle w:val="ac"/>
              <w:numPr>
                <w:ilvl w:val="0"/>
                <w:numId w:val="42"/>
              </w:numPr>
              <w:spacing w:after="0" w:line="240" w:lineRule="auto"/>
              <w:ind w:left="318" w:hanging="21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31FE6">
              <w:rPr>
                <w:rFonts w:ascii="Times New Roman" w:eastAsia="Times New Roman" w:hAnsi="Times New Roman"/>
                <w:sz w:val="28"/>
                <w:szCs w:val="28"/>
                <w:lang w:val="uk-UA" w:eastAsia="ru-RU"/>
              </w:rPr>
              <w:t>Диво з пень</w:t>
            </w:r>
            <w:r w:rsidRPr="00231FE6">
              <w:rPr>
                <w:rFonts w:ascii="Times New Roman" w:eastAsia="Times New Roman" w:hAnsi="Times New Roman"/>
                <w:sz w:val="28"/>
                <w:szCs w:val="28"/>
                <w:lang w:val="uk-UA" w:eastAsia="ru-RU"/>
              </w:rPr>
              <w:softHyphen/>
              <w:t>ком</w:t>
            </w:r>
          </w:p>
        </w:tc>
        <w:tc>
          <w:tcPr>
            <w:tcW w:w="1423" w:type="dxa"/>
            <w:shd w:val="clear" w:color="auto" w:fill="auto"/>
          </w:tcPr>
          <w:p w14:paraId="6C364135" w14:textId="77777777" w:rsidR="003115A4" w:rsidRPr="00D0079E" w:rsidRDefault="003115A4" w:rsidP="00B030E0">
            <w:pPr>
              <w:spacing w:line="240" w:lineRule="auto"/>
              <w:rPr>
                <w:rFonts w:ascii="Times New Roman" w:eastAsia="Times New Roman" w:hAnsi="Times New Roman"/>
                <w:sz w:val="28"/>
                <w:szCs w:val="28"/>
                <w:lang w:val="uk-UA" w:eastAsia="ru-RU"/>
              </w:rPr>
            </w:pPr>
          </w:p>
        </w:tc>
      </w:tr>
      <w:tr w:rsidR="003115A4" w:rsidRPr="000A333B" w14:paraId="44C67B5C" w14:textId="77777777" w:rsidTr="00B030E0">
        <w:trPr>
          <w:cantSplit/>
          <w:trHeight w:val="412"/>
        </w:trPr>
        <w:tc>
          <w:tcPr>
            <w:tcW w:w="1809" w:type="dxa"/>
            <w:vMerge/>
            <w:tcBorders>
              <w:bottom w:val="single" w:sz="4" w:space="0" w:color="auto"/>
            </w:tcBorders>
            <w:shd w:val="clear" w:color="auto" w:fill="auto"/>
          </w:tcPr>
          <w:p w14:paraId="0D363CF2" w14:textId="77777777" w:rsidR="003115A4" w:rsidRPr="00352270" w:rsidRDefault="003115A4" w:rsidP="00B030E0">
            <w:pPr>
              <w:spacing w:line="240" w:lineRule="auto"/>
              <w:ind w:left="360"/>
              <w:contextualSpacing/>
              <w:jc w:val="center"/>
              <w:rPr>
                <w:rFonts w:ascii="Times New Roman" w:eastAsia="Times New Roman" w:hAnsi="Times New Roman"/>
                <w:sz w:val="28"/>
                <w:szCs w:val="28"/>
                <w:lang w:val="uk-UA" w:eastAsia="ru-RU"/>
              </w:rPr>
            </w:pPr>
          </w:p>
        </w:tc>
        <w:tc>
          <w:tcPr>
            <w:tcW w:w="6374" w:type="dxa"/>
            <w:shd w:val="clear" w:color="auto" w:fill="auto"/>
          </w:tcPr>
          <w:p w14:paraId="74CCD346" w14:textId="77777777" w:rsidR="003115A4" w:rsidRPr="00231FE6" w:rsidRDefault="003115A4" w:rsidP="00B030E0">
            <w:pPr>
              <w:pStyle w:val="ac"/>
              <w:numPr>
                <w:ilvl w:val="0"/>
                <w:numId w:val="42"/>
              </w:numPr>
              <w:spacing w:after="0" w:line="240" w:lineRule="auto"/>
              <w:ind w:left="318" w:hanging="21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31FE6">
              <w:rPr>
                <w:rFonts w:ascii="Times New Roman" w:eastAsia="Times New Roman" w:hAnsi="Times New Roman"/>
                <w:sz w:val="28"/>
                <w:szCs w:val="28"/>
                <w:lang w:val="uk-UA" w:eastAsia="ru-RU"/>
              </w:rPr>
              <w:t>Осінній ки</w:t>
            </w:r>
            <w:r w:rsidRPr="00231FE6">
              <w:rPr>
                <w:rFonts w:ascii="Times New Roman" w:eastAsia="Times New Roman" w:hAnsi="Times New Roman"/>
                <w:sz w:val="28"/>
                <w:szCs w:val="28"/>
                <w:lang w:val="uk-UA" w:eastAsia="ru-RU"/>
              </w:rPr>
              <w:softHyphen/>
              <w:t>лим</w:t>
            </w:r>
          </w:p>
        </w:tc>
        <w:tc>
          <w:tcPr>
            <w:tcW w:w="1423" w:type="dxa"/>
            <w:shd w:val="clear" w:color="auto" w:fill="auto"/>
          </w:tcPr>
          <w:p w14:paraId="70D20995" w14:textId="77777777" w:rsidR="003115A4" w:rsidRPr="00D0079E" w:rsidRDefault="003115A4" w:rsidP="00B030E0">
            <w:pPr>
              <w:spacing w:line="240" w:lineRule="auto"/>
              <w:rPr>
                <w:rFonts w:ascii="Times New Roman" w:eastAsia="Times New Roman" w:hAnsi="Times New Roman"/>
                <w:sz w:val="28"/>
                <w:szCs w:val="28"/>
                <w:lang w:val="uk-UA" w:eastAsia="ru-RU"/>
              </w:rPr>
            </w:pPr>
          </w:p>
        </w:tc>
      </w:tr>
      <w:tr w:rsidR="003115A4" w:rsidRPr="006D7ADF" w14:paraId="23447CB3" w14:textId="77777777" w:rsidTr="00B030E0">
        <w:trPr>
          <w:cantSplit/>
          <w:trHeight w:val="417"/>
        </w:trPr>
        <w:tc>
          <w:tcPr>
            <w:tcW w:w="1809" w:type="dxa"/>
            <w:vMerge/>
            <w:tcBorders>
              <w:bottom w:val="single" w:sz="4" w:space="0" w:color="auto"/>
            </w:tcBorders>
            <w:shd w:val="clear" w:color="auto" w:fill="auto"/>
          </w:tcPr>
          <w:p w14:paraId="0D77575C" w14:textId="77777777" w:rsidR="003115A4" w:rsidRPr="00352270" w:rsidRDefault="003115A4" w:rsidP="00B030E0">
            <w:pPr>
              <w:spacing w:line="240" w:lineRule="auto"/>
              <w:ind w:left="360"/>
              <w:contextualSpacing/>
              <w:jc w:val="center"/>
              <w:rPr>
                <w:rFonts w:ascii="Times New Roman" w:eastAsia="Times New Roman" w:hAnsi="Times New Roman"/>
                <w:sz w:val="28"/>
                <w:szCs w:val="28"/>
                <w:lang w:val="uk-UA" w:eastAsia="ru-RU"/>
              </w:rPr>
            </w:pPr>
          </w:p>
        </w:tc>
        <w:tc>
          <w:tcPr>
            <w:tcW w:w="6374" w:type="dxa"/>
            <w:shd w:val="clear" w:color="auto" w:fill="auto"/>
          </w:tcPr>
          <w:p w14:paraId="365F1D38" w14:textId="77777777" w:rsidR="003115A4" w:rsidRPr="00231FE6" w:rsidRDefault="003115A4" w:rsidP="00B030E0">
            <w:pPr>
              <w:pStyle w:val="ac"/>
              <w:numPr>
                <w:ilvl w:val="0"/>
                <w:numId w:val="42"/>
              </w:numPr>
              <w:spacing w:after="0" w:line="240" w:lineRule="auto"/>
              <w:ind w:left="318" w:hanging="21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31FE6">
              <w:rPr>
                <w:rFonts w:ascii="Times New Roman" w:eastAsia="Times New Roman" w:hAnsi="Times New Roman"/>
                <w:sz w:val="28"/>
                <w:szCs w:val="28"/>
                <w:lang w:val="uk-UA" w:eastAsia="ru-RU"/>
              </w:rPr>
              <w:t>Дерево з осінньою шапкою</w:t>
            </w:r>
          </w:p>
        </w:tc>
        <w:tc>
          <w:tcPr>
            <w:tcW w:w="1423" w:type="dxa"/>
            <w:shd w:val="clear" w:color="auto" w:fill="auto"/>
          </w:tcPr>
          <w:p w14:paraId="79F0BB0B" w14:textId="77777777" w:rsidR="003115A4" w:rsidRPr="00D0079E" w:rsidRDefault="003115A4" w:rsidP="00B030E0">
            <w:pPr>
              <w:spacing w:line="240" w:lineRule="auto"/>
              <w:rPr>
                <w:rFonts w:ascii="Times New Roman" w:eastAsia="Times New Roman" w:hAnsi="Times New Roman"/>
                <w:sz w:val="28"/>
                <w:szCs w:val="28"/>
                <w:lang w:val="uk-UA" w:eastAsia="ru-RU"/>
              </w:rPr>
            </w:pPr>
          </w:p>
        </w:tc>
      </w:tr>
      <w:tr w:rsidR="003115A4" w:rsidRPr="000A333B" w14:paraId="13C688AD" w14:textId="77777777" w:rsidTr="00B030E0">
        <w:trPr>
          <w:cantSplit/>
          <w:trHeight w:val="408"/>
        </w:trPr>
        <w:tc>
          <w:tcPr>
            <w:tcW w:w="1809" w:type="dxa"/>
            <w:vMerge/>
            <w:tcBorders>
              <w:bottom w:val="single" w:sz="4" w:space="0" w:color="auto"/>
            </w:tcBorders>
            <w:shd w:val="clear" w:color="auto" w:fill="auto"/>
          </w:tcPr>
          <w:p w14:paraId="1570A17E" w14:textId="77777777" w:rsidR="003115A4" w:rsidRPr="00352270" w:rsidRDefault="003115A4" w:rsidP="00B030E0">
            <w:pPr>
              <w:spacing w:line="240" w:lineRule="auto"/>
              <w:ind w:left="360"/>
              <w:contextualSpacing/>
              <w:jc w:val="center"/>
              <w:rPr>
                <w:rFonts w:ascii="Times New Roman" w:eastAsia="Times New Roman" w:hAnsi="Times New Roman"/>
                <w:sz w:val="28"/>
                <w:szCs w:val="28"/>
                <w:lang w:val="uk-UA" w:eastAsia="ru-RU"/>
              </w:rPr>
            </w:pPr>
          </w:p>
        </w:tc>
        <w:tc>
          <w:tcPr>
            <w:tcW w:w="6374" w:type="dxa"/>
            <w:shd w:val="clear" w:color="auto" w:fill="auto"/>
          </w:tcPr>
          <w:p w14:paraId="1CF016AC" w14:textId="77777777" w:rsidR="003115A4" w:rsidRPr="00231FE6" w:rsidRDefault="003115A4" w:rsidP="00B030E0">
            <w:pPr>
              <w:pStyle w:val="ac"/>
              <w:numPr>
                <w:ilvl w:val="0"/>
                <w:numId w:val="42"/>
              </w:numPr>
              <w:spacing w:after="0" w:line="240" w:lineRule="auto"/>
              <w:ind w:left="318" w:hanging="21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31FE6">
              <w:rPr>
                <w:rFonts w:ascii="Times New Roman" w:eastAsia="Times New Roman" w:hAnsi="Times New Roman"/>
                <w:sz w:val="28"/>
                <w:szCs w:val="28"/>
                <w:lang w:val="uk-UA" w:eastAsia="ru-RU"/>
              </w:rPr>
              <w:t>Пригоди їжака</w:t>
            </w:r>
          </w:p>
        </w:tc>
        <w:tc>
          <w:tcPr>
            <w:tcW w:w="1423" w:type="dxa"/>
            <w:shd w:val="clear" w:color="auto" w:fill="auto"/>
          </w:tcPr>
          <w:p w14:paraId="41A28B4B" w14:textId="77777777" w:rsidR="003115A4" w:rsidRPr="00D0079E" w:rsidRDefault="003115A4" w:rsidP="00B030E0">
            <w:pPr>
              <w:spacing w:line="240" w:lineRule="auto"/>
              <w:rPr>
                <w:rFonts w:ascii="Times New Roman" w:eastAsia="Times New Roman" w:hAnsi="Times New Roman"/>
                <w:sz w:val="28"/>
                <w:szCs w:val="28"/>
                <w:lang w:val="uk-UA" w:eastAsia="ru-RU"/>
              </w:rPr>
            </w:pPr>
          </w:p>
        </w:tc>
      </w:tr>
      <w:tr w:rsidR="003115A4" w:rsidRPr="000A333B" w14:paraId="7BE0471E" w14:textId="77777777" w:rsidTr="00B030E0">
        <w:trPr>
          <w:cantSplit/>
          <w:trHeight w:val="428"/>
        </w:trPr>
        <w:tc>
          <w:tcPr>
            <w:tcW w:w="1809" w:type="dxa"/>
            <w:vMerge w:val="restart"/>
            <w:tcBorders>
              <w:top w:val="single" w:sz="4" w:space="0" w:color="auto"/>
            </w:tcBorders>
            <w:shd w:val="clear" w:color="auto" w:fill="auto"/>
          </w:tcPr>
          <w:p w14:paraId="427612D0" w14:textId="77777777" w:rsidR="003115A4" w:rsidRPr="00352270" w:rsidRDefault="003115A4" w:rsidP="00B030E0">
            <w:pPr>
              <w:spacing w:line="240" w:lineRule="auto"/>
              <w:jc w:val="center"/>
              <w:rPr>
                <w:rFonts w:ascii="Times New Roman" w:eastAsia="Times New Roman" w:hAnsi="Times New Roman"/>
                <w:sz w:val="28"/>
                <w:szCs w:val="28"/>
                <w:lang w:val="uk-UA" w:eastAsia="ru-RU"/>
              </w:rPr>
            </w:pPr>
            <w:r w:rsidRPr="00352270">
              <w:rPr>
                <w:rFonts w:ascii="Times New Roman" w:eastAsia="Times New Roman" w:hAnsi="Times New Roman"/>
                <w:sz w:val="28"/>
                <w:szCs w:val="28"/>
                <w:lang w:val="uk-UA" w:eastAsia="ru-RU"/>
              </w:rPr>
              <w:t>Грудень</w:t>
            </w:r>
          </w:p>
          <w:p w14:paraId="46BC97B8" w14:textId="77777777" w:rsidR="003115A4" w:rsidRPr="00352270" w:rsidRDefault="003115A4" w:rsidP="00B030E0">
            <w:pPr>
              <w:spacing w:line="240" w:lineRule="auto"/>
              <w:ind w:left="360"/>
              <w:contextualSpacing/>
              <w:jc w:val="center"/>
              <w:rPr>
                <w:rFonts w:ascii="Times New Roman" w:eastAsia="Times New Roman" w:hAnsi="Times New Roman"/>
                <w:sz w:val="28"/>
                <w:szCs w:val="28"/>
                <w:lang w:val="uk-UA" w:eastAsia="ru-RU"/>
              </w:rPr>
            </w:pPr>
          </w:p>
        </w:tc>
        <w:tc>
          <w:tcPr>
            <w:tcW w:w="6374" w:type="dxa"/>
            <w:shd w:val="clear" w:color="auto" w:fill="auto"/>
          </w:tcPr>
          <w:p w14:paraId="4C1545BC" w14:textId="77777777" w:rsidR="003115A4" w:rsidRPr="00231FE6" w:rsidRDefault="003115A4" w:rsidP="00B030E0">
            <w:pPr>
              <w:pStyle w:val="ac"/>
              <w:numPr>
                <w:ilvl w:val="0"/>
                <w:numId w:val="43"/>
              </w:numPr>
              <w:spacing w:after="0" w:line="240" w:lineRule="auto"/>
              <w:ind w:left="318" w:hanging="21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31FE6">
              <w:rPr>
                <w:rFonts w:ascii="Times New Roman" w:eastAsia="Times New Roman" w:hAnsi="Times New Roman"/>
                <w:sz w:val="28"/>
                <w:szCs w:val="28"/>
                <w:lang w:val="uk-UA" w:eastAsia="ru-RU"/>
              </w:rPr>
              <w:t>Зустріч хвойної  гіло</w:t>
            </w:r>
            <w:r w:rsidRPr="00231FE6">
              <w:rPr>
                <w:rFonts w:ascii="Times New Roman" w:eastAsia="Times New Roman" w:hAnsi="Times New Roman"/>
                <w:sz w:val="28"/>
                <w:szCs w:val="28"/>
                <w:lang w:val="uk-UA" w:eastAsia="ru-RU"/>
              </w:rPr>
              <w:softHyphen/>
              <w:t>чки з апель</w:t>
            </w:r>
            <w:r w:rsidRPr="00231FE6">
              <w:rPr>
                <w:rFonts w:ascii="Times New Roman" w:eastAsia="Times New Roman" w:hAnsi="Times New Roman"/>
                <w:sz w:val="28"/>
                <w:szCs w:val="28"/>
                <w:lang w:val="uk-UA" w:eastAsia="ru-RU"/>
              </w:rPr>
              <w:softHyphen/>
              <w:t>сином</w:t>
            </w:r>
          </w:p>
        </w:tc>
        <w:tc>
          <w:tcPr>
            <w:tcW w:w="1423" w:type="dxa"/>
            <w:shd w:val="clear" w:color="auto" w:fill="auto"/>
          </w:tcPr>
          <w:p w14:paraId="6721199B" w14:textId="77777777" w:rsidR="003115A4" w:rsidRPr="00D0079E" w:rsidRDefault="003115A4" w:rsidP="00B030E0">
            <w:pPr>
              <w:spacing w:line="240" w:lineRule="auto"/>
              <w:rPr>
                <w:rFonts w:ascii="Times New Roman" w:eastAsia="Times New Roman" w:hAnsi="Times New Roman"/>
                <w:sz w:val="28"/>
                <w:szCs w:val="28"/>
                <w:lang w:val="uk-UA" w:eastAsia="ru-RU"/>
              </w:rPr>
            </w:pPr>
          </w:p>
        </w:tc>
      </w:tr>
      <w:tr w:rsidR="003115A4" w:rsidRPr="000A333B" w14:paraId="72818819" w14:textId="77777777" w:rsidTr="00B030E0">
        <w:trPr>
          <w:cantSplit/>
          <w:trHeight w:val="420"/>
        </w:trPr>
        <w:tc>
          <w:tcPr>
            <w:tcW w:w="1809" w:type="dxa"/>
            <w:vMerge/>
            <w:shd w:val="clear" w:color="auto" w:fill="auto"/>
          </w:tcPr>
          <w:p w14:paraId="661534BF" w14:textId="77777777" w:rsidR="003115A4" w:rsidRPr="00352270" w:rsidRDefault="003115A4" w:rsidP="00B030E0">
            <w:pPr>
              <w:spacing w:line="240" w:lineRule="auto"/>
              <w:ind w:left="360"/>
              <w:contextualSpacing/>
              <w:jc w:val="center"/>
              <w:rPr>
                <w:rFonts w:ascii="Times New Roman" w:eastAsia="Times New Roman" w:hAnsi="Times New Roman"/>
                <w:sz w:val="28"/>
                <w:szCs w:val="28"/>
                <w:lang w:val="uk-UA" w:eastAsia="ru-RU"/>
              </w:rPr>
            </w:pPr>
          </w:p>
        </w:tc>
        <w:tc>
          <w:tcPr>
            <w:tcW w:w="6374" w:type="dxa"/>
            <w:shd w:val="clear" w:color="auto" w:fill="auto"/>
          </w:tcPr>
          <w:p w14:paraId="56955E20" w14:textId="77777777" w:rsidR="003115A4" w:rsidRPr="00231FE6" w:rsidRDefault="003115A4" w:rsidP="00B030E0">
            <w:pPr>
              <w:pStyle w:val="ac"/>
              <w:numPr>
                <w:ilvl w:val="0"/>
                <w:numId w:val="43"/>
              </w:numPr>
              <w:spacing w:after="0" w:line="240" w:lineRule="auto"/>
              <w:ind w:left="318" w:hanging="21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31FE6">
              <w:rPr>
                <w:rFonts w:ascii="Times New Roman" w:eastAsia="Times New Roman" w:hAnsi="Times New Roman"/>
                <w:sz w:val="28"/>
                <w:szCs w:val="28"/>
                <w:lang w:val="uk-UA" w:eastAsia="ru-RU"/>
              </w:rPr>
              <w:t>Прикрасимо зелену красуню</w:t>
            </w:r>
          </w:p>
        </w:tc>
        <w:tc>
          <w:tcPr>
            <w:tcW w:w="1423" w:type="dxa"/>
            <w:shd w:val="clear" w:color="auto" w:fill="auto"/>
          </w:tcPr>
          <w:p w14:paraId="3B48CA31" w14:textId="77777777" w:rsidR="003115A4" w:rsidRPr="00D0079E" w:rsidRDefault="003115A4" w:rsidP="00B030E0">
            <w:pPr>
              <w:spacing w:line="240" w:lineRule="auto"/>
              <w:rPr>
                <w:rFonts w:ascii="Times New Roman" w:eastAsia="Times New Roman" w:hAnsi="Times New Roman"/>
                <w:sz w:val="28"/>
                <w:szCs w:val="28"/>
                <w:lang w:val="uk-UA" w:eastAsia="ru-RU"/>
              </w:rPr>
            </w:pPr>
          </w:p>
        </w:tc>
      </w:tr>
      <w:tr w:rsidR="003115A4" w:rsidRPr="000A333B" w14:paraId="684624B5" w14:textId="77777777" w:rsidTr="00B030E0">
        <w:trPr>
          <w:cantSplit/>
          <w:trHeight w:val="413"/>
        </w:trPr>
        <w:tc>
          <w:tcPr>
            <w:tcW w:w="1809" w:type="dxa"/>
            <w:vMerge/>
            <w:shd w:val="clear" w:color="auto" w:fill="auto"/>
          </w:tcPr>
          <w:p w14:paraId="6E4F202A" w14:textId="77777777" w:rsidR="003115A4" w:rsidRPr="00352270" w:rsidRDefault="003115A4" w:rsidP="00B030E0">
            <w:pPr>
              <w:spacing w:line="240" w:lineRule="auto"/>
              <w:ind w:left="360"/>
              <w:contextualSpacing/>
              <w:jc w:val="center"/>
              <w:rPr>
                <w:rFonts w:ascii="Times New Roman" w:eastAsia="Times New Roman" w:hAnsi="Times New Roman"/>
                <w:sz w:val="28"/>
                <w:szCs w:val="28"/>
                <w:lang w:val="uk-UA" w:eastAsia="ru-RU"/>
              </w:rPr>
            </w:pPr>
          </w:p>
        </w:tc>
        <w:tc>
          <w:tcPr>
            <w:tcW w:w="6374" w:type="dxa"/>
            <w:tcBorders>
              <w:top w:val="nil"/>
            </w:tcBorders>
            <w:shd w:val="clear" w:color="auto" w:fill="auto"/>
          </w:tcPr>
          <w:p w14:paraId="6C91D97A" w14:textId="77777777" w:rsidR="003115A4" w:rsidRPr="00231FE6" w:rsidRDefault="003115A4" w:rsidP="00B030E0">
            <w:pPr>
              <w:pStyle w:val="ac"/>
              <w:numPr>
                <w:ilvl w:val="0"/>
                <w:numId w:val="43"/>
              </w:numPr>
              <w:spacing w:after="0" w:line="240" w:lineRule="auto"/>
              <w:ind w:left="318" w:hanging="21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31FE6">
              <w:rPr>
                <w:rFonts w:ascii="Times New Roman" w:eastAsia="Times New Roman" w:hAnsi="Times New Roman"/>
                <w:sz w:val="28"/>
                <w:szCs w:val="28"/>
                <w:lang w:val="uk-UA" w:eastAsia="ru-RU"/>
              </w:rPr>
              <w:t>Дідусеві Морозу загадай бажання</w:t>
            </w:r>
          </w:p>
        </w:tc>
        <w:tc>
          <w:tcPr>
            <w:tcW w:w="1423" w:type="dxa"/>
            <w:tcBorders>
              <w:top w:val="nil"/>
            </w:tcBorders>
            <w:shd w:val="clear" w:color="auto" w:fill="auto"/>
          </w:tcPr>
          <w:p w14:paraId="3250FEA7" w14:textId="77777777" w:rsidR="003115A4" w:rsidRPr="00D0079E" w:rsidRDefault="003115A4" w:rsidP="00B030E0">
            <w:pPr>
              <w:spacing w:line="240" w:lineRule="auto"/>
              <w:rPr>
                <w:rFonts w:ascii="Times New Roman" w:eastAsia="Times New Roman" w:hAnsi="Times New Roman"/>
                <w:sz w:val="28"/>
                <w:szCs w:val="28"/>
                <w:lang w:val="uk-UA" w:eastAsia="ru-RU"/>
              </w:rPr>
            </w:pPr>
          </w:p>
        </w:tc>
      </w:tr>
      <w:tr w:rsidR="003115A4" w:rsidRPr="000A333B" w14:paraId="1D43DBFA" w14:textId="77777777" w:rsidTr="00B030E0">
        <w:trPr>
          <w:cantSplit/>
          <w:trHeight w:val="418"/>
        </w:trPr>
        <w:tc>
          <w:tcPr>
            <w:tcW w:w="1809" w:type="dxa"/>
            <w:vMerge/>
            <w:shd w:val="clear" w:color="auto" w:fill="auto"/>
          </w:tcPr>
          <w:p w14:paraId="65FB1E00" w14:textId="77777777" w:rsidR="003115A4" w:rsidRPr="00352270" w:rsidRDefault="003115A4" w:rsidP="00B030E0">
            <w:pPr>
              <w:spacing w:line="240" w:lineRule="auto"/>
              <w:ind w:left="360"/>
              <w:contextualSpacing/>
              <w:jc w:val="center"/>
              <w:rPr>
                <w:rFonts w:ascii="Times New Roman" w:eastAsia="Times New Roman" w:hAnsi="Times New Roman"/>
                <w:sz w:val="28"/>
                <w:szCs w:val="28"/>
                <w:lang w:val="uk-UA" w:eastAsia="ru-RU"/>
              </w:rPr>
            </w:pPr>
          </w:p>
        </w:tc>
        <w:tc>
          <w:tcPr>
            <w:tcW w:w="6374" w:type="dxa"/>
            <w:shd w:val="clear" w:color="auto" w:fill="auto"/>
          </w:tcPr>
          <w:p w14:paraId="6DBAD591" w14:textId="77777777" w:rsidR="003115A4" w:rsidRPr="00231FE6" w:rsidRDefault="003115A4" w:rsidP="00B030E0">
            <w:pPr>
              <w:pStyle w:val="ac"/>
              <w:numPr>
                <w:ilvl w:val="0"/>
                <w:numId w:val="43"/>
              </w:numPr>
              <w:spacing w:after="0" w:line="240" w:lineRule="auto"/>
              <w:ind w:left="318" w:hanging="21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31FE6">
              <w:rPr>
                <w:rFonts w:ascii="Times New Roman" w:eastAsia="Times New Roman" w:hAnsi="Times New Roman"/>
                <w:sz w:val="28"/>
                <w:szCs w:val="28"/>
                <w:lang w:val="uk-UA" w:eastAsia="ru-RU"/>
              </w:rPr>
              <w:t>Народження рожевої фарби</w:t>
            </w:r>
          </w:p>
        </w:tc>
        <w:tc>
          <w:tcPr>
            <w:tcW w:w="1423" w:type="dxa"/>
            <w:shd w:val="clear" w:color="auto" w:fill="auto"/>
          </w:tcPr>
          <w:p w14:paraId="33A00746" w14:textId="77777777" w:rsidR="003115A4" w:rsidRPr="00D0079E" w:rsidRDefault="003115A4" w:rsidP="00B030E0">
            <w:pPr>
              <w:spacing w:line="240" w:lineRule="auto"/>
              <w:rPr>
                <w:rFonts w:ascii="Times New Roman" w:eastAsia="Times New Roman" w:hAnsi="Times New Roman"/>
                <w:sz w:val="28"/>
                <w:szCs w:val="28"/>
                <w:lang w:val="uk-UA" w:eastAsia="ru-RU"/>
              </w:rPr>
            </w:pPr>
          </w:p>
        </w:tc>
      </w:tr>
      <w:tr w:rsidR="003115A4" w:rsidRPr="000A333B" w14:paraId="0B23210A" w14:textId="77777777" w:rsidTr="00B030E0">
        <w:trPr>
          <w:cantSplit/>
          <w:trHeight w:val="410"/>
        </w:trPr>
        <w:tc>
          <w:tcPr>
            <w:tcW w:w="1809" w:type="dxa"/>
            <w:vMerge w:val="restart"/>
            <w:shd w:val="clear" w:color="auto" w:fill="auto"/>
          </w:tcPr>
          <w:p w14:paraId="4F5ACD9A" w14:textId="77777777" w:rsidR="003115A4" w:rsidRPr="00352270" w:rsidRDefault="003115A4" w:rsidP="00B030E0">
            <w:pPr>
              <w:spacing w:line="240" w:lineRule="auto"/>
              <w:contextualSpacing/>
              <w:jc w:val="center"/>
              <w:rPr>
                <w:rFonts w:ascii="Times New Roman" w:eastAsia="Times New Roman" w:hAnsi="Times New Roman"/>
                <w:sz w:val="28"/>
                <w:szCs w:val="28"/>
                <w:lang w:val="uk-UA" w:eastAsia="ru-RU"/>
              </w:rPr>
            </w:pPr>
            <w:r w:rsidRPr="00352270">
              <w:rPr>
                <w:rFonts w:ascii="Times New Roman" w:eastAsia="Times New Roman" w:hAnsi="Times New Roman"/>
                <w:sz w:val="28"/>
                <w:szCs w:val="28"/>
                <w:lang w:val="uk-UA" w:eastAsia="ru-RU"/>
              </w:rPr>
              <w:t>Січень</w:t>
            </w:r>
          </w:p>
        </w:tc>
        <w:tc>
          <w:tcPr>
            <w:tcW w:w="6374" w:type="dxa"/>
            <w:shd w:val="clear" w:color="auto" w:fill="auto"/>
          </w:tcPr>
          <w:p w14:paraId="698E673B" w14:textId="77777777" w:rsidR="003115A4" w:rsidRPr="00231FE6" w:rsidRDefault="003115A4" w:rsidP="00B030E0">
            <w:pPr>
              <w:pStyle w:val="ac"/>
              <w:numPr>
                <w:ilvl w:val="0"/>
                <w:numId w:val="44"/>
              </w:numPr>
              <w:spacing w:after="0" w:line="240" w:lineRule="auto"/>
              <w:ind w:left="318" w:hanging="21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31FE6">
              <w:rPr>
                <w:rFonts w:ascii="Times New Roman" w:eastAsia="Times New Roman" w:hAnsi="Times New Roman"/>
                <w:sz w:val="28"/>
                <w:szCs w:val="28"/>
                <w:lang w:val="uk-UA" w:eastAsia="ru-RU"/>
              </w:rPr>
              <w:t>Турботи на пташиному дворі</w:t>
            </w:r>
          </w:p>
        </w:tc>
        <w:tc>
          <w:tcPr>
            <w:tcW w:w="1423" w:type="dxa"/>
            <w:shd w:val="clear" w:color="auto" w:fill="auto"/>
          </w:tcPr>
          <w:p w14:paraId="171B3DEB" w14:textId="77777777" w:rsidR="003115A4" w:rsidRPr="00D0079E" w:rsidRDefault="003115A4" w:rsidP="00B030E0">
            <w:pPr>
              <w:spacing w:line="240" w:lineRule="auto"/>
              <w:rPr>
                <w:rFonts w:ascii="Times New Roman" w:eastAsia="Times New Roman" w:hAnsi="Times New Roman"/>
                <w:sz w:val="28"/>
                <w:szCs w:val="28"/>
                <w:lang w:val="uk-UA" w:eastAsia="ru-RU"/>
              </w:rPr>
            </w:pPr>
          </w:p>
        </w:tc>
      </w:tr>
      <w:tr w:rsidR="003115A4" w:rsidRPr="003115A4" w14:paraId="2327E2CE" w14:textId="77777777" w:rsidTr="00B030E0">
        <w:trPr>
          <w:cantSplit/>
          <w:trHeight w:val="416"/>
        </w:trPr>
        <w:tc>
          <w:tcPr>
            <w:tcW w:w="1809" w:type="dxa"/>
            <w:vMerge/>
            <w:shd w:val="clear" w:color="auto" w:fill="auto"/>
          </w:tcPr>
          <w:p w14:paraId="5DB726BE" w14:textId="77777777" w:rsidR="003115A4" w:rsidRPr="00352270" w:rsidRDefault="003115A4" w:rsidP="00B030E0">
            <w:pPr>
              <w:spacing w:line="240" w:lineRule="auto"/>
              <w:ind w:left="360"/>
              <w:contextualSpacing/>
              <w:jc w:val="center"/>
              <w:rPr>
                <w:rFonts w:ascii="Times New Roman" w:eastAsia="Times New Roman" w:hAnsi="Times New Roman"/>
                <w:sz w:val="28"/>
                <w:szCs w:val="28"/>
                <w:lang w:val="uk-UA" w:eastAsia="ru-RU"/>
              </w:rPr>
            </w:pPr>
          </w:p>
        </w:tc>
        <w:tc>
          <w:tcPr>
            <w:tcW w:w="6374" w:type="dxa"/>
            <w:shd w:val="clear" w:color="auto" w:fill="auto"/>
          </w:tcPr>
          <w:p w14:paraId="56562402" w14:textId="77777777" w:rsidR="003115A4" w:rsidRPr="00231FE6" w:rsidRDefault="003115A4" w:rsidP="00B030E0">
            <w:pPr>
              <w:pStyle w:val="ac"/>
              <w:numPr>
                <w:ilvl w:val="0"/>
                <w:numId w:val="44"/>
              </w:numPr>
              <w:spacing w:after="0" w:line="240" w:lineRule="auto"/>
              <w:ind w:left="318" w:hanging="21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31FE6">
              <w:rPr>
                <w:rFonts w:ascii="Times New Roman" w:eastAsia="Times New Roman" w:hAnsi="Times New Roman"/>
                <w:sz w:val="28"/>
                <w:szCs w:val="28"/>
                <w:lang w:val="uk-UA" w:eastAsia="ru-RU"/>
              </w:rPr>
              <w:t>Зустріч білої та синьої фарби</w:t>
            </w:r>
          </w:p>
        </w:tc>
        <w:tc>
          <w:tcPr>
            <w:tcW w:w="1423" w:type="dxa"/>
            <w:shd w:val="clear" w:color="auto" w:fill="auto"/>
          </w:tcPr>
          <w:p w14:paraId="41B04A87" w14:textId="77777777" w:rsidR="003115A4" w:rsidRPr="00D0079E" w:rsidRDefault="003115A4" w:rsidP="00B030E0">
            <w:pPr>
              <w:spacing w:line="240" w:lineRule="auto"/>
              <w:rPr>
                <w:rFonts w:ascii="Times New Roman" w:eastAsia="Times New Roman" w:hAnsi="Times New Roman"/>
                <w:sz w:val="28"/>
                <w:szCs w:val="28"/>
                <w:lang w:val="uk-UA" w:eastAsia="ru-RU"/>
              </w:rPr>
            </w:pPr>
          </w:p>
        </w:tc>
      </w:tr>
      <w:tr w:rsidR="003115A4" w:rsidRPr="000A333B" w14:paraId="75285450" w14:textId="77777777" w:rsidTr="00B030E0">
        <w:trPr>
          <w:cantSplit/>
          <w:trHeight w:val="409"/>
        </w:trPr>
        <w:tc>
          <w:tcPr>
            <w:tcW w:w="1809" w:type="dxa"/>
            <w:vMerge/>
            <w:shd w:val="clear" w:color="auto" w:fill="auto"/>
          </w:tcPr>
          <w:p w14:paraId="4C34B06F" w14:textId="77777777" w:rsidR="003115A4" w:rsidRPr="00352270" w:rsidRDefault="003115A4" w:rsidP="00B030E0">
            <w:pPr>
              <w:spacing w:line="240" w:lineRule="auto"/>
              <w:ind w:left="360"/>
              <w:contextualSpacing/>
              <w:jc w:val="center"/>
              <w:rPr>
                <w:rFonts w:ascii="Times New Roman" w:eastAsia="Times New Roman" w:hAnsi="Times New Roman"/>
                <w:sz w:val="28"/>
                <w:szCs w:val="28"/>
                <w:lang w:val="uk-UA" w:eastAsia="ru-RU"/>
              </w:rPr>
            </w:pPr>
          </w:p>
        </w:tc>
        <w:tc>
          <w:tcPr>
            <w:tcW w:w="6374" w:type="dxa"/>
            <w:shd w:val="clear" w:color="auto" w:fill="auto"/>
          </w:tcPr>
          <w:p w14:paraId="1C6163A0" w14:textId="77777777" w:rsidR="003115A4" w:rsidRPr="00231FE6" w:rsidRDefault="003115A4" w:rsidP="00B030E0">
            <w:pPr>
              <w:pStyle w:val="ac"/>
              <w:numPr>
                <w:ilvl w:val="0"/>
                <w:numId w:val="44"/>
              </w:numPr>
              <w:spacing w:after="0" w:line="240" w:lineRule="auto"/>
              <w:ind w:left="318" w:hanging="21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31FE6">
              <w:rPr>
                <w:rFonts w:ascii="Times New Roman" w:eastAsia="Times New Roman" w:hAnsi="Times New Roman"/>
                <w:sz w:val="28"/>
                <w:szCs w:val="28"/>
                <w:lang w:val="uk-UA" w:eastAsia="ru-RU"/>
              </w:rPr>
              <w:t>Як мороз вікна розписав</w:t>
            </w:r>
          </w:p>
        </w:tc>
        <w:tc>
          <w:tcPr>
            <w:tcW w:w="1423" w:type="dxa"/>
            <w:shd w:val="clear" w:color="auto" w:fill="auto"/>
          </w:tcPr>
          <w:p w14:paraId="5F37A7AC" w14:textId="77777777" w:rsidR="003115A4" w:rsidRPr="00D0079E" w:rsidRDefault="003115A4" w:rsidP="00B030E0">
            <w:pPr>
              <w:spacing w:line="240" w:lineRule="auto"/>
              <w:rPr>
                <w:rFonts w:ascii="Times New Roman" w:eastAsia="Times New Roman" w:hAnsi="Times New Roman"/>
                <w:sz w:val="28"/>
                <w:szCs w:val="28"/>
                <w:lang w:val="uk-UA" w:eastAsia="ru-RU"/>
              </w:rPr>
            </w:pPr>
          </w:p>
        </w:tc>
      </w:tr>
      <w:tr w:rsidR="003115A4" w:rsidRPr="000A333B" w14:paraId="5059FA85" w14:textId="77777777" w:rsidTr="00B030E0">
        <w:trPr>
          <w:cantSplit/>
          <w:trHeight w:val="428"/>
        </w:trPr>
        <w:tc>
          <w:tcPr>
            <w:tcW w:w="1809" w:type="dxa"/>
            <w:vMerge/>
            <w:shd w:val="clear" w:color="auto" w:fill="auto"/>
          </w:tcPr>
          <w:p w14:paraId="2737714F" w14:textId="77777777" w:rsidR="003115A4" w:rsidRPr="00352270" w:rsidRDefault="003115A4" w:rsidP="00B030E0">
            <w:pPr>
              <w:spacing w:line="240" w:lineRule="auto"/>
              <w:ind w:left="360"/>
              <w:contextualSpacing/>
              <w:jc w:val="center"/>
              <w:rPr>
                <w:rFonts w:ascii="Times New Roman" w:eastAsia="Times New Roman" w:hAnsi="Times New Roman"/>
                <w:sz w:val="28"/>
                <w:szCs w:val="28"/>
                <w:lang w:val="uk-UA" w:eastAsia="ru-RU"/>
              </w:rPr>
            </w:pPr>
          </w:p>
        </w:tc>
        <w:tc>
          <w:tcPr>
            <w:tcW w:w="6374" w:type="dxa"/>
            <w:shd w:val="clear" w:color="auto" w:fill="auto"/>
          </w:tcPr>
          <w:p w14:paraId="15029B13" w14:textId="77777777" w:rsidR="003115A4" w:rsidRPr="00231FE6" w:rsidRDefault="003115A4" w:rsidP="00B030E0">
            <w:pPr>
              <w:pStyle w:val="ac"/>
              <w:numPr>
                <w:ilvl w:val="0"/>
                <w:numId w:val="44"/>
              </w:numPr>
              <w:spacing w:after="0" w:line="240" w:lineRule="auto"/>
              <w:ind w:left="318" w:hanging="21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31FE6">
              <w:rPr>
                <w:rFonts w:ascii="Times New Roman" w:eastAsia="Times New Roman" w:hAnsi="Times New Roman"/>
                <w:sz w:val="28"/>
                <w:szCs w:val="28"/>
                <w:lang w:val="uk-UA" w:eastAsia="ru-RU"/>
              </w:rPr>
              <w:t>Сніговик</w:t>
            </w:r>
          </w:p>
        </w:tc>
        <w:tc>
          <w:tcPr>
            <w:tcW w:w="1423" w:type="dxa"/>
            <w:shd w:val="clear" w:color="auto" w:fill="auto"/>
          </w:tcPr>
          <w:p w14:paraId="2003E44C" w14:textId="77777777" w:rsidR="003115A4" w:rsidRPr="00D0079E" w:rsidRDefault="003115A4" w:rsidP="00B030E0">
            <w:pPr>
              <w:spacing w:line="240" w:lineRule="auto"/>
              <w:rPr>
                <w:rFonts w:ascii="Times New Roman" w:eastAsia="Times New Roman" w:hAnsi="Times New Roman"/>
                <w:sz w:val="28"/>
                <w:szCs w:val="28"/>
                <w:lang w:val="uk-UA" w:eastAsia="ru-RU"/>
              </w:rPr>
            </w:pPr>
          </w:p>
        </w:tc>
      </w:tr>
      <w:tr w:rsidR="003115A4" w:rsidRPr="000A333B" w14:paraId="3A8063AC" w14:textId="77777777" w:rsidTr="00B030E0">
        <w:trPr>
          <w:cantSplit/>
          <w:trHeight w:val="406"/>
        </w:trPr>
        <w:tc>
          <w:tcPr>
            <w:tcW w:w="1809" w:type="dxa"/>
            <w:vMerge w:val="restart"/>
            <w:shd w:val="clear" w:color="auto" w:fill="auto"/>
          </w:tcPr>
          <w:p w14:paraId="26ECA206" w14:textId="77777777" w:rsidR="003115A4" w:rsidRPr="00352270" w:rsidRDefault="003115A4" w:rsidP="00B030E0">
            <w:pPr>
              <w:spacing w:line="240" w:lineRule="auto"/>
              <w:jc w:val="center"/>
              <w:rPr>
                <w:rFonts w:ascii="Times New Roman" w:eastAsia="Times New Roman" w:hAnsi="Times New Roman"/>
                <w:sz w:val="28"/>
                <w:szCs w:val="28"/>
                <w:lang w:val="uk-UA" w:eastAsia="ru-RU"/>
              </w:rPr>
            </w:pPr>
            <w:r w:rsidRPr="00352270">
              <w:rPr>
                <w:rFonts w:ascii="Times New Roman" w:eastAsia="Times New Roman" w:hAnsi="Times New Roman"/>
                <w:sz w:val="28"/>
                <w:szCs w:val="28"/>
                <w:lang w:val="uk-UA" w:eastAsia="ru-RU"/>
              </w:rPr>
              <w:t>Лютий</w:t>
            </w:r>
          </w:p>
        </w:tc>
        <w:tc>
          <w:tcPr>
            <w:tcW w:w="6374" w:type="dxa"/>
            <w:shd w:val="clear" w:color="auto" w:fill="auto"/>
          </w:tcPr>
          <w:p w14:paraId="5F10949F" w14:textId="77777777" w:rsidR="003115A4" w:rsidRPr="00231FE6" w:rsidRDefault="003115A4" w:rsidP="00B030E0">
            <w:pPr>
              <w:pStyle w:val="ac"/>
              <w:numPr>
                <w:ilvl w:val="0"/>
                <w:numId w:val="45"/>
              </w:numPr>
              <w:spacing w:after="0" w:line="240" w:lineRule="auto"/>
              <w:ind w:left="318" w:hanging="21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31FE6">
              <w:rPr>
                <w:rFonts w:ascii="Times New Roman" w:eastAsia="Times New Roman" w:hAnsi="Times New Roman"/>
                <w:sz w:val="28"/>
                <w:szCs w:val="28"/>
                <w:lang w:val="uk-UA" w:eastAsia="ru-RU"/>
              </w:rPr>
              <w:t>Чарівні валентинчики</w:t>
            </w:r>
          </w:p>
        </w:tc>
        <w:tc>
          <w:tcPr>
            <w:tcW w:w="1423" w:type="dxa"/>
            <w:shd w:val="clear" w:color="auto" w:fill="auto"/>
          </w:tcPr>
          <w:p w14:paraId="1A228CCD" w14:textId="77777777" w:rsidR="003115A4" w:rsidRPr="00D0079E" w:rsidRDefault="003115A4" w:rsidP="00B030E0">
            <w:pPr>
              <w:spacing w:line="240" w:lineRule="auto"/>
              <w:rPr>
                <w:rFonts w:ascii="Times New Roman" w:eastAsia="Times New Roman" w:hAnsi="Times New Roman"/>
                <w:sz w:val="28"/>
                <w:szCs w:val="28"/>
                <w:lang w:val="uk-UA" w:eastAsia="ru-RU"/>
              </w:rPr>
            </w:pPr>
          </w:p>
        </w:tc>
      </w:tr>
      <w:tr w:rsidR="003115A4" w:rsidRPr="006F3E55" w14:paraId="5459179D" w14:textId="77777777" w:rsidTr="00B030E0">
        <w:trPr>
          <w:cantSplit/>
          <w:trHeight w:val="316"/>
        </w:trPr>
        <w:tc>
          <w:tcPr>
            <w:tcW w:w="1809" w:type="dxa"/>
            <w:vMerge/>
            <w:shd w:val="clear" w:color="auto" w:fill="auto"/>
          </w:tcPr>
          <w:p w14:paraId="6A7C9719" w14:textId="77777777" w:rsidR="003115A4" w:rsidRPr="00352270" w:rsidRDefault="003115A4" w:rsidP="00B030E0">
            <w:pPr>
              <w:spacing w:line="240" w:lineRule="auto"/>
              <w:ind w:left="360"/>
              <w:contextualSpacing/>
              <w:jc w:val="center"/>
              <w:rPr>
                <w:rFonts w:ascii="Times New Roman" w:eastAsia="Times New Roman" w:hAnsi="Times New Roman"/>
                <w:sz w:val="28"/>
                <w:szCs w:val="28"/>
                <w:lang w:val="uk-UA" w:eastAsia="ru-RU"/>
              </w:rPr>
            </w:pPr>
          </w:p>
        </w:tc>
        <w:tc>
          <w:tcPr>
            <w:tcW w:w="6374" w:type="dxa"/>
            <w:shd w:val="clear" w:color="auto" w:fill="auto"/>
          </w:tcPr>
          <w:p w14:paraId="48BD7D36" w14:textId="77777777" w:rsidR="003115A4" w:rsidRPr="00231FE6" w:rsidRDefault="003115A4" w:rsidP="00B030E0">
            <w:pPr>
              <w:pStyle w:val="ac"/>
              <w:numPr>
                <w:ilvl w:val="0"/>
                <w:numId w:val="45"/>
              </w:numPr>
              <w:spacing w:after="0" w:line="240" w:lineRule="auto"/>
              <w:ind w:left="318" w:hanging="21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31FE6">
              <w:rPr>
                <w:rFonts w:ascii="Times New Roman" w:eastAsia="Times New Roman" w:hAnsi="Times New Roman"/>
                <w:sz w:val="28"/>
                <w:szCs w:val="28"/>
                <w:lang w:val="uk-UA" w:eastAsia="ru-RU"/>
              </w:rPr>
              <w:t>Зимовий килим</w:t>
            </w:r>
          </w:p>
        </w:tc>
        <w:tc>
          <w:tcPr>
            <w:tcW w:w="1423" w:type="dxa"/>
            <w:shd w:val="clear" w:color="auto" w:fill="auto"/>
          </w:tcPr>
          <w:p w14:paraId="2879665F" w14:textId="77777777" w:rsidR="003115A4" w:rsidRPr="00D0079E" w:rsidRDefault="003115A4" w:rsidP="00B030E0">
            <w:pPr>
              <w:spacing w:line="240" w:lineRule="auto"/>
              <w:rPr>
                <w:rFonts w:ascii="Times New Roman" w:eastAsia="Times New Roman" w:hAnsi="Times New Roman"/>
                <w:sz w:val="28"/>
                <w:szCs w:val="28"/>
                <w:lang w:val="uk-UA" w:eastAsia="ru-RU"/>
              </w:rPr>
            </w:pPr>
          </w:p>
        </w:tc>
      </w:tr>
      <w:tr w:rsidR="003115A4" w:rsidRPr="006A6755" w14:paraId="1C2F0D51" w14:textId="77777777" w:rsidTr="00B030E0">
        <w:trPr>
          <w:cantSplit/>
          <w:trHeight w:val="407"/>
        </w:trPr>
        <w:tc>
          <w:tcPr>
            <w:tcW w:w="1809" w:type="dxa"/>
            <w:vMerge/>
            <w:shd w:val="clear" w:color="auto" w:fill="auto"/>
          </w:tcPr>
          <w:p w14:paraId="78EBB859" w14:textId="77777777" w:rsidR="003115A4" w:rsidRPr="00352270" w:rsidRDefault="003115A4" w:rsidP="00B030E0">
            <w:pPr>
              <w:spacing w:line="240" w:lineRule="auto"/>
              <w:ind w:left="360"/>
              <w:contextualSpacing/>
              <w:jc w:val="center"/>
              <w:rPr>
                <w:rFonts w:ascii="Times New Roman" w:eastAsia="Times New Roman" w:hAnsi="Times New Roman"/>
                <w:sz w:val="28"/>
                <w:szCs w:val="28"/>
                <w:lang w:val="uk-UA" w:eastAsia="ru-RU"/>
              </w:rPr>
            </w:pPr>
          </w:p>
        </w:tc>
        <w:tc>
          <w:tcPr>
            <w:tcW w:w="6374" w:type="dxa"/>
            <w:shd w:val="clear" w:color="auto" w:fill="auto"/>
          </w:tcPr>
          <w:p w14:paraId="060C3821" w14:textId="77777777" w:rsidR="003115A4" w:rsidRPr="00231FE6" w:rsidRDefault="003115A4" w:rsidP="00B030E0">
            <w:pPr>
              <w:pStyle w:val="ac"/>
              <w:numPr>
                <w:ilvl w:val="0"/>
                <w:numId w:val="45"/>
              </w:numPr>
              <w:spacing w:after="0" w:line="240" w:lineRule="auto"/>
              <w:ind w:left="318" w:hanging="21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31FE6">
              <w:rPr>
                <w:rFonts w:ascii="Times New Roman" w:eastAsia="Times New Roman" w:hAnsi="Times New Roman"/>
                <w:sz w:val="28"/>
                <w:szCs w:val="28"/>
                <w:lang w:val="uk-UA" w:eastAsia="ru-RU"/>
              </w:rPr>
              <w:t>Снігове царство</w:t>
            </w:r>
          </w:p>
        </w:tc>
        <w:tc>
          <w:tcPr>
            <w:tcW w:w="1423" w:type="dxa"/>
            <w:shd w:val="clear" w:color="auto" w:fill="auto"/>
          </w:tcPr>
          <w:p w14:paraId="1DD1FEF7" w14:textId="77777777" w:rsidR="003115A4" w:rsidRPr="00D0079E" w:rsidRDefault="003115A4" w:rsidP="00B030E0">
            <w:pPr>
              <w:spacing w:line="240" w:lineRule="auto"/>
              <w:rPr>
                <w:rFonts w:ascii="Times New Roman" w:eastAsia="Times New Roman" w:hAnsi="Times New Roman"/>
                <w:sz w:val="28"/>
                <w:szCs w:val="28"/>
                <w:lang w:val="uk-UA" w:eastAsia="ru-RU"/>
              </w:rPr>
            </w:pPr>
          </w:p>
        </w:tc>
      </w:tr>
      <w:tr w:rsidR="003115A4" w:rsidRPr="000A333B" w14:paraId="54C63A4D" w14:textId="77777777" w:rsidTr="00B030E0">
        <w:trPr>
          <w:cantSplit/>
          <w:trHeight w:val="427"/>
        </w:trPr>
        <w:tc>
          <w:tcPr>
            <w:tcW w:w="1809" w:type="dxa"/>
            <w:vMerge/>
            <w:shd w:val="clear" w:color="auto" w:fill="auto"/>
          </w:tcPr>
          <w:p w14:paraId="541EB01F" w14:textId="77777777" w:rsidR="003115A4" w:rsidRPr="00352270" w:rsidRDefault="003115A4" w:rsidP="00B030E0">
            <w:pPr>
              <w:spacing w:line="240" w:lineRule="auto"/>
              <w:ind w:left="360"/>
              <w:contextualSpacing/>
              <w:jc w:val="center"/>
              <w:rPr>
                <w:rFonts w:ascii="Times New Roman" w:eastAsia="Times New Roman" w:hAnsi="Times New Roman"/>
                <w:sz w:val="28"/>
                <w:szCs w:val="28"/>
                <w:lang w:val="uk-UA" w:eastAsia="ru-RU"/>
              </w:rPr>
            </w:pPr>
          </w:p>
        </w:tc>
        <w:tc>
          <w:tcPr>
            <w:tcW w:w="6374" w:type="dxa"/>
            <w:shd w:val="clear" w:color="auto" w:fill="auto"/>
          </w:tcPr>
          <w:p w14:paraId="38576AFB" w14:textId="77777777" w:rsidR="003115A4" w:rsidRPr="00231FE6" w:rsidRDefault="003115A4" w:rsidP="00B030E0">
            <w:pPr>
              <w:pStyle w:val="ac"/>
              <w:numPr>
                <w:ilvl w:val="0"/>
                <w:numId w:val="45"/>
              </w:numPr>
              <w:spacing w:after="0" w:line="240" w:lineRule="auto"/>
              <w:ind w:left="318" w:hanging="21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31FE6">
              <w:rPr>
                <w:rFonts w:ascii="Times New Roman" w:eastAsia="Times New Roman" w:hAnsi="Times New Roman"/>
                <w:sz w:val="28"/>
                <w:szCs w:val="28"/>
                <w:lang w:val="uk-UA" w:eastAsia="ru-RU"/>
              </w:rPr>
              <w:t>Снігопад</w:t>
            </w:r>
          </w:p>
        </w:tc>
        <w:tc>
          <w:tcPr>
            <w:tcW w:w="1423" w:type="dxa"/>
            <w:shd w:val="clear" w:color="auto" w:fill="auto"/>
          </w:tcPr>
          <w:p w14:paraId="0CAFF13C" w14:textId="77777777" w:rsidR="003115A4" w:rsidRPr="00D0079E" w:rsidRDefault="003115A4" w:rsidP="00B030E0">
            <w:pPr>
              <w:spacing w:line="240" w:lineRule="auto"/>
              <w:rPr>
                <w:rFonts w:ascii="Times New Roman" w:eastAsia="Times New Roman" w:hAnsi="Times New Roman"/>
                <w:sz w:val="28"/>
                <w:szCs w:val="28"/>
                <w:lang w:val="uk-UA" w:eastAsia="ru-RU"/>
              </w:rPr>
            </w:pPr>
          </w:p>
        </w:tc>
      </w:tr>
      <w:tr w:rsidR="003115A4" w:rsidRPr="000A333B" w14:paraId="35AEB94A" w14:textId="77777777" w:rsidTr="00B030E0">
        <w:trPr>
          <w:cantSplit/>
          <w:trHeight w:val="418"/>
        </w:trPr>
        <w:tc>
          <w:tcPr>
            <w:tcW w:w="1809" w:type="dxa"/>
            <w:vMerge w:val="restart"/>
            <w:shd w:val="clear" w:color="auto" w:fill="auto"/>
          </w:tcPr>
          <w:p w14:paraId="53B77BF4" w14:textId="77777777" w:rsidR="003115A4" w:rsidRPr="00352270" w:rsidRDefault="003115A4" w:rsidP="00B030E0">
            <w:pPr>
              <w:spacing w:line="240" w:lineRule="auto"/>
              <w:contextualSpacing/>
              <w:jc w:val="center"/>
              <w:rPr>
                <w:rFonts w:ascii="Times New Roman" w:eastAsia="Times New Roman" w:hAnsi="Times New Roman"/>
                <w:sz w:val="28"/>
                <w:szCs w:val="28"/>
                <w:lang w:val="uk-UA" w:eastAsia="ru-RU"/>
              </w:rPr>
            </w:pPr>
            <w:r w:rsidRPr="00352270">
              <w:rPr>
                <w:rFonts w:ascii="Times New Roman" w:eastAsia="Times New Roman" w:hAnsi="Times New Roman"/>
                <w:sz w:val="28"/>
                <w:szCs w:val="28"/>
                <w:lang w:val="uk-UA" w:eastAsia="ru-RU"/>
              </w:rPr>
              <w:t>Березень</w:t>
            </w:r>
          </w:p>
        </w:tc>
        <w:tc>
          <w:tcPr>
            <w:tcW w:w="6374" w:type="dxa"/>
            <w:shd w:val="clear" w:color="auto" w:fill="auto"/>
          </w:tcPr>
          <w:p w14:paraId="411B33A1" w14:textId="77777777" w:rsidR="003115A4" w:rsidRPr="00231FE6" w:rsidRDefault="003115A4" w:rsidP="00B030E0">
            <w:pPr>
              <w:pStyle w:val="ac"/>
              <w:numPr>
                <w:ilvl w:val="0"/>
                <w:numId w:val="46"/>
              </w:numPr>
              <w:spacing w:after="0" w:line="240" w:lineRule="auto"/>
              <w:ind w:left="318" w:hanging="21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31FE6">
              <w:rPr>
                <w:rFonts w:ascii="Times New Roman" w:eastAsia="Times New Roman" w:hAnsi="Times New Roman"/>
                <w:sz w:val="28"/>
                <w:szCs w:val="28"/>
                <w:lang w:val="uk-UA" w:eastAsia="ru-RU"/>
              </w:rPr>
              <w:t>Барви весни</w:t>
            </w:r>
          </w:p>
        </w:tc>
        <w:tc>
          <w:tcPr>
            <w:tcW w:w="1423" w:type="dxa"/>
            <w:shd w:val="clear" w:color="auto" w:fill="auto"/>
          </w:tcPr>
          <w:p w14:paraId="4B988838" w14:textId="77777777" w:rsidR="003115A4" w:rsidRPr="00D0079E" w:rsidRDefault="003115A4" w:rsidP="00B030E0">
            <w:pPr>
              <w:spacing w:line="240" w:lineRule="auto"/>
              <w:rPr>
                <w:rFonts w:ascii="Times New Roman" w:eastAsia="Times New Roman" w:hAnsi="Times New Roman"/>
                <w:sz w:val="28"/>
                <w:szCs w:val="28"/>
                <w:lang w:val="uk-UA" w:eastAsia="ru-RU"/>
              </w:rPr>
            </w:pPr>
          </w:p>
        </w:tc>
      </w:tr>
      <w:tr w:rsidR="003115A4" w:rsidRPr="006A6755" w14:paraId="185D6B2A" w14:textId="77777777" w:rsidTr="00B030E0">
        <w:trPr>
          <w:cantSplit/>
          <w:trHeight w:val="410"/>
        </w:trPr>
        <w:tc>
          <w:tcPr>
            <w:tcW w:w="1809" w:type="dxa"/>
            <w:vMerge/>
            <w:shd w:val="clear" w:color="auto" w:fill="auto"/>
          </w:tcPr>
          <w:p w14:paraId="0B0729C6" w14:textId="77777777" w:rsidR="003115A4" w:rsidRPr="00352270" w:rsidRDefault="003115A4" w:rsidP="00B030E0">
            <w:pPr>
              <w:spacing w:line="240" w:lineRule="auto"/>
              <w:ind w:left="360"/>
              <w:contextualSpacing/>
              <w:jc w:val="center"/>
              <w:rPr>
                <w:rFonts w:ascii="Times New Roman" w:eastAsia="Times New Roman" w:hAnsi="Times New Roman"/>
                <w:sz w:val="28"/>
                <w:szCs w:val="28"/>
                <w:lang w:val="uk-UA" w:eastAsia="ru-RU"/>
              </w:rPr>
            </w:pPr>
          </w:p>
        </w:tc>
        <w:tc>
          <w:tcPr>
            <w:tcW w:w="6374" w:type="dxa"/>
            <w:shd w:val="clear" w:color="auto" w:fill="auto"/>
          </w:tcPr>
          <w:p w14:paraId="2CDA34E6" w14:textId="77777777" w:rsidR="003115A4" w:rsidRPr="00231FE6" w:rsidRDefault="003115A4" w:rsidP="00B030E0">
            <w:pPr>
              <w:pStyle w:val="ac"/>
              <w:numPr>
                <w:ilvl w:val="0"/>
                <w:numId w:val="46"/>
              </w:numPr>
              <w:spacing w:after="0" w:line="240" w:lineRule="auto"/>
              <w:ind w:left="318" w:hanging="21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31FE6">
              <w:rPr>
                <w:rFonts w:ascii="Times New Roman" w:eastAsia="Times New Roman" w:hAnsi="Times New Roman"/>
                <w:sz w:val="28"/>
                <w:szCs w:val="28"/>
                <w:lang w:val="uk-UA" w:eastAsia="ru-RU"/>
              </w:rPr>
              <w:t xml:space="preserve">Народження вуглинки </w:t>
            </w:r>
          </w:p>
        </w:tc>
        <w:tc>
          <w:tcPr>
            <w:tcW w:w="1423" w:type="dxa"/>
            <w:shd w:val="clear" w:color="auto" w:fill="auto"/>
          </w:tcPr>
          <w:p w14:paraId="4A2C1639" w14:textId="77777777" w:rsidR="003115A4" w:rsidRPr="00D0079E" w:rsidRDefault="003115A4" w:rsidP="00B030E0">
            <w:pPr>
              <w:spacing w:line="240" w:lineRule="auto"/>
              <w:rPr>
                <w:rFonts w:ascii="Times New Roman" w:eastAsia="Times New Roman" w:hAnsi="Times New Roman"/>
                <w:sz w:val="28"/>
                <w:szCs w:val="28"/>
                <w:lang w:val="uk-UA" w:eastAsia="ru-RU"/>
              </w:rPr>
            </w:pPr>
          </w:p>
        </w:tc>
      </w:tr>
      <w:tr w:rsidR="003115A4" w:rsidRPr="000A333B" w14:paraId="48F8D66E" w14:textId="77777777" w:rsidTr="00B030E0">
        <w:trPr>
          <w:cantSplit/>
          <w:trHeight w:val="370"/>
        </w:trPr>
        <w:tc>
          <w:tcPr>
            <w:tcW w:w="1809" w:type="dxa"/>
            <w:vMerge/>
            <w:shd w:val="clear" w:color="auto" w:fill="auto"/>
          </w:tcPr>
          <w:p w14:paraId="52E4F7A8" w14:textId="77777777" w:rsidR="003115A4" w:rsidRPr="00352270" w:rsidRDefault="003115A4" w:rsidP="00B030E0">
            <w:pPr>
              <w:spacing w:line="240" w:lineRule="auto"/>
              <w:ind w:left="360"/>
              <w:contextualSpacing/>
              <w:jc w:val="center"/>
              <w:rPr>
                <w:rFonts w:ascii="Times New Roman" w:eastAsia="Times New Roman" w:hAnsi="Times New Roman"/>
                <w:sz w:val="28"/>
                <w:szCs w:val="28"/>
                <w:lang w:val="uk-UA" w:eastAsia="ru-RU"/>
              </w:rPr>
            </w:pPr>
          </w:p>
        </w:tc>
        <w:tc>
          <w:tcPr>
            <w:tcW w:w="6374" w:type="dxa"/>
            <w:shd w:val="clear" w:color="auto" w:fill="auto"/>
          </w:tcPr>
          <w:p w14:paraId="34FDDA39" w14:textId="77777777" w:rsidR="003115A4" w:rsidRPr="00231FE6" w:rsidRDefault="003115A4" w:rsidP="00B030E0">
            <w:pPr>
              <w:pStyle w:val="ac"/>
              <w:numPr>
                <w:ilvl w:val="0"/>
                <w:numId w:val="46"/>
              </w:numPr>
              <w:spacing w:after="0" w:line="240" w:lineRule="auto"/>
              <w:ind w:left="318" w:hanging="21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31FE6">
              <w:rPr>
                <w:rFonts w:ascii="Times New Roman" w:eastAsia="Times New Roman" w:hAnsi="Times New Roman"/>
                <w:sz w:val="28"/>
                <w:szCs w:val="28"/>
                <w:lang w:val="uk-UA" w:eastAsia="ru-RU"/>
              </w:rPr>
              <w:t>Ознайомлення із салатним кольором (проліски)</w:t>
            </w:r>
          </w:p>
        </w:tc>
        <w:tc>
          <w:tcPr>
            <w:tcW w:w="1423" w:type="dxa"/>
            <w:shd w:val="clear" w:color="auto" w:fill="auto"/>
          </w:tcPr>
          <w:p w14:paraId="09A98FA8" w14:textId="77777777" w:rsidR="003115A4" w:rsidRPr="00D0079E" w:rsidRDefault="003115A4" w:rsidP="00B030E0">
            <w:pPr>
              <w:spacing w:line="240" w:lineRule="auto"/>
              <w:rPr>
                <w:rFonts w:ascii="Times New Roman" w:eastAsia="Times New Roman" w:hAnsi="Times New Roman"/>
                <w:sz w:val="28"/>
                <w:szCs w:val="28"/>
                <w:lang w:val="uk-UA" w:eastAsia="ru-RU"/>
              </w:rPr>
            </w:pPr>
          </w:p>
        </w:tc>
      </w:tr>
      <w:tr w:rsidR="003115A4" w:rsidRPr="000A333B" w14:paraId="3453194C" w14:textId="77777777" w:rsidTr="00B030E0">
        <w:trPr>
          <w:cantSplit/>
          <w:trHeight w:val="418"/>
        </w:trPr>
        <w:tc>
          <w:tcPr>
            <w:tcW w:w="1809" w:type="dxa"/>
            <w:vMerge/>
            <w:shd w:val="clear" w:color="auto" w:fill="auto"/>
          </w:tcPr>
          <w:p w14:paraId="0D470EDC" w14:textId="77777777" w:rsidR="003115A4" w:rsidRPr="00352270" w:rsidRDefault="003115A4" w:rsidP="00B030E0">
            <w:pPr>
              <w:spacing w:line="240" w:lineRule="auto"/>
              <w:ind w:left="360"/>
              <w:contextualSpacing/>
              <w:jc w:val="center"/>
              <w:rPr>
                <w:rFonts w:ascii="Times New Roman" w:eastAsia="Times New Roman" w:hAnsi="Times New Roman"/>
                <w:sz w:val="28"/>
                <w:szCs w:val="28"/>
                <w:lang w:val="uk-UA" w:eastAsia="ru-RU"/>
              </w:rPr>
            </w:pPr>
          </w:p>
        </w:tc>
        <w:tc>
          <w:tcPr>
            <w:tcW w:w="6374" w:type="dxa"/>
            <w:shd w:val="clear" w:color="auto" w:fill="auto"/>
          </w:tcPr>
          <w:p w14:paraId="7A11B9AD" w14:textId="77777777" w:rsidR="003115A4" w:rsidRPr="00231FE6" w:rsidRDefault="003115A4" w:rsidP="00B030E0">
            <w:pPr>
              <w:pStyle w:val="ac"/>
              <w:numPr>
                <w:ilvl w:val="0"/>
                <w:numId w:val="46"/>
              </w:numPr>
              <w:spacing w:after="0" w:line="240" w:lineRule="auto"/>
              <w:ind w:left="318" w:hanging="21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31FE6">
              <w:rPr>
                <w:rFonts w:ascii="Times New Roman" w:eastAsia="Times New Roman" w:hAnsi="Times New Roman"/>
                <w:sz w:val="28"/>
                <w:szCs w:val="28"/>
                <w:lang w:val="uk-UA" w:eastAsia="ru-RU"/>
              </w:rPr>
              <w:t>Чарівне дерево</w:t>
            </w:r>
          </w:p>
        </w:tc>
        <w:tc>
          <w:tcPr>
            <w:tcW w:w="1423" w:type="dxa"/>
            <w:shd w:val="clear" w:color="auto" w:fill="auto"/>
          </w:tcPr>
          <w:p w14:paraId="150D250D" w14:textId="77777777" w:rsidR="003115A4" w:rsidRPr="00D0079E" w:rsidRDefault="003115A4" w:rsidP="00B030E0">
            <w:pPr>
              <w:spacing w:line="240" w:lineRule="auto"/>
              <w:rPr>
                <w:rFonts w:ascii="Times New Roman" w:eastAsia="Times New Roman" w:hAnsi="Times New Roman"/>
                <w:sz w:val="28"/>
                <w:szCs w:val="28"/>
                <w:lang w:val="uk-UA" w:eastAsia="ru-RU"/>
              </w:rPr>
            </w:pPr>
          </w:p>
        </w:tc>
      </w:tr>
      <w:tr w:rsidR="003115A4" w:rsidRPr="000A333B" w14:paraId="75DA10C0" w14:textId="77777777" w:rsidTr="00B030E0">
        <w:trPr>
          <w:cantSplit/>
          <w:trHeight w:val="255"/>
        </w:trPr>
        <w:tc>
          <w:tcPr>
            <w:tcW w:w="1809" w:type="dxa"/>
            <w:vMerge w:val="restart"/>
            <w:shd w:val="clear" w:color="auto" w:fill="auto"/>
          </w:tcPr>
          <w:p w14:paraId="72FE4D93" w14:textId="77777777" w:rsidR="003115A4" w:rsidRPr="00352270" w:rsidRDefault="003115A4" w:rsidP="00B030E0">
            <w:pPr>
              <w:spacing w:line="240" w:lineRule="auto"/>
              <w:contextualSpacing/>
              <w:jc w:val="center"/>
              <w:rPr>
                <w:rFonts w:ascii="Times New Roman" w:eastAsia="Times New Roman" w:hAnsi="Times New Roman"/>
                <w:sz w:val="28"/>
                <w:szCs w:val="28"/>
                <w:lang w:val="uk-UA" w:eastAsia="ru-RU"/>
              </w:rPr>
            </w:pPr>
            <w:r w:rsidRPr="00352270">
              <w:rPr>
                <w:rFonts w:ascii="Times New Roman" w:eastAsia="Times New Roman" w:hAnsi="Times New Roman"/>
                <w:sz w:val="28"/>
                <w:szCs w:val="28"/>
                <w:lang w:val="uk-UA" w:eastAsia="ru-RU"/>
              </w:rPr>
              <w:t>Квітень</w:t>
            </w:r>
          </w:p>
          <w:p w14:paraId="20F2FFDC" w14:textId="77777777" w:rsidR="003115A4" w:rsidRPr="00352270" w:rsidRDefault="003115A4" w:rsidP="00B030E0">
            <w:pPr>
              <w:spacing w:line="240" w:lineRule="auto"/>
              <w:ind w:left="360"/>
              <w:contextualSpacing/>
              <w:jc w:val="center"/>
              <w:rPr>
                <w:rFonts w:ascii="Times New Roman" w:eastAsia="Times New Roman" w:hAnsi="Times New Roman"/>
                <w:sz w:val="28"/>
                <w:szCs w:val="28"/>
                <w:lang w:val="uk-UA" w:eastAsia="ru-RU"/>
              </w:rPr>
            </w:pPr>
          </w:p>
          <w:p w14:paraId="254E4D5A" w14:textId="77777777" w:rsidR="003115A4" w:rsidRPr="00352270" w:rsidRDefault="003115A4" w:rsidP="00B030E0">
            <w:pPr>
              <w:spacing w:line="240" w:lineRule="auto"/>
              <w:ind w:left="360"/>
              <w:contextualSpacing/>
              <w:jc w:val="center"/>
              <w:rPr>
                <w:rFonts w:ascii="Times New Roman" w:eastAsia="Times New Roman" w:hAnsi="Times New Roman"/>
                <w:sz w:val="28"/>
                <w:szCs w:val="28"/>
                <w:lang w:val="uk-UA" w:eastAsia="ru-RU"/>
              </w:rPr>
            </w:pPr>
          </w:p>
        </w:tc>
        <w:tc>
          <w:tcPr>
            <w:tcW w:w="6374" w:type="dxa"/>
            <w:shd w:val="clear" w:color="auto" w:fill="auto"/>
          </w:tcPr>
          <w:p w14:paraId="47FA3289" w14:textId="77777777" w:rsidR="003115A4" w:rsidRPr="00231FE6" w:rsidRDefault="003115A4" w:rsidP="00B030E0">
            <w:pPr>
              <w:pStyle w:val="ac"/>
              <w:numPr>
                <w:ilvl w:val="0"/>
                <w:numId w:val="47"/>
              </w:numPr>
              <w:spacing w:after="0" w:line="240" w:lineRule="auto"/>
              <w:ind w:left="318" w:hanging="21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31FE6">
              <w:rPr>
                <w:rFonts w:ascii="Times New Roman" w:eastAsia="Times New Roman" w:hAnsi="Times New Roman"/>
                <w:sz w:val="28"/>
                <w:szCs w:val="28"/>
                <w:lang w:val="uk-UA" w:eastAsia="ru-RU"/>
              </w:rPr>
              <w:t>Над селом летять птахи</w:t>
            </w:r>
          </w:p>
        </w:tc>
        <w:tc>
          <w:tcPr>
            <w:tcW w:w="1423" w:type="dxa"/>
            <w:shd w:val="clear" w:color="auto" w:fill="auto"/>
          </w:tcPr>
          <w:p w14:paraId="64719E7D" w14:textId="77777777" w:rsidR="003115A4" w:rsidRPr="00D0079E" w:rsidRDefault="003115A4" w:rsidP="00B030E0">
            <w:pPr>
              <w:spacing w:line="240" w:lineRule="auto"/>
              <w:rPr>
                <w:rFonts w:ascii="Times New Roman" w:eastAsia="Times New Roman" w:hAnsi="Times New Roman"/>
                <w:sz w:val="28"/>
                <w:szCs w:val="28"/>
                <w:lang w:val="uk-UA" w:eastAsia="ru-RU"/>
              </w:rPr>
            </w:pPr>
          </w:p>
        </w:tc>
      </w:tr>
      <w:tr w:rsidR="003115A4" w:rsidRPr="006A6755" w14:paraId="6FF90ABD" w14:textId="77777777" w:rsidTr="00B030E0">
        <w:trPr>
          <w:cantSplit/>
          <w:trHeight w:val="359"/>
        </w:trPr>
        <w:tc>
          <w:tcPr>
            <w:tcW w:w="1809" w:type="dxa"/>
            <w:vMerge/>
            <w:shd w:val="clear" w:color="auto" w:fill="auto"/>
            <w:textDirection w:val="btLr"/>
          </w:tcPr>
          <w:p w14:paraId="49C192CE" w14:textId="77777777" w:rsidR="003115A4" w:rsidRPr="00352270" w:rsidRDefault="003115A4" w:rsidP="00B030E0">
            <w:pPr>
              <w:spacing w:line="240" w:lineRule="auto"/>
              <w:ind w:left="360" w:right="113"/>
              <w:contextualSpacing/>
              <w:jc w:val="center"/>
              <w:rPr>
                <w:rFonts w:ascii="Times New Roman" w:eastAsia="Times New Roman" w:hAnsi="Times New Roman"/>
                <w:sz w:val="28"/>
                <w:szCs w:val="28"/>
                <w:lang w:val="uk-UA" w:eastAsia="ru-RU"/>
              </w:rPr>
            </w:pPr>
          </w:p>
        </w:tc>
        <w:tc>
          <w:tcPr>
            <w:tcW w:w="6374" w:type="dxa"/>
            <w:shd w:val="clear" w:color="auto" w:fill="auto"/>
          </w:tcPr>
          <w:p w14:paraId="2229C8D2" w14:textId="77777777" w:rsidR="003115A4" w:rsidRPr="00231FE6" w:rsidRDefault="003115A4" w:rsidP="00B030E0">
            <w:pPr>
              <w:pStyle w:val="ac"/>
              <w:numPr>
                <w:ilvl w:val="0"/>
                <w:numId w:val="47"/>
              </w:numPr>
              <w:spacing w:after="0" w:line="240" w:lineRule="auto"/>
              <w:ind w:left="318" w:hanging="21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31FE6">
              <w:rPr>
                <w:rFonts w:ascii="Times New Roman" w:eastAsia="Times New Roman" w:hAnsi="Times New Roman"/>
                <w:sz w:val="28"/>
                <w:szCs w:val="28"/>
                <w:lang w:val="uk-UA" w:eastAsia="ru-RU"/>
              </w:rPr>
              <w:t xml:space="preserve">Свищик </w:t>
            </w:r>
          </w:p>
        </w:tc>
        <w:tc>
          <w:tcPr>
            <w:tcW w:w="1423" w:type="dxa"/>
            <w:shd w:val="clear" w:color="auto" w:fill="auto"/>
          </w:tcPr>
          <w:p w14:paraId="3809EDEA" w14:textId="77777777" w:rsidR="003115A4" w:rsidRPr="00D0079E" w:rsidRDefault="003115A4" w:rsidP="00B030E0">
            <w:pPr>
              <w:spacing w:line="240" w:lineRule="auto"/>
              <w:rPr>
                <w:rFonts w:ascii="Times New Roman" w:eastAsia="Times New Roman" w:hAnsi="Times New Roman"/>
                <w:sz w:val="28"/>
                <w:szCs w:val="28"/>
                <w:lang w:val="uk-UA" w:eastAsia="ru-RU"/>
              </w:rPr>
            </w:pPr>
          </w:p>
        </w:tc>
      </w:tr>
      <w:tr w:rsidR="003115A4" w:rsidRPr="000A333B" w14:paraId="3926FB96" w14:textId="77777777" w:rsidTr="00B030E0">
        <w:trPr>
          <w:cantSplit/>
          <w:trHeight w:val="406"/>
        </w:trPr>
        <w:tc>
          <w:tcPr>
            <w:tcW w:w="1809" w:type="dxa"/>
            <w:vMerge/>
            <w:shd w:val="clear" w:color="auto" w:fill="auto"/>
            <w:textDirection w:val="btLr"/>
          </w:tcPr>
          <w:p w14:paraId="401DE19B" w14:textId="77777777" w:rsidR="003115A4" w:rsidRPr="00352270" w:rsidRDefault="003115A4" w:rsidP="00B030E0">
            <w:pPr>
              <w:spacing w:line="240" w:lineRule="auto"/>
              <w:ind w:left="360" w:right="113"/>
              <w:contextualSpacing/>
              <w:jc w:val="center"/>
              <w:rPr>
                <w:rFonts w:ascii="Times New Roman" w:eastAsia="Times New Roman" w:hAnsi="Times New Roman"/>
                <w:sz w:val="28"/>
                <w:szCs w:val="28"/>
                <w:lang w:val="uk-UA" w:eastAsia="ru-RU"/>
              </w:rPr>
            </w:pPr>
          </w:p>
        </w:tc>
        <w:tc>
          <w:tcPr>
            <w:tcW w:w="6374" w:type="dxa"/>
            <w:shd w:val="clear" w:color="auto" w:fill="auto"/>
          </w:tcPr>
          <w:p w14:paraId="5564D558" w14:textId="77777777" w:rsidR="003115A4" w:rsidRPr="00231FE6" w:rsidRDefault="003115A4" w:rsidP="00B030E0">
            <w:pPr>
              <w:pStyle w:val="ac"/>
              <w:numPr>
                <w:ilvl w:val="0"/>
                <w:numId w:val="47"/>
              </w:numPr>
              <w:spacing w:after="0" w:line="240" w:lineRule="auto"/>
              <w:ind w:left="318" w:hanging="21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31FE6">
              <w:rPr>
                <w:rFonts w:ascii="Times New Roman" w:eastAsia="Times New Roman" w:hAnsi="Times New Roman"/>
                <w:sz w:val="28"/>
                <w:szCs w:val="28"/>
                <w:lang w:val="uk-UA" w:eastAsia="ru-RU"/>
              </w:rPr>
              <w:t>Великодні писанки</w:t>
            </w:r>
          </w:p>
        </w:tc>
        <w:tc>
          <w:tcPr>
            <w:tcW w:w="1423" w:type="dxa"/>
            <w:shd w:val="clear" w:color="auto" w:fill="auto"/>
          </w:tcPr>
          <w:p w14:paraId="1859693D" w14:textId="77777777" w:rsidR="003115A4" w:rsidRPr="00D0079E" w:rsidRDefault="003115A4" w:rsidP="00B030E0">
            <w:pPr>
              <w:spacing w:line="240" w:lineRule="auto"/>
              <w:rPr>
                <w:rFonts w:ascii="Times New Roman" w:eastAsia="Times New Roman" w:hAnsi="Times New Roman"/>
                <w:sz w:val="28"/>
                <w:szCs w:val="28"/>
                <w:lang w:val="uk-UA" w:eastAsia="ru-RU"/>
              </w:rPr>
            </w:pPr>
          </w:p>
        </w:tc>
      </w:tr>
      <w:tr w:rsidR="003115A4" w:rsidRPr="000A333B" w14:paraId="49E25D9B" w14:textId="77777777" w:rsidTr="00B030E0">
        <w:trPr>
          <w:cantSplit/>
          <w:trHeight w:val="359"/>
        </w:trPr>
        <w:tc>
          <w:tcPr>
            <w:tcW w:w="1809" w:type="dxa"/>
            <w:vMerge/>
            <w:shd w:val="clear" w:color="auto" w:fill="auto"/>
            <w:textDirection w:val="btLr"/>
          </w:tcPr>
          <w:p w14:paraId="278E8CB3" w14:textId="77777777" w:rsidR="003115A4" w:rsidRPr="00352270" w:rsidRDefault="003115A4" w:rsidP="00B030E0">
            <w:pPr>
              <w:spacing w:line="240" w:lineRule="auto"/>
              <w:ind w:left="360" w:right="113"/>
              <w:contextualSpacing/>
              <w:jc w:val="center"/>
              <w:rPr>
                <w:rFonts w:ascii="Times New Roman" w:eastAsia="Times New Roman" w:hAnsi="Times New Roman"/>
                <w:sz w:val="28"/>
                <w:szCs w:val="28"/>
                <w:lang w:val="uk-UA" w:eastAsia="ru-RU"/>
              </w:rPr>
            </w:pPr>
          </w:p>
        </w:tc>
        <w:tc>
          <w:tcPr>
            <w:tcW w:w="6374" w:type="dxa"/>
            <w:shd w:val="clear" w:color="auto" w:fill="auto"/>
          </w:tcPr>
          <w:p w14:paraId="22B87563" w14:textId="77777777" w:rsidR="003115A4" w:rsidRPr="00231FE6" w:rsidRDefault="003115A4" w:rsidP="00B030E0">
            <w:pPr>
              <w:pStyle w:val="ac"/>
              <w:numPr>
                <w:ilvl w:val="0"/>
                <w:numId w:val="47"/>
              </w:numPr>
              <w:spacing w:after="0" w:line="240" w:lineRule="auto"/>
              <w:ind w:left="318" w:hanging="21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231FE6">
              <w:rPr>
                <w:rFonts w:ascii="Times New Roman" w:eastAsia="Times New Roman" w:hAnsi="Times New Roman"/>
                <w:sz w:val="28"/>
                <w:szCs w:val="28"/>
                <w:lang w:val="uk-UA" w:eastAsia="ru-RU"/>
              </w:rPr>
              <w:t>Дружба кольорів у бузку</w:t>
            </w:r>
          </w:p>
        </w:tc>
        <w:tc>
          <w:tcPr>
            <w:tcW w:w="1423" w:type="dxa"/>
            <w:shd w:val="clear" w:color="auto" w:fill="auto"/>
          </w:tcPr>
          <w:p w14:paraId="197C1FF3" w14:textId="77777777" w:rsidR="003115A4" w:rsidRPr="00D0079E" w:rsidRDefault="003115A4" w:rsidP="00B030E0">
            <w:pPr>
              <w:spacing w:line="240" w:lineRule="auto"/>
              <w:rPr>
                <w:rFonts w:ascii="Times New Roman" w:eastAsia="Times New Roman" w:hAnsi="Times New Roman"/>
                <w:sz w:val="28"/>
                <w:szCs w:val="28"/>
                <w:lang w:val="uk-UA" w:eastAsia="ru-RU"/>
              </w:rPr>
            </w:pPr>
          </w:p>
        </w:tc>
      </w:tr>
      <w:tr w:rsidR="003115A4" w:rsidRPr="000A333B" w14:paraId="014F9DC5" w14:textId="77777777" w:rsidTr="00B030E0">
        <w:trPr>
          <w:cantSplit/>
          <w:trHeight w:val="359"/>
        </w:trPr>
        <w:tc>
          <w:tcPr>
            <w:tcW w:w="1809" w:type="dxa"/>
            <w:shd w:val="clear" w:color="auto" w:fill="auto"/>
          </w:tcPr>
          <w:p w14:paraId="0C2DE338" w14:textId="77777777" w:rsidR="003115A4" w:rsidRPr="00352270" w:rsidRDefault="003115A4" w:rsidP="00B030E0">
            <w:pPr>
              <w:spacing w:line="240" w:lineRule="auto"/>
              <w:jc w:val="center"/>
              <w:rPr>
                <w:rFonts w:ascii="Times New Roman" w:hAnsi="Times New Roman" w:cs="Times New Roman"/>
                <w:sz w:val="28"/>
                <w:szCs w:val="28"/>
                <w:lang w:val="uk-UA"/>
              </w:rPr>
            </w:pPr>
            <w:r w:rsidRPr="00352270">
              <w:rPr>
                <w:rFonts w:ascii="Times New Roman" w:hAnsi="Times New Roman" w:cs="Times New Roman"/>
                <w:sz w:val="28"/>
                <w:szCs w:val="28"/>
                <w:lang w:val="uk-UA"/>
              </w:rPr>
              <w:t>Травень</w:t>
            </w:r>
          </w:p>
        </w:tc>
        <w:tc>
          <w:tcPr>
            <w:tcW w:w="6374" w:type="dxa"/>
            <w:shd w:val="clear" w:color="auto" w:fill="auto"/>
          </w:tcPr>
          <w:p w14:paraId="5772A200"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Звіт гуртків «Вернісаж Гурткової роботи»</w:t>
            </w:r>
          </w:p>
        </w:tc>
        <w:tc>
          <w:tcPr>
            <w:tcW w:w="1423" w:type="dxa"/>
            <w:shd w:val="clear" w:color="auto" w:fill="auto"/>
          </w:tcPr>
          <w:p w14:paraId="63BDBEDA" w14:textId="77777777" w:rsidR="003115A4" w:rsidRPr="00BE1D6C" w:rsidRDefault="003115A4" w:rsidP="00B030E0">
            <w:pPr>
              <w:spacing w:line="240" w:lineRule="auto"/>
              <w:rPr>
                <w:rFonts w:ascii="Times New Roman" w:eastAsiaTheme="minorHAnsi" w:hAnsi="Times New Roman" w:cs="Times New Roman"/>
                <w:sz w:val="28"/>
                <w:szCs w:val="28"/>
                <w:lang w:eastAsia="en-US"/>
              </w:rPr>
            </w:pPr>
          </w:p>
        </w:tc>
      </w:tr>
    </w:tbl>
    <w:p w14:paraId="6664499C" w14:textId="77777777" w:rsidR="003115A4" w:rsidRDefault="003115A4" w:rsidP="003115A4">
      <w:pPr>
        <w:spacing w:after="20"/>
        <w:rPr>
          <w:rFonts w:ascii="Times New Roman" w:hAnsi="Times New Roman"/>
          <w:b/>
          <w:sz w:val="28"/>
          <w:szCs w:val="28"/>
          <w:lang w:val="uk-UA"/>
        </w:rPr>
      </w:pPr>
    </w:p>
    <w:p w14:paraId="3068C49C" w14:textId="77777777" w:rsidR="003115A4" w:rsidRDefault="003115A4" w:rsidP="003115A4">
      <w:pPr>
        <w:spacing w:after="20"/>
        <w:jc w:val="center"/>
        <w:rPr>
          <w:rFonts w:ascii="Times New Roman" w:hAnsi="Times New Roman"/>
          <w:b/>
          <w:sz w:val="28"/>
          <w:szCs w:val="28"/>
          <w:lang w:val="uk-UA"/>
        </w:rPr>
      </w:pPr>
    </w:p>
    <w:p w14:paraId="3E4B58EF" w14:textId="77777777" w:rsidR="003115A4" w:rsidRPr="003B2711" w:rsidRDefault="003115A4" w:rsidP="003115A4">
      <w:pPr>
        <w:spacing w:after="20"/>
        <w:jc w:val="center"/>
        <w:rPr>
          <w:rFonts w:ascii="Times New Roman" w:hAnsi="Times New Roman"/>
          <w:b/>
          <w:sz w:val="28"/>
          <w:szCs w:val="28"/>
        </w:rPr>
      </w:pPr>
      <w:r w:rsidRPr="003B2711">
        <w:rPr>
          <w:rFonts w:ascii="Times New Roman" w:hAnsi="Times New Roman"/>
          <w:b/>
          <w:sz w:val="28"/>
          <w:szCs w:val="28"/>
        </w:rPr>
        <w:t xml:space="preserve">План роботи </w:t>
      </w:r>
    </w:p>
    <w:p w14:paraId="6B9F8E81" w14:textId="77777777" w:rsidR="003115A4" w:rsidRPr="00847AB1" w:rsidRDefault="003115A4" w:rsidP="003115A4">
      <w:pPr>
        <w:spacing w:line="360" w:lineRule="auto"/>
        <w:jc w:val="center"/>
        <w:rPr>
          <w:rFonts w:ascii="Times New Roman" w:hAnsi="Times New Roman"/>
          <w:b/>
          <w:sz w:val="28"/>
          <w:szCs w:val="28"/>
          <w:lang w:val="uk-UA"/>
        </w:rPr>
      </w:pPr>
      <w:r w:rsidRPr="003B2711">
        <w:rPr>
          <w:rFonts w:ascii="Times New Roman" w:hAnsi="Times New Roman"/>
          <w:b/>
          <w:sz w:val="28"/>
          <w:szCs w:val="28"/>
        </w:rPr>
        <w:t>гуртка «</w:t>
      </w:r>
      <w:r w:rsidRPr="003B2711">
        <w:rPr>
          <w:rFonts w:ascii="Times New Roman" w:hAnsi="Times New Roman"/>
          <w:b/>
          <w:sz w:val="28"/>
          <w:szCs w:val="28"/>
          <w:lang w:val="uk-UA"/>
        </w:rPr>
        <w:t>Пластилінографія</w:t>
      </w:r>
      <w:r w:rsidRPr="003B2711">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545"/>
        <w:gridCol w:w="1393"/>
      </w:tblGrid>
      <w:tr w:rsidR="003115A4" w:rsidRPr="00D51B2B" w14:paraId="499E9D1E" w14:textId="77777777" w:rsidTr="00B030E0">
        <w:trPr>
          <w:cantSplit/>
          <w:trHeight w:val="516"/>
        </w:trPr>
        <w:tc>
          <w:tcPr>
            <w:tcW w:w="1668" w:type="dxa"/>
            <w:shd w:val="clear" w:color="auto" w:fill="auto"/>
          </w:tcPr>
          <w:p w14:paraId="632AE837" w14:textId="77777777" w:rsidR="003115A4" w:rsidRPr="00352270" w:rsidRDefault="003115A4" w:rsidP="00B030E0">
            <w:pPr>
              <w:spacing w:after="20" w:line="240" w:lineRule="auto"/>
              <w:jc w:val="center"/>
              <w:rPr>
                <w:rFonts w:ascii="Times New Roman" w:hAnsi="Times New Roman"/>
                <w:sz w:val="24"/>
                <w:szCs w:val="24"/>
                <w:lang w:val="uk-UA"/>
              </w:rPr>
            </w:pPr>
            <w:r w:rsidRPr="00352270">
              <w:rPr>
                <w:rFonts w:ascii="Times New Roman" w:hAnsi="Times New Roman"/>
                <w:sz w:val="24"/>
                <w:szCs w:val="24"/>
              </w:rPr>
              <w:t>Місяць</w:t>
            </w:r>
          </w:p>
        </w:tc>
        <w:tc>
          <w:tcPr>
            <w:tcW w:w="6545" w:type="dxa"/>
            <w:shd w:val="clear" w:color="auto" w:fill="auto"/>
          </w:tcPr>
          <w:p w14:paraId="001B81D7" w14:textId="77777777" w:rsidR="003115A4" w:rsidRPr="00352270" w:rsidRDefault="003115A4" w:rsidP="00B030E0">
            <w:pPr>
              <w:spacing w:line="240" w:lineRule="auto"/>
              <w:jc w:val="center"/>
              <w:rPr>
                <w:rFonts w:ascii="Times New Roman" w:hAnsi="Times New Roman"/>
                <w:sz w:val="24"/>
                <w:szCs w:val="24"/>
                <w:lang w:val="uk-UA"/>
              </w:rPr>
            </w:pPr>
            <w:r w:rsidRPr="00352270">
              <w:rPr>
                <w:rFonts w:ascii="Times New Roman" w:hAnsi="Times New Roman"/>
                <w:sz w:val="24"/>
                <w:szCs w:val="24"/>
                <w:lang w:val="uk-UA"/>
              </w:rPr>
              <w:t>Тема</w:t>
            </w:r>
          </w:p>
        </w:tc>
        <w:tc>
          <w:tcPr>
            <w:tcW w:w="1393" w:type="dxa"/>
            <w:shd w:val="clear" w:color="auto" w:fill="auto"/>
          </w:tcPr>
          <w:p w14:paraId="3A50D23F" w14:textId="77777777" w:rsidR="003115A4" w:rsidRPr="00352270" w:rsidRDefault="003115A4" w:rsidP="00B030E0">
            <w:pPr>
              <w:spacing w:line="240" w:lineRule="auto"/>
              <w:jc w:val="center"/>
              <w:rPr>
                <w:rFonts w:ascii="Times New Roman" w:hAnsi="Times New Roman"/>
                <w:sz w:val="24"/>
                <w:szCs w:val="24"/>
                <w:lang w:val="uk-UA"/>
              </w:rPr>
            </w:pPr>
            <w:r w:rsidRPr="00352270">
              <w:rPr>
                <w:rFonts w:ascii="Times New Roman" w:hAnsi="Times New Roman"/>
                <w:sz w:val="24"/>
                <w:szCs w:val="24"/>
                <w:lang w:val="uk-UA"/>
              </w:rPr>
              <w:t xml:space="preserve">Примітка </w:t>
            </w:r>
          </w:p>
        </w:tc>
      </w:tr>
      <w:tr w:rsidR="003115A4" w:rsidRPr="00D51B2B" w14:paraId="4C7CF0CF" w14:textId="77777777" w:rsidTr="00B030E0">
        <w:trPr>
          <w:cantSplit/>
          <w:trHeight w:val="423"/>
        </w:trPr>
        <w:tc>
          <w:tcPr>
            <w:tcW w:w="1668" w:type="dxa"/>
            <w:vMerge w:val="restart"/>
            <w:shd w:val="clear" w:color="auto" w:fill="auto"/>
          </w:tcPr>
          <w:p w14:paraId="64FE7524" w14:textId="77777777" w:rsidR="003115A4" w:rsidRPr="00352270" w:rsidRDefault="003115A4" w:rsidP="00B030E0">
            <w:pPr>
              <w:spacing w:after="20" w:line="240" w:lineRule="auto"/>
              <w:jc w:val="center"/>
              <w:rPr>
                <w:rFonts w:ascii="Times New Roman" w:hAnsi="Times New Roman"/>
                <w:sz w:val="28"/>
                <w:szCs w:val="28"/>
                <w:lang w:val="uk-UA"/>
              </w:rPr>
            </w:pPr>
            <w:r w:rsidRPr="00352270">
              <w:rPr>
                <w:rFonts w:ascii="Times New Roman" w:hAnsi="Times New Roman"/>
                <w:sz w:val="28"/>
                <w:szCs w:val="28"/>
                <w:lang w:val="uk-UA"/>
              </w:rPr>
              <w:t>Жовтень</w:t>
            </w:r>
          </w:p>
        </w:tc>
        <w:tc>
          <w:tcPr>
            <w:tcW w:w="6545" w:type="dxa"/>
            <w:shd w:val="clear" w:color="auto" w:fill="auto"/>
          </w:tcPr>
          <w:p w14:paraId="10E0DFD7" w14:textId="77777777" w:rsidR="003115A4" w:rsidRPr="00231FE6" w:rsidRDefault="003115A4" w:rsidP="00B030E0">
            <w:pPr>
              <w:pStyle w:val="ac"/>
              <w:numPr>
                <w:ilvl w:val="0"/>
                <w:numId w:val="48"/>
              </w:numPr>
              <w:spacing w:after="0" w:line="240" w:lineRule="auto"/>
              <w:ind w:left="459" w:hanging="425"/>
              <w:rPr>
                <w:rFonts w:ascii="Times New Roman" w:hAnsi="Times New Roman"/>
                <w:sz w:val="28"/>
                <w:szCs w:val="28"/>
                <w:lang w:val="uk-UA"/>
              </w:rPr>
            </w:pPr>
            <w:r w:rsidRPr="00231FE6">
              <w:rPr>
                <w:rFonts w:ascii="Times New Roman" w:hAnsi="Times New Roman"/>
                <w:sz w:val="28"/>
                <w:szCs w:val="28"/>
                <w:lang w:val="uk-UA"/>
              </w:rPr>
              <w:t>Чарівні парасолі</w:t>
            </w:r>
          </w:p>
        </w:tc>
        <w:tc>
          <w:tcPr>
            <w:tcW w:w="1393" w:type="dxa"/>
            <w:shd w:val="clear" w:color="auto" w:fill="auto"/>
          </w:tcPr>
          <w:p w14:paraId="1DF7F4F4" w14:textId="77777777" w:rsidR="003115A4" w:rsidRPr="00231FE6" w:rsidRDefault="003115A4" w:rsidP="00B030E0">
            <w:pPr>
              <w:spacing w:line="240" w:lineRule="auto"/>
              <w:rPr>
                <w:rFonts w:ascii="Times New Roman" w:hAnsi="Times New Roman"/>
                <w:sz w:val="28"/>
                <w:szCs w:val="28"/>
                <w:lang w:val="uk-UA"/>
              </w:rPr>
            </w:pPr>
          </w:p>
        </w:tc>
      </w:tr>
      <w:tr w:rsidR="003115A4" w:rsidRPr="00D51B2B" w14:paraId="375657DD" w14:textId="77777777" w:rsidTr="00B030E0">
        <w:trPr>
          <w:cantSplit/>
          <w:trHeight w:val="476"/>
        </w:trPr>
        <w:tc>
          <w:tcPr>
            <w:tcW w:w="1668" w:type="dxa"/>
            <w:vMerge/>
            <w:shd w:val="clear" w:color="auto" w:fill="auto"/>
          </w:tcPr>
          <w:p w14:paraId="702F0991" w14:textId="77777777" w:rsidR="003115A4" w:rsidRPr="00352270" w:rsidRDefault="003115A4" w:rsidP="00B030E0">
            <w:pPr>
              <w:spacing w:after="20" w:line="240" w:lineRule="auto"/>
              <w:jc w:val="center"/>
              <w:rPr>
                <w:rFonts w:ascii="Times New Roman" w:hAnsi="Times New Roman"/>
                <w:sz w:val="28"/>
                <w:szCs w:val="28"/>
              </w:rPr>
            </w:pPr>
          </w:p>
        </w:tc>
        <w:tc>
          <w:tcPr>
            <w:tcW w:w="6545" w:type="dxa"/>
            <w:shd w:val="clear" w:color="auto" w:fill="auto"/>
          </w:tcPr>
          <w:p w14:paraId="578EEDBF" w14:textId="77777777" w:rsidR="003115A4" w:rsidRPr="00231FE6" w:rsidRDefault="003115A4" w:rsidP="00B030E0">
            <w:pPr>
              <w:pStyle w:val="ac"/>
              <w:numPr>
                <w:ilvl w:val="0"/>
                <w:numId w:val="48"/>
              </w:numPr>
              <w:spacing w:after="0" w:line="240" w:lineRule="auto"/>
              <w:ind w:left="459" w:hanging="425"/>
              <w:rPr>
                <w:rFonts w:ascii="Times New Roman" w:hAnsi="Times New Roman"/>
                <w:sz w:val="28"/>
                <w:szCs w:val="28"/>
                <w:lang w:val="uk-UA"/>
              </w:rPr>
            </w:pPr>
            <w:r w:rsidRPr="00231FE6">
              <w:rPr>
                <w:rFonts w:ascii="Times New Roman" w:hAnsi="Times New Roman"/>
                <w:sz w:val="28"/>
                <w:szCs w:val="28"/>
                <w:lang w:val="uk-UA"/>
              </w:rPr>
              <w:t>Зелена гусениця</w:t>
            </w:r>
          </w:p>
        </w:tc>
        <w:tc>
          <w:tcPr>
            <w:tcW w:w="1393" w:type="dxa"/>
            <w:shd w:val="clear" w:color="auto" w:fill="auto"/>
          </w:tcPr>
          <w:p w14:paraId="21438BC9" w14:textId="77777777" w:rsidR="003115A4" w:rsidRPr="00231FE6" w:rsidRDefault="003115A4" w:rsidP="00B030E0">
            <w:pPr>
              <w:spacing w:line="240" w:lineRule="auto"/>
              <w:rPr>
                <w:rFonts w:ascii="Times New Roman" w:hAnsi="Times New Roman"/>
                <w:sz w:val="28"/>
                <w:szCs w:val="28"/>
                <w:lang w:val="uk-UA"/>
              </w:rPr>
            </w:pPr>
          </w:p>
        </w:tc>
      </w:tr>
      <w:tr w:rsidR="003115A4" w:rsidRPr="00D51B2B" w14:paraId="135E72C0" w14:textId="77777777" w:rsidTr="00B030E0">
        <w:trPr>
          <w:cantSplit/>
          <w:trHeight w:val="527"/>
        </w:trPr>
        <w:tc>
          <w:tcPr>
            <w:tcW w:w="1668" w:type="dxa"/>
            <w:vMerge/>
            <w:shd w:val="clear" w:color="auto" w:fill="auto"/>
          </w:tcPr>
          <w:p w14:paraId="06759BD2" w14:textId="77777777" w:rsidR="003115A4" w:rsidRPr="00352270" w:rsidRDefault="003115A4" w:rsidP="00B030E0">
            <w:pPr>
              <w:spacing w:after="20" w:line="240" w:lineRule="auto"/>
              <w:jc w:val="center"/>
              <w:rPr>
                <w:rFonts w:ascii="Times New Roman" w:hAnsi="Times New Roman"/>
                <w:sz w:val="28"/>
                <w:szCs w:val="28"/>
              </w:rPr>
            </w:pPr>
          </w:p>
        </w:tc>
        <w:tc>
          <w:tcPr>
            <w:tcW w:w="6545" w:type="dxa"/>
            <w:shd w:val="clear" w:color="auto" w:fill="auto"/>
          </w:tcPr>
          <w:p w14:paraId="68E7754B" w14:textId="77777777" w:rsidR="003115A4" w:rsidRPr="00231FE6" w:rsidRDefault="003115A4" w:rsidP="00B030E0">
            <w:pPr>
              <w:pStyle w:val="ac"/>
              <w:numPr>
                <w:ilvl w:val="0"/>
                <w:numId w:val="48"/>
              </w:numPr>
              <w:spacing w:after="0" w:line="240" w:lineRule="auto"/>
              <w:ind w:left="459" w:hanging="425"/>
              <w:rPr>
                <w:rFonts w:ascii="Times New Roman" w:hAnsi="Times New Roman"/>
                <w:sz w:val="28"/>
                <w:szCs w:val="28"/>
                <w:lang w:val="uk-UA"/>
              </w:rPr>
            </w:pPr>
            <w:r w:rsidRPr="00231FE6">
              <w:rPr>
                <w:rFonts w:ascii="Times New Roman" w:hAnsi="Times New Roman"/>
                <w:sz w:val="28"/>
                <w:szCs w:val="28"/>
                <w:lang w:val="uk-UA"/>
              </w:rPr>
              <w:t>Колючі клубочки</w:t>
            </w:r>
          </w:p>
        </w:tc>
        <w:tc>
          <w:tcPr>
            <w:tcW w:w="1393" w:type="dxa"/>
            <w:shd w:val="clear" w:color="auto" w:fill="auto"/>
          </w:tcPr>
          <w:p w14:paraId="128BAC52" w14:textId="77777777" w:rsidR="003115A4" w:rsidRPr="00231FE6" w:rsidRDefault="003115A4" w:rsidP="00B030E0">
            <w:pPr>
              <w:spacing w:line="240" w:lineRule="auto"/>
              <w:rPr>
                <w:rFonts w:ascii="Times New Roman" w:hAnsi="Times New Roman"/>
                <w:sz w:val="28"/>
                <w:szCs w:val="28"/>
                <w:lang w:val="uk-UA"/>
              </w:rPr>
            </w:pPr>
          </w:p>
        </w:tc>
      </w:tr>
      <w:tr w:rsidR="003115A4" w:rsidRPr="00D51B2B" w14:paraId="5D167A1C" w14:textId="77777777" w:rsidTr="00B030E0">
        <w:trPr>
          <w:cantSplit/>
          <w:trHeight w:val="387"/>
        </w:trPr>
        <w:tc>
          <w:tcPr>
            <w:tcW w:w="1668" w:type="dxa"/>
            <w:vMerge/>
            <w:shd w:val="clear" w:color="auto" w:fill="auto"/>
          </w:tcPr>
          <w:p w14:paraId="2964E2A1" w14:textId="77777777" w:rsidR="003115A4" w:rsidRPr="00352270" w:rsidRDefault="003115A4" w:rsidP="00B030E0">
            <w:pPr>
              <w:spacing w:after="20" w:line="240" w:lineRule="auto"/>
              <w:jc w:val="center"/>
              <w:rPr>
                <w:rFonts w:ascii="Times New Roman" w:hAnsi="Times New Roman"/>
                <w:sz w:val="28"/>
                <w:szCs w:val="28"/>
              </w:rPr>
            </w:pPr>
          </w:p>
        </w:tc>
        <w:tc>
          <w:tcPr>
            <w:tcW w:w="6545" w:type="dxa"/>
            <w:shd w:val="clear" w:color="auto" w:fill="auto"/>
          </w:tcPr>
          <w:p w14:paraId="1E56FAC7" w14:textId="77777777" w:rsidR="003115A4" w:rsidRPr="00231FE6" w:rsidRDefault="003115A4" w:rsidP="00B030E0">
            <w:pPr>
              <w:pStyle w:val="ac"/>
              <w:numPr>
                <w:ilvl w:val="0"/>
                <w:numId w:val="48"/>
              </w:numPr>
              <w:spacing w:after="0" w:line="240" w:lineRule="auto"/>
              <w:ind w:left="459" w:hanging="425"/>
              <w:rPr>
                <w:rFonts w:ascii="Times New Roman" w:hAnsi="Times New Roman"/>
                <w:sz w:val="28"/>
                <w:szCs w:val="28"/>
              </w:rPr>
            </w:pPr>
            <w:r w:rsidRPr="00231FE6">
              <w:rPr>
                <w:rFonts w:ascii="Times New Roman" w:hAnsi="Times New Roman"/>
                <w:sz w:val="28"/>
                <w:szCs w:val="28"/>
                <w:lang w:val="uk-UA"/>
              </w:rPr>
              <w:t>Осінні грибочки</w:t>
            </w:r>
          </w:p>
        </w:tc>
        <w:tc>
          <w:tcPr>
            <w:tcW w:w="1393" w:type="dxa"/>
            <w:shd w:val="clear" w:color="auto" w:fill="auto"/>
          </w:tcPr>
          <w:p w14:paraId="09DF784B" w14:textId="77777777" w:rsidR="003115A4" w:rsidRPr="00D51B2B" w:rsidRDefault="003115A4" w:rsidP="00B030E0">
            <w:pPr>
              <w:spacing w:line="240" w:lineRule="auto"/>
              <w:rPr>
                <w:rFonts w:ascii="Times New Roman" w:hAnsi="Times New Roman"/>
                <w:sz w:val="28"/>
                <w:szCs w:val="28"/>
              </w:rPr>
            </w:pPr>
          </w:p>
        </w:tc>
      </w:tr>
      <w:tr w:rsidR="003115A4" w:rsidRPr="00D51B2B" w14:paraId="6FD84FC7" w14:textId="77777777" w:rsidTr="00B030E0">
        <w:trPr>
          <w:cantSplit/>
          <w:trHeight w:val="417"/>
        </w:trPr>
        <w:tc>
          <w:tcPr>
            <w:tcW w:w="1668" w:type="dxa"/>
            <w:vMerge w:val="restart"/>
            <w:shd w:val="clear" w:color="auto" w:fill="auto"/>
          </w:tcPr>
          <w:p w14:paraId="42576C19" w14:textId="77777777" w:rsidR="003115A4" w:rsidRPr="00352270" w:rsidRDefault="003115A4" w:rsidP="00B030E0">
            <w:pPr>
              <w:spacing w:after="20" w:line="240" w:lineRule="auto"/>
              <w:jc w:val="center"/>
              <w:rPr>
                <w:rFonts w:ascii="Times New Roman" w:hAnsi="Times New Roman"/>
                <w:sz w:val="28"/>
                <w:szCs w:val="28"/>
                <w:lang w:val="uk-UA"/>
              </w:rPr>
            </w:pPr>
            <w:r w:rsidRPr="00352270">
              <w:rPr>
                <w:rFonts w:ascii="Times New Roman" w:hAnsi="Times New Roman"/>
                <w:sz w:val="28"/>
                <w:szCs w:val="28"/>
                <w:lang w:val="uk-UA"/>
              </w:rPr>
              <w:t>Листопад</w:t>
            </w:r>
          </w:p>
        </w:tc>
        <w:tc>
          <w:tcPr>
            <w:tcW w:w="6545" w:type="dxa"/>
            <w:shd w:val="clear" w:color="auto" w:fill="auto"/>
          </w:tcPr>
          <w:p w14:paraId="2EDAD273" w14:textId="77777777" w:rsidR="003115A4" w:rsidRPr="00231FE6" w:rsidRDefault="003115A4" w:rsidP="00B030E0">
            <w:pPr>
              <w:pStyle w:val="ac"/>
              <w:numPr>
                <w:ilvl w:val="0"/>
                <w:numId w:val="49"/>
              </w:numPr>
              <w:spacing w:after="0" w:line="240" w:lineRule="auto"/>
              <w:ind w:left="459" w:hanging="425"/>
              <w:rPr>
                <w:rFonts w:ascii="Times New Roman" w:hAnsi="Times New Roman"/>
                <w:sz w:val="28"/>
                <w:szCs w:val="28"/>
                <w:lang w:val="uk-UA"/>
              </w:rPr>
            </w:pPr>
            <w:r w:rsidRPr="00231FE6">
              <w:rPr>
                <w:rFonts w:ascii="Times New Roman" w:hAnsi="Times New Roman"/>
                <w:sz w:val="28"/>
                <w:szCs w:val="28"/>
                <w:lang w:val="uk-UA"/>
              </w:rPr>
              <w:t>Веселі равлики</w:t>
            </w:r>
          </w:p>
        </w:tc>
        <w:tc>
          <w:tcPr>
            <w:tcW w:w="1393" w:type="dxa"/>
            <w:shd w:val="clear" w:color="auto" w:fill="auto"/>
          </w:tcPr>
          <w:p w14:paraId="1BC857AD" w14:textId="77777777" w:rsidR="003115A4" w:rsidRPr="00D51B2B" w:rsidRDefault="003115A4" w:rsidP="00B030E0">
            <w:pPr>
              <w:spacing w:line="240" w:lineRule="auto"/>
              <w:rPr>
                <w:rFonts w:ascii="Times New Roman" w:hAnsi="Times New Roman"/>
                <w:sz w:val="28"/>
                <w:szCs w:val="28"/>
                <w:lang w:val="uk-UA"/>
              </w:rPr>
            </w:pPr>
          </w:p>
        </w:tc>
      </w:tr>
      <w:tr w:rsidR="003115A4" w:rsidRPr="00D51B2B" w14:paraId="4B673816" w14:textId="77777777" w:rsidTr="00B030E0">
        <w:trPr>
          <w:cantSplit/>
          <w:trHeight w:val="414"/>
        </w:trPr>
        <w:tc>
          <w:tcPr>
            <w:tcW w:w="1668" w:type="dxa"/>
            <w:vMerge/>
            <w:shd w:val="clear" w:color="auto" w:fill="auto"/>
          </w:tcPr>
          <w:p w14:paraId="58796D84" w14:textId="77777777" w:rsidR="003115A4" w:rsidRPr="00352270" w:rsidRDefault="003115A4" w:rsidP="00B030E0">
            <w:pPr>
              <w:spacing w:after="20" w:line="240" w:lineRule="auto"/>
              <w:jc w:val="center"/>
              <w:rPr>
                <w:rFonts w:ascii="Times New Roman" w:hAnsi="Times New Roman"/>
                <w:sz w:val="28"/>
                <w:szCs w:val="28"/>
                <w:lang w:val="uk-UA"/>
              </w:rPr>
            </w:pPr>
          </w:p>
        </w:tc>
        <w:tc>
          <w:tcPr>
            <w:tcW w:w="6545" w:type="dxa"/>
            <w:shd w:val="clear" w:color="auto" w:fill="auto"/>
          </w:tcPr>
          <w:p w14:paraId="456B5445" w14:textId="77777777" w:rsidR="003115A4" w:rsidRPr="00231FE6" w:rsidRDefault="003115A4" w:rsidP="00B030E0">
            <w:pPr>
              <w:pStyle w:val="ac"/>
              <w:numPr>
                <w:ilvl w:val="0"/>
                <w:numId w:val="49"/>
              </w:numPr>
              <w:spacing w:after="0" w:line="240" w:lineRule="auto"/>
              <w:ind w:left="459" w:hanging="425"/>
              <w:rPr>
                <w:rFonts w:ascii="Times New Roman" w:hAnsi="Times New Roman"/>
                <w:sz w:val="28"/>
                <w:szCs w:val="28"/>
                <w:lang w:val="uk-UA"/>
              </w:rPr>
            </w:pPr>
            <w:r w:rsidRPr="00231FE6">
              <w:rPr>
                <w:rFonts w:ascii="Times New Roman" w:hAnsi="Times New Roman"/>
                <w:sz w:val="28"/>
                <w:szCs w:val="28"/>
                <w:lang w:val="uk-UA"/>
              </w:rPr>
              <w:t>Листочки з дерева летять, розпочався листопад</w:t>
            </w:r>
          </w:p>
        </w:tc>
        <w:tc>
          <w:tcPr>
            <w:tcW w:w="1393" w:type="dxa"/>
            <w:shd w:val="clear" w:color="auto" w:fill="auto"/>
          </w:tcPr>
          <w:p w14:paraId="418CA373" w14:textId="77777777" w:rsidR="003115A4" w:rsidRPr="00D51B2B" w:rsidRDefault="003115A4" w:rsidP="00B030E0">
            <w:pPr>
              <w:spacing w:line="240" w:lineRule="auto"/>
              <w:rPr>
                <w:rFonts w:ascii="Times New Roman" w:hAnsi="Times New Roman"/>
                <w:sz w:val="28"/>
                <w:szCs w:val="28"/>
                <w:lang w:val="uk-UA"/>
              </w:rPr>
            </w:pPr>
          </w:p>
        </w:tc>
      </w:tr>
      <w:tr w:rsidR="003115A4" w:rsidRPr="00D51B2B" w14:paraId="5A16EA95" w14:textId="77777777" w:rsidTr="00B030E0">
        <w:trPr>
          <w:cantSplit/>
          <w:trHeight w:val="405"/>
        </w:trPr>
        <w:tc>
          <w:tcPr>
            <w:tcW w:w="1668" w:type="dxa"/>
            <w:vMerge/>
            <w:shd w:val="clear" w:color="auto" w:fill="auto"/>
          </w:tcPr>
          <w:p w14:paraId="51DF7E81" w14:textId="77777777" w:rsidR="003115A4" w:rsidRPr="00352270" w:rsidRDefault="003115A4" w:rsidP="00B030E0">
            <w:pPr>
              <w:spacing w:after="20" w:line="240" w:lineRule="auto"/>
              <w:jc w:val="center"/>
              <w:rPr>
                <w:rFonts w:ascii="Times New Roman" w:hAnsi="Times New Roman"/>
                <w:sz w:val="28"/>
                <w:szCs w:val="28"/>
                <w:lang w:val="uk-UA"/>
              </w:rPr>
            </w:pPr>
          </w:p>
        </w:tc>
        <w:tc>
          <w:tcPr>
            <w:tcW w:w="6545" w:type="dxa"/>
            <w:shd w:val="clear" w:color="auto" w:fill="auto"/>
          </w:tcPr>
          <w:p w14:paraId="060504E4" w14:textId="77777777" w:rsidR="003115A4" w:rsidRPr="00231FE6" w:rsidRDefault="003115A4" w:rsidP="00B030E0">
            <w:pPr>
              <w:pStyle w:val="ac"/>
              <w:numPr>
                <w:ilvl w:val="0"/>
                <w:numId w:val="49"/>
              </w:numPr>
              <w:spacing w:after="0" w:line="240" w:lineRule="auto"/>
              <w:ind w:left="459" w:hanging="425"/>
              <w:rPr>
                <w:rFonts w:ascii="Times New Roman" w:hAnsi="Times New Roman"/>
                <w:sz w:val="28"/>
                <w:szCs w:val="28"/>
                <w:lang w:val="uk-UA"/>
              </w:rPr>
            </w:pPr>
            <w:r w:rsidRPr="00231FE6">
              <w:rPr>
                <w:rFonts w:ascii="Times New Roman" w:hAnsi="Times New Roman"/>
                <w:sz w:val="28"/>
                <w:szCs w:val="28"/>
                <w:lang w:val="uk-UA"/>
              </w:rPr>
              <w:t>Дерево фантазій</w:t>
            </w:r>
          </w:p>
        </w:tc>
        <w:tc>
          <w:tcPr>
            <w:tcW w:w="1393" w:type="dxa"/>
            <w:shd w:val="clear" w:color="auto" w:fill="auto"/>
          </w:tcPr>
          <w:p w14:paraId="09995322" w14:textId="77777777" w:rsidR="003115A4" w:rsidRPr="00D51B2B" w:rsidRDefault="003115A4" w:rsidP="00B030E0">
            <w:pPr>
              <w:spacing w:line="240" w:lineRule="auto"/>
              <w:rPr>
                <w:rFonts w:ascii="Times New Roman" w:hAnsi="Times New Roman"/>
                <w:sz w:val="28"/>
                <w:szCs w:val="28"/>
                <w:lang w:val="uk-UA"/>
              </w:rPr>
            </w:pPr>
          </w:p>
        </w:tc>
      </w:tr>
      <w:tr w:rsidR="003115A4" w:rsidRPr="00D51B2B" w14:paraId="34274F56" w14:textId="77777777" w:rsidTr="00B030E0">
        <w:trPr>
          <w:cantSplit/>
          <w:trHeight w:val="425"/>
        </w:trPr>
        <w:tc>
          <w:tcPr>
            <w:tcW w:w="1668" w:type="dxa"/>
            <w:vMerge/>
            <w:shd w:val="clear" w:color="auto" w:fill="auto"/>
          </w:tcPr>
          <w:p w14:paraId="3C324EEA" w14:textId="77777777" w:rsidR="003115A4" w:rsidRPr="00352270" w:rsidRDefault="003115A4" w:rsidP="00B030E0">
            <w:pPr>
              <w:spacing w:after="20" w:line="240" w:lineRule="auto"/>
              <w:jc w:val="center"/>
              <w:rPr>
                <w:rFonts w:ascii="Times New Roman" w:hAnsi="Times New Roman"/>
                <w:sz w:val="28"/>
                <w:szCs w:val="28"/>
                <w:lang w:val="uk-UA"/>
              </w:rPr>
            </w:pPr>
          </w:p>
        </w:tc>
        <w:tc>
          <w:tcPr>
            <w:tcW w:w="6545" w:type="dxa"/>
            <w:shd w:val="clear" w:color="auto" w:fill="auto"/>
          </w:tcPr>
          <w:p w14:paraId="710A395A" w14:textId="77777777" w:rsidR="003115A4" w:rsidRPr="00231FE6" w:rsidRDefault="003115A4" w:rsidP="00B030E0">
            <w:pPr>
              <w:pStyle w:val="ac"/>
              <w:numPr>
                <w:ilvl w:val="0"/>
                <w:numId w:val="49"/>
              </w:numPr>
              <w:spacing w:after="0" w:line="240" w:lineRule="auto"/>
              <w:ind w:left="459" w:hanging="425"/>
              <w:rPr>
                <w:rFonts w:ascii="Times New Roman" w:hAnsi="Times New Roman"/>
                <w:sz w:val="28"/>
                <w:szCs w:val="28"/>
                <w:lang w:val="uk-UA"/>
              </w:rPr>
            </w:pPr>
            <w:r w:rsidRPr="00231FE6">
              <w:rPr>
                <w:rFonts w:ascii="Times New Roman" w:hAnsi="Times New Roman"/>
                <w:sz w:val="28"/>
                <w:szCs w:val="28"/>
                <w:lang w:val="uk-UA"/>
              </w:rPr>
              <w:t>Кумедні фрукти</w:t>
            </w:r>
          </w:p>
        </w:tc>
        <w:tc>
          <w:tcPr>
            <w:tcW w:w="1393" w:type="dxa"/>
            <w:shd w:val="clear" w:color="auto" w:fill="auto"/>
          </w:tcPr>
          <w:p w14:paraId="30472370" w14:textId="77777777" w:rsidR="003115A4" w:rsidRPr="00D51B2B" w:rsidRDefault="003115A4" w:rsidP="00B030E0">
            <w:pPr>
              <w:spacing w:line="240" w:lineRule="auto"/>
              <w:rPr>
                <w:rFonts w:ascii="Times New Roman" w:hAnsi="Times New Roman"/>
                <w:sz w:val="28"/>
                <w:szCs w:val="28"/>
                <w:lang w:val="uk-UA"/>
              </w:rPr>
            </w:pPr>
          </w:p>
        </w:tc>
      </w:tr>
      <w:tr w:rsidR="003115A4" w:rsidRPr="00D51B2B" w14:paraId="20674CBB" w14:textId="77777777" w:rsidTr="00B030E0">
        <w:trPr>
          <w:cantSplit/>
          <w:trHeight w:val="403"/>
        </w:trPr>
        <w:tc>
          <w:tcPr>
            <w:tcW w:w="1668" w:type="dxa"/>
            <w:vMerge w:val="restart"/>
            <w:shd w:val="clear" w:color="auto" w:fill="auto"/>
          </w:tcPr>
          <w:p w14:paraId="631B734D" w14:textId="77777777" w:rsidR="003115A4" w:rsidRPr="00352270" w:rsidRDefault="003115A4" w:rsidP="00B030E0">
            <w:pPr>
              <w:spacing w:after="20" w:line="240" w:lineRule="auto"/>
              <w:jc w:val="center"/>
              <w:rPr>
                <w:rFonts w:ascii="Times New Roman" w:hAnsi="Times New Roman"/>
                <w:sz w:val="28"/>
                <w:szCs w:val="28"/>
                <w:lang w:val="uk-UA"/>
              </w:rPr>
            </w:pPr>
            <w:r w:rsidRPr="00352270">
              <w:rPr>
                <w:rFonts w:ascii="Times New Roman" w:hAnsi="Times New Roman"/>
                <w:sz w:val="28"/>
                <w:szCs w:val="28"/>
                <w:lang w:val="uk-UA"/>
              </w:rPr>
              <w:t>Грудень</w:t>
            </w:r>
          </w:p>
        </w:tc>
        <w:tc>
          <w:tcPr>
            <w:tcW w:w="6545" w:type="dxa"/>
            <w:shd w:val="clear" w:color="auto" w:fill="auto"/>
          </w:tcPr>
          <w:p w14:paraId="2F2341BE" w14:textId="77777777" w:rsidR="003115A4" w:rsidRPr="00231FE6" w:rsidRDefault="003115A4" w:rsidP="00B030E0">
            <w:pPr>
              <w:pStyle w:val="ac"/>
              <w:numPr>
                <w:ilvl w:val="0"/>
                <w:numId w:val="50"/>
              </w:numPr>
              <w:spacing w:after="0" w:line="240" w:lineRule="auto"/>
              <w:ind w:left="459" w:hanging="425"/>
              <w:rPr>
                <w:rFonts w:ascii="Times New Roman" w:hAnsi="Times New Roman"/>
                <w:sz w:val="28"/>
                <w:szCs w:val="28"/>
                <w:lang w:val="uk-UA"/>
              </w:rPr>
            </w:pPr>
            <w:r w:rsidRPr="00231FE6">
              <w:rPr>
                <w:rFonts w:ascii="Times New Roman" w:hAnsi="Times New Roman"/>
                <w:sz w:val="28"/>
                <w:szCs w:val="28"/>
                <w:lang w:val="uk-UA"/>
              </w:rPr>
              <w:t>Рожеві поросята</w:t>
            </w:r>
          </w:p>
        </w:tc>
        <w:tc>
          <w:tcPr>
            <w:tcW w:w="1393" w:type="dxa"/>
            <w:shd w:val="clear" w:color="auto" w:fill="auto"/>
          </w:tcPr>
          <w:p w14:paraId="769DD7A8" w14:textId="77777777" w:rsidR="003115A4" w:rsidRPr="00D51B2B" w:rsidRDefault="003115A4" w:rsidP="00B030E0">
            <w:pPr>
              <w:spacing w:line="240" w:lineRule="auto"/>
              <w:rPr>
                <w:rFonts w:ascii="Times New Roman" w:hAnsi="Times New Roman"/>
                <w:sz w:val="28"/>
                <w:szCs w:val="28"/>
                <w:lang w:val="uk-UA"/>
              </w:rPr>
            </w:pPr>
          </w:p>
        </w:tc>
      </w:tr>
      <w:tr w:rsidR="003115A4" w:rsidRPr="00D51B2B" w14:paraId="79353619" w14:textId="77777777" w:rsidTr="00B030E0">
        <w:trPr>
          <w:cantSplit/>
          <w:trHeight w:val="423"/>
        </w:trPr>
        <w:tc>
          <w:tcPr>
            <w:tcW w:w="1668" w:type="dxa"/>
            <w:vMerge/>
            <w:shd w:val="clear" w:color="auto" w:fill="auto"/>
          </w:tcPr>
          <w:p w14:paraId="35F76FC9" w14:textId="77777777" w:rsidR="003115A4" w:rsidRPr="00352270" w:rsidRDefault="003115A4" w:rsidP="00B030E0">
            <w:pPr>
              <w:spacing w:after="20" w:line="240" w:lineRule="auto"/>
              <w:jc w:val="center"/>
              <w:rPr>
                <w:rFonts w:ascii="Times New Roman" w:hAnsi="Times New Roman"/>
                <w:sz w:val="28"/>
                <w:szCs w:val="28"/>
                <w:lang w:val="uk-UA"/>
              </w:rPr>
            </w:pPr>
          </w:p>
        </w:tc>
        <w:tc>
          <w:tcPr>
            <w:tcW w:w="6545" w:type="dxa"/>
            <w:shd w:val="clear" w:color="auto" w:fill="auto"/>
          </w:tcPr>
          <w:p w14:paraId="7088414B" w14:textId="77777777" w:rsidR="003115A4" w:rsidRPr="00231FE6" w:rsidRDefault="003115A4" w:rsidP="00B030E0">
            <w:pPr>
              <w:pStyle w:val="ac"/>
              <w:numPr>
                <w:ilvl w:val="0"/>
                <w:numId w:val="50"/>
              </w:numPr>
              <w:spacing w:after="0" w:line="240" w:lineRule="auto"/>
              <w:ind w:left="459" w:hanging="425"/>
              <w:rPr>
                <w:rFonts w:ascii="Times New Roman" w:hAnsi="Times New Roman"/>
                <w:sz w:val="28"/>
                <w:szCs w:val="28"/>
                <w:lang w:val="uk-UA"/>
              </w:rPr>
            </w:pPr>
            <w:r w:rsidRPr="00231FE6">
              <w:rPr>
                <w:rFonts w:ascii="Times New Roman" w:hAnsi="Times New Roman"/>
                <w:sz w:val="28"/>
                <w:szCs w:val="28"/>
                <w:lang w:val="uk-UA"/>
              </w:rPr>
              <w:t>Баранчик Шон</w:t>
            </w:r>
          </w:p>
        </w:tc>
        <w:tc>
          <w:tcPr>
            <w:tcW w:w="1393" w:type="dxa"/>
            <w:shd w:val="clear" w:color="auto" w:fill="auto"/>
          </w:tcPr>
          <w:p w14:paraId="363DBAD4" w14:textId="77777777" w:rsidR="003115A4" w:rsidRPr="00D51B2B" w:rsidRDefault="003115A4" w:rsidP="00B030E0">
            <w:pPr>
              <w:spacing w:line="240" w:lineRule="auto"/>
              <w:rPr>
                <w:rFonts w:ascii="Times New Roman" w:hAnsi="Times New Roman"/>
                <w:sz w:val="28"/>
                <w:szCs w:val="28"/>
                <w:lang w:val="uk-UA"/>
              </w:rPr>
            </w:pPr>
          </w:p>
        </w:tc>
      </w:tr>
      <w:tr w:rsidR="003115A4" w:rsidRPr="00D51B2B" w14:paraId="5C443252" w14:textId="77777777" w:rsidTr="00B030E0">
        <w:trPr>
          <w:cantSplit/>
          <w:trHeight w:val="415"/>
        </w:trPr>
        <w:tc>
          <w:tcPr>
            <w:tcW w:w="1668" w:type="dxa"/>
            <w:vMerge/>
            <w:shd w:val="clear" w:color="auto" w:fill="auto"/>
          </w:tcPr>
          <w:p w14:paraId="09694A2E" w14:textId="77777777" w:rsidR="003115A4" w:rsidRPr="00352270" w:rsidRDefault="003115A4" w:rsidP="00B030E0">
            <w:pPr>
              <w:spacing w:after="20" w:line="240" w:lineRule="auto"/>
              <w:jc w:val="center"/>
              <w:rPr>
                <w:rFonts w:ascii="Times New Roman" w:hAnsi="Times New Roman"/>
                <w:sz w:val="28"/>
                <w:szCs w:val="28"/>
                <w:lang w:val="uk-UA"/>
              </w:rPr>
            </w:pPr>
          </w:p>
        </w:tc>
        <w:tc>
          <w:tcPr>
            <w:tcW w:w="6545" w:type="dxa"/>
            <w:shd w:val="clear" w:color="auto" w:fill="auto"/>
          </w:tcPr>
          <w:p w14:paraId="274F8C2C" w14:textId="77777777" w:rsidR="003115A4" w:rsidRPr="00231FE6" w:rsidRDefault="003115A4" w:rsidP="00B030E0">
            <w:pPr>
              <w:pStyle w:val="ac"/>
              <w:numPr>
                <w:ilvl w:val="0"/>
                <w:numId w:val="50"/>
              </w:numPr>
              <w:spacing w:after="0" w:line="240" w:lineRule="auto"/>
              <w:ind w:left="459" w:hanging="425"/>
              <w:rPr>
                <w:rFonts w:ascii="Times New Roman" w:hAnsi="Times New Roman"/>
                <w:sz w:val="28"/>
                <w:szCs w:val="28"/>
                <w:lang w:val="uk-UA"/>
              </w:rPr>
            </w:pPr>
            <w:r w:rsidRPr="00231FE6">
              <w:rPr>
                <w:rFonts w:ascii="Times New Roman" w:hAnsi="Times New Roman"/>
                <w:sz w:val="28"/>
                <w:szCs w:val="28"/>
                <w:lang w:val="uk-UA"/>
              </w:rPr>
              <w:t>Новорічна ялинка</w:t>
            </w:r>
          </w:p>
        </w:tc>
        <w:tc>
          <w:tcPr>
            <w:tcW w:w="1393" w:type="dxa"/>
            <w:shd w:val="clear" w:color="auto" w:fill="auto"/>
          </w:tcPr>
          <w:p w14:paraId="31C13613" w14:textId="77777777" w:rsidR="003115A4" w:rsidRPr="00D51B2B" w:rsidRDefault="003115A4" w:rsidP="00B030E0">
            <w:pPr>
              <w:spacing w:line="240" w:lineRule="auto"/>
              <w:rPr>
                <w:rFonts w:ascii="Times New Roman" w:hAnsi="Times New Roman"/>
                <w:sz w:val="28"/>
                <w:szCs w:val="28"/>
                <w:lang w:val="uk-UA"/>
              </w:rPr>
            </w:pPr>
          </w:p>
        </w:tc>
      </w:tr>
      <w:tr w:rsidR="003115A4" w:rsidRPr="00D51B2B" w14:paraId="34411C01" w14:textId="77777777" w:rsidTr="00B030E0">
        <w:trPr>
          <w:cantSplit/>
          <w:trHeight w:val="421"/>
        </w:trPr>
        <w:tc>
          <w:tcPr>
            <w:tcW w:w="1668" w:type="dxa"/>
            <w:vMerge/>
            <w:shd w:val="clear" w:color="auto" w:fill="auto"/>
          </w:tcPr>
          <w:p w14:paraId="3F4B4F34" w14:textId="77777777" w:rsidR="003115A4" w:rsidRPr="00352270" w:rsidRDefault="003115A4" w:rsidP="00B030E0">
            <w:pPr>
              <w:spacing w:after="20" w:line="240" w:lineRule="auto"/>
              <w:jc w:val="center"/>
              <w:rPr>
                <w:rFonts w:ascii="Times New Roman" w:hAnsi="Times New Roman"/>
                <w:sz w:val="28"/>
                <w:szCs w:val="28"/>
                <w:lang w:val="uk-UA"/>
              </w:rPr>
            </w:pPr>
          </w:p>
        </w:tc>
        <w:tc>
          <w:tcPr>
            <w:tcW w:w="6545" w:type="dxa"/>
            <w:shd w:val="clear" w:color="auto" w:fill="auto"/>
          </w:tcPr>
          <w:p w14:paraId="472A4872" w14:textId="77777777" w:rsidR="003115A4" w:rsidRPr="00231FE6" w:rsidRDefault="003115A4" w:rsidP="00B030E0">
            <w:pPr>
              <w:pStyle w:val="ac"/>
              <w:numPr>
                <w:ilvl w:val="0"/>
                <w:numId w:val="50"/>
              </w:numPr>
              <w:spacing w:after="0" w:line="240" w:lineRule="auto"/>
              <w:ind w:left="459" w:hanging="425"/>
              <w:rPr>
                <w:rFonts w:ascii="Times New Roman" w:hAnsi="Times New Roman"/>
                <w:sz w:val="28"/>
                <w:szCs w:val="28"/>
                <w:lang w:val="uk-UA"/>
              </w:rPr>
            </w:pPr>
            <w:r w:rsidRPr="00231FE6">
              <w:rPr>
                <w:rFonts w:ascii="Times New Roman" w:hAnsi="Times New Roman"/>
                <w:sz w:val="28"/>
                <w:szCs w:val="28"/>
                <w:lang w:val="uk-UA"/>
              </w:rPr>
              <w:t>Святковий салют</w:t>
            </w:r>
          </w:p>
        </w:tc>
        <w:tc>
          <w:tcPr>
            <w:tcW w:w="1393" w:type="dxa"/>
            <w:shd w:val="clear" w:color="auto" w:fill="auto"/>
          </w:tcPr>
          <w:p w14:paraId="3C2A0CFD" w14:textId="77777777" w:rsidR="003115A4" w:rsidRPr="00D51B2B" w:rsidRDefault="003115A4" w:rsidP="00B030E0">
            <w:pPr>
              <w:spacing w:line="240" w:lineRule="auto"/>
              <w:rPr>
                <w:rFonts w:ascii="Times New Roman" w:hAnsi="Times New Roman"/>
                <w:sz w:val="28"/>
                <w:szCs w:val="28"/>
                <w:lang w:val="uk-UA"/>
              </w:rPr>
            </w:pPr>
          </w:p>
        </w:tc>
      </w:tr>
      <w:tr w:rsidR="003115A4" w:rsidRPr="00D51B2B" w14:paraId="09DB6A00" w14:textId="77777777" w:rsidTr="00B030E0">
        <w:trPr>
          <w:cantSplit/>
          <w:trHeight w:val="399"/>
        </w:trPr>
        <w:tc>
          <w:tcPr>
            <w:tcW w:w="1668" w:type="dxa"/>
            <w:vMerge w:val="restart"/>
            <w:shd w:val="clear" w:color="auto" w:fill="auto"/>
          </w:tcPr>
          <w:p w14:paraId="40DC20E3" w14:textId="77777777" w:rsidR="003115A4" w:rsidRPr="00352270" w:rsidRDefault="003115A4" w:rsidP="00B030E0">
            <w:pPr>
              <w:spacing w:after="20" w:line="240" w:lineRule="auto"/>
              <w:jc w:val="center"/>
              <w:rPr>
                <w:rFonts w:ascii="Times New Roman" w:hAnsi="Times New Roman"/>
                <w:sz w:val="28"/>
                <w:szCs w:val="28"/>
                <w:lang w:val="uk-UA"/>
              </w:rPr>
            </w:pPr>
            <w:r w:rsidRPr="00352270">
              <w:rPr>
                <w:rFonts w:ascii="Times New Roman" w:hAnsi="Times New Roman"/>
                <w:sz w:val="28"/>
                <w:szCs w:val="28"/>
                <w:lang w:val="uk-UA"/>
              </w:rPr>
              <w:t>Січень</w:t>
            </w:r>
          </w:p>
        </w:tc>
        <w:tc>
          <w:tcPr>
            <w:tcW w:w="6545" w:type="dxa"/>
            <w:shd w:val="clear" w:color="auto" w:fill="auto"/>
          </w:tcPr>
          <w:p w14:paraId="57E68C17" w14:textId="77777777" w:rsidR="003115A4" w:rsidRPr="00231FE6" w:rsidRDefault="003115A4" w:rsidP="00B030E0">
            <w:pPr>
              <w:pStyle w:val="ac"/>
              <w:numPr>
                <w:ilvl w:val="0"/>
                <w:numId w:val="51"/>
              </w:numPr>
              <w:spacing w:after="0" w:line="240" w:lineRule="auto"/>
              <w:ind w:left="459" w:hanging="425"/>
              <w:rPr>
                <w:rFonts w:ascii="Times New Roman" w:hAnsi="Times New Roman"/>
                <w:sz w:val="28"/>
                <w:szCs w:val="28"/>
                <w:lang w:val="uk-UA"/>
              </w:rPr>
            </w:pPr>
            <w:r w:rsidRPr="00231FE6">
              <w:rPr>
                <w:rFonts w:ascii="Times New Roman" w:hAnsi="Times New Roman"/>
                <w:sz w:val="28"/>
                <w:szCs w:val="28"/>
                <w:lang w:val="uk-UA"/>
              </w:rPr>
              <w:t>Снігурі на гілці</w:t>
            </w:r>
          </w:p>
        </w:tc>
        <w:tc>
          <w:tcPr>
            <w:tcW w:w="1393" w:type="dxa"/>
            <w:shd w:val="clear" w:color="auto" w:fill="auto"/>
          </w:tcPr>
          <w:p w14:paraId="42993036" w14:textId="77777777" w:rsidR="003115A4" w:rsidRPr="00D51B2B" w:rsidRDefault="003115A4" w:rsidP="00B030E0">
            <w:pPr>
              <w:spacing w:line="240" w:lineRule="auto"/>
              <w:rPr>
                <w:rFonts w:ascii="Times New Roman" w:hAnsi="Times New Roman"/>
                <w:sz w:val="28"/>
                <w:szCs w:val="28"/>
                <w:lang w:val="uk-UA"/>
              </w:rPr>
            </w:pPr>
          </w:p>
        </w:tc>
      </w:tr>
      <w:tr w:rsidR="003115A4" w:rsidRPr="00D51B2B" w14:paraId="4564DA48" w14:textId="77777777" w:rsidTr="00B030E0">
        <w:trPr>
          <w:cantSplit/>
          <w:trHeight w:val="433"/>
        </w:trPr>
        <w:tc>
          <w:tcPr>
            <w:tcW w:w="1668" w:type="dxa"/>
            <w:vMerge/>
            <w:shd w:val="clear" w:color="auto" w:fill="auto"/>
          </w:tcPr>
          <w:p w14:paraId="417E486F" w14:textId="77777777" w:rsidR="003115A4" w:rsidRPr="00352270" w:rsidRDefault="003115A4" w:rsidP="00B030E0">
            <w:pPr>
              <w:spacing w:after="20" w:line="240" w:lineRule="auto"/>
              <w:jc w:val="center"/>
              <w:rPr>
                <w:rFonts w:ascii="Times New Roman" w:hAnsi="Times New Roman"/>
                <w:sz w:val="28"/>
                <w:szCs w:val="28"/>
                <w:lang w:val="uk-UA"/>
              </w:rPr>
            </w:pPr>
          </w:p>
        </w:tc>
        <w:tc>
          <w:tcPr>
            <w:tcW w:w="6545" w:type="dxa"/>
            <w:shd w:val="clear" w:color="auto" w:fill="auto"/>
          </w:tcPr>
          <w:p w14:paraId="24AD9A46" w14:textId="77777777" w:rsidR="003115A4" w:rsidRPr="00231FE6" w:rsidRDefault="003115A4" w:rsidP="00B030E0">
            <w:pPr>
              <w:pStyle w:val="ac"/>
              <w:numPr>
                <w:ilvl w:val="0"/>
                <w:numId w:val="51"/>
              </w:numPr>
              <w:spacing w:after="0" w:line="240" w:lineRule="auto"/>
              <w:ind w:left="459" w:hanging="425"/>
              <w:rPr>
                <w:rFonts w:ascii="Times New Roman" w:hAnsi="Times New Roman"/>
                <w:sz w:val="28"/>
                <w:szCs w:val="28"/>
                <w:lang w:val="uk-UA"/>
              </w:rPr>
            </w:pPr>
            <w:r w:rsidRPr="00231FE6">
              <w:rPr>
                <w:rFonts w:ascii="Times New Roman" w:hAnsi="Times New Roman"/>
                <w:sz w:val="28"/>
                <w:szCs w:val="28"/>
                <w:lang w:val="uk-UA"/>
              </w:rPr>
              <w:t>Сніговичок</w:t>
            </w:r>
          </w:p>
        </w:tc>
        <w:tc>
          <w:tcPr>
            <w:tcW w:w="1393" w:type="dxa"/>
            <w:shd w:val="clear" w:color="auto" w:fill="auto"/>
          </w:tcPr>
          <w:p w14:paraId="33044200" w14:textId="77777777" w:rsidR="003115A4" w:rsidRPr="00D51B2B" w:rsidRDefault="003115A4" w:rsidP="00B030E0">
            <w:pPr>
              <w:spacing w:line="240" w:lineRule="auto"/>
              <w:rPr>
                <w:rFonts w:ascii="Times New Roman" w:hAnsi="Times New Roman"/>
                <w:sz w:val="28"/>
                <w:szCs w:val="28"/>
                <w:lang w:val="uk-UA"/>
              </w:rPr>
            </w:pPr>
          </w:p>
        </w:tc>
      </w:tr>
      <w:tr w:rsidR="003115A4" w:rsidRPr="00D51B2B" w14:paraId="21491BF6" w14:textId="77777777" w:rsidTr="00B030E0">
        <w:trPr>
          <w:cantSplit/>
          <w:trHeight w:val="411"/>
        </w:trPr>
        <w:tc>
          <w:tcPr>
            <w:tcW w:w="1668" w:type="dxa"/>
            <w:vMerge/>
            <w:shd w:val="clear" w:color="auto" w:fill="auto"/>
          </w:tcPr>
          <w:p w14:paraId="4916E5A8" w14:textId="77777777" w:rsidR="003115A4" w:rsidRPr="00352270" w:rsidRDefault="003115A4" w:rsidP="00B030E0">
            <w:pPr>
              <w:spacing w:after="20" w:line="240" w:lineRule="auto"/>
              <w:jc w:val="center"/>
              <w:rPr>
                <w:rFonts w:ascii="Times New Roman" w:hAnsi="Times New Roman"/>
                <w:sz w:val="28"/>
                <w:szCs w:val="28"/>
                <w:lang w:val="uk-UA"/>
              </w:rPr>
            </w:pPr>
          </w:p>
        </w:tc>
        <w:tc>
          <w:tcPr>
            <w:tcW w:w="6545" w:type="dxa"/>
            <w:shd w:val="clear" w:color="auto" w:fill="auto"/>
          </w:tcPr>
          <w:p w14:paraId="0E752E48" w14:textId="77777777" w:rsidR="003115A4" w:rsidRPr="00231FE6" w:rsidRDefault="003115A4" w:rsidP="00B030E0">
            <w:pPr>
              <w:pStyle w:val="ac"/>
              <w:numPr>
                <w:ilvl w:val="0"/>
                <w:numId w:val="51"/>
              </w:numPr>
              <w:spacing w:after="0" w:line="240" w:lineRule="auto"/>
              <w:ind w:left="459" w:hanging="425"/>
              <w:rPr>
                <w:rFonts w:ascii="Times New Roman" w:hAnsi="Times New Roman"/>
                <w:sz w:val="28"/>
                <w:szCs w:val="28"/>
                <w:lang w:val="uk-UA"/>
              </w:rPr>
            </w:pPr>
            <w:r w:rsidRPr="00231FE6">
              <w:rPr>
                <w:rFonts w:ascii="Times New Roman" w:hAnsi="Times New Roman"/>
                <w:sz w:val="28"/>
                <w:szCs w:val="28"/>
                <w:lang w:val="uk-UA"/>
              </w:rPr>
              <w:t>Маленькі кухарі</w:t>
            </w:r>
          </w:p>
        </w:tc>
        <w:tc>
          <w:tcPr>
            <w:tcW w:w="1393" w:type="dxa"/>
            <w:shd w:val="clear" w:color="auto" w:fill="auto"/>
          </w:tcPr>
          <w:p w14:paraId="407D483D" w14:textId="77777777" w:rsidR="003115A4" w:rsidRPr="00D51B2B" w:rsidRDefault="003115A4" w:rsidP="00B030E0">
            <w:pPr>
              <w:spacing w:line="240" w:lineRule="auto"/>
              <w:rPr>
                <w:rFonts w:ascii="Times New Roman" w:hAnsi="Times New Roman"/>
                <w:sz w:val="28"/>
                <w:szCs w:val="28"/>
                <w:lang w:val="uk-UA"/>
              </w:rPr>
            </w:pPr>
          </w:p>
        </w:tc>
      </w:tr>
      <w:tr w:rsidR="003115A4" w:rsidRPr="00D51B2B" w14:paraId="03259942" w14:textId="77777777" w:rsidTr="00B030E0">
        <w:trPr>
          <w:cantSplit/>
          <w:trHeight w:val="417"/>
        </w:trPr>
        <w:tc>
          <w:tcPr>
            <w:tcW w:w="1668" w:type="dxa"/>
            <w:vMerge/>
            <w:shd w:val="clear" w:color="auto" w:fill="auto"/>
          </w:tcPr>
          <w:p w14:paraId="0CC27101" w14:textId="77777777" w:rsidR="003115A4" w:rsidRPr="00352270" w:rsidRDefault="003115A4" w:rsidP="00B030E0">
            <w:pPr>
              <w:spacing w:after="20" w:line="240" w:lineRule="auto"/>
              <w:jc w:val="center"/>
              <w:rPr>
                <w:rFonts w:ascii="Times New Roman" w:hAnsi="Times New Roman"/>
                <w:sz w:val="28"/>
                <w:szCs w:val="28"/>
                <w:lang w:val="uk-UA"/>
              </w:rPr>
            </w:pPr>
          </w:p>
        </w:tc>
        <w:tc>
          <w:tcPr>
            <w:tcW w:w="6545" w:type="dxa"/>
            <w:shd w:val="clear" w:color="auto" w:fill="auto"/>
          </w:tcPr>
          <w:p w14:paraId="1A75F587" w14:textId="77777777" w:rsidR="003115A4" w:rsidRPr="00231FE6" w:rsidRDefault="003115A4" w:rsidP="00B030E0">
            <w:pPr>
              <w:pStyle w:val="ac"/>
              <w:numPr>
                <w:ilvl w:val="0"/>
                <w:numId w:val="51"/>
              </w:numPr>
              <w:spacing w:after="0" w:line="240" w:lineRule="auto"/>
              <w:ind w:left="459" w:hanging="425"/>
              <w:rPr>
                <w:rFonts w:ascii="Times New Roman" w:hAnsi="Times New Roman"/>
                <w:sz w:val="28"/>
                <w:szCs w:val="28"/>
                <w:lang w:val="uk-UA"/>
              </w:rPr>
            </w:pPr>
            <w:r w:rsidRPr="00231FE6">
              <w:rPr>
                <w:rFonts w:ascii="Times New Roman" w:hAnsi="Times New Roman"/>
                <w:sz w:val="28"/>
                <w:szCs w:val="28"/>
                <w:lang w:val="uk-UA"/>
              </w:rPr>
              <w:t>Літачок</w:t>
            </w:r>
          </w:p>
        </w:tc>
        <w:tc>
          <w:tcPr>
            <w:tcW w:w="1393" w:type="dxa"/>
            <w:shd w:val="clear" w:color="auto" w:fill="auto"/>
          </w:tcPr>
          <w:p w14:paraId="3A58FE6E" w14:textId="77777777" w:rsidR="003115A4" w:rsidRPr="00D51B2B" w:rsidRDefault="003115A4" w:rsidP="00B030E0">
            <w:pPr>
              <w:spacing w:line="240" w:lineRule="auto"/>
              <w:rPr>
                <w:rFonts w:ascii="Times New Roman" w:hAnsi="Times New Roman"/>
                <w:sz w:val="28"/>
                <w:szCs w:val="28"/>
                <w:lang w:val="uk-UA"/>
              </w:rPr>
            </w:pPr>
          </w:p>
        </w:tc>
      </w:tr>
      <w:tr w:rsidR="003115A4" w:rsidRPr="00D51B2B" w14:paraId="0DEDD9D1" w14:textId="77777777" w:rsidTr="00B030E0">
        <w:trPr>
          <w:cantSplit/>
          <w:trHeight w:val="410"/>
        </w:trPr>
        <w:tc>
          <w:tcPr>
            <w:tcW w:w="1668" w:type="dxa"/>
            <w:vMerge w:val="restart"/>
            <w:shd w:val="clear" w:color="auto" w:fill="auto"/>
          </w:tcPr>
          <w:p w14:paraId="54751D8A" w14:textId="77777777" w:rsidR="003115A4" w:rsidRPr="00352270" w:rsidRDefault="003115A4" w:rsidP="00B030E0">
            <w:pPr>
              <w:spacing w:after="20" w:line="240" w:lineRule="auto"/>
              <w:jc w:val="center"/>
              <w:rPr>
                <w:rFonts w:ascii="Times New Roman" w:hAnsi="Times New Roman"/>
                <w:sz w:val="28"/>
                <w:szCs w:val="28"/>
                <w:lang w:val="uk-UA"/>
              </w:rPr>
            </w:pPr>
            <w:r w:rsidRPr="00352270">
              <w:rPr>
                <w:rFonts w:ascii="Times New Roman" w:hAnsi="Times New Roman"/>
                <w:sz w:val="28"/>
                <w:szCs w:val="28"/>
                <w:lang w:val="uk-UA"/>
              </w:rPr>
              <w:t>Лютий</w:t>
            </w:r>
          </w:p>
        </w:tc>
        <w:tc>
          <w:tcPr>
            <w:tcW w:w="6545" w:type="dxa"/>
            <w:shd w:val="clear" w:color="auto" w:fill="auto"/>
          </w:tcPr>
          <w:p w14:paraId="2BFB298D" w14:textId="77777777" w:rsidR="003115A4" w:rsidRPr="00231FE6" w:rsidRDefault="003115A4" w:rsidP="00B030E0">
            <w:pPr>
              <w:pStyle w:val="ac"/>
              <w:numPr>
                <w:ilvl w:val="0"/>
                <w:numId w:val="52"/>
              </w:numPr>
              <w:spacing w:after="0" w:line="240" w:lineRule="auto"/>
              <w:ind w:left="459" w:hanging="425"/>
              <w:rPr>
                <w:rFonts w:ascii="Times New Roman" w:hAnsi="Times New Roman"/>
                <w:sz w:val="28"/>
                <w:szCs w:val="28"/>
                <w:lang w:val="uk-UA"/>
              </w:rPr>
            </w:pPr>
            <w:r w:rsidRPr="00231FE6">
              <w:rPr>
                <w:rFonts w:ascii="Times New Roman" w:hAnsi="Times New Roman"/>
                <w:sz w:val="28"/>
                <w:szCs w:val="28"/>
                <w:lang w:val="uk-UA"/>
              </w:rPr>
              <w:t>Квітка бажань</w:t>
            </w:r>
          </w:p>
        </w:tc>
        <w:tc>
          <w:tcPr>
            <w:tcW w:w="1393" w:type="dxa"/>
            <w:shd w:val="clear" w:color="auto" w:fill="auto"/>
          </w:tcPr>
          <w:p w14:paraId="5D75DEB6" w14:textId="77777777" w:rsidR="003115A4" w:rsidRPr="00D51B2B" w:rsidRDefault="003115A4" w:rsidP="00B030E0">
            <w:pPr>
              <w:spacing w:line="240" w:lineRule="auto"/>
              <w:rPr>
                <w:rFonts w:ascii="Times New Roman" w:hAnsi="Times New Roman"/>
                <w:sz w:val="28"/>
                <w:szCs w:val="28"/>
                <w:lang w:val="uk-UA"/>
              </w:rPr>
            </w:pPr>
          </w:p>
        </w:tc>
      </w:tr>
      <w:tr w:rsidR="003115A4" w:rsidRPr="00D51B2B" w14:paraId="37BD2F51" w14:textId="77777777" w:rsidTr="00B030E0">
        <w:trPr>
          <w:cantSplit/>
          <w:trHeight w:val="415"/>
        </w:trPr>
        <w:tc>
          <w:tcPr>
            <w:tcW w:w="1668" w:type="dxa"/>
            <w:vMerge/>
            <w:shd w:val="clear" w:color="auto" w:fill="auto"/>
          </w:tcPr>
          <w:p w14:paraId="78C9D767" w14:textId="77777777" w:rsidR="003115A4" w:rsidRPr="00352270" w:rsidRDefault="003115A4" w:rsidP="00B030E0">
            <w:pPr>
              <w:spacing w:after="20" w:line="240" w:lineRule="auto"/>
              <w:jc w:val="center"/>
              <w:rPr>
                <w:rFonts w:ascii="Times New Roman" w:hAnsi="Times New Roman"/>
                <w:sz w:val="28"/>
                <w:szCs w:val="28"/>
                <w:lang w:val="uk-UA"/>
              </w:rPr>
            </w:pPr>
          </w:p>
        </w:tc>
        <w:tc>
          <w:tcPr>
            <w:tcW w:w="6545" w:type="dxa"/>
            <w:shd w:val="clear" w:color="auto" w:fill="auto"/>
          </w:tcPr>
          <w:p w14:paraId="72597843" w14:textId="77777777" w:rsidR="003115A4" w:rsidRPr="00231FE6" w:rsidRDefault="003115A4" w:rsidP="00B030E0">
            <w:pPr>
              <w:pStyle w:val="ac"/>
              <w:numPr>
                <w:ilvl w:val="0"/>
                <w:numId w:val="52"/>
              </w:numPr>
              <w:spacing w:after="0" w:line="240" w:lineRule="auto"/>
              <w:ind w:left="459" w:hanging="425"/>
              <w:rPr>
                <w:rFonts w:ascii="Times New Roman" w:hAnsi="Times New Roman"/>
                <w:sz w:val="28"/>
                <w:szCs w:val="28"/>
                <w:lang w:val="uk-UA"/>
              </w:rPr>
            </w:pPr>
            <w:r w:rsidRPr="00231FE6">
              <w:rPr>
                <w:rFonts w:ascii="Times New Roman" w:hAnsi="Times New Roman"/>
                <w:sz w:val="28"/>
                <w:szCs w:val="28"/>
                <w:lang w:val="uk-UA"/>
              </w:rPr>
              <w:t>Черепашка</w:t>
            </w:r>
          </w:p>
        </w:tc>
        <w:tc>
          <w:tcPr>
            <w:tcW w:w="1393" w:type="dxa"/>
            <w:shd w:val="clear" w:color="auto" w:fill="auto"/>
          </w:tcPr>
          <w:p w14:paraId="6D678744" w14:textId="77777777" w:rsidR="003115A4" w:rsidRPr="00D51B2B" w:rsidRDefault="003115A4" w:rsidP="00B030E0">
            <w:pPr>
              <w:spacing w:line="240" w:lineRule="auto"/>
              <w:rPr>
                <w:rFonts w:ascii="Times New Roman" w:hAnsi="Times New Roman"/>
                <w:sz w:val="28"/>
                <w:szCs w:val="28"/>
                <w:lang w:val="uk-UA"/>
              </w:rPr>
            </w:pPr>
          </w:p>
        </w:tc>
      </w:tr>
      <w:tr w:rsidR="003115A4" w:rsidRPr="00D51B2B" w14:paraId="1FB1490F" w14:textId="77777777" w:rsidTr="00B030E0">
        <w:trPr>
          <w:cantSplit/>
          <w:trHeight w:val="421"/>
        </w:trPr>
        <w:tc>
          <w:tcPr>
            <w:tcW w:w="1668" w:type="dxa"/>
            <w:vMerge/>
            <w:shd w:val="clear" w:color="auto" w:fill="auto"/>
          </w:tcPr>
          <w:p w14:paraId="6FCD1AC1" w14:textId="77777777" w:rsidR="003115A4" w:rsidRPr="00352270" w:rsidRDefault="003115A4" w:rsidP="00B030E0">
            <w:pPr>
              <w:spacing w:after="20" w:line="240" w:lineRule="auto"/>
              <w:jc w:val="center"/>
              <w:rPr>
                <w:rFonts w:ascii="Times New Roman" w:hAnsi="Times New Roman"/>
                <w:sz w:val="28"/>
                <w:szCs w:val="28"/>
                <w:lang w:val="uk-UA"/>
              </w:rPr>
            </w:pPr>
          </w:p>
        </w:tc>
        <w:tc>
          <w:tcPr>
            <w:tcW w:w="6545" w:type="dxa"/>
            <w:shd w:val="clear" w:color="auto" w:fill="auto"/>
          </w:tcPr>
          <w:p w14:paraId="2A884045" w14:textId="77777777" w:rsidR="003115A4" w:rsidRPr="00231FE6" w:rsidRDefault="003115A4" w:rsidP="00B030E0">
            <w:pPr>
              <w:pStyle w:val="ac"/>
              <w:numPr>
                <w:ilvl w:val="0"/>
                <w:numId w:val="52"/>
              </w:numPr>
              <w:spacing w:after="0" w:line="240" w:lineRule="auto"/>
              <w:ind w:left="459" w:hanging="425"/>
              <w:rPr>
                <w:rFonts w:ascii="Times New Roman" w:hAnsi="Times New Roman"/>
                <w:sz w:val="28"/>
                <w:szCs w:val="28"/>
                <w:lang w:val="uk-UA"/>
              </w:rPr>
            </w:pPr>
            <w:r w:rsidRPr="00231FE6">
              <w:rPr>
                <w:rFonts w:ascii="Times New Roman" w:hAnsi="Times New Roman"/>
                <w:sz w:val="28"/>
                <w:szCs w:val="28"/>
                <w:lang w:val="uk-UA"/>
              </w:rPr>
              <w:t>Сніжинки-холодинки</w:t>
            </w:r>
          </w:p>
        </w:tc>
        <w:tc>
          <w:tcPr>
            <w:tcW w:w="1393" w:type="dxa"/>
            <w:shd w:val="clear" w:color="auto" w:fill="auto"/>
          </w:tcPr>
          <w:p w14:paraId="48166F1B" w14:textId="77777777" w:rsidR="003115A4" w:rsidRPr="00D51B2B" w:rsidRDefault="003115A4" w:rsidP="00B030E0">
            <w:pPr>
              <w:spacing w:line="240" w:lineRule="auto"/>
              <w:rPr>
                <w:rFonts w:ascii="Times New Roman" w:hAnsi="Times New Roman"/>
                <w:sz w:val="28"/>
                <w:szCs w:val="28"/>
                <w:lang w:val="uk-UA"/>
              </w:rPr>
            </w:pPr>
          </w:p>
        </w:tc>
      </w:tr>
      <w:tr w:rsidR="003115A4" w:rsidRPr="00D51B2B" w14:paraId="71269607" w14:textId="77777777" w:rsidTr="00B030E0">
        <w:trPr>
          <w:cantSplit/>
          <w:trHeight w:val="413"/>
        </w:trPr>
        <w:tc>
          <w:tcPr>
            <w:tcW w:w="1668" w:type="dxa"/>
            <w:vMerge/>
            <w:shd w:val="clear" w:color="auto" w:fill="auto"/>
          </w:tcPr>
          <w:p w14:paraId="6F4C8DA7" w14:textId="77777777" w:rsidR="003115A4" w:rsidRPr="00352270" w:rsidRDefault="003115A4" w:rsidP="00B030E0">
            <w:pPr>
              <w:spacing w:after="20" w:line="240" w:lineRule="auto"/>
              <w:jc w:val="center"/>
              <w:rPr>
                <w:rFonts w:ascii="Times New Roman" w:hAnsi="Times New Roman"/>
                <w:sz w:val="28"/>
                <w:szCs w:val="28"/>
                <w:lang w:val="uk-UA"/>
              </w:rPr>
            </w:pPr>
          </w:p>
        </w:tc>
        <w:tc>
          <w:tcPr>
            <w:tcW w:w="6545" w:type="dxa"/>
            <w:shd w:val="clear" w:color="auto" w:fill="auto"/>
          </w:tcPr>
          <w:p w14:paraId="66E32B43" w14:textId="77777777" w:rsidR="003115A4" w:rsidRPr="00231FE6" w:rsidRDefault="003115A4" w:rsidP="00B030E0">
            <w:pPr>
              <w:pStyle w:val="ac"/>
              <w:numPr>
                <w:ilvl w:val="0"/>
                <w:numId w:val="52"/>
              </w:numPr>
              <w:spacing w:after="0" w:line="240" w:lineRule="auto"/>
              <w:ind w:left="459" w:hanging="425"/>
              <w:rPr>
                <w:rFonts w:ascii="Times New Roman" w:hAnsi="Times New Roman"/>
                <w:sz w:val="28"/>
                <w:szCs w:val="28"/>
                <w:lang w:val="uk-UA"/>
              </w:rPr>
            </w:pPr>
            <w:r w:rsidRPr="00231FE6">
              <w:rPr>
                <w:rFonts w:ascii="Times New Roman" w:hAnsi="Times New Roman"/>
                <w:sz w:val="28"/>
                <w:szCs w:val="28"/>
                <w:lang w:val="uk-UA"/>
              </w:rPr>
              <w:t>Веселий Крош</w:t>
            </w:r>
          </w:p>
        </w:tc>
        <w:tc>
          <w:tcPr>
            <w:tcW w:w="1393" w:type="dxa"/>
            <w:shd w:val="clear" w:color="auto" w:fill="auto"/>
          </w:tcPr>
          <w:p w14:paraId="33FFA340" w14:textId="77777777" w:rsidR="003115A4" w:rsidRPr="00D51B2B" w:rsidRDefault="003115A4" w:rsidP="00B030E0">
            <w:pPr>
              <w:spacing w:line="240" w:lineRule="auto"/>
              <w:rPr>
                <w:rFonts w:ascii="Times New Roman" w:hAnsi="Times New Roman"/>
                <w:sz w:val="28"/>
                <w:szCs w:val="28"/>
                <w:lang w:val="uk-UA"/>
              </w:rPr>
            </w:pPr>
          </w:p>
        </w:tc>
      </w:tr>
      <w:tr w:rsidR="003115A4" w:rsidRPr="00D51B2B" w14:paraId="75C3544E" w14:textId="77777777" w:rsidTr="00B030E0">
        <w:trPr>
          <w:cantSplit/>
          <w:trHeight w:val="420"/>
        </w:trPr>
        <w:tc>
          <w:tcPr>
            <w:tcW w:w="1668" w:type="dxa"/>
            <w:vMerge w:val="restart"/>
            <w:shd w:val="clear" w:color="auto" w:fill="auto"/>
          </w:tcPr>
          <w:p w14:paraId="70568B31" w14:textId="77777777" w:rsidR="003115A4" w:rsidRPr="00352270" w:rsidRDefault="003115A4" w:rsidP="00B030E0">
            <w:pPr>
              <w:spacing w:after="20" w:line="240" w:lineRule="auto"/>
              <w:jc w:val="center"/>
              <w:rPr>
                <w:rFonts w:ascii="Times New Roman" w:hAnsi="Times New Roman"/>
                <w:sz w:val="28"/>
                <w:szCs w:val="28"/>
                <w:lang w:val="uk-UA"/>
              </w:rPr>
            </w:pPr>
            <w:r w:rsidRPr="00352270">
              <w:rPr>
                <w:rFonts w:ascii="Times New Roman" w:hAnsi="Times New Roman"/>
                <w:sz w:val="28"/>
                <w:szCs w:val="28"/>
                <w:lang w:val="uk-UA"/>
              </w:rPr>
              <w:t>Березень</w:t>
            </w:r>
          </w:p>
        </w:tc>
        <w:tc>
          <w:tcPr>
            <w:tcW w:w="6545" w:type="dxa"/>
            <w:shd w:val="clear" w:color="auto" w:fill="auto"/>
          </w:tcPr>
          <w:p w14:paraId="4326D25C" w14:textId="77777777" w:rsidR="003115A4" w:rsidRPr="00231FE6" w:rsidRDefault="003115A4" w:rsidP="00B030E0">
            <w:pPr>
              <w:pStyle w:val="ac"/>
              <w:numPr>
                <w:ilvl w:val="0"/>
                <w:numId w:val="53"/>
              </w:numPr>
              <w:spacing w:after="0" w:line="240" w:lineRule="auto"/>
              <w:ind w:left="459" w:hanging="425"/>
              <w:rPr>
                <w:rFonts w:ascii="Times New Roman" w:hAnsi="Times New Roman"/>
                <w:sz w:val="28"/>
                <w:szCs w:val="28"/>
                <w:lang w:val="uk-UA"/>
              </w:rPr>
            </w:pPr>
            <w:r w:rsidRPr="00231FE6">
              <w:rPr>
                <w:rFonts w:ascii="Times New Roman" w:hAnsi="Times New Roman"/>
                <w:sz w:val="28"/>
                <w:szCs w:val="28"/>
                <w:lang w:val="uk-UA"/>
              </w:rPr>
              <w:t>Мімоза</w:t>
            </w:r>
          </w:p>
        </w:tc>
        <w:tc>
          <w:tcPr>
            <w:tcW w:w="1393" w:type="dxa"/>
            <w:shd w:val="clear" w:color="auto" w:fill="auto"/>
          </w:tcPr>
          <w:p w14:paraId="4360DB21" w14:textId="77777777" w:rsidR="003115A4" w:rsidRPr="00D51B2B" w:rsidRDefault="003115A4" w:rsidP="00B030E0">
            <w:pPr>
              <w:spacing w:line="240" w:lineRule="auto"/>
              <w:rPr>
                <w:rFonts w:ascii="Times New Roman" w:hAnsi="Times New Roman"/>
                <w:sz w:val="28"/>
                <w:szCs w:val="28"/>
                <w:lang w:val="uk-UA"/>
              </w:rPr>
            </w:pPr>
          </w:p>
        </w:tc>
      </w:tr>
      <w:tr w:rsidR="003115A4" w:rsidRPr="00D51B2B" w14:paraId="3079FAB7" w14:textId="77777777" w:rsidTr="00B030E0">
        <w:trPr>
          <w:cantSplit/>
          <w:trHeight w:val="398"/>
        </w:trPr>
        <w:tc>
          <w:tcPr>
            <w:tcW w:w="1668" w:type="dxa"/>
            <w:vMerge/>
            <w:shd w:val="clear" w:color="auto" w:fill="auto"/>
          </w:tcPr>
          <w:p w14:paraId="618633F0" w14:textId="77777777" w:rsidR="003115A4" w:rsidRPr="00352270" w:rsidRDefault="003115A4" w:rsidP="00B030E0">
            <w:pPr>
              <w:spacing w:after="20" w:line="240" w:lineRule="auto"/>
              <w:jc w:val="center"/>
              <w:rPr>
                <w:rFonts w:ascii="Times New Roman" w:hAnsi="Times New Roman"/>
                <w:sz w:val="28"/>
                <w:szCs w:val="28"/>
                <w:lang w:val="uk-UA"/>
              </w:rPr>
            </w:pPr>
          </w:p>
        </w:tc>
        <w:tc>
          <w:tcPr>
            <w:tcW w:w="6545" w:type="dxa"/>
            <w:shd w:val="clear" w:color="auto" w:fill="auto"/>
          </w:tcPr>
          <w:p w14:paraId="748364E9" w14:textId="77777777" w:rsidR="003115A4" w:rsidRPr="00231FE6" w:rsidRDefault="003115A4" w:rsidP="00B030E0">
            <w:pPr>
              <w:pStyle w:val="ac"/>
              <w:numPr>
                <w:ilvl w:val="0"/>
                <w:numId w:val="53"/>
              </w:numPr>
              <w:spacing w:after="0" w:line="240" w:lineRule="auto"/>
              <w:ind w:left="459" w:hanging="425"/>
              <w:rPr>
                <w:rFonts w:ascii="Times New Roman" w:hAnsi="Times New Roman"/>
                <w:sz w:val="28"/>
                <w:szCs w:val="28"/>
                <w:lang w:val="uk-UA"/>
              </w:rPr>
            </w:pPr>
            <w:r w:rsidRPr="00231FE6">
              <w:rPr>
                <w:rFonts w:ascii="Times New Roman" w:hAnsi="Times New Roman"/>
                <w:sz w:val="28"/>
                <w:szCs w:val="28"/>
                <w:lang w:val="uk-UA"/>
              </w:rPr>
              <w:t>Листівка для матусі</w:t>
            </w:r>
          </w:p>
        </w:tc>
        <w:tc>
          <w:tcPr>
            <w:tcW w:w="1393" w:type="dxa"/>
            <w:shd w:val="clear" w:color="auto" w:fill="auto"/>
          </w:tcPr>
          <w:p w14:paraId="6FC33FF8" w14:textId="77777777" w:rsidR="003115A4" w:rsidRPr="00D51B2B" w:rsidRDefault="003115A4" w:rsidP="00B030E0">
            <w:pPr>
              <w:spacing w:line="240" w:lineRule="auto"/>
              <w:rPr>
                <w:rFonts w:ascii="Times New Roman" w:hAnsi="Times New Roman"/>
                <w:sz w:val="28"/>
                <w:szCs w:val="28"/>
                <w:lang w:val="uk-UA"/>
              </w:rPr>
            </w:pPr>
          </w:p>
        </w:tc>
      </w:tr>
      <w:tr w:rsidR="003115A4" w:rsidRPr="00D51B2B" w14:paraId="564E6A6F" w14:textId="77777777" w:rsidTr="00B030E0">
        <w:trPr>
          <w:cantSplit/>
          <w:trHeight w:val="431"/>
        </w:trPr>
        <w:tc>
          <w:tcPr>
            <w:tcW w:w="1668" w:type="dxa"/>
            <w:vMerge/>
            <w:shd w:val="clear" w:color="auto" w:fill="auto"/>
          </w:tcPr>
          <w:p w14:paraId="52940E6E" w14:textId="77777777" w:rsidR="003115A4" w:rsidRPr="00352270" w:rsidRDefault="003115A4" w:rsidP="00B030E0">
            <w:pPr>
              <w:spacing w:after="20" w:line="240" w:lineRule="auto"/>
              <w:jc w:val="center"/>
              <w:rPr>
                <w:rFonts w:ascii="Times New Roman" w:hAnsi="Times New Roman"/>
                <w:sz w:val="28"/>
                <w:szCs w:val="28"/>
                <w:lang w:val="uk-UA"/>
              </w:rPr>
            </w:pPr>
          </w:p>
        </w:tc>
        <w:tc>
          <w:tcPr>
            <w:tcW w:w="6545" w:type="dxa"/>
            <w:shd w:val="clear" w:color="auto" w:fill="auto"/>
          </w:tcPr>
          <w:p w14:paraId="14FA6489" w14:textId="77777777" w:rsidR="003115A4" w:rsidRPr="00231FE6" w:rsidRDefault="003115A4" w:rsidP="00B030E0">
            <w:pPr>
              <w:pStyle w:val="ac"/>
              <w:numPr>
                <w:ilvl w:val="0"/>
                <w:numId w:val="53"/>
              </w:numPr>
              <w:spacing w:after="0" w:line="240" w:lineRule="auto"/>
              <w:ind w:left="459" w:hanging="425"/>
              <w:rPr>
                <w:rFonts w:ascii="Times New Roman" w:hAnsi="Times New Roman"/>
                <w:sz w:val="28"/>
                <w:szCs w:val="28"/>
                <w:lang w:val="uk-UA"/>
              </w:rPr>
            </w:pPr>
            <w:r w:rsidRPr="00231FE6">
              <w:rPr>
                <w:rFonts w:ascii="Times New Roman" w:hAnsi="Times New Roman"/>
                <w:sz w:val="28"/>
                <w:szCs w:val="28"/>
                <w:lang w:val="uk-UA"/>
              </w:rPr>
              <w:t>Золота рибка</w:t>
            </w:r>
          </w:p>
        </w:tc>
        <w:tc>
          <w:tcPr>
            <w:tcW w:w="1393" w:type="dxa"/>
            <w:shd w:val="clear" w:color="auto" w:fill="auto"/>
          </w:tcPr>
          <w:p w14:paraId="64EF95B0" w14:textId="77777777" w:rsidR="003115A4" w:rsidRPr="00D51B2B" w:rsidRDefault="003115A4" w:rsidP="00B030E0">
            <w:pPr>
              <w:spacing w:line="240" w:lineRule="auto"/>
              <w:rPr>
                <w:rFonts w:ascii="Times New Roman" w:hAnsi="Times New Roman"/>
                <w:sz w:val="28"/>
                <w:szCs w:val="28"/>
                <w:lang w:val="uk-UA"/>
              </w:rPr>
            </w:pPr>
          </w:p>
        </w:tc>
      </w:tr>
      <w:tr w:rsidR="003115A4" w:rsidRPr="00D51B2B" w14:paraId="6A825048" w14:textId="77777777" w:rsidTr="00B030E0">
        <w:trPr>
          <w:cantSplit/>
          <w:trHeight w:val="267"/>
        </w:trPr>
        <w:tc>
          <w:tcPr>
            <w:tcW w:w="1668" w:type="dxa"/>
            <w:vMerge/>
            <w:shd w:val="clear" w:color="auto" w:fill="auto"/>
          </w:tcPr>
          <w:p w14:paraId="19561AF0" w14:textId="77777777" w:rsidR="003115A4" w:rsidRPr="00352270" w:rsidRDefault="003115A4" w:rsidP="00B030E0">
            <w:pPr>
              <w:spacing w:after="20" w:line="240" w:lineRule="auto"/>
              <w:jc w:val="center"/>
              <w:rPr>
                <w:rFonts w:ascii="Times New Roman" w:hAnsi="Times New Roman"/>
                <w:sz w:val="28"/>
                <w:szCs w:val="28"/>
                <w:lang w:val="uk-UA"/>
              </w:rPr>
            </w:pPr>
          </w:p>
        </w:tc>
        <w:tc>
          <w:tcPr>
            <w:tcW w:w="6545" w:type="dxa"/>
            <w:shd w:val="clear" w:color="auto" w:fill="auto"/>
          </w:tcPr>
          <w:p w14:paraId="17543145" w14:textId="77777777" w:rsidR="003115A4" w:rsidRPr="00231FE6" w:rsidRDefault="003115A4" w:rsidP="00B030E0">
            <w:pPr>
              <w:pStyle w:val="ac"/>
              <w:numPr>
                <w:ilvl w:val="0"/>
                <w:numId w:val="53"/>
              </w:numPr>
              <w:spacing w:after="0" w:line="240" w:lineRule="auto"/>
              <w:ind w:left="459" w:hanging="425"/>
              <w:rPr>
                <w:rFonts w:ascii="Times New Roman" w:hAnsi="Times New Roman"/>
                <w:sz w:val="28"/>
                <w:szCs w:val="28"/>
                <w:lang w:val="uk-UA"/>
              </w:rPr>
            </w:pPr>
            <w:r w:rsidRPr="00231FE6">
              <w:rPr>
                <w:rFonts w:ascii="Times New Roman" w:hAnsi="Times New Roman"/>
                <w:sz w:val="28"/>
                <w:szCs w:val="28"/>
                <w:lang w:val="uk-UA"/>
              </w:rPr>
              <w:t>Променисте сонечко</w:t>
            </w:r>
          </w:p>
        </w:tc>
        <w:tc>
          <w:tcPr>
            <w:tcW w:w="1393" w:type="dxa"/>
            <w:shd w:val="clear" w:color="auto" w:fill="auto"/>
          </w:tcPr>
          <w:p w14:paraId="13F2F3DE" w14:textId="77777777" w:rsidR="003115A4" w:rsidRPr="00D51B2B" w:rsidRDefault="003115A4" w:rsidP="00B030E0">
            <w:pPr>
              <w:spacing w:line="240" w:lineRule="auto"/>
              <w:rPr>
                <w:rFonts w:ascii="Times New Roman" w:hAnsi="Times New Roman"/>
                <w:sz w:val="28"/>
                <w:szCs w:val="28"/>
                <w:lang w:val="uk-UA"/>
              </w:rPr>
            </w:pPr>
          </w:p>
        </w:tc>
      </w:tr>
      <w:tr w:rsidR="003115A4" w:rsidRPr="00D51B2B" w14:paraId="5DF05F65" w14:textId="77777777" w:rsidTr="00B030E0">
        <w:trPr>
          <w:cantSplit/>
          <w:trHeight w:val="330"/>
        </w:trPr>
        <w:tc>
          <w:tcPr>
            <w:tcW w:w="1668" w:type="dxa"/>
            <w:vMerge w:val="restart"/>
            <w:shd w:val="clear" w:color="auto" w:fill="auto"/>
          </w:tcPr>
          <w:p w14:paraId="244EC2AF" w14:textId="77777777" w:rsidR="003115A4" w:rsidRPr="00352270" w:rsidRDefault="003115A4" w:rsidP="00B030E0">
            <w:pPr>
              <w:spacing w:after="20" w:line="240" w:lineRule="auto"/>
              <w:jc w:val="center"/>
              <w:rPr>
                <w:rFonts w:ascii="Times New Roman" w:hAnsi="Times New Roman"/>
                <w:sz w:val="28"/>
                <w:szCs w:val="28"/>
                <w:lang w:val="uk-UA"/>
              </w:rPr>
            </w:pPr>
            <w:r w:rsidRPr="00352270">
              <w:rPr>
                <w:rFonts w:ascii="Times New Roman" w:hAnsi="Times New Roman"/>
                <w:sz w:val="28"/>
                <w:szCs w:val="28"/>
                <w:lang w:val="uk-UA"/>
              </w:rPr>
              <w:t>Квітень</w:t>
            </w:r>
          </w:p>
        </w:tc>
        <w:tc>
          <w:tcPr>
            <w:tcW w:w="6545" w:type="dxa"/>
            <w:shd w:val="clear" w:color="auto" w:fill="auto"/>
          </w:tcPr>
          <w:p w14:paraId="7C8F75F5" w14:textId="77777777" w:rsidR="003115A4" w:rsidRPr="00231FE6" w:rsidRDefault="003115A4" w:rsidP="00B030E0">
            <w:pPr>
              <w:pStyle w:val="ac"/>
              <w:numPr>
                <w:ilvl w:val="0"/>
                <w:numId w:val="54"/>
              </w:numPr>
              <w:spacing w:after="0" w:line="240" w:lineRule="auto"/>
              <w:ind w:left="459" w:hanging="425"/>
              <w:rPr>
                <w:rFonts w:ascii="Times New Roman" w:hAnsi="Times New Roman"/>
                <w:sz w:val="28"/>
                <w:szCs w:val="28"/>
                <w:lang w:val="uk-UA"/>
              </w:rPr>
            </w:pPr>
            <w:r w:rsidRPr="00231FE6">
              <w:rPr>
                <w:rFonts w:ascii="Times New Roman" w:hAnsi="Times New Roman"/>
                <w:sz w:val="28"/>
                <w:szCs w:val="28"/>
                <w:lang w:val="uk-UA"/>
              </w:rPr>
              <w:t>Жовтенькі кульбабки</w:t>
            </w:r>
          </w:p>
        </w:tc>
        <w:tc>
          <w:tcPr>
            <w:tcW w:w="1393" w:type="dxa"/>
            <w:shd w:val="clear" w:color="auto" w:fill="auto"/>
          </w:tcPr>
          <w:p w14:paraId="26AD35A9" w14:textId="77777777" w:rsidR="003115A4" w:rsidRPr="00D51B2B" w:rsidRDefault="003115A4" w:rsidP="00B030E0">
            <w:pPr>
              <w:spacing w:line="240" w:lineRule="auto"/>
              <w:rPr>
                <w:rFonts w:ascii="Times New Roman" w:hAnsi="Times New Roman"/>
                <w:sz w:val="28"/>
                <w:szCs w:val="28"/>
                <w:lang w:val="uk-UA"/>
              </w:rPr>
            </w:pPr>
          </w:p>
        </w:tc>
      </w:tr>
      <w:tr w:rsidR="003115A4" w:rsidRPr="00D51B2B" w14:paraId="7311DE9E" w14:textId="77777777" w:rsidTr="00B030E0">
        <w:trPr>
          <w:cantSplit/>
          <w:trHeight w:val="263"/>
        </w:trPr>
        <w:tc>
          <w:tcPr>
            <w:tcW w:w="1668" w:type="dxa"/>
            <w:vMerge/>
            <w:shd w:val="clear" w:color="auto" w:fill="auto"/>
          </w:tcPr>
          <w:p w14:paraId="69889F13" w14:textId="77777777" w:rsidR="003115A4" w:rsidRPr="00352270" w:rsidRDefault="003115A4" w:rsidP="00B030E0">
            <w:pPr>
              <w:spacing w:after="20" w:line="240" w:lineRule="auto"/>
              <w:jc w:val="center"/>
              <w:rPr>
                <w:rFonts w:ascii="Times New Roman" w:hAnsi="Times New Roman"/>
                <w:sz w:val="28"/>
                <w:szCs w:val="28"/>
                <w:lang w:val="uk-UA"/>
              </w:rPr>
            </w:pPr>
          </w:p>
        </w:tc>
        <w:tc>
          <w:tcPr>
            <w:tcW w:w="6545" w:type="dxa"/>
            <w:shd w:val="clear" w:color="auto" w:fill="auto"/>
          </w:tcPr>
          <w:p w14:paraId="394B7FA2" w14:textId="77777777" w:rsidR="003115A4" w:rsidRPr="00231FE6" w:rsidRDefault="003115A4" w:rsidP="00B030E0">
            <w:pPr>
              <w:pStyle w:val="ac"/>
              <w:numPr>
                <w:ilvl w:val="0"/>
                <w:numId w:val="54"/>
              </w:numPr>
              <w:spacing w:after="0" w:line="240" w:lineRule="auto"/>
              <w:ind w:left="459" w:hanging="425"/>
              <w:rPr>
                <w:rFonts w:ascii="Times New Roman" w:hAnsi="Times New Roman"/>
                <w:sz w:val="28"/>
                <w:szCs w:val="28"/>
                <w:lang w:val="uk-UA"/>
              </w:rPr>
            </w:pPr>
            <w:r w:rsidRPr="00231FE6">
              <w:rPr>
                <w:rFonts w:ascii="Times New Roman" w:hAnsi="Times New Roman"/>
                <w:sz w:val="28"/>
                <w:szCs w:val="28"/>
                <w:lang w:val="uk-UA"/>
              </w:rPr>
              <w:t>Посуд для чаювання</w:t>
            </w:r>
          </w:p>
        </w:tc>
        <w:tc>
          <w:tcPr>
            <w:tcW w:w="1393" w:type="dxa"/>
            <w:shd w:val="clear" w:color="auto" w:fill="auto"/>
          </w:tcPr>
          <w:p w14:paraId="206C3AA0" w14:textId="77777777" w:rsidR="003115A4" w:rsidRPr="00D51B2B" w:rsidRDefault="003115A4" w:rsidP="00B030E0">
            <w:pPr>
              <w:spacing w:line="240" w:lineRule="auto"/>
              <w:rPr>
                <w:rFonts w:ascii="Times New Roman" w:hAnsi="Times New Roman"/>
                <w:sz w:val="28"/>
                <w:szCs w:val="28"/>
                <w:lang w:val="uk-UA"/>
              </w:rPr>
            </w:pPr>
          </w:p>
        </w:tc>
      </w:tr>
      <w:tr w:rsidR="003115A4" w:rsidRPr="00D51B2B" w14:paraId="1E44FC31" w14:textId="77777777" w:rsidTr="00B030E0">
        <w:trPr>
          <w:cantSplit/>
          <w:trHeight w:val="340"/>
        </w:trPr>
        <w:tc>
          <w:tcPr>
            <w:tcW w:w="1668" w:type="dxa"/>
            <w:vMerge/>
            <w:shd w:val="clear" w:color="auto" w:fill="auto"/>
          </w:tcPr>
          <w:p w14:paraId="0F965314" w14:textId="77777777" w:rsidR="003115A4" w:rsidRPr="00352270" w:rsidRDefault="003115A4" w:rsidP="00B030E0">
            <w:pPr>
              <w:spacing w:after="20" w:line="240" w:lineRule="auto"/>
              <w:jc w:val="center"/>
              <w:rPr>
                <w:rFonts w:ascii="Times New Roman" w:hAnsi="Times New Roman"/>
                <w:sz w:val="28"/>
                <w:szCs w:val="28"/>
                <w:lang w:val="uk-UA"/>
              </w:rPr>
            </w:pPr>
          </w:p>
        </w:tc>
        <w:tc>
          <w:tcPr>
            <w:tcW w:w="6545" w:type="dxa"/>
            <w:shd w:val="clear" w:color="auto" w:fill="auto"/>
          </w:tcPr>
          <w:p w14:paraId="14FDED86" w14:textId="77777777" w:rsidR="003115A4" w:rsidRPr="00231FE6" w:rsidRDefault="003115A4" w:rsidP="00B030E0">
            <w:pPr>
              <w:pStyle w:val="ac"/>
              <w:numPr>
                <w:ilvl w:val="0"/>
                <w:numId w:val="54"/>
              </w:numPr>
              <w:spacing w:after="0" w:line="240" w:lineRule="auto"/>
              <w:ind w:left="459" w:hanging="425"/>
              <w:rPr>
                <w:rFonts w:ascii="Times New Roman" w:hAnsi="Times New Roman"/>
                <w:sz w:val="28"/>
                <w:szCs w:val="28"/>
                <w:lang w:val="uk-UA"/>
              </w:rPr>
            </w:pPr>
            <w:r w:rsidRPr="00231FE6">
              <w:rPr>
                <w:rFonts w:ascii="Times New Roman" w:hAnsi="Times New Roman"/>
                <w:sz w:val="28"/>
                <w:szCs w:val="28"/>
                <w:lang w:val="uk-UA"/>
              </w:rPr>
              <w:t>Писанка-красуня</w:t>
            </w:r>
          </w:p>
        </w:tc>
        <w:tc>
          <w:tcPr>
            <w:tcW w:w="1393" w:type="dxa"/>
            <w:shd w:val="clear" w:color="auto" w:fill="auto"/>
          </w:tcPr>
          <w:p w14:paraId="6C8DFD8D" w14:textId="77777777" w:rsidR="003115A4" w:rsidRPr="00D51B2B" w:rsidRDefault="003115A4" w:rsidP="00B030E0">
            <w:pPr>
              <w:spacing w:line="240" w:lineRule="auto"/>
              <w:rPr>
                <w:rFonts w:ascii="Times New Roman" w:hAnsi="Times New Roman"/>
                <w:sz w:val="28"/>
                <w:szCs w:val="28"/>
                <w:lang w:val="uk-UA"/>
              </w:rPr>
            </w:pPr>
          </w:p>
        </w:tc>
      </w:tr>
      <w:tr w:rsidR="003115A4" w:rsidRPr="00D51B2B" w14:paraId="71F024C7" w14:textId="77777777" w:rsidTr="00B030E0">
        <w:trPr>
          <w:cantSplit/>
          <w:trHeight w:val="274"/>
        </w:trPr>
        <w:tc>
          <w:tcPr>
            <w:tcW w:w="1668" w:type="dxa"/>
            <w:vMerge/>
            <w:shd w:val="clear" w:color="auto" w:fill="auto"/>
            <w:textDirection w:val="btLr"/>
          </w:tcPr>
          <w:p w14:paraId="578BA1EA" w14:textId="77777777" w:rsidR="003115A4" w:rsidRPr="00352270" w:rsidRDefault="003115A4" w:rsidP="00B030E0">
            <w:pPr>
              <w:spacing w:after="20" w:line="240" w:lineRule="auto"/>
              <w:ind w:left="113" w:right="113"/>
              <w:jc w:val="center"/>
              <w:rPr>
                <w:rFonts w:ascii="Times New Roman" w:hAnsi="Times New Roman"/>
                <w:sz w:val="28"/>
                <w:szCs w:val="28"/>
                <w:lang w:val="uk-UA"/>
              </w:rPr>
            </w:pPr>
          </w:p>
        </w:tc>
        <w:tc>
          <w:tcPr>
            <w:tcW w:w="6545" w:type="dxa"/>
            <w:shd w:val="clear" w:color="auto" w:fill="auto"/>
          </w:tcPr>
          <w:p w14:paraId="22CF7E1A" w14:textId="77777777" w:rsidR="003115A4" w:rsidRPr="00231FE6" w:rsidRDefault="003115A4" w:rsidP="00B030E0">
            <w:pPr>
              <w:pStyle w:val="ac"/>
              <w:numPr>
                <w:ilvl w:val="0"/>
                <w:numId w:val="54"/>
              </w:numPr>
              <w:spacing w:after="0" w:line="240" w:lineRule="auto"/>
              <w:ind w:left="459" w:hanging="425"/>
              <w:rPr>
                <w:rFonts w:ascii="Times New Roman" w:hAnsi="Times New Roman"/>
                <w:sz w:val="28"/>
                <w:szCs w:val="28"/>
                <w:lang w:val="uk-UA"/>
              </w:rPr>
            </w:pPr>
            <w:r w:rsidRPr="00231FE6">
              <w:rPr>
                <w:rFonts w:ascii="Times New Roman" w:hAnsi="Times New Roman"/>
                <w:sz w:val="28"/>
                <w:szCs w:val="28"/>
                <w:lang w:val="uk-UA"/>
              </w:rPr>
              <w:t>Польовий натюрморт</w:t>
            </w:r>
          </w:p>
        </w:tc>
        <w:tc>
          <w:tcPr>
            <w:tcW w:w="1393" w:type="dxa"/>
            <w:shd w:val="clear" w:color="auto" w:fill="auto"/>
          </w:tcPr>
          <w:p w14:paraId="0D257B19" w14:textId="77777777" w:rsidR="003115A4" w:rsidRPr="00D51B2B" w:rsidRDefault="003115A4" w:rsidP="00B030E0">
            <w:pPr>
              <w:spacing w:line="240" w:lineRule="auto"/>
              <w:rPr>
                <w:rFonts w:ascii="Times New Roman" w:hAnsi="Times New Roman"/>
                <w:sz w:val="28"/>
                <w:szCs w:val="28"/>
                <w:lang w:val="uk-UA"/>
              </w:rPr>
            </w:pPr>
          </w:p>
        </w:tc>
      </w:tr>
      <w:tr w:rsidR="003115A4" w:rsidRPr="00D51B2B" w14:paraId="2F8AD434" w14:textId="77777777" w:rsidTr="00B030E0">
        <w:trPr>
          <w:cantSplit/>
          <w:trHeight w:val="274"/>
        </w:trPr>
        <w:tc>
          <w:tcPr>
            <w:tcW w:w="1668" w:type="dxa"/>
            <w:shd w:val="clear" w:color="auto" w:fill="auto"/>
          </w:tcPr>
          <w:p w14:paraId="24BFD710" w14:textId="77777777" w:rsidR="003115A4" w:rsidRPr="00352270" w:rsidRDefault="003115A4" w:rsidP="00B030E0">
            <w:pPr>
              <w:spacing w:line="240" w:lineRule="auto"/>
              <w:jc w:val="center"/>
              <w:rPr>
                <w:rFonts w:ascii="Times New Roman" w:hAnsi="Times New Roman" w:cs="Times New Roman"/>
                <w:sz w:val="28"/>
                <w:szCs w:val="28"/>
                <w:lang w:val="uk-UA"/>
              </w:rPr>
            </w:pPr>
            <w:r w:rsidRPr="00352270">
              <w:rPr>
                <w:rFonts w:ascii="Times New Roman" w:hAnsi="Times New Roman" w:cs="Times New Roman"/>
                <w:sz w:val="28"/>
                <w:szCs w:val="28"/>
                <w:lang w:val="uk-UA"/>
              </w:rPr>
              <w:t>Травень</w:t>
            </w:r>
          </w:p>
        </w:tc>
        <w:tc>
          <w:tcPr>
            <w:tcW w:w="6545" w:type="dxa"/>
            <w:shd w:val="clear" w:color="auto" w:fill="auto"/>
          </w:tcPr>
          <w:p w14:paraId="6EAA4286"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Звіт гуртків «Вернісаж Гурткової роботи»</w:t>
            </w:r>
          </w:p>
        </w:tc>
        <w:tc>
          <w:tcPr>
            <w:tcW w:w="1393" w:type="dxa"/>
            <w:shd w:val="clear" w:color="auto" w:fill="auto"/>
          </w:tcPr>
          <w:p w14:paraId="14C6F3FC" w14:textId="77777777" w:rsidR="003115A4" w:rsidRPr="00D51B2B" w:rsidRDefault="003115A4" w:rsidP="00B030E0">
            <w:pPr>
              <w:spacing w:line="240" w:lineRule="auto"/>
              <w:rPr>
                <w:rFonts w:ascii="Times New Roman" w:hAnsi="Times New Roman"/>
                <w:sz w:val="28"/>
                <w:szCs w:val="28"/>
                <w:lang w:val="uk-UA"/>
              </w:rPr>
            </w:pPr>
          </w:p>
        </w:tc>
      </w:tr>
    </w:tbl>
    <w:p w14:paraId="7BFB9791" w14:textId="77777777" w:rsidR="003115A4" w:rsidRPr="00D51B2B" w:rsidRDefault="003115A4" w:rsidP="003115A4">
      <w:pPr>
        <w:jc w:val="center"/>
        <w:rPr>
          <w:rFonts w:ascii="Times New Roman" w:hAnsi="Times New Roman"/>
          <w:sz w:val="28"/>
          <w:szCs w:val="28"/>
        </w:rPr>
      </w:pPr>
    </w:p>
    <w:p w14:paraId="7DF29D38"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5F865DCF"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40C9C0C4" w14:textId="77777777" w:rsidR="003115A4" w:rsidRPr="00DE3101" w:rsidRDefault="003115A4" w:rsidP="003115A4">
      <w:pPr>
        <w:spacing w:line="240" w:lineRule="auto"/>
        <w:jc w:val="center"/>
        <w:rPr>
          <w:rFonts w:ascii="Times New Roman" w:hAnsi="Times New Roman"/>
          <w:b/>
          <w:sz w:val="28"/>
          <w:szCs w:val="28"/>
        </w:rPr>
      </w:pPr>
      <w:r w:rsidRPr="00DE3101">
        <w:rPr>
          <w:rFonts w:ascii="Times New Roman" w:hAnsi="Times New Roman"/>
          <w:b/>
          <w:sz w:val="28"/>
          <w:szCs w:val="28"/>
        </w:rPr>
        <w:t xml:space="preserve">План роботи </w:t>
      </w:r>
    </w:p>
    <w:p w14:paraId="16F4EEA1" w14:textId="77777777" w:rsidR="003115A4" w:rsidRDefault="003115A4" w:rsidP="003115A4">
      <w:pPr>
        <w:spacing w:line="360" w:lineRule="auto"/>
        <w:jc w:val="center"/>
        <w:rPr>
          <w:rFonts w:ascii="Times New Roman" w:hAnsi="Times New Roman"/>
          <w:b/>
          <w:sz w:val="28"/>
          <w:szCs w:val="28"/>
          <w:lang w:val="uk-UA"/>
        </w:rPr>
      </w:pPr>
      <w:r w:rsidRPr="00DE3101">
        <w:rPr>
          <w:rFonts w:ascii="Times New Roman" w:hAnsi="Times New Roman"/>
          <w:b/>
          <w:sz w:val="28"/>
          <w:szCs w:val="28"/>
        </w:rPr>
        <w:t>гуртка «</w:t>
      </w:r>
      <w:r w:rsidRPr="00DE3101">
        <w:rPr>
          <w:rFonts w:ascii="Times New Roman" w:hAnsi="Times New Roman"/>
          <w:b/>
          <w:sz w:val="28"/>
          <w:szCs w:val="28"/>
          <w:lang w:val="uk-UA"/>
        </w:rPr>
        <w:t>Ігрова логіка</w:t>
      </w:r>
      <w:r w:rsidRPr="00DE3101">
        <w:rPr>
          <w:rFonts w:ascii="Times New Roman" w:hAnsi="Times New Roman"/>
          <w:b/>
          <w:sz w:val="28"/>
          <w:szCs w:val="28"/>
        </w:rPr>
        <w:t>»</w:t>
      </w:r>
    </w:p>
    <w:p w14:paraId="4D735EA5" w14:textId="77777777" w:rsidR="003115A4" w:rsidRPr="00A03D95" w:rsidRDefault="003115A4" w:rsidP="003115A4">
      <w:pPr>
        <w:spacing w:line="240" w:lineRule="auto"/>
        <w:jc w:val="center"/>
        <w:rPr>
          <w:rFonts w:ascii="Times New Roman" w:hAnsi="Times New Roman"/>
          <w:b/>
          <w:sz w:val="10"/>
          <w:szCs w:val="1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520"/>
        <w:gridCol w:w="1418"/>
      </w:tblGrid>
      <w:tr w:rsidR="003115A4" w:rsidRPr="00352049" w14:paraId="45FE4431" w14:textId="77777777" w:rsidTr="00B030E0">
        <w:trPr>
          <w:cantSplit/>
          <w:trHeight w:val="510"/>
        </w:trPr>
        <w:tc>
          <w:tcPr>
            <w:tcW w:w="1668" w:type="dxa"/>
            <w:shd w:val="clear" w:color="auto" w:fill="auto"/>
          </w:tcPr>
          <w:p w14:paraId="5E02B6B5" w14:textId="77777777" w:rsidR="003115A4" w:rsidRPr="00352270" w:rsidRDefault="003115A4" w:rsidP="00B030E0">
            <w:pPr>
              <w:spacing w:after="20" w:line="240" w:lineRule="auto"/>
              <w:jc w:val="center"/>
              <w:rPr>
                <w:rFonts w:ascii="Times New Roman" w:hAnsi="Times New Roman"/>
                <w:sz w:val="24"/>
                <w:szCs w:val="24"/>
                <w:lang w:val="uk-UA"/>
              </w:rPr>
            </w:pPr>
            <w:r w:rsidRPr="00352270">
              <w:rPr>
                <w:rFonts w:ascii="Times New Roman" w:hAnsi="Times New Roman"/>
                <w:sz w:val="24"/>
                <w:szCs w:val="24"/>
              </w:rPr>
              <w:t>М</w:t>
            </w:r>
            <w:r w:rsidRPr="00352270">
              <w:rPr>
                <w:rFonts w:ascii="Times New Roman" w:hAnsi="Times New Roman"/>
                <w:sz w:val="24"/>
                <w:szCs w:val="24"/>
                <w:lang w:val="uk-UA"/>
              </w:rPr>
              <w:t>ісяць</w:t>
            </w:r>
          </w:p>
        </w:tc>
        <w:tc>
          <w:tcPr>
            <w:tcW w:w="6520" w:type="dxa"/>
            <w:shd w:val="clear" w:color="auto" w:fill="auto"/>
          </w:tcPr>
          <w:p w14:paraId="292824A2" w14:textId="77777777" w:rsidR="003115A4" w:rsidRPr="00352270" w:rsidRDefault="003115A4" w:rsidP="00B030E0">
            <w:pPr>
              <w:spacing w:after="20" w:line="240" w:lineRule="auto"/>
              <w:jc w:val="center"/>
              <w:rPr>
                <w:rFonts w:ascii="Times New Roman" w:hAnsi="Times New Roman"/>
                <w:sz w:val="24"/>
                <w:szCs w:val="24"/>
                <w:lang w:val="uk-UA"/>
              </w:rPr>
            </w:pPr>
            <w:r w:rsidRPr="00352270">
              <w:rPr>
                <w:rFonts w:ascii="Times New Roman" w:hAnsi="Times New Roman"/>
                <w:sz w:val="24"/>
                <w:szCs w:val="24"/>
                <w:lang w:val="uk-UA"/>
              </w:rPr>
              <w:t>Тема</w:t>
            </w:r>
          </w:p>
        </w:tc>
        <w:tc>
          <w:tcPr>
            <w:tcW w:w="1418" w:type="dxa"/>
            <w:shd w:val="clear" w:color="auto" w:fill="auto"/>
          </w:tcPr>
          <w:p w14:paraId="04121D64" w14:textId="77777777" w:rsidR="003115A4" w:rsidRPr="00DE3101" w:rsidRDefault="003115A4" w:rsidP="00B030E0">
            <w:pPr>
              <w:spacing w:after="20" w:line="240" w:lineRule="auto"/>
              <w:jc w:val="center"/>
              <w:rPr>
                <w:rFonts w:ascii="Times New Roman" w:hAnsi="Times New Roman"/>
                <w:b/>
                <w:sz w:val="24"/>
                <w:szCs w:val="24"/>
                <w:lang w:val="uk-UA"/>
              </w:rPr>
            </w:pPr>
            <w:r w:rsidRPr="00352270">
              <w:rPr>
                <w:rFonts w:ascii="Times New Roman" w:hAnsi="Times New Roman"/>
                <w:sz w:val="24"/>
                <w:szCs w:val="24"/>
                <w:lang w:val="uk-UA"/>
              </w:rPr>
              <w:t>Примітка</w:t>
            </w:r>
          </w:p>
        </w:tc>
      </w:tr>
      <w:tr w:rsidR="003115A4" w:rsidRPr="00EA7E33" w14:paraId="4DFB70F7" w14:textId="77777777" w:rsidTr="00B030E0">
        <w:trPr>
          <w:cantSplit/>
          <w:trHeight w:val="403"/>
        </w:trPr>
        <w:tc>
          <w:tcPr>
            <w:tcW w:w="1668" w:type="dxa"/>
            <w:vMerge w:val="restart"/>
            <w:shd w:val="clear" w:color="auto" w:fill="auto"/>
          </w:tcPr>
          <w:p w14:paraId="468AF4DA" w14:textId="77777777" w:rsidR="003115A4" w:rsidRPr="00352270" w:rsidRDefault="003115A4" w:rsidP="00B030E0">
            <w:pPr>
              <w:spacing w:after="20" w:line="240" w:lineRule="auto"/>
              <w:jc w:val="center"/>
              <w:rPr>
                <w:rFonts w:ascii="Times New Roman" w:hAnsi="Times New Roman"/>
                <w:sz w:val="28"/>
                <w:szCs w:val="28"/>
                <w:lang w:val="uk-UA"/>
              </w:rPr>
            </w:pPr>
            <w:r w:rsidRPr="00352270">
              <w:rPr>
                <w:rFonts w:ascii="Times New Roman" w:hAnsi="Times New Roman"/>
                <w:sz w:val="28"/>
                <w:szCs w:val="28"/>
                <w:lang w:val="uk-UA"/>
              </w:rPr>
              <w:t>Жовтень</w:t>
            </w:r>
          </w:p>
        </w:tc>
        <w:tc>
          <w:tcPr>
            <w:tcW w:w="6520" w:type="dxa"/>
            <w:shd w:val="clear" w:color="auto" w:fill="auto"/>
          </w:tcPr>
          <w:p w14:paraId="5BE01BFF" w14:textId="77777777" w:rsidR="003115A4" w:rsidRPr="00AF2F15" w:rsidRDefault="003115A4" w:rsidP="00B030E0">
            <w:pPr>
              <w:pStyle w:val="ac"/>
              <w:numPr>
                <w:ilvl w:val="0"/>
                <w:numId w:val="55"/>
              </w:numPr>
              <w:spacing w:after="20" w:line="240" w:lineRule="auto"/>
              <w:ind w:left="459" w:hanging="425"/>
              <w:rPr>
                <w:rFonts w:ascii="Times New Roman" w:hAnsi="Times New Roman"/>
                <w:sz w:val="28"/>
                <w:szCs w:val="28"/>
                <w:lang w:val="uk-UA"/>
              </w:rPr>
            </w:pPr>
            <w:r w:rsidRPr="00AF2F15">
              <w:rPr>
                <w:rFonts w:ascii="Times New Roman" w:hAnsi="Times New Roman"/>
                <w:sz w:val="28"/>
                <w:szCs w:val="28"/>
                <w:lang w:val="uk-UA"/>
              </w:rPr>
              <w:t>Добери собі сусіда</w:t>
            </w:r>
          </w:p>
        </w:tc>
        <w:tc>
          <w:tcPr>
            <w:tcW w:w="1418" w:type="dxa"/>
            <w:shd w:val="clear" w:color="auto" w:fill="auto"/>
          </w:tcPr>
          <w:p w14:paraId="3F9EE672" w14:textId="77777777" w:rsidR="003115A4" w:rsidRPr="00B278AF" w:rsidRDefault="003115A4" w:rsidP="00B030E0">
            <w:pPr>
              <w:spacing w:after="20" w:line="240" w:lineRule="auto"/>
              <w:rPr>
                <w:rFonts w:ascii="Times New Roman" w:hAnsi="Times New Roman"/>
                <w:sz w:val="28"/>
                <w:szCs w:val="28"/>
                <w:lang w:val="uk-UA"/>
              </w:rPr>
            </w:pPr>
          </w:p>
        </w:tc>
      </w:tr>
      <w:tr w:rsidR="003115A4" w:rsidRPr="00352049" w14:paraId="1BA0BF40" w14:textId="77777777" w:rsidTr="00B030E0">
        <w:trPr>
          <w:cantSplit/>
          <w:trHeight w:val="423"/>
        </w:trPr>
        <w:tc>
          <w:tcPr>
            <w:tcW w:w="1668" w:type="dxa"/>
            <w:vMerge/>
            <w:shd w:val="clear" w:color="auto" w:fill="auto"/>
          </w:tcPr>
          <w:p w14:paraId="42298D7F" w14:textId="77777777" w:rsidR="003115A4" w:rsidRPr="00352270" w:rsidRDefault="003115A4" w:rsidP="00B030E0">
            <w:pPr>
              <w:spacing w:after="20" w:line="240" w:lineRule="auto"/>
              <w:jc w:val="center"/>
              <w:rPr>
                <w:rFonts w:ascii="Times New Roman" w:hAnsi="Times New Roman"/>
                <w:sz w:val="28"/>
                <w:szCs w:val="28"/>
                <w:lang w:val="uk-UA"/>
              </w:rPr>
            </w:pPr>
          </w:p>
        </w:tc>
        <w:tc>
          <w:tcPr>
            <w:tcW w:w="6520" w:type="dxa"/>
            <w:shd w:val="clear" w:color="auto" w:fill="auto"/>
          </w:tcPr>
          <w:p w14:paraId="4F260BD7" w14:textId="77777777" w:rsidR="003115A4" w:rsidRPr="00AF2F15" w:rsidRDefault="003115A4" w:rsidP="00B030E0">
            <w:pPr>
              <w:pStyle w:val="ac"/>
              <w:numPr>
                <w:ilvl w:val="0"/>
                <w:numId w:val="55"/>
              </w:numPr>
              <w:spacing w:after="20" w:line="240" w:lineRule="auto"/>
              <w:ind w:left="459" w:hanging="425"/>
              <w:rPr>
                <w:rFonts w:ascii="Times New Roman" w:hAnsi="Times New Roman"/>
                <w:sz w:val="28"/>
                <w:szCs w:val="28"/>
                <w:lang w:val="uk-UA"/>
              </w:rPr>
            </w:pPr>
            <w:r w:rsidRPr="00AF2F15">
              <w:rPr>
                <w:rFonts w:ascii="Times New Roman" w:hAnsi="Times New Roman"/>
                <w:sz w:val="28"/>
                <w:szCs w:val="28"/>
                <w:lang w:val="uk-UA"/>
              </w:rPr>
              <w:t>Пари картинок</w:t>
            </w:r>
          </w:p>
        </w:tc>
        <w:tc>
          <w:tcPr>
            <w:tcW w:w="1418" w:type="dxa"/>
            <w:shd w:val="clear" w:color="auto" w:fill="auto"/>
          </w:tcPr>
          <w:p w14:paraId="01A1149F" w14:textId="77777777" w:rsidR="003115A4" w:rsidRPr="00EA7E33" w:rsidRDefault="003115A4" w:rsidP="00B030E0">
            <w:pPr>
              <w:spacing w:after="20" w:line="240" w:lineRule="auto"/>
              <w:rPr>
                <w:rFonts w:ascii="Times New Roman" w:hAnsi="Times New Roman"/>
                <w:sz w:val="28"/>
                <w:szCs w:val="28"/>
                <w:lang w:val="uk-UA"/>
              </w:rPr>
            </w:pPr>
          </w:p>
        </w:tc>
      </w:tr>
      <w:tr w:rsidR="003115A4" w:rsidRPr="00EA7E33" w14:paraId="1931B52E" w14:textId="77777777" w:rsidTr="00B030E0">
        <w:trPr>
          <w:cantSplit/>
          <w:trHeight w:val="415"/>
        </w:trPr>
        <w:tc>
          <w:tcPr>
            <w:tcW w:w="1668" w:type="dxa"/>
            <w:vMerge/>
            <w:shd w:val="clear" w:color="auto" w:fill="auto"/>
          </w:tcPr>
          <w:p w14:paraId="00D5C988" w14:textId="77777777" w:rsidR="003115A4" w:rsidRPr="00352270" w:rsidRDefault="003115A4" w:rsidP="00B030E0">
            <w:pPr>
              <w:spacing w:after="20" w:line="240" w:lineRule="auto"/>
              <w:jc w:val="center"/>
              <w:rPr>
                <w:rFonts w:ascii="Times New Roman" w:hAnsi="Times New Roman"/>
                <w:sz w:val="28"/>
                <w:szCs w:val="28"/>
              </w:rPr>
            </w:pPr>
          </w:p>
        </w:tc>
        <w:tc>
          <w:tcPr>
            <w:tcW w:w="6520" w:type="dxa"/>
            <w:shd w:val="clear" w:color="auto" w:fill="auto"/>
          </w:tcPr>
          <w:p w14:paraId="24A105C4" w14:textId="77777777" w:rsidR="003115A4" w:rsidRPr="00AF2F15" w:rsidRDefault="003115A4" w:rsidP="00B030E0">
            <w:pPr>
              <w:pStyle w:val="ac"/>
              <w:numPr>
                <w:ilvl w:val="0"/>
                <w:numId w:val="55"/>
              </w:numPr>
              <w:spacing w:after="20" w:line="240" w:lineRule="auto"/>
              <w:ind w:left="459" w:hanging="425"/>
              <w:rPr>
                <w:rFonts w:ascii="Times New Roman" w:hAnsi="Times New Roman"/>
                <w:sz w:val="28"/>
                <w:szCs w:val="28"/>
                <w:lang w:val="uk-UA"/>
              </w:rPr>
            </w:pPr>
            <w:r w:rsidRPr="00AF2F15">
              <w:rPr>
                <w:rFonts w:ascii="Times New Roman" w:hAnsi="Times New Roman"/>
                <w:sz w:val="28"/>
                <w:szCs w:val="28"/>
                <w:lang w:val="uk-UA"/>
              </w:rPr>
              <w:t>Перевертні</w:t>
            </w:r>
          </w:p>
        </w:tc>
        <w:tc>
          <w:tcPr>
            <w:tcW w:w="1418" w:type="dxa"/>
            <w:shd w:val="clear" w:color="auto" w:fill="auto"/>
          </w:tcPr>
          <w:p w14:paraId="5066F77F" w14:textId="77777777" w:rsidR="003115A4" w:rsidRPr="000F5941" w:rsidRDefault="003115A4" w:rsidP="00B030E0">
            <w:pPr>
              <w:spacing w:after="20" w:line="240" w:lineRule="auto"/>
              <w:rPr>
                <w:rFonts w:ascii="Times New Roman" w:hAnsi="Times New Roman"/>
                <w:sz w:val="28"/>
                <w:szCs w:val="28"/>
                <w:lang w:val="uk-UA"/>
              </w:rPr>
            </w:pPr>
          </w:p>
        </w:tc>
      </w:tr>
      <w:tr w:rsidR="003115A4" w:rsidRPr="00352049" w14:paraId="112DC8FD" w14:textId="77777777" w:rsidTr="00B030E0">
        <w:trPr>
          <w:cantSplit/>
          <w:trHeight w:val="279"/>
        </w:trPr>
        <w:tc>
          <w:tcPr>
            <w:tcW w:w="1668" w:type="dxa"/>
            <w:vMerge/>
            <w:shd w:val="clear" w:color="auto" w:fill="auto"/>
          </w:tcPr>
          <w:p w14:paraId="23006AB9" w14:textId="77777777" w:rsidR="003115A4" w:rsidRPr="00352270" w:rsidRDefault="003115A4" w:rsidP="00B030E0">
            <w:pPr>
              <w:spacing w:after="20" w:line="240" w:lineRule="auto"/>
              <w:jc w:val="center"/>
              <w:rPr>
                <w:rFonts w:ascii="Times New Roman" w:hAnsi="Times New Roman"/>
                <w:sz w:val="28"/>
                <w:szCs w:val="28"/>
                <w:lang w:val="uk-UA"/>
              </w:rPr>
            </w:pPr>
          </w:p>
        </w:tc>
        <w:tc>
          <w:tcPr>
            <w:tcW w:w="6520" w:type="dxa"/>
            <w:shd w:val="clear" w:color="auto" w:fill="auto"/>
          </w:tcPr>
          <w:p w14:paraId="620AF9D8" w14:textId="77777777" w:rsidR="003115A4" w:rsidRPr="00AF2F15" w:rsidRDefault="003115A4" w:rsidP="00B030E0">
            <w:pPr>
              <w:pStyle w:val="ac"/>
              <w:numPr>
                <w:ilvl w:val="0"/>
                <w:numId w:val="55"/>
              </w:numPr>
              <w:spacing w:after="20" w:line="240" w:lineRule="auto"/>
              <w:ind w:left="459" w:hanging="425"/>
              <w:rPr>
                <w:rFonts w:ascii="Times New Roman" w:hAnsi="Times New Roman"/>
                <w:sz w:val="28"/>
                <w:szCs w:val="28"/>
                <w:lang w:val="uk-UA"/>
              </w:rPr>
            </w:pPr>
            <w:r w:rsidRPr="00AF2F15">
              <w:rPr>
                <w:rFonts w:ascii="Times New Roman" w:hAnsi="Times New Roman"/>
                <w:sz w:val="28"/>
                <w:szCs w:val="28"/>
                <w:lang w:val="uk-UA"/>
              </w:rPr>
              <w:t>Люстерко</w:t>
            </w:r>
          </w:p>
        </w:tc>
        <w:tc>
          <w:tcPr>
            <w:tcW w:w="1418" w:type="dxa"/>
            <w:shd w:val="clear" w:color="auto" w:fill="auto"/>
          </w:tcPr>
          <w:p w14:paraId="5A1FCDFA" w14:textId="77777777" w:rsidR="003115A4" w:rsidRPr="00EA7E33" w:rsidRDefault="003115A4" w:rsidP="00B030E0">
            <w:pPr>
              <w:spacing w:after="20" w:line="240" w:lineRule="auto"/>
              <w:rPr>
                <w:rFonts w:ascii="Times New Roman" w:hAnsi="Times New Roman"/>
                <w:sz w:val="28"/>
                <w:szCs w:val="28"/>
                <w:lang w:val="uk-UA"/>
              </w:rPr>
            </w:pPr>
          </w:p>
        </w:tc>
      </w:tr>
      <w:tr w:rsidR="003115A4" w:rsidRPr="00352049" w14:paraId="38D15E5A" w14:textId="77777777" w:rsidTr="00B030E0">
        <w:trPr>
          <w:cantSplit/>
          <w:trHeight w:val="356"/>
        </w:trPr>
        <w:tc>
          <w:tcPr>
            <w:tcW w:w="1668" w:type="dxa"/>
            <w:vMerge w:val="restart"/>
            <w:shd w:val="clear" w:color="auto" w:fill="auto"/>
          </w:tcPr>
          <w:p w14:paraId="24844B3B" w14:textId="77777777" w:rsidR="003115A4" w:rsidRPr="00352270" w:rsidRDefault="003115A4" w:rsidP="00B030E0">
            <w:pPr>
              <w:spacing w:after="20" w:line="240" w:lineRule="auto"/>
              <w:jc w:val="center"/>
              <w:rPr>
                <w:rFonts w:ascii="Times New Roman" w:hAnsi="Times New Roman"/>
                <w:sz w:val="28"/>
                <w:szCs w:val="28"/>
                <w:lang w:val="uk-UA"/>
              </w:rPr>
            </w:pPr>
            <w:r w:rsidRPr="00352270">
              <w:rPr>
                <w:rFonts w:ascii="Times New Roman" w:hAnsi="Times New Roman"/>
                <w:sz w:val="28"/>
                <w:szCs w:val="28"/>
                <w:lang w:val="uk-UA"/>
              </w:rPr>
              <w:t>Листопад</w:t>
            </w:r>
          </w:p>
        </w:tc>
        <w:tc>
          <w:tcPr>
            <w:tcW w:w="6520" w:type="dxa"/>
            <w:shd w:val="clear" w:color="auto" w:fill="auto"/>
          </w:tcPr>
          <w:p w14:paraId="0246EE8E" w14:textId="77777777" w:rsidR="003115A4" w:rsidRPr="00AF2F15" w:rsidRDefault="003115A4" w:rsidP="00B030E0">
            <w:pPr>
              <w:pStyle w:val="ac"/>
              <w:numPr>
                <w:ilvl w:val="0"/>
                <w:numId w:val="56"/>
              </w:numPr>
              <w:spacing w:after="20" w:line="240" w:lineRule="auto"/>
              <w:ind w:left="459" w:hanging="425"/>
              <w:rPr>
                <w:rFonts w:ascii="Times New Roman" w:hAnsi="Times New Roman"/>
                <w:sz w:val="28"/>
                <w:szCs w:val="28"/>
                <w:lang w:val="uk-UA"/>
              </w:rPr>
            </w:pPr>
            <w:r w:rsidRPr="00AF2F15">
              <w:rPr>
                <w:rFonts w:ascii="Times New Roman" w:hAnsi="Times New Roman"/>
                <w:sz w:val="28"/>
                <w:szCs w:val="28"/>
                <w:lang w:val="uk-UA"/>
              </w:rPr>
              <w:t>Знайди на дотик</w:t>
            </w:r>
          </w:p>
        </w:tc>
        <w:tc>
          <w:tcPr>
            <w:tcW w:w="1418" w:type="dxa"/>
            <w:shd w:val="clear" w:color="auto" w:fill="auto"/>
          </w:tcPr>
          <w:p w14:paraId="763A6213" w14:textId="77777777" w:rsidR="003115A4" w:rsidRPr="00352049" w:rsidRDefault="003115A4" w:rsidP="00B030E0">
            <w:pPr>
              <w:spacing w:after="20" w:line="240" w:lineRule="auto"/>
              <w:rPr>
                <w:rFonts w:ascii="Times New Roman" w:hAnsi="Times New Roman"/>
                <w:sz w:val="28"/>
                <w:szCs w:val="28"/>
                <w:lang w:val="uk-UA"/>
              </w:rPr>
            </w:pPr>
          </w:p>
        </w:tc>
      </w:tr>
      <w:tr w:rsidR="003115A4" w:rsidRPr="00352049" w14:paraId="0D4A99FC" w14:textId="77777777" w:rsidTr="00B030E0">
        <w:trPr>
          <w:cantSplit/>
          <w:trHeight w:val="403"/>
        </w:trPr>
        <w:tc>
          <w:tcPr>
            <w:tcW w:w="1668" w:type="dxa"/>
            <w:vMerge/>
            <w:shd w:val="clear" w:color="auto" w:fill="auto"/>
          </w:tcPr>
          <w:p w14:paraId="531D7F61" w14:textId="77777777" w:rsidR="003115A4" w:rsidRPr="00352270" w:rsidRDefault="003115A4" w:rsidP="00B030E0">
            <w:pPr>
              <w:spacing w:after="20" w:line="240" w:lineRule="auto"/>
              <w:jc w:val="center"/>
              <w:rPr>
                <w:rFonts w:ascii="Times New Roman" w:hAnsi="Times New Roman"/>
                <w:sz w:val="28"/>
                <w:szCs w:val="28"/>
              </w:rPr>
            </w:pPr>
          </w:p>
        </w:tc>
        <w:tc>
          <w:tcPr>
            <w:tcW w:w="6520" w:type="dxa"/>
            <w:shd w:val="clear" w:color="auto" w:fill="auto"/>
          </w:tcPr>
          <w:p w14:paraId="2DACA087" w14:textId="77777777" w:rsidR="003115A4" w:rsidRPr="00AF2F15" w:rsidRDefault="003115A4" w:rsidP="00B030E0">
            <w:pPr>
              <w:pStyle w:val="ac"/>
              <w:numPr>
                <w:ilvl w:val="0"/>
                <w:numId w:val="56"/>
              </w:numPr>
              <w:spacing w:after="20" w:line="240" w:lineRule="auto"/>
              <w:ind w:left="459" w:hanging="425"/>
              <w:rPr>
                <w:rFonts w:ascii="Times New Roman" w:hAnsi="Times New Roman"/>
                <w:sz w:val="28"/>
                <w:szCs w:val="28"/>
                <w:lang w:val="uk-UA"/>
              </w:rPr>
            </w:pPr>
            <w:r w:rsidRPr="00AF2F15">
              <w:rPr>
                <w:rFonts w:ascii="Times New Roman" w:hAnsi="Times New Roman"/>
                <w:sz w:val="28"/>
                <w:szCs w:val="28"/>
                <w:lang w:val="uk-UA"/>
              </w:rPr>
              <w:t>Визнач послідовність подій</w:t>
            </w:r>
          </w:p>
        </w:tc>
        <w:tc>
          <w:tcPr>
            <w:tcW w:w="1418" w:type="dxa"/>
            <w:shd w:val="clear" w:color="auto" w:fill="auto"/>
          </w:tcPr>
          <w:p w14:paraId="52973149" w14:textId="77777777" w:rsidR="003115A4" w:rsidRPr="00352049" w:rsidRDefault="003115A4" w:rsidP="00B030E0">
            <w:pPr>
              <w:spacing w:after="20" w:line="240" w:lineRule="auto"/>
              <w:rPr>
                <w:rFonts w:ascii="Times New Roman" w:hAnsi="Times New Roman"/>
                <w:sz w:val="28"/>
                <w:szCs w:val="28"/>
                <w:lang w:val="uk-UA"/>
              </w:rPr>
            </w:pPr>
          </w:p>
        </w:tc>
      </w:tr>
      <w:tr w:rsidR="003115A4" w:rsidRPr="00D60A5C" w14:paraId="1E9D6DBA" w14:textId="77777777" w:rsidTr="00B030E0">
        <w:trPr>
          <w:cantSplit/>
          <w:trHeight w:val="409"/>
        </w:trPr>
        <w:tc>
          <w:tcPr>
            <w:tcW w:w="1668" w:type="dxa"/>
            <w:vMerge/>
            <w:shd w:val="clear" w:color="auto" w:fill="auto"/>
          </w:tcPr>
          <w:p w14:paraId="02021192" w14:textId="77777777" w:rsidR="003115A4" w:rsidRPr="00352270" w:rsidRDefault="003115A4" w:rsidP="00B030E0">
            <w:pPr>
              <w:spacing w:after="20" w:line="240" w:lineRule="auto"/>
              <w:jc w:val="center"/>
              <w:rPr>
                <w:rFonts w:ascii="Times New Roman" w:hAnsi="Times New Roman"/>
                <w:sz w:val="28"/>
                <w:szCs w:val="28"/>
              </w:rPr>
            </w:pPr>
          </w:p>
        </w:tc>
        <w:tc>
          <w:tcPr>
            <w:tcW w:w="6520" w:type="dxa"/>
            <w:shd w:val="clear" w:color="auto" w:fill="auto"/>
          </w:tcPr>
          <w:p w14:paraId="2468CA49" w14:textId="77777777" w:rsidR="003115A4" w:rsidRPr="00AF2F15" w:rsidRDefault="003115A4" w:rsidP="00B030E0">
            <w:pPr>
              <w:pStyle w:val="ac"/>
              <w:numPr>
                <w:ilvl w:val="0"/>
                <w:numId w:val="56"/>
              </w:numPr>
              <w:spacing w:after="20" w:line="240" w:lineRule="auto"/>
              <w:ind w:left="459" w:hanging="425"/>
              <w:rPr>
                <w:rFonts w:ascii="Times New Roman" w:hAnsi="Times New Roman"/>
                <w:sz w:val="28"/>
                <w:szCs w:val="28"/>
                <w:lang w:val="uk-UA"/>
              </w:rPr>
            </w:pPr>
            <w:r w:rsidRPr="00AF2F15">
              <w:rPr>
                <w:rFonts w:ascii="Times New Roman" w:hAnsi="Times New Roman"/>
                <w:sz w:val="28"/>
                <w:szCs w:val="28"/>
                <w:lang w:val="uk-UA"/>
              </w:rPr>
              <w:t>Запишемо казку</w:t>
            </w:r>
          </w:p>
        </w:tc>
        <w:tc>
          <w:tcPr>
            <w:tcW w:w="1418" w:type="dxa"/>
            <w:shd w:val="clear" w:color="auto" w:fill="auto"/>
          </w:tcPr>
          <w:p w14:paraId="6325077F" w14:textId="77777777" w:rsidR="003115A4" w:rsidRPr="00352049" w:rsidRDefault="003115A4" w:rsidP="00B030E0">
            <w:pPr>
              <w:spacing w:after="20" w:line="240" w:lineRule="auto"/>
              <w:rPr>
                <w:rFonts w:ascii="Times New Roman" w:hAnsi="Times New Roman"/>
                <w:sz w:val="28"/>
                <w:szCs w:val="28"/>
                <w:lang w:val="uk-UA"/>
              </w:rPr>
            </w:pPr>
          </w:p>
        </w:tc>
      </w:tr>
      <w:tr w:rsidR="003115A4" w:rsidRPr="00386C76" w14:paraId="443B467D" w14:textId="77777777" w:rsidTr="00B030E0">
        <w:trPr>
          <w:cantSplit/>
          <w:trHeight w:val="430"/>
        </w:trPr>
        <w:tc>
          <w:tcPr>
            <w:tcW w:w="1668" w:type="dxa"/>
            <w:vMerge/>
            <w:shd w:val="clear" w:color="auto" w:fill="auto"/>
          </w:tcPr>
          <w:p w14:paraId="18874334" w14:textId="77777777" w:rsidR="003115A4" w:rsidRPr="00352270" w:rsidRDefault="003115A4" w:rsidP="00B030E0">
            <w:pPr>
              <w:spacing w:after="20" w:line="240" w:lineRule="auto"/>
              <w:jc w:val="center"/>
              <w:rPr>
                <w:rFonts w:ascii="Times New Roman" w:hAnsi="Times New Roman"/>
                <w:sz w:val="28"/>
                <w:szCs w:val="28"/>
                <w:lang w:val="uk-UA"/>
              </w:rPr>
            </w:pPr>
          </w:p>
        </w:tc>
        <w:tc>
          <w:tcPr>
            <w:tcW w:w="6520" w:type="dxa"/>
            <w:shd w:val="clear" w:color="auto" w:fill="auto"/>
          </w:tcPr>
          <w:p w14:paraId="1829D213" w14:textId="77777777" w:rsidR="003115A4" w:rsidRPr="00AF2F15" w:rsidRDefault="003115A4" w:rsidP="00B030E0">
            <w:pPr>
              <w:pStyle w:val="ac"/>
              <w:numPr>
                <w:ilvl w:val="0"/>
                <w:numId w:val="56"/>
              </w:numPr>
              <w:spacing w:after="20" w:line="240" w:lineRule="auto"/>
              <w:ind w:left="459" w:hanging="425"/>
              <w:rPr>
                <w:rFonts w:ascii="Times New Roman" w:hAnsi="Times New Roman"/>
                <w:sz w:val="28"/>
                <w:szCs w:val="28"/>
                <w:lang w:val="uk-UA"/>
              </w:rPr>
            </w:pPr>
            <w:r w:rsidRPr="00AF2F15">
              <w:rPr>
                <w:rFonts w:ascii="Times New Roman" w:hAnsi="Times New Roman"/>
                <w:sz w:val="28"/>
                <w:szCs w:val="28"/>
                <w:lang w:val="uk-UA"/>
              </w:rPr>
              <w:t>Я схожий на всіх, я відрізняюсь від інших</w:t>
            </w:r>
          </w:p>
        </w:tc>
        <w:tc>
          <w:tcPr>
            <w:tcW w:w="1418" w:type="dxa"/>
            <w:shd w:val="clear" w:color="auto" w:fill="auto"/>
          </w:tcPr>
          <w:p w14:paraId="176CCE83" w14:textId="77777777" w:rsidR="003115A4" w:rsidRPr="00352049" w:rsidRDefault="003115A4" w:rsidP="00B030E0">
            <w:pPr>
              <w:spacing w:after="20" w:line="240" w:lineRule="auto"/>
              <w:rPr>
                <w:rFonts w:ascii="Times New Roman" w:hAnsi="Times New Roman"/>
                <w:sz w:val="28"/>
                <w:szCs w:val="28"/>
                <w:lang w:val="uk-UA"/>
              </w:rPr>
            </w:pPr>
          </w:p>
        </w:tc>
      </w:tr>
      <w:tr w:rsidR="003115A4" w:rsidRPr="00352049" w14:paraId="1F8A37A2" w14:textId="77777777" w:rsidTr="00B030E0">
        <w:trPr>
          <w:cantSplit/>
          <w:trHeight w:val="408"/>
        </w:trPr>
        <w:tc>
          <w:tcPr>
            <w:tcW w:w="1668" w:type="dxa"/>
            <w:vMerge w:val="restart"/>
            <w:shd w:val="clear" w:color="auto" w:fill="auto"/>
          </w:tcPr>
          <w:p w14:paraId="310C0D84" w14:textId="77777777" w:rsidR="003115A4" w:rsidRPr="00352270" w:rsidRDefault="003115A4" w:rsidP="00B030E0">
            <w:pPr>
              <w:spacing w:after="20" w:line="240" w:lineRule="auto"/>
              <w:jc w:val="center"/>
              <w:rPr>
                <w:rFonts w:ascii="Times New Roman" w:hAnsi="Times New Roman"/>
                <w:sz w:val="28"/>
                <w:szCs w:val="28"/>
                <w:lang w:val="uk-UA"/>
              </w:rPr>
            </w:pPr>
            <w:r w:rsidRPr="00352270">
              <w:rPr>
                <w:rFonts w:ascii="Times New Roman" w:hAnsi="Times New Roman"/>
                <w:sz w:val="28"/>
                <w:szCs w:val="28"/>
                <w:lang w:val="uk-UA"/>
              </w:rPr>
              <w:t>Грудень</w:t>
            </w:r>
          </w:p>
        </w:tc>
        <w:tc>
          <w:tcPr>
            <w:tcW w:w="6520" w:type="dxa"/>
            <w:shd w:val="clear" w:color="auto" w:fill="auto"/>
          </w:tcPr>
          <w:p w14:paraId="366F4E35" w14:textId="77777777" w:rsidR="003115A4" w:rsidRPr="00AF2F15" w:rsidRDefault="003115A4" w:rsidP="00B030E0">
            <w:pPr>
              <w:pStyle w:val="ac"/>
              <w:numPr>
                <w:ilvl w:val="0"/>
                <w:numId w:val="57"/>
              </w:numPr>
              <w:spacing w:after="20" w:line="240" w:lineRule="auto"/>
              <w:ind w:left="459" w:hanging="425"/>
              <w:rPr>
                <w:rFonts w:ascii="Times New Roman" w:hAnsi="Times New Roman"/>
                <w:sz w:val="28"/>
                <w:szCs w:val="28"/>
                <w:lang w:val="uk-UA"/>
              </w:rPr>
            </w:pPr>
            <w:r w:rsidRPr="00AF2F15">
              <w:rPr>
                <w:rFonts w:ascii="Times New Roman" w:hAnsi="Times New Roman"/>
                <w:sz w:val="28"/>
                <w:szCs w:val="28"/>
                <w:lang w:val="uk-UA"/>
              </w:rPr>
              <w:t>Придумай історію</w:t>
            </w:r>
          </w:p>
        </w:tc>
        <w:tc>
          <w:tcPr>
            <w:tcW w:w="1418" w:type="dxa"/>
            <w:shd w:val="clear" w:color="auto" w:fill="auto"/>
          </w:tcPr>
          <w:p w14:paraId="67180525" w14:textId="77777777" w:rsidR="003115A4" w:rsidRPr="00352049" w:rsidRDefault="003115A4" w:rsidP="00B030E0">
            <w:pPr>
              <w:spacing w:after="20" w:line="240" w:lineRule="auto"/>
              <w:rPr>
                <w:rFonts w:ascii="Times New Roman" w:hAnsi="Times New Roman"/>
                <w:sz w:val="28"/>
                <w:szCs w:val="28"/>
                <w:lang w:val="uk-UA"/>
              </w:rPr>
            </w:pPr>
          </w:p>
        </w:tc>
      </w:tr>
      <w:tr w:rsidR="003115A4" w:rsidRPr="00352049" w14:paraId="2050BC20" w14:textId="77777777" w:rsidTr="00B030E0">
        <w:trPr>
          <w:cantSplit/>
          <w:trHeight w:val="413"/>
        </w:trPr>
        <w:tc>
          <w:tcPr>
            <w:tcW w:w="1668" w:type="dxa"/>
            <w:vMerge/>
            <w:shd w:val="clear" w:color="auto" w:fill="auto"/>
          </w:tcPr>
          <w:p w14:paraId="1484F781" w14:textId="77777777" w:rsidR="003115A4" w:rsidRPr="00352270" w:rsidRDefault="003115A4" w:rsidP="00B030E0">
            <w:pPr>
              <w:spacing w:after="20" w:line="240" w:lineRule="auto"/>
              <w:jc w:val="center"/>
              <w:rPr>
                <w:rFonts w:ascii="Times New Roman" w:hAnsi="Times New Roman"/>
                <w:sz w:val="28"/>
                <w:szCs w:val="28"/>
              </w:rPr>
            </w:pPr>
          </w:p>
        </w:tc>
        <w:tc>
          <w:tcPr>
            <w:tcW w:w="6520" w:type="dxa"/>
            <w:shd w:val="clear" w:color="auto" w:fill="auto"/>
          </w:tcPr>
          <w:p w14:paraId="4C17C570" w14:textId="77777777" w:rsidR="003115A4" w:rsidRPr="00AF2F15" w:rsidRDefault="003115A4" w:rsidP="00B030E0">
            <w:pPr>
              <w:pStyle w:val="ac"/>
              <w:numPr>
                <w:ilvl w:val="0"/>
                <w:numId w:val="57"/>
              </w:numPr>
              <w:spacing w:after="20" w:line="240" w:lineRule="auto"/>
              <w:ind w:left="459" w:hanging="425"/>
              <w:rPr>
                <w:rFonts w:ascii="Times New Roman" w:hAnsi="Times New Roman"/>
                <w:sz w:val="28"/>
                <w:szCs w:val="28"/>
                <w:lang w:val="uk-UA"/>
              </w:rPr>
            </w:pPr>
            <w:r w:rsidRPr="00AF2F15">
              <w:rPr>
                <w:rFonts w:ascii="Times New Roman" w:hAnsi="Times New Roman"/>
                <w:sz w:val="28"/>
                <w:szCs w:val="28"/>
                <w:lang w:val="uk-UA"/>
              </w:rPr>
              <w:t>Четвертий зайвий</w:t>
            </w:r>
          </w:p>
        </w:tc>
        <w:tc>
          <w:tcPr>
            <w:tcW w:w="1418" w:type="dxa"/>
            <w:shd w:val="clear" w:color="auto" w:fill="auto"/>
          </w:tcPr>
          <w:p w14:paraId="46FE2EA8" w14:textId="77777777" w:rsidR="003115A4" w:rsidRPr="00352049" w:rsidRDefault="003115A4" w:rsidP="00B030E0">
            <w:pPr>
              <w:spacing w:after="20" w:line="240" w:lineRule="auto"/>
              <w:rPr>
                <w:rFonts w:ascii="Times New Roman" w:hAnsi="Times New Roman"/>
                <w:sz w:val="28"/>
                <w:szCs w:val="28"/>
                <w:lang w:val="uk-UA"/>
              </w:rPr>
            </w:pPr>
          </w:p>
        </w:tc>
      </w:tr>
      <w:tr w:rsidR="003115A4" w:rsidRPr="00352049" w14:paraId="2F53D011" w14:textId="77777777" w:rsidTr="00B030E0">
        <w:trPr>
          <w:cantSplit/>
          <w:trHeight w:val="277"/>
        </w:trPr>
        <w:tc>
          <w:tcPr>
            <w:tcW w:w="1668" w:type="dxa"/>
            <w:vMerge/>
            <w:shd w:val="clear" w:color="auto" w:fill="auto"/>
          </w:tcPr>
          <w:p w14:paraId="544DC9FA" w14:textId="77777777" w:rsidR="003115A4" w:rsidRPr="00352270" w:rsidRDefault="003115A4" w:rsidP="00B030E0">
            <w:pPr>
              <w:spacing w:after="20" w:line="240" w:lineRule="auto"/>
              <w:jc w:val="center"/>
              <w:rPr>
                <w:rFonts w:ascii="Times New Roman" w:hAnsi="Times New Roman"/>
                <w:sz w:val="28"/>
                <w:szCs w:val="28"/>
              </w:rPr>
            </w:pPr>
          </w:p>
        </w:tc>
        <w:tc>
          <w:tcPr>
            <w:tcW w:w="6520" w:type="dxa"/>
            <w:shd w:val="clear" w:color="auto" w:fill="auto"/>
          </w:tcPr>
          <w:p w14:paraId="474A580F" w14:textId="77777777" w:rsidR="003115A4" w:rsidRPr="00AF2F15" w:rsidRDefault="003115A4" w:rsidP="00B030E0">
            <w:pPr>
              <w:pStyle w:val="ac"/>
              <w:numPr>
                <w:ilvl w:val="0"/>
                <w:numId w:val="57"/>
              </w:numPr>
              <w:spacing w:after="20" w:line="240" w:lineRule="auto"/>
              <w:ind w:left="459" w:hanging="425"/>
              <w:rPr>
                <w:rFonts w:ascii="Times New Roman" w:hAnsi="Times New Roman"/>
                <w:sz w:val="28"/>
                <w:szCs w:val="28"/>
                <w:lang w:val="uk-UA"/>
              </w:rPr>
            </w:pPr>
            <w:r w:rsidRPr="00AF2F15">
              <w:rPr>
                <w:rFonts w:ascii="Times New Roman" w:hAnsi="Times New Roman"/>
                <w:sz w:val="28"/>
                <w:szCs w:val="28"/>
                <w:lang w:val="uk-UA"/>
              </w:rPr>
              <w:t xml:space="preserve">Кому що потрібно </w:t>
            </w:r>
          </w:p>
        </w:tc>
        <w:tc>
          <w:tcPr>
            <w:tcW w:w="1418" w:type="dxa"/>
            <w:shd w:val="clear" w:color="auto" w:fill="auto"/>
          </w:tcPr>
          <w:p w14:paraId="0A2101EE" w14:textId="77777777" w:rsidR="003115A4" w:rsidRPr="00352049" w:rsidRDefault="003115A4" w:rsidP="00B030E0">
            <w:pPr>
              <w:spacing w:after="20" w:line="240" w:lineRule="auto"/>
              <w:rPr>
                <w:rFonts w:ascii="Times New Roman" w:hAnsi="Times New Roman"/>
                <w:sz w:val="28"/>
                <w:szCs w:val="28"/>
                <w:lang w:val="uk-UA"/>
              </w:rPr>
            </w:pPr>
          </w:p>
        </w:tc>
      </w:tr>
      <w:tr w:rsidR="003115A4" w:rsidRPr="00352049" w14:paraId="1713BAD8" w14:textId="77777777" w:rsidTr="00B030E0">
        <w:trPr>
          <w:cantSplit/>
          <w:trHeight w:val="354"/>
        </w:trPr>
        <w:tc>
          <w:tcPr>
            <w:tcW w:w="1668" w:type="dxa"/>
            <w:vMerge/>
            <w:shd w:val="clear" w:color="auto" w:fill="auto"/>
          </w:tcPr>
          <w:p w14:paraId="3D61F664" w14:textId="77777777" w:rsidR="003115A4" w:rsidRPr="00352270" w:rsidRDefault="003115A4" w:rsidP="00B030E0">
            <w:pPr>
              <w:spacing w:after="20" w:line="240" w:lineRule="auto"/>
              <w:jc w:val="center"/>
              <w:rPr>
                <w:rFonts w:ascii="Times New Roman" w:hAnsi="Times New Roman"/>
                <w:sz w:val="28"/>
                <w:szCs w:val="28"/>
              </w:rPr>
            </w:pPr>
          </w:p>
        </w:tc>
        <w:tc>
          <w:tcPr>
            <w:tcW w:w="6520" w:type="dxa"/>
            <w:shd w:val="clear" w:color="auto" w:fill="auto"/>
          </w:tcPr>
          <w:p w14:paraId="7236287A" w14:textId="77777777" w:rsidR="003115A4" w:rsidRPr="00AF2F15" w:rsidRDefault="003115A4" w:rsidP="00B030E0">
            <w:pPr>
              <w:pStyle w:val="ac"/>
              <w:numPr>
                <w:ilvl w:val="0"/>
                <w:numId w:val="57"/>
              </w:numPr>
              <w:spacing w:after="20" w:line="240" w:lineRule="auto"/>
              <w:ind w:left="459" w:hanging="425"/>
              <w:rPr>
                <w:rFonts w:ascii="Times New Roman" w:hAnsi="Times New Roman"/>
                <w:sz w:val="28"/>
                <w:szCs w:val="28"/>
                <w:lang w:val="uk-UA"/>
              </w:rPr>
            </w:pPr>
            <w:r w:rsidRPr="00AF2F15">
              <w:rPr>
                <w:rFonts w:ascii="Times New Roman" w:hAnsi="Times New Roman"/>
                <w:sz w:val="28"/>
                <w:szCs w:val="28"/>
                <w:lang w:val="uk-UA"/>
              </w:rPr>
              <w:t xml:space="preserve">Добре – погано </w:t>
            </w:r>
          </w:p>
        </w:tc>
        <w:tc>
          <w:tcPr>
            <w:tcW w:w="1418" w:type="dxa"/>
            <w:shd w:val="clear" w:color="auto" w:fill="auto"/>
          </w:tcPr>
          <w:p w14:paraId="22BBBB78" w14:textId="77777777" w:rsidR="003115A4" w:rsidRPr="00352049" w:rsidRDefault="003115A4" w:rsidP="00B030E0">
            <w:pPr>
              <w:spacing w:after="20" w:line="240" w:lineRule="auto"/>
              <w:rPr>
                <w:rFonts w:ascii="Times New Roman" w:hAnsi="Times New Roman"/>
                <w:sz w:val="28"/>
                <w:szCs w:val="28"/>
                <w:lang w:val="uk-UA"/>
              </w:rPr>
            </w:pPr>
          </w:p>
        </w:tc>
      </w:tr>
      <w:tr w:rsidR="003115A4" w:rsidRPr="00352049" w14:paraId="487786F5" w14:textId="77777777" w:rsidTr="00B030E0">
        <w:trPr>
          <w:cantSplit/>
          <w:trHeight w:val="415"/>
        </w:trPr>
        <w:tc>
          <w:tcPr>
            <w:tcW w:w="1668" w:type="dxa"/>
            <w:vMerge w:val="restart"/>
            <w:shd w:val="clear" w:color="auto" w:fill="auto"/>
          </w:tcPr>
          <w:p w14:paraId="6AF3B88C" w14:textId="77777777" w:rsidR="003115A4" w:rsidRPr="00352270" w:rsidRDefault="003115A4" w:rsidP="00B030E0">
            <w:pPr>
              <w:spacing w:after="20" w:line="240" w:lineRule="auto"/>
              <w:jc w:val="center"/>
              <w:rPr>
                <w:rFonts w:ascii="Times New Roman" w:hAnsi="Times New Roman"/>
                <w:sz w:val="28"/>
                <w:szCs w:val="28"/>
                <w:lang w:val="uk-UA"/>
              </w:rPr>
            </w:pPr>
            <w:r w:rsidRPr="00352270">
              <w:rPr>
                <w:rFonts w:ascii="Times New Roman" w:hAnsi="Times New Roman"/>
                <w:sz w:val="28"/>
                <w:szCs w:val="28"/>
                <w:lang w:val="uk-UA"/>
              </w:rPr>
              <w:t>Січень</w:t>
            </w:r>
          </w:p>
        </w:tc>
        <w:tc>
          <w:tcPr>
            <w:tcW w:w="6520" w:type="dxa"/>
            <w:shd w:val="clear" w:color="auto" w:fill="auto"/>
          </w:tcPr>
          <w:p w14:paraId="22FBC906" w14:textId="77777777" w:rsidR="003115A4" w:rsidRPr="00AF2F15" w:rsidRDefault="003115A4" w:rsidP="00B030E0">
            <w:pPr>
              <w:pStyle w:val="ac"/>
              <w:numPr>
                <w:ilvl w:val="0"/>
                <w:numId w:val="58"/>
              </w:numPr>
              <w:spacing w:after="20" w:line="240" w:lineRule="auto"/>
              <w:ind w:left="459" w:hanging="425"/>
              <w:rPr>
                <w:rFonts w:ascii="Times New Roman" w:hAnsi="Times New Roman"/>
                <w:sz w:val="28"/>
                <w:szCs w:val="28"/>
                <w:lang w:val="uk-UA"/>
              </w:rPr>
            </w:pPr>
            <w:r w:rsidRPr="00AF2F15">
              <w:rPr>
                <w:rFonts w:ascii="Times New Roman" w:hAnsi="Times New Roman"/>
                <w:sz w:val="28"/>
                <w:szCs w:val="28"/>
                <w:lang w:val="uk-UA"/>
              </w:rPr>
              <w:t>Додай словечко</w:t>
            </w:r>
          </w:p>
        </w:tc>
        <w:tc>
          <w:tcPr>
            <w:tcW w:w="1418" w:type="dxa"/>
            <w:shd w:val="clear" w:color="auto" w:fill="auto"/>
          </w:tcPr>
          <w:p w14:paraId="305BAFE4" w14:textId="77777777" w:rsidR="003115A4" w:rsidRPr="00352049" w:rsidRDefault="003115A4" w:rsidP="00B030E0">
            <w:pPr>
              <w:spacing w:after="20" w:line="240" w:lineRule="auto"/>
              <w:rPr>
                <w:rFonts w:ascii="Times New Roman" w:hAnsi="Times New Roman"/>
                <w:sz w:val="28"/>
                <w:szCs w:val="28"/>
                <w:lang w:val="uk-UA"/>
              </w:rPr>
            </w:pPr>
          </w:p>
        </w:tc>
      </w:tr>
      <w:tr w:rsidR="003115A4" w:rsidRPr="00352049" w14:paraId="74C15317" w14:textId="77777777" w:rsidTr="00B030E0">
        <w:trPr>
          <w:cantSplit/>
          <w:trHeight w:val="279"/>
        </w:trPr>
        <w:tc>
          <w:tcPr>
            <w:tcW w:w="1668" w:type="dxa"/>
            <w:vMerge/>
            <w:shd w:val="clear" w:color="auto" w:fill="auto"/>
          </w:tcPr>
          <w:p w14:paraId="2C8149A2" w14:textId="77777777" w:rsidR="003115A4" w:rsidRPr="00352270" w:rsidRDefault="003115A4" w:rsidP="00B030E0">
            <w:pPr>
              <w:spacing w:after="20" w:line="240" w:lineRule="auto"/>
              <w:jc w:val="center"/>
              <w:rPr>
                <w:rFonts w:ascii="Times New Roman" w:hAnsi="Times New Roman"/>
                <w:sz w:val="28"/>
                <w:szCs w:val="28"/>
              </w:rPr>
            </w:pPr>
          </w:p>
        </w:tc>
        <w:tc>
          <w:tcPr>
            <w:tcW w:w="6520" w:type="dxa"/>
            <w:shd w:val="clear" w:color="auto" w:fill="auto"/>
          </w:tcPr>
          <w:p w14:paraId="76F2A384" w14:textId="77777777" w:rsidR="003115A4" w:rsidRPr="00AF2F15" w:rsidRDefault="003115A4" w:rsidP="00B030E0">
            <w:pPr>
              <w:pStyle w:val="ac"/>
              <w:numPr>
                <w:ilvl w:val="0"/>
                <w:numId w:val="58"/>
              </w:numPr>
              <w:spacing w:after="20" w:line="240" w:lineRule="auto"/>
              <w:ind w:left="459" w:hanging="425"/>
              <w:rPr>
                <w:rFonts w:ascii="Times New Roman" w:hAnsi="Times New Roman"/>
                <w:sz w:val="28"/>
                <w:szCs w:val="28"/>
                <w:lang w:val="uk-UA"/>
              </w:rPr>
            </w:pPr>
            <w:r w:rsidRPr="00AF2F15">
              <w:rPr>
                <w:rFonts w:ascii="Times New Roman" w:hAnsi="Times New Roman"/>
                <w:sz w:val="28"/>
                <w:szCs w:val="28"/>
                <w:lang w:val="uk-UA"/>
              </w:rPr>
              <w:t>Ребус</w:t>
            </w:r>
          </w:p>
        </w:tc>
        <w:tc>
          <w:tcPr>
            <w:tcW w:w="1418" w:type="dxa"/>
            <w:shd w:val="clear" w:color="auto" w:fill="auto"/>
          </w:tcPr>
          <w:p w14:paraId="5577ECB9" w14:textId="77777777" w:rsidR="003115A4" w:rsidRPr="00352049" w:rsidRDefault="003115A4" w:rsidP="00B030E0">
            <w:pPr>
              <w:spacing w:after="20" w:line="240" w:lineRule="auto"/>
              <w:rPr>
                <w:rFonts w:ascii="Times New Roman" w:hAnsi="Times New Roman"/>
                <w:sz w:val="28"/>
                <w:szCs w:val="28"/>
                <w:lang w:val="uk-UA"/>
              </w:rPr>
            </w:pPr>
          </w:p>
        </w:tc>
      </w:tr>
      <w:tr w:rsidR="003115A4" w:rsidRPr="00352049" w14:paraId="2661196C" w14:textId="77777777" w:rsidTr="00B030E0">
        <w:trPr>
          <w:cantSplit/>
          <w:trHeight w:val="400"/>
        </w:trPr>
        <w:tc>
          <w:tcPr>
            <w:tcW w:w="1668" w:type="dxa"/>
            <w:vMerge/>
            <w:shd w:val="clear" w:color="auto" w:fill="auto"/>
          </w:tcPr>
          <w:p w14:paraId="379D8A0C" w14:textId="77777777" w:rsidR="003115A4" w:rsidRPr="00352270" w:rsidRDefault="003115A4" w:rsidP="00B030E0">
            <w:pPr>
              <w:spacing w:after="20" w:line="240" w:lineRule="auto"/>
              <w:jc w:val="center"/>
              <w:rPr>
                <w:rFonts w:ascii="Times New Roman" w:hAnsi="Times New Roman"/>
                <w:sz w:val="28"/>
                <w:szCs w:val="28"/>
              </w:rPr>
            </w:pPr>
          </w:p>
        </w:tc>
        <w:tc>
          <w:tcPr>
            <w:tcW w:w="6520" w:type="dxa"/>
            <w:shd w:val="clear" w:color="auto" w:fill="auto"/>
          </w:tcPr>
          <w:p w14:paraId="31C5CF65" w14:textId="77777777" w:rsidR="003115A4" w:rsidRPr="00AF2F15" w:rsidRDefault="003115A4" w:rsidP="00B030E0">
            <w:pPr>
              <w:pStyle w:val="ac"/>
              <w:numPr>
                <w:ilvl w:val="0"/>
                <w:numId w:val="58"/>
              </w:numPr>
              <w:spacing w:after="20" w:line="240" w:lineRule="auto"/>
              <w:ind w:left="459" w:hanging="425"/>
              <w:rPr>
                <w:rFonts w:ascii="Times New Roman" w:hAnsi="Times New Roman"/>
                <w:sz w:val="28"/>
                <w:szCs w:val="28"/>
                <w:lang w:val="uk-UA"/>
              </w:rPr>
            </w:pPr>
            <w:r w:rsidRPr="00AF2F15">
              <w:rPr>
                <w:rFonts w:ascii="Times New Roman" w:hAnsi="Times New Roman"/>
                <w:sz w:val="28"/>
                <w:szCs w:val="28"/>
                <w:lang w:val="uk-UA"/>
              </w:rPr>
              <w:t>Впізнай, що заховано</w:t>
            </w:r>
          </w:p>
        </w:tc>
        <w:tc>
          <w:tcPr>
            <w:tcW w:w="1418" w:type="dxa"/>
            <w:shd w:val="clear" w:color="auto" w:fill="auto"/>
          </w:tcPr>
          <w:p w14:paraId="0CB211CA" w14:textId="77777777" w:rsidR="003115A4" w:rsidRPr="00352049" w:rsidRDefault="003115A4" w:rsidP="00B030E0">
            <w:pPr>
              <w:spacing w:after="20" w:line="240" w:lineRule="auto"/>
              <w:rPr>
                <w:rFonts w:ascii="Times New Roman" w:hAnsi="Times New Roman"/>
                <w:sz w:val="28"/>
                <w:szCs w:val="28"/>
                <w:lang w:val="uk-UA"/>
              </w:rPr>
            </w:pPr>
          </w:p>
        </w:tc>
      </w:tr>
      <w:tr w:rsidR="003115A4" w:rsidRPr="009F27EE" w14:paraId="0916F3EE" w14:textId="77777777" w:rsidTr="00B030E0">
        <w:trPr>
          <w:cantSplit/>
          <w:trHeight w:val="277"/>
        </w:trPr>
        <w:tc>
          <w:tcPr>
            <w:tcW w:w="1668" w:type="dxa"/>
            <w:vMerge/>
            <w:shd w:val="clear" w:color="auto" w:fill="auto"/>
          </w:tcPr>
          <w:p w14:paraId="7619100F" w14:textId="77777777" w:rsidR="003115A4" w:rsidRPr="00352270" w:rsidRDefault="003115A4" w:rsidP="00B030E0">
            <w:pPr>
              <w:spacing w:after="20" w:line="240" w:lineRule="auto"/>
              <w:jc w:val="center"/>
              <w:rPr>
                <w:rFonts w:ascii="Times New Roman" w:hAnsi="Times New Roman"/>
                <w:sz w:val="28"/>
                <w:szCs w:val="28"/>
              </w:rPr>
            </w:pPr>
          </w:p>
        </w:tc>
        <w:tc>
          <w:tcPr>
            <w:tcW w:w="6520" w:type="dxa"/>
            <w:shd w:val="clear" w:color="auto" w:fill="auto"/>
          </w:tcPr>
          <w:p w14:paraId="3A8A08C2" w14:textId="77777777" w:rsidR="003115A4" w:rsidRPr="00AF2F15" w:rsidRDefault="003115A4" w:rsidP="00B030E0">
            <w:pPr>
              <w:pStyle w:val="ac"/>
              <w:numPr>
                <w:ilvl w:val="0"/>
                <w:numId w:val="58"/>
              </w:numPr>
              <w:spacing w:after="20" w:line="240" w:lineRule="auto"/>
              <w:ind w:left="459" w:hanging="425"/>
              <w:rPr>
                <w:rFonts w:ascii="Times New Roman" w:hAnsi="Times New Roman"/>
                <w:sz w:val="28"/>
                <w:szCs w:val="28"/>
                <w:lang w:val="uk-UA"/>
              </w:rPr>
            </w:pPr>
            <w:r w:rsidRPr="00AF2F15">
              <w:rPr>
                <w:rFonts w:ascii="Times New Roman" w:hAnsi="Times New Roman"/>
                <w:sz w:val="28"/>
                <w:szCs w:val="28"/>
                <w:lang w:val="uk-UA"/>
              </w:rPr>
              <w:t>Відгадай, хто де живе</w:t>
            </w:r>
          </w:p>
        </w:tc>
        <w:tc>
          <w:tcPr>
            <w:tcW w:w="1418" w:type="dxa"/>
            <w:shd w:val="clear" w:color="auto" w:fill="auto"/>
          </w:tcPr>
          <w:p w14:paraId="5C7ED750" w14:textId="77777777" w:rsidR="003115A4" w:rsidRPr="00352049" w:rsidRDefault="003115A4" w:rsidP="00B030E0">
            <w:pPr>
              <w:spacing w:after="20" w:line="240" w:lineRule="auto"/>
              <w:rPr>
                <w:rFonts w:ascii="Times New Roman" w:hAnsi="Times New Roman"/>
                <w:sz w:val="28"/>
                <w:szCs w:val="28"/>
                <w:lang w:val="uk-UA"/>
              </w:rPr>
            </w:pPr>
          </w:p>
        </w:tc>
      </w:tr>
      <w:tr w:rsidR="003115A4" w:rsidRPr="00352049" w14:paraId="52BA7440" w14:textId="77777777" w:rsidTr="00B030E0">
        <w:trPr>
          <w:cantSplit/>
          <w:trHeight w:val="295"/>
        </w:trPr>
        <w:tc>
          <w:tcPr>
            <w:tcW w:w="1668" w:type="dxa"/>
            <w:vMerge w:val="restart"/>
            <w:shd w:val="clear" w:color="auto" w:fill="auto"/>
          </w:tcPr>
          <w:p w14:paraId="50989919" w14:textId="77777777" w:rsidR="003115A4" w:rsidRPr="00352270" w:rsidRDefault="003115A4" w:rsidP="00B030E0">
            <w:pPr>
              <w:spacing w:after="20" w:line="240" w:lineRule="auto"/>
              <w:jc w:val="center"/>
              <w:rPr>
                <w:rFonts w:ascii="Times New Roman" w:hAnsi="Times New Roman"/>
                <w:sz w:val="28"/>
                <w:szCs w:val="28"/>
                <w:lang w:val="uk-UA"/>
              </w:rPr>
            </w:pPr>
            <w:r w:rsidRPr="00352270">
              <w:rPr>
                <w:rFonts w:ascii="Times New Roman" w:hAnsi="Times New Roman"/>
                <w:sz w:val="28"/>
                <w:szCs w:val="28"/>
                <w:lang w:val="uk-UA"/>
              </w:rPr>
              <w:t>Лютий</w:t>
            </w:r>
          </w:p>
        </w:tc>
        <w:tc>
          <w:tcPr>
            <w:tcW w:w="6520" w:type="dxa"/>
            <w:shd w:val="clear" w:color="auto" w:fill="auto"/>
          </w:tcPr>
          <w:p w14:paraId="0936314C" w14:textId="77777777" w:rsidR="003115A4" w:rsidRPr="00AF2F15" w:rsidRDefault="003115A4" w:rsidP="00B030E0">
            <w:pPr>
              <w:pStyle w:val="ac"/>
              <w:numPr>
                <w:ilvl w:val="0"/>
                <w:numId w:val="59"/>
              </w:numPr>
              <w:spacing w:after="20" w:line="240" w:lineRule="auto"/>
              <w:ind w:left="459" w:hanging="425"/>
              <w:rPr>
                <w:rFonts w:ascii="Times New Roman" w:hAnsi="Times New Roman"/>
                <w:sz w:val="28"/>
                <w:szCs w:val="28"/>
                <w:lang w:val="uk-UA"/>
              </w:rPr>
            </w:pPr>
            <w:r w:rsidRPr="00AF2F15">
              <w:rPr>
                <w:rFonts w:ascii="Times New Roman" w:hAnsi="Times New Roman"/>
                <w:sz w:val="28"/>
                <w:szCs w:val="28"/>
                <w:lang w:val="uk-UA"/>
              </w:rPr>
              <w:t>Різні будівлі</w:t>
            </w:r>
          </w:p>
        </w:tc>
        <w:tc>
          <w:tcPr>
            <w:tcW w:w="1418" w:type="dxa"/>
            <w:shd w:val="clear" w:color="auto" w:fill="auto"/>
          </w:tcPr>
          <w:p w14:paraId="7F0DE295" w14:textId="77777777" w:rsidR="003115A4" w:rsidRPr="00352049" w:rsidRDefault="003115A4" w:rsidP="00B030E0">
            <w:pPr>
              <w:spacing w:after="20" w:line="240" w:lineRule="auto"/>
              <w:rPr>
                <w:rFonts w:ascii="Times New Roman" w:hAnsi="Times New Roman"/>
                <w:sz w:val="28"/>
                <w:szCs w:val="28"/>
                <w:lang w:val="uk-UA"/>
              </w:rPr>
            </w:pPr>
          </w:p>
        </w:tc>
      </w:tr>
      <w:tr w:rsidR="003115A4" w:rsidRPr="00352049" w14:paraId="2C47ABBA" w14:textId="77777777" w:rsidTr="00B030E0">
        <w:trPr>
          <w:cantSplit/>
          <w:trHeight w:val="372"/>
        </w:trPr>
        <w:tc>
          <w:tcPr>
            <w:tcW w:w="1668" w:type="dxa"/>
            <w:vMerge/>
            <w:shd w:val="clear" w:color="auto" w:fill="auto"/>
          </w:tcPr>
          <w:p w14:paraId="560A9A7C" w14:textId="77777777" w:rsidR="003115A4" w:rsidRPr="00352270" w:rsidRDefault="003115A4" w:rsidP="00B030E0">
            <w:pPr>
              <w:spacing w:after="20" w:line="240" w:lineRule="auto"/>
              <w:jc w:val="center"/>
              <w:rPr>
                <w:rFonts w:ascii="Times New Roman" w:hAnsi="Times New Roman"/>
                <w:sz w:val="28"/>
                <w:szCs w:val="28"/>
              </w:rPr>
            </w:pPr>
          </w:p>
        </w:tc>
        <w:tc>
          <w:tcPr>
            <w:tcW w:w="6520" w:type="dxa"/>
            <w:shd w:val="clear" w:color="auto" w:fill="auto"/>
          </w:tcPr>
          <w:p w14:paraId="6FD55BB7" w14:textId="77777777" w:rsidR="003115A4" w:rsidRPr="00AF2F15" w:rsidRDefault="003115A4" w:rsidP="00B030E0">
            <w:pPr>
              <w:pStyle w:val="ac"/>
              <w:numPr>
                <w:ilvl w:val="0"/>
                <w:numId w:val="59"/>
              </w:numPr>
              <w:spacing w:after="20" w:line="240" w:lineRule="auto"/>
              <w:ind w:left="459" w:hanging="425"/>
              <w:rPr>
                <w:rFonts w:ascii="Times New Roman" w:hAnsi="Times New Roman"/>
                <w:sz w:val="28"/>
                <w:szCs w:val="28"/>
                <w:lang w:val="uk-UA"/>
              </w:rPr>
            </w:pPr>
            <w:r w:rsidRPr="00AF2F15">
              <w:rPr>
                <w:rFonts w:ascii="Times New Roman" w:hAnsi="Times New Roman"/>
                <w:sz w:val="28"/>
                <w:szCs w:val="28"/>
                <w:lang w:val="uk-UA"/>
              </w:rPr>
              <w:t>Будинки тварин</w:t>
            </w:r>
          </w:p>
        </w:tc>
        <w:tc>
          <w:tcPr>
            <w:tcW w:w="1418" w:type="dxa"/>
            <w:shd w:val="clear" w:color="auto" w:fill="auto"/>
          </w:tcPr>
          <w:p w14:paraId="672C5F0F" w14:textId="77777777" w:rsidR="003115A4" w:rsidRPr="00352049" w:rsidRDefault="003115A4" w:rsidP="00B030E0">
            <w:pPr>
              <w:spacing w:after="20" w:line="240" w:lineRule="auto"/>
              <w:rPr>
                <w:rFonts w:ascii="Times New Roman" w:hAnsi="Times New Roman"/>
                <w:sz w:val="28"/>
                <w:szCs w:val="28"/>
                <w:lang w:val="uk-UA"/>
              </w:rPr>
            </w:pPr>
          </w:p>
        </w:tc>
      </w:tr>
      <w:tr w:rsidR="003115A4" w:rsidRPr="00352049" w14:paraId="0A59FB21" w14:textId="77777777" w:rsidTr="00B030E0">
        <w:trPr>
          <w:cantSplit/>
          <w:trHeight w:val="405"/>
        </w:trPr>
        <w:tc>
          <w:tcPr>
            <w:tcW w:w="1668" w:type="dxa"/>
            <w:vMerge/>
            <w:shd w:val="clear" w:color="auto" w:fill="auto"/>
          </w:tcPr>
          <w:p w14:paraId="5493B9EA" w14:textId="77777777" w:rsidR="003115A4" w:rsidRPr="00352270" w:rsidRDefault="003115A4" w:rsidP="00B030E0">
            <w:pPr>
              <w:spacing w:after="20" w:line="240" w:lineRule="auto"/>
              <w:jc w:val="center"/>
              <w:rPr>
                <w:rFonts w:ascii="Times New Roman" w:hAnsi="Times New Roman"/>
                <w:sz w:val="28"/>
                <w:szCs w:val="28"/>
              </w:rPr>
            </w:pPr>
          </w:p>
        </w:tc>
        <w:tc>
          <w:tcPr>
            <w:tcW w:w="6520" w:type="dxa"/>
            <w:shd w:val="clear" w:color="auto" w:fill="auto"/>
          </w:tcPr>
          <w:p w14:paraId="42501A74" w14:textId="77777777" w:rsidR="003115A4" w:rsidRPr="00AF2F15" w:rsidRDefault="003115A4" w:rsidP="00B030E0">
            <w:pPr>
              <w:pStyle w:val="ac"/>
              <w:numPr>
                <w:ilvl w:val="0"/>
                <w:numId w:val="59"/>
              </w:numPr>
              <w:spacing w:after="20" w:line="240" w:lineRule="auto"/>
              <w:ind w:left="459" w:hanging="425"/>
              <w:rPr>
                <w:rFonts w:ascii="Times New Roman" w:hAnsi="Times New Roman"/>
                <w:sz w:val="28"/>
                <w:szCs w:val="28"/>
                <w:lang w:val="uk-UA"/>
              </w:rPr>
            </w:pPr>
            <w:r w:rsidRPr="00AF2F15">
              <w:rPr>
                <w:rFonts w:ascii="Times New Roman" w:hAnsi="Times New Roman"/>
                <w:sz w:val="28"/>
                <w:szCs w:val="28"/>
                <w:lang w:val="uk-UA"/>
              </w:rPr>
              <w:t>Головоломки</w:t>
            </w:r>
          </w:p>
        </w:tc>
        <w:tc>
          <w:tcPr>
            <w:tcW w:w="1418" w:type="dxa"/>
            <w:shd w:val="clear" w:color="auto" w:fill="auto"/>
          </w:tcPr>
          <w:p w14:paraId="1613A2D1" w14:textId="77777777" w:rsidR="003115A4" w:rsidRPr="00352049" w:rsidRDefault="003115A4" w:rsidP="00B030E0">
            <w:pPr>
              <w:spacing w:after="20" w:line="240" w:lineRule="auto"/>
              <w:rPr>
                <w:rFonts w:ascii="Times New Roman" w:hAnsi="Times New Roman"/>
                <w:sz w:val="28"/>
                <w:szCs w:val="28"/>
                <w:lang w:val="uk-UA"/>
              </w:rPr>
            </w:pPr>
          </w:p>
        </w:tc>
      </w:tr>
      <w:tr w:rsidR="003115A4" w:rsidRPr="00352049" w14:paraId="196D6952" w14:textId="77777777" w:rsidTr="00B030E0">
        <w:trPr>
          <w:cantSplit/>
          <w:trHeight w:val="283"/>
        </w:trPr>
        <w:tc>
          <w:tcPr>
            <w:tcW w:w="1668" w:type="dxa"/>
            <w:vMerge/>
            <w:shd w:val="clear" w:color="auto" w:fill="auto"/>
          </w:tcPr>
          <w:p w14:paraId="3903D43D" w14:textId="77777777" w:rsidR="003115A4" w:rsidRPr="00352270" w:rsidRDefault="003115A4" w:rsidP="00B030E0">
            <w:pPr>
              <w:spacing w:after="20" w:line="240" w:lineRule="auto"/>
              <w:jc w:val="center"/>
              <w:rPr>
                <w:rFonts w:ascii="Times New Roman" w:hAnsi="Times New Roman"/>
                <w:sz w:val="28"/>
                <w:szCs w:val="28"/>
              </w:rPr>
            </w:pPr>
          </w:p>
        </w:tc>
        <w:tc>
          <w:tcPr>
            <w:tcW w:w="6520" w:type="dxa"/>
            <w:shd w:val="clear" w:color="auto" w:fill="auto"/>
          </w:tcPr>
          <w:p w14:paraId="62F20B4A" w14:textId="77777777" w:rsidR="003115A4" w:rsidRPr="00AF2F15" w:rsidRDefault="003115A4" w:rsidP="00B030E0">
            <w:pPr>
              <w:pStyle w:val="ac"/>
              <w:numPr>
                <w:ilvl w:val="0"/>
                <w:numId w:val="59"/>
              </w:numPr>
              <w:spacing w:after="20" w:line="240" w:lineRule="auto"/>
              <w:ind w:left="459" w:hanging="425"/>
              <w:rPr>
                <w:rFonts w:ascii="Times New Roman" w:hAnsi="Times New Roman"/>
                <w:sz w:val="28"/>
                <w:szCs w:val="28"/>
                <w:lang w:val="uk-UA"/>
              </w:rPr>
            </w:pPr>
            <w:r w:rsidRPr="00AF2F15">
              <w:rPr>
                <w:rFonts w:ascii="Times New Roman" w:hAnsi="Times New Roman"/>
                <w:sz w:val="28"/>
                <w:szCs w:val="28"/>
                <w:lang w:val="uk-UA"/>
              </w:rPr>
              <w:t>Впізнай за силуетом</w:t>
            </w:r>
          </w:p>
        </w:tc>
        <w:tc>
          <w:tcPr>
            <w:tcW w:w="1418" w:type="dxa"/>
            <w:shd w:val="clear" w:color="auto" w:fill="auto"/>
          </w:tcPr>
          <w:p w14:paraId="7AA7FBA2" w14:textId="77777777" w:rsidR="003115A4" w:rsidRPr="00352049" w:rsidRDefault="003115A4" w:rsidP="00B030E0">
            <w:pPr>
              <w:spacing w:after="20" w:line="240" w:lineRule="auto"/>
              <w:rPr>
                <w:rFonts w:ascii="Times New Roman" w:hAnsi="Times New Roman"/>
                <w:sz w:val="28"/>
                <w:szCs w:val="28"/>
                <w:lang w:val="uk-UA"/>
              </w:rPr>
            </w:pPr>
          </w:p>
        </w:tc>
      </w:tr>
      <w:tr w:rsidR="003115A4" w:rsidRPr="00352049" w14:paraId="226E9D9A" w14:textId="77777777" w:rsidTr="00B030E0">
        <w:trPr>
          <w:cantSplit/>
          <w:trHeight w:val="360"/>
        </w:trPr>
        <w:tc>
          <w:tcPr>
            <w:tcW w:w="1668" w:type="dxa"/>
            <w:vMerge w:val="restart"/>
            <w:shd w:val="clear" w:color="auto" w:fill="auto"/>
          </w:tcPr>
          <w:p w14:paraId="156E1ED2" w14:textId="77777777" w:rsidR="003115A4" w:rsidRPr="00352270" w:rsidRDefault="003115A4" w:rsidP="00B030E0">
            <w:pPr>
              <w:spacing w:after="20" w:line="240" w:lineRule="auto"/>
              <w:jc w:val="center"/>
              <w:rPr>
                <w:rFonts w:ascii="Times New Roman" w:hAnsi="Times New Roman"/>
                <w:sz w:val="28"/>
                <w:szCs w:val="28"/>
                <w:lang w:val="uk-UA"/>
              </w:rPr>
            </w:pPr>
            <w:r w:rsidRPr="00352270">
              <w:rPr>
                <w:rFonts w:ascii="Times New Roman" w:hAnsi="Times New Roman"/>
                <w:sz w:val="28"/>
                <w:szCs w:val="28"/>
                <w:lang w:val="uk-UA"/>
              </w:rPr>
              <w:t>Березень</w:t>
            </w:r>
          </w:p>
        </w:tc>
        <w:tc>
          <w:tcPr>
            <w:tcW w:w="6520" w:type="dxa"/>
            <w:shd w:val="clear" w:color="auto" w:fill="auto"/>
          </w:tcPr>
          <w:p w14:paraId="3CA12253" w14:textId="77777777" w:rsidR="003115A4" w:rsidRPr="00AF2F15" w:rsidRDefault="003115A4" w:rsidP="00B030E0">
            <w:pPr>
              <w:pStyle w:val="ac"/>
              <w:numPr>
                <w:ilvl w:val="0"/>
                <w:numId w:val="60"/>
              </w:numPr>
              <w:spacing w:after="20" w:line="240" w:lineRule="auto"/>
              <w:ind w:left="459" w:hanging="425"/>
              <w:rPr>
                <w:rFonts w:ascii="Times New Roman" w:hAnsi="Times New Roman"/>
                <w:sz w:val="28"/>
                <w:szCs w:val="28"/>
                <w:lang w:val="uk-UA"/>
              </w:rPr>
            </w:pPr>
            <w:r w:rsidRPr="00AF2F15">
              <w:rPr>
                <w:rFonts w:ascii="Times New Roman" w:hAnsi="Times New Roman"/>
                <w:sz w:val="28"/>
                <w:szCs w:val="28"/>
                <w:lang w:val="uk-UA"/>
              </w:rPr>
              <w:t>Незакінчені картинки</w:t>
            </w:r>
          </w:p>
        </w:tc>
        <w:tc>
          <w:tcPr>
            <w:tcW w:w="1418" w:type="dxa"/>
            <w:shd w:val="clear" w:color="auto" w:fill="auto"/>
          </w:tcPr>
          <w:p w14:paraId="0CAEA14C" w14:textId="77777777" w:rsidR="003115A4" w:rsidRPr="00352049" w:rsidRDefault="003115A4" w:rsidP="00B030E0">
            <w:pPr>
              <w:spacing w:after="20" w:line="240" w:lineRule="auto"/>
              <w:rPr>
                <w:rFonts w:ascii="Times New Roman" w:hAnsi="Times New Roman"/>
                <w:sz w:val="28"/>
                <w:szCs w:val="28"/>
                <w:lang w:val="uk-UA"/>
              </w:rPr>
            </w:pPr>
          </w:p>
        </w:tc>
      </w:tr>
      <w:tr w:rsidR="003115A4" w:rsidRPr="00352049" w14:paraId="21BAE686" w14:textId="77777777" w:rsidTr="00B030E0">
        <w:trPr>
          <w:cantSplit/>
          <w:trHeight w:val="407"/>
        </w:trPr>
        <w:tc>
          <w:tcPr>
            <w:tcW w:w="1668" w:type="dxa"/>
            <w:vMerge/>
            <w:shd w:val="clear" w:color="auto" w:fill="auto"/>
          </w:tcPr>
          <w:p w14:paraId="08A0F13E" w14:textId="77777777" w:rsidR="003115A4" w:rsidRPr="00352270" w:rsidRDefault="003115A4" w:rsidP="00B030E0">
            <w:pPr>
              <w:spacing w:after="20" w:line="240" w:lineRule="auto"/>
              <w:jc w:val="center"/>
              <w:rPr>
                <w:rFonts w:ascii="Times New Roman" w:hAnsi="Times New Roman"/>
                <w:sz w:val="28"/>
                <w:szCs w:val="28"/>
              </w:rPr>
            </w:pPr>
          </w:p>
        </w:tc>
        <w:tc>
          <w:tcPr>
            <w:tcW w:w="6520" w:type="dxa"/>
            <w:shd w:val="clear" w:color="auto" w:fill="auto"/>
          </w:tcPr>
          <w:p w14:paraId="21539844" w14:textId="77777777" w:rsidR="003115A4" w:rsidRPr="00AF2F15" w:rsidRDefault="003115A4" w:rsidP="00B030E0">
            <w:pPr>
              <w:pStyle w:val="ac"/>
              <w:numPr>
                <w:ilvl w:val="0"/>
                <w:numId w:val="60"/>
              </w:numPr>
              <w:spacing w:after="20" w:line="240" w:lineRule="auto"/>
              <w:ind w:left="459" w:hanging="425"/>
              <w:rPr>
                <w:rFonts w:ascii="Times New Roman" w:hAnsi="Times New Roman"/>
                <w:sz w:val="28"/>
                <w:szCs w:val="28"/>
                <w:lang w:val="uk-UA"/>
              </w:rPr>
            </w:pPr>
            <w:r w:rsidRPr="00AF2F15">
              <w:rPr>
                <w:rFonts w:ascii="Times New Roman" w:hAnsi="Times New Roman"/>
                <w:sz w:val="28"/>
                <w:szCs w:val="28"/>
                <w:lang w:val="uk-UA"/>
              </w:rPr>
              <w:t>Хто більше побачить</w:t>
            </w:r>
          </w:p>
        </w:tc>
        <w:tc>
          <w:tcPr>
            <w:tcW w:w="1418" w:type="dxa"/>
            <w:shd w:val="clear" w:color="auto" w:fill="auto"/>
          </w:tcPr>
          <w:p w14:paraId="1F0519C9" w14:textId="77777777" w:rsidR="003115A4" w:rsidRPr="00352049" w:rsidRDefault="003115A4" w:rsidP="00B030E0">
            <w:pPr>
              <w:spacing w:after="20" w:line="240" w:lineRule="auto"/>
              <w:rPr>
                <w:rFonts w:ascii="Times New Roman" w:hAnsi="Times New Roman"/>
                <w:sz w:val="28"/>
                <w:szCs w:val="28"/>
                <w:lang w:val="uk-UA"/>
              </w:rPr>
            </w:pPr>
          </w:p>
        </w:tc>
      </w:tr>
      <w:tr w:rsidR="003115A4" w:rsidRPr="00352049" w14:paraId="1E447696" w14:textId="77777777" w:rsidTr="00B030E0">
        <w:trPr>
          <w:cantSplit/>
          <w:trHeight w:val="413"/>
        </w:trPr>
        <w:tc>
          <w:tcPr>
            <w:tcW w:w="1668" w:type="dxa"/>
            <w:vMerge/>
            <w:shd w:val="clear" w:color="auto" w:fill="auto"/>
          </w:tcPr>
          <w:p w14:paraId="1A2A667E" w14:textId="77777777" w:rsidR="003115A4" w:rsidRPr="00352270" w:rsidRDefault="003115A4" w:rsidP="00B030E0">
            <w:pPr>
              <w:spacing w:after="20" w:line="240" w:lineRule="auto"/>
              <w:jc w:val="center"/>
              <w:rPr>
                <w:rFonts w:ascii="Times New Roman" w:hAnsi="Times New Roman"/>
                <w:sz w:val="28"/>
                <w:szCs w:val="28"/>
              </w:rPr>
            </w:pPr>
          </w:p>
        </w:tc>
        <w:tc>
          <w:tcPr>
            <w:tcW w:w="6520" w:type="dxa"/>
            <w:shd w:val="clear" w:color="auto" w:fill="auto"/>
          </w:tcPr>
          <w:p w14:paraId="67AAB202" w14:textId="77777777" w:rsidR="003115A4" w:rsidRPr="00AF2F15" w:rsidRDefault="003115A4" w:rsidP="00B030E0">
            <w:pPr>
              <w:pStyle w:val="ac"/>
              <w:numPr>
                <w:ilvl w:val="0"/>
                <w:numId w:val="60"/>
              </w:numPr>
              <w:spacing w:after="20" w:line="240" w:lineRule="auto"/>
              <w:ind w:left="459" w:hanging="425"/>
              <w:rPr>
                <w:rFonts w:ascii="Times New Roman" w:hAnsi="Times New Roman"/>
                <w:sz w:val="28"/>
                <w:szCs w:val="28"/>
                <w:lang w:val="uk-UA"/>
              </w:rPr>
            </w:pPr>
            <w:r w:rsidRPr="00AF2F15">
              <w:rPr>
                <w:rFonts w:ascii="Times New Roman" w:hAnsi="Times New Roman"/>
                <w:sz w:val="28"/>
                <w:szCs w:val="28"/>
                <w:lang w:val="uk-UA"/>
              </w:rPr>
              <w:t>Дерево</w:t>
            </w:r>
          </w:p>
        </w:tc>
        <w:tc>
          <w:tcPr>
            <w:tcW w:w="1418" w:type="dxa"/>
            <w:shd w:val="clear" w:color="auto" w:fill="auto"/>
          </w:tcPr>
          <w:p w14:paraId="1A7BE672" w14:textId="77777777" w:rsidR="003115A4" w:rsidRPr="00352049" w:rsidRDefault="003115A4" w:rsidP="00B030E0">
            <w:pPr>
              <w:spacing w:after="20" w:line="240" w:lineRule="auto"/>
              <w:rPr>
                <w:rFonts w:ascii="Times New Roman" w:hAnsi="Times New Roman"/>
                <w:sz w:val="28"/>
                <w:szCs w:val="28"/>
                <w:lang w:val="uk-UA"/>
              </w:rPr>
            </w:pPr>
          </w:p>
        </w:tc>
      </w:tr>
      <w:tr w:rsidR="003115A4" w:rsidRPr="00352049" w14:paraId="7758D7EC" w14:textId="77777777" w:rsidTr="00B030E0">
        <w:trPr>
          <w:cantSplit/>
          <w:trHeight w:val="278"/>
        </w:trPr>
        <w:tc>
          <w:tcPr>
            <w:tcW w:w="1668" w:type="dxa"/>
            <w:vMerge/>
            <w:shd w:val="clear" w:color="auto" w:fill="auto"/>
          </w:tcPr>
          <w:p w14:paraId="438623CC" w14:textId="77777777" w:rsidR="003115A4" w:rsidRPr="00352270" w:rsidRDefault="003115A4" w:rsidP="00B030E0">
            <w:pPr>
              <w:spacing w:after="20" w:line="240" w:lineRule="auto"/>
              <w:jc w:val="center"/>
              <w:rPr>
                <w:rFonts w:ascii="Times New Roman" w:hAnsi="Times New Roman"/>
                <w:sz w:val="28"/>
                <w:szCs w:val="28"/>
              </w:rPr>
            </w:pPr>
          </w:p>
        </w:tc>
        <w:tc>
          <w:tcPr>
            <w:tcW w:w="6520" w:type="dxa"/>
            <w:shd w:val="clear" w:color="auto" w:fill="auto"/>
          </w:tcPr>
          <w:p w14:paraId="0C1811A5" w14:textId="77777777" w:rsidR="003115A4" w:rsidRPr="00AF2F15" w:rsidRDefault="003115A4" w:rsidP="00B030E0">
            <w:pPr>
              <w:pStyle w:val="ac"/>
              <w:numPr>
                <w:ilvl w:val="0"/>
                <w:numId w:val="60"/>
              </w:numPr>
              <w:spacing w:after="20" w:line="240" w:lineRule="auto"/>
              <w:ind w:left="459" w:hanging="425"/>
              <w:rPr>
                <w:rFonts w:ascii="Times New Roman" w:hAnsi="Times New Roman"/>
                <w:sz w:val="28"/>
                <w:szCs w:val="28"/>
                <w:lang w:val="uk-UA"/>
              </w:rPr>
            </w:pPr>
            <w:r w:rsidRPr="00AF2F15">
              <w:rPr>
                <w:rFonts w:ascii="Times New Roman" w:hAnsi="Times New Roman"/>
                <w:sz w:val="28"/>
                <w:szCs w:val="28"/>
                <w:lang w:val="uk-UA"/>
              </w:rPr>
              <w:t>Перебігалочки</w:t>
            </w:r>
          </w:p>
        </w:tc>
        <w:tc>
          <w:tcPr>
            <w:tcW w:w="1418" w:type="dxa"/>
            <w:shd w:val="clear" w:color="auto" w:fill="auto"/>
          </w:tcPr>
          <w:p w14:paraId="126993D4" w14:textId="77777777" w:rsidR="003115A4" w:rsidRPr="00352049" w:rsidRDefault="003115A4" w:rsidP="00B030E0">
            <w:pPr>
              <w:spacing w:after="20" w:line="240" w:lineRule="auto"/>
              <w:rPr>
                <w:rFonts w:ascii="Times New Roman" w:hAnsi="Times New Roman"/>
                <w:sz w:val="28"/>
                <w:szCs w:val="28"/>
                <w:lang w:val="uk-UA"/>
              </w:rPr>
            </w:pPr>
          </w:p>
        </w:tc>
      </w:tr>
      <w:tr w:rsidR="003115A4" w:rsidRPr="00352049" w14:paraId="215FE830" w14:textId="77777777" w:rsidTr="00B030E0">
        <w:trPr>
          <w:cantSplit/>
          <w:trHeight w:val="353"/>
        </w:trPr>
        <w:tc>
          <w:tcPr>
            <w:tcW w:w="1668" w:type="dxa"/>
            <w:vMerge w:val="restart"/>
            <w:shd w:val="clear" w:color="auto" w:fill="auto"/>
          </w:tcPr>
          <w:p w14:paraId="26606382" w14:textId="77777777" w:rsidR="003115A4" w:rsidRPr="00352270" w:rsidRDefault="003115A4" w:rsidP="00B030E0">
            <w:pPr>
              <w:spacing w:after="20" w:line="240" w:lineRule="auto"/>
              <w:jc w:val="center"/>
              <w:rPr>
                <w:rFonts w:ascii="Times New Roman" w:hAnsi="Times New Roman"/>
                <w:sz w:val="28"/>
                <w:szCs w:val="28"/>
                <w:lang w:val="uk-UA"/>
              </w:rPr>
            </w:pPr>
            <w:r w:rsidRPr="00352270">
              <w:rPr>
                <w:rFonts w:ascii="Times New Roman" w:hAnsi="Times New Roman"/>
                <w:sz w:val="28"/>
                <w:szCs w:val="28"/>
                <w:lang w:val="uk-UA"/>
              </w:rPr>
              <w:t>Квітень</w:t>
            </w:r>
          </w:p>
        </w:tc>
        <w:tc>
          <w:tcPr>
            <w:tcW w:w="6520" w:type="dxa"/>
            <w:shd w:val="clear" w:color="auto" w:fill="auto"/>
          </w:tcPr>
          <w:p w14:paraId="5AD645EC" w14:textId="77777777" w:rsidR="003115A4" w:rsidRPr="00AF2F15" w:rsidRDefault="003115A4" w:rsidP="00B030E0">
            <w:pPr>
              <w:pStyle w:val="ac"/>
              <w:numPr>
                <w:ilvl w:val="0"/>
                <w:numId w:val="61"/>
              </w:numPr>
              <w:spacing w:after="20" w:line="240" w:lineRule="auto"/>
              <w:ind w:left="459" w:hanging="425"/>
              <w:rPr>
                <w:rFonts w:ascii="Times New Roman" w:hAnsi="Times New Roman"/>
                <w:sz w:val="28"/>
                <w:szCs w:val="28"/>
                <w:lang w:val="uk-UA"/>
              </w:rPr>
            </w:pPr>
            <w:r w:rsidRPr="00AF2F15">
              <w:rPr>
                <w:rFonts w:ascii="Times New Roman" w:hAnsi="Times New Roman"/>
                <w:sz w:val="28"/>
                <w:szCs w:val="28"/>
                <w:lang w:val="uk-UA"/>
              </w:rPr>
              <w:t>Секрет</w:t>
            </w:r>
          </w:p>
        </w:tc>
        <w:tc>
          <w:tcPr>
            <w:tcW w:w="1418" w:type="dxa"/>
            <w:shd w:val="clear" w:color="auto" w:fill="auto"/>
          </w:tcPr>
          <w:p w14:paraId="69454473" w14:textId="77777777" w:rsidR="003115A4" w:rsidRPr="00352049" w:rsidRDefault="003115A4" w:rsidP="00B030E0">
            <w:pPr>
              <w:spacing w:after="20" w:line="240" w:lineRule="auto"/>
              <w:rPr>
                <w:rFonts w:ascii="Times New Roman" w:hAnsi="Times New Roman"/>
                <w:sz w:val="28"/>
                <w:szCs w:val="28"/>
                <w:lang w:val="uk-UA"/>
              </w:rPr>
            </w:pPr>
          </w:p>
        </w:tc>
      </w:tr>
      <w:tr w:rsidR="003115A4" w:rsidRPr="00352049" w14:paraId="4CC0991C" w14:textId="77777777" w:rsidTr="00B030E0">
        <w:trPr>
          <w:cantSplit/>
          <w:trHeight w:val="273"/>
        </w:trPr>
        <w:tc>
          <w:tcPr>
            <w:tcW w:w="1668" w:type="dxa"/>
            <w:vMerge/>
            <w:shd w:val="clear" w:color="auto" w:fill="auto"/>
            <w:textDirection w:val="btLr"/>
          </w:tcPr>
          <w:p w14:paraId="775B4F4D" w14:textId="77777777" w:rsidR="003115A4" w:rsidRPr="00352270" w:rsidRDefault="003115A4" w:rsidP="00B030E0">
            <w:pPr>
              <w:spacing w:after="20" w:line="240" w:lineRule="auto"/>
              <w:ind w:left="113" w:right="113"/>
              <w:jc w:val="center"/>
              <w:rPr>
                <w:rFonts w:ascii="Times New Roman" w:hAnsi="Times New Roman"/>
                <w:sz w:val="28"/>
                <w:szCs w:val="28"/>
              </w:rPr>
            </w:pPr>
          </w:p>
        </w:tc>
        <w:tc>
          <w:tcPr>
            <w:tcW w:w="6520" w:type="dxa"/>
            <w:shd w:val="clear" w:color="auto" w:fill="auto"/>
          </w:tcPr>
          <w:p w14:paraId="04FE4353" w14:textId="77777777" w:rsidR="003115A4" w:rsidRPr="00AF2F15" w:rsidRDefault="003115A4" w:rsidP="00B030E0">
            <w:pPr>
              <w:pStyle w:val="ac"/>
              <w:numPr>
                <w:ilvl w:val="0"/>
                <w:numId w:val="61"/>
              </w:numPr>
              <w:spacing w:after="20" w:line="240" w:lineRule="auto"/>
              <w:ind w:left="459" w:hanging="425"/>
              <w:rPr>
                <w:rFonts w:ascii="Times New Roman" w:hAnsi="Times New Roman"/>
                <w:sz w:val="28"/>
                <w:szCs w:val="28"/>
                <w:lang w:val="uk-UA"/>
              </w:rPr>
            </w:pPr>
            <w:r w:rsidRPr="00AF2F15">
              <w:rPr>
                <w:rFonts w:ascii="Times New Roman" w:hAnsi="Times New Roman"/>
                <w:sz w:val="28"/>
                <w:szCs w:val="28"/>
                <w:lang w:val="uk-UA"/>
              </w:rPr>
              <w:t>Хто грає з нами в хованку</w:t>
            </w:r>
          </w:p>
        </w:tc>
        <w:tc>
          <w:tcPr>
            <w:tcW w:w="1418" w:type="dxa"/>
            <w:shd w:val="clear" w:color="auto" w:fill="auto"/>
          </w:tcPr>
          <w:p w14:paraId="29696E7E" w14:textId="77777777" w:rsidR="003115A4" w:rsidRPr="00352049" w:rsidRDefault="003115A4" w:rsidP="00B030E0">
            <w:pPr>
              <w:spacing w:after="20" w:line="240" w:lineRule="auto"/>
              <w:rPr>
                <w:rFonts w:ascii="Times New Roman" w:hAnsi="Times New Roman"/>
                <w:sz w:val="28"/>
                <w:szCs w:val="28"/>
                <w:lang w:val="uk-UA"/>
              </w:rPr>
            </w:pPr>
          </w:p>
        </w:tc>
      </w:tr>
      <w:tr w:rsidR="003115A4" w:rsidRPr="00352049" w14:paraId="13C86137" w14:textId="77777777" w:rsidTr="00B030E0">
        <w:trPr>
          <w:cantSplit/>
          <w:trHeight w:val="336"/>
        </w:trPr>
        <w:tc>
          <w:tcPr>
            <w:tcW w:w="1668" w:type="dxa"/>
            <w:vMerge/>
            <w:shd w:val="clear" w:color="auto" w:fill="auto"/>
            <w:textDirection w:val="btLr"/>
          </w:tcPr>
          <w:p w14:paraId="13BEB000" w14:textId="77777777" w:rsidR="003115A4" w:rsidRPr="00352270" w:rsidRDefault="003115A4" w:rsidP="00B030E0">
            <w:pPr>
              <w:spacing w:after="20" w:line="240" w:lineRule="auto"/>
              <w:ind w:left="113" w:right="113"/>
              <w:jc w:val="center"/>
              <w:rPr>
                <w:rFonts w:ascii="Times New Roman" w:hAnsi="Times New Roman"/>
                <w:sz w:val="28"/>
                <w:szCs w:val="28"/>
              </w:rPr>
            </w:pPr>
          </w:p>
        </w:tc>
        <w:tc>
          <w:tcPr>
            <w:tcW w:w="6520" w:type="dxa"/>
            <w:shd w:val="clear" w:color="auto" w:fill="auto"/>
          </w:tcPr>
          <w:p w14:paraId="1572A7E6" w14:textId="77777777" w:rsidR="003115A4" w:rsidRPr="00AF2F15" w:rsidRDefault="003115A4" w:rsidP="00B030E0">
            <w:pPr>
              <w:pStyle w:val="ac"/>
              <w:numPr>
                <w:ilvl w:val="0"/>
                <w:numId w:val="61"/>
              </w:numPr>
              <w:spacing w:after="20" w:line="240" w:lineRule="auto"/>
              <w:ind w:left="459" w:hanging="425"/>
              <w:rPr>
                <w:rFonts w:ascii="Times New Roman" w:hAnsi="Times New Roman"/>
                <w:sz w:val="28"/>
                <w:szCs w:val="28"/>
                <w:lang w:val="uk-UA"/>
              </w:rPr>
            </w:pPr>
            <w:r w:rsidRPr="00AF2F15">
              <w:rPr>
                <w:rFonts w:ascii="Times New Roman" w:hAnsi="Times New Roman"/>
                <w:sz w:val="28"/>
                <w:szCs w:val="28"/>
                <w:lang w:val="uk-UA"/>
              </w:rPr>
              <w:t>Лабіринт</w:t>
            </w:r>
          </w:p>
        </w:tc>
        <w:tc>
          <w:tcPr>
            <w:tcW w:w="1418" w:type="dxa"/>
            <w:shd w:val="clear" w:color="auto" w:fill="auto"/>
          </w:tcPr>
          <w:p w14:paraId="6A9FE95C" w14:textId="77777777" w:rsidR="003115A4" w:rsidRPr="00352049" w:rsidRDefault="003115A4" w:rsidP="00B030E0">
            <w:pPr>
              <w:spacing w:after="20" w:line="240" w:lineRule="auto"/>
              <w:rPr>
                <w:rFonts w:ascii="Times New Roman" w:hAnsi="Times New Roman"/>
                <w:sz w:val="28"/>
                <w:szCs w:val="28"/>
                <w:lang w:val="uk-UA"/>
              </w:rPr>
            </w:pPr>
          </w:p>
        </w:tc>
      </w:tr>
      <w:tr w:rsidR="003115A4" w:rsidRPr="00B278AF" w14:paraId="6D026845" w14:textId="77777777" w:rsidTr="00B030E0">
        <w:trPr>
          <w:cantSplit/>
          <w:trHeight w:val="269"/>
        </w:trPr>
        <w:tc>
          <w:tcPr>
            <w:tcW w:w="1668" w:type="dxa"/>
            <w:vMerge/>
            <w:shd w:val="clear" w:color="auto" w:fill="auto"/>
            <w:textDirection w:val="btLr"/>
          </w:tcPr>
          <w:p w14:paraId="094638F3" w14:textId="77777777" w:rsidR="003115A4" w:rsidRPr="00352270" w:rsidRDefault="003115A4" w:rsidP="00B030E0">
            <w:pPr>
              <w:spacing w:after="20" w:line="240" w:lineRule="auto"/>
              <w:ind w:left="113" w:right="113"/>
              <w:jc w:val="center"/>
              <w:rPr>
                <w:rFonts w:ascii="Times New Roman" w:hAnsi="Times New Roman"/>
                <w:sz w:val="28"/>
                <w:szCs w:val="28"/>
              </w:rPr>
            </w:pPr>
          </w:p>
        </w:tc>
        <w:tc>
          <w:tcPr>
            <w:tcW w:w="6520" w:type="dxa"/>
            <w:shd w:val="clear" w:color="auto" w:fill="auto"/>
          </w:tcPr>
          <w:p w14:paraId="66037E11" w14:textId="77777777" w:rsidR="003115A4" w:rsidRPr="00AF2F15" w:rsidRDefault="003115A4" w:rsidP="00B030E0">
            <w:pPr>
              <w:pStyle w:val="ac"/>
              <w:numPr>
                <w:ilvl w:val="0"/>
                <w:numId w:val="61"/>
              </w:numPr>
              <w:spacing w:after="20" w:line="240" w:lineRule="auto"/>
              <w:ind w:left="459" w:hanging="425"/>
              <w:rPr>
                <w:rFonts w:ascii="Times New Roman" w:hAnsi="Times New Roman"/>
                <w:sz w:val="28"/>
                <w:szCs w:val="28"/>
                <w:lang w:val="uk-UA"/>
              </w:rPr>
            </w:pPr>
            <w:r w:rsidRPr="00AF2F15">
              <w:rPr>
                <w:rFonts w:ascii="Times New Roman" w:hAnsi="Times New Roman"/>
                <w:sz w:val="28"/>
                <w:szCs w:val="28"/>
                <w:lang w:val="uk-UA"/>
              </w:rPr>
              <w:t>Чудові перетворення</w:t>
            </w:r>
          </w:p>
        </w:tc>
        <w:tc>
          <w:tcPr>
            <w:tcW w:w="1418" w:type="dxa"/>
            <w:shd w:val="clear" w:color="auto" w:fill="auto"/>
          </w:tcPr>
          <w:p w14:paraId="2F08506E" w14:textId="77777777" w:rsidR="003115A4" w:rsidRPr="00352049" w:rsidRDefault="003115A4" w:rsidP="00B030E0">
            <w:pPr>
              <w:spacing w:after="20" w:line="240" w:lineRule="auto"/>
              <w:rPr>
                <w:rFonts w:ascii="Times New Roman" w:hAnsi="Times New Roman"/>
                <w:sz w:val="28"/>
                <w:szCs w:val="28"/>
                <w:lang w:val="uk-UA"/>
              </w:rPr>
            </w:pPr>
          </w:p>
        </w:tc>
      </w:tr>
      <w:tr w:rsidR="003115A4" w:rsidRPr="00B278AF" w14:paraId="37611321" w14:textId="77777777" w:rsidTr="00B030E0">
        <w:trPr>
          <w:cantSplit/>
          <w:trHeight w:val="269"/>
        </w:trPr>
        <w:tc>
          <w:tcPr>
            <w:tcW w:w="1668" w:type="dxa"/>
            <w:shd w:val="clear" w:color="auto" w:fill="auto"/>
          </w:tcPr>
          <w:p w14:paraId="106716E1" w14:textId="77777777" w:rsidR="003115A4" w:rsidRPr="00352270" w:rsidRDefault="003115A4" w:rsidP="00B030E0">
            <w:pPr>
              <w:spacing w:line="240" w:lineRule="auto"/>
              <w:jc w:val="center"/>
              <w:rPr>
                <w:rFonts w:ascii="Times New Roman" w:hAnsi="Times New Roman" w:cs="Times New Roman"/>
                <w:sz w:val="28"/>
                <w:szCs w:val="28"/>
                <w:lang w:val="uk-UA"/>
              </w:rPr>
            </w:pPr>
            <w:r w:rsidRPr="00352270">
              <w:rPr>
                <w:rFonts w:ascii="Times New Roman" w:hAnsi="Times New Roman" w:cs="Times New Roman"/>
                <w:sz w:val="28"/>
                <w:szCs w:val="28"/>
                <w:lang w:val="uk-UA"/>
              </w:rPr>
              <w:t>Травень</w:t>
            </w:r>
          </w:p>
        </w:tc>
        <w:tc>
          <w:tcPr>
            <w:tcW w:w="6520" w:type="dxa"/>
            <w:shd w:val="clear" w:color="auto" w:fill="auto"/>
          </w:tcPr>
          <w:p w14:paraId="5DE57A4C" w14:textId="77777777" w:rsidR="003115A4" w:rsidRDefault="003115A4" w:rsidP="00B030E0">
            <w:pPr>
              <w:spacing w:line="240" w:lineRule="auto"/>
              <w:ind w:left="459" w:hanging="425"/>
              <w:rPr>
                <w:rFonts w:ascii="Times New Roman" w:hAnsi="Times New Roman" w:cs="Times New Roman"/>
                <w:sz w:val="28"/>
                <w:szCs w:val="28"/>
                <w:lang w:val="uk-UA"/>
              </w:rPr>
            </w:pPr>
            <w:r>
              <w:rPr>
                <w:rFonts w:ascii="Times New Roman" w:hAnsi="Times New Roman" w:cs="Times New Roman"/>
                <w:sz w:val="28"/>
                <w:szCs w:val="28"/>
                <w:lang w:val="uk-UA"/>
              </w:rPr>
              <w:t>Звіт гуртків «Вернісаж Гурткової роботи»</w:t>
            </w:r>
          </w:p>
        </w:tc>
        <w:tc>
          <w:tcPr>
            <w:tcW w:w="1418" w:type="dxa"/>
            <w:shd w:val="clear" w:color="auto" w:fill="auto"/>
          </w:tcPr>
          <w:p w14:paraId="4791972A" w14:textId="77777777" w:rsidR="003115A4" w:rsidRDefault="003115A4" w:rsidP="00B030E0">
            <w:pPr>
              <w:spacing w:after="20" w:line="240" w:lineRule="auto"/>
              <w:rPr>
                <w:rFonts w:ascii="Times New Roman" w:hAnsi="Times New Roman"/>
                <w:sz w:val="28"/>
                <w:szCs w:val="28"/>
                <w:lang w:val="uk-UA"/>
              </w:rPr>
            </w:pPr>
          </w:p>
        </w:tc>
      </w:tr>
    </w:tbl>
    <w:p w14:paraId="2227AFE8" w14:textId="77777777" w:rsidR="003115A4" w:rsidRPr="00307634" w:rsidRDefault="003115A4" w:rsidP="003115A4">
      <w:pPr>
        <w:spacing w:after="20"/>
        <w:jc w:val="center"/>
        <w:rPr>
          <w:rFonts w:ascii="Times New Roman" w:hAnsi="Times New Roman"/>
          <w:sz w:val="28"/>
          <w:szCs w:val="28"/>
        </w:rPr>
      </w:pPr>
    </w:p>
    <w:p w14:paraId="679425BB"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39785798"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58C521D5"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1DAFCA63"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7BF401EA" w14:textId="77777777" w:rsidR="003115A4" w:rsidRPr="00AF2F15" w:rsidRDefault="003115A4" w:rsidP="003115A4">
      <w:pPr>
        <w:spacing w:line="240" w:lineRule="auto"/>
        <w:ind w:left="-1134"/>
        <w:jc w:val="center"/>
        <w:rPr>
          <w:rFonts w:ascii="Times New Roman" w:hAnsi="Times New Roman" w:cs="Times New Roman"/>
          <w:b/>
          <w:sz w:val="28"/>
          <w:szCs w:val="28"/>
          <w:lang w:val="uk-UA"/>
        </w:rPr>
      </w:pPr>
      <w:r w:rsidRPr="00AF2F15">
        <w:rPr>
          <w:rFonts w:ascii="Times New Roman" w:hAnsi="Times New Roman" w:cs="Times New Roman"/>
          <w:b/>
          <w:sz w:val="28"/>
          <w:szCs w:val="28"/>
          <w:lang w:val="uk-UA"/>
        </w:rPr>
        <w:t>План роботи</w:t>
      </w:r>
    </w:p>
    <w:p w14:paraId="5AFA78EC" w14:textId="77777777" w:rsidR="003115A4" w:rsidRPr="00A9429F" w:rsidRDefault="003115A4" w:rsidP="003115A4">
      <w:pPr>
        <w:spacing w:line="360" w:lineRule="auto"/>
        <w:ind w:left="-1134"/>
        <w:jc w:val="center"/>
        <w:rPr>
          <w:rFonts w:ascii="Times New Roman" w:hAnsi="Times New Roman" w:cs="Times New Roman"/>
          <w:b/>
          <w:sz w:val="28"/>
          <w:szCs w:val="28"/>
          <w:lang w:val="uk-UA"/>
        </w:rPr>
      </w:pPr>
      <w:r w:rsidRPr="00AF2F15">
        <w:rPr>
          <w:rFonts w:ascii="Times New Roman" w:hAnsi="Times New Roman" w:cs="Times New Roman"/>
          <w:b/>
          <w:sz w:val="28"/>
          <w:szCs w:val="28"/>
          <w:lang w:val="uk-UA"/>
        </w:rPr>
        <w:t>гуртка «Різнокольорові бризки»</w:t>
      </w:r>
      <w:r w:rsidRPr="008A689E">
        <w:rPr>
          <w:rFonts w:ascii="Times New Roman" w:hAnsi="Times New Roman" w:cs="Times New Roman"/>
          <w:sz w:val="28"/>
          <w:szCs w:val="28"/>
          <w:lang w:val="uk-UA"/>
        </w:rPr>
        <w:t xml:space="preserve">                                                                        </w:t>
      </w:r>
    </w:p>
    <w:tbl>
      <w:tblPr>
        <w:tblStyle w:val="af1"/>
        <w:tblW w:w="0" w:type="auto"/>
        <w:tblInd w:w="-601" w:type="dxa"/>
        <w:tblLayout w:type="fixed"/>
        <w:tblLook w:val="04A0" w:firstRow="1" w:lastRow="0" w:firstColumn="1" w:lastColumn="0" w:noHBand="0" w:noVBand="1"/>
      </w:tblPr>
      <w:tblGrid>
        <w:gridCol w:w="1418"/>
        <w:gridCol w:w="7371"/>
        <w:gridCol w:w="1276"/>
      </w:tblGrid>
      <w:tr w:rsidR="003115A4" w:rsidRPr="008A689E" w14:paraId="5550F0F4" w14:textId="77777777" w:rsidTr="00B030E0">
        <w:tc>
          <w:tcPr>
            <w:tcW w:w="1418" w:type="dxa"/>
          </w:tcPr>
          <w:p w14:paraId="55FDECF2" w14:textId="77777777" w:rsidR="003115A4" w:rsidRPr="00352270" w:rsidRDefault="003115A4" w:rsidP="00B030E0">
            <w:pPr>
              <w:jc w:val="center"/>
              <w:rPr>
                <w:rFonts w:ascii="Times New Roman" w:hAnsi="Times New Roman" w:cs="Times New Roman"/>
                <w:sz w:val="24"/>
                <w:szCs w:val="24"/>
                <w:lang w:val="uk-UA"/>
              </w:rPr>
            </w:pPr>
            <w:r w:rsidRPr="00352270">
              <w:rPr>
                <w:rFonts w:ascii="Times New Roman" w:hAnsi="Times New Roman" w:cs="Times New Roman"/>
                <w:sz w:val="24"/>
                <w:szCs w:val="24"/>
                <w:lang w:val="uk-UA"/>
              </w:rPr>
              <w:t>Місяць</w:t>
            </w:r>
          </w:p>
        </w:tc>
        <w:tc>
          <w:tcPr>
            <w:tcW w:w="7371" w:type="dxa"/>
          </w:tcPr>
          <w:p w14:paraId="0977D962" w14:textId="77777777" w:rsidR="003115A4" w:rsidRPr="00352270" w:rsidRDefault="003115A4" w:rsidP="00B030E0">
            <w:pPr>
              <w:jc w:val="center"/>
              <w:rPr>
                <w:rFonts w:ascii="Times New Roman" w:hAnsi="Times New Roman" w:cs="Times New Roman"/>
                <w:sz w:val="24"/>
                <w:szCs w:val="24"/>
                <w:lang w:val="uk-UA"/>
              </w:rPr>
            </w:pPr>
            <w:r w:rsidRPr="00352270">
              <w:rPr>
                <w:rFonts w:ascii="Times New Roman" w:hAnsi="Times New Roman" w:cs="Times New Roman"/>
                <w:sz w:val="24"/>
                <w:szCs w:val="24"/>
                <w:lang w:val="uk-UA"/>
              </w:rPr>
              <w:t>Тема</w:t>
            </w:r>
          </w:p>
        </w:tc>
        <w:tc>
          <w:tcPr>
            <w:tcW w:w="1276" w:type="dxa"/>
          </w:tcPr>
          <w:p w14:paraId="55DB336E" w14:textId="77777777" w:rsidR="003115A4" w:rsidRPr="00352270" w:rsidRDefault="003115A4" w:rsidP="00B030E0">
            <w:pPr>
              <w:rPr>
                <w:rFonts w:ascii="Times New Roman" w:hAnsi="Times New Roman" w:cs="Times New Roman"/>
                <w:sz w:val="24"/>
                <w:szCs w:val="24"/>
                <w:lang w:val="uk-UA"/>
              </w:rPr>
            </w:pPr>
            <w:r w:rsidRPr="00352270">
              <w:rPr>
                <w:rFonts w:ascii="Times New Roman" w:hAnsi="Times New Roman" w:cs="Times New Roman"/>
                <w:sz w:val="24"/>
                <w:szCs w:val="24"/>
                <w:lang w:val="uk-UA"/>
              </w:rPr>
              <w:t xml:space="preserve">Примітка </w:t>
            </w:r>
          </w:p>
        </w:tc>
      </w:tr>
      <w:tr w:rsidR="003115A4" w:rsidRPr="008A689E" w14:paraId="7F515B51" w14:textId="77777777" w:rsidTr="00B030E0">
        <w:tc>
          <w:tcPr>
            <w:tcW w:w="1418" w:type="dxa"/>
            <w:vMerge w:val="restart"/>
          </w:tcPr>
          <w:p w14:paraId="1D38B35C" w14:textId="77777777" w:rsidR="003115A4" w:rsidRPr="00352270" w:rsidRDefault="003115A4" w:rsidP="00B030E0">
            <w:pPr>
              <w:rPr>
                <w:rFonts w:ascii="Times New Roman" w:hAnsi="Times New Roman" w:cs="Times New Roman"/>
                <w:sz w:val="28"/>
                <w:szCs w:val="28"/>
                <w:lang w:val="uk-UA"/>
              </w:rPr>
            </w:pPr>
            <w:r w:rsidRPr="00352270">
              <w:rPr>
                <w:rFonts w:ascii="Times New Roman" w:hAnsi="Times New Roman" w:cs="Times New Roman"/>
                <w:sz w:val="28"/>
                <w:szCs w:val="28"/>
                <w:lang w:val="uk-UA"/>
              </w:rPr>
              <w:t>Жовтень</w:t>
            </w:r>
          </w:p>
        </w:tc>
        <w:tc>
          <w:tcPr>
            <w:tcW w:w="7371" w:type="dxa"/>
          </w:tcPr>
          <w:p w14:paraId="2345876C" w14:textId="77777777" w:rsidR="003115A4" w:rsidRPr="005A2FEB" w:rsidRDefault="003115A4" w:rsidP="003115A4">
            <w:pPr>
              <w:pStyle w:val="ac"/>
              <w:numPr>
                <w:ilvl w:val="0"/>
                <w:numId w:val="62"/>
              </w:numPr>
              <w:spacing w:after="0" w:line="240" w:lineRule="auto"/>
              <w:ind w:left="317" w:hanging="283"/>
              <w:rPr>
                <w:rFonts w:ascii="Times New Roman" w:hAnsi="Times New Roman" w:cs="Times New Roman"/>
                <w:sz w:val="28"/>
                <w:szCs w:val="28"/>
                <w:lang w:val="uk-UA"/>
              </w:rPr>
            </w:pPr>
            <w:r w:rsidRPr="005A2FEB">
              <w:rPr>
                <w:rFonts w:ascii="Times New Roman" w:hAnsi="Times New Roman" w:cs="Times New Roman"/>
                <w:iCs/>
                <w:sz w:val="28"/>
                <w:szCs w:val="28"/>
              </w:rPr>
              <w:t>«Малювання яблука ватяними паличками»</w:t>
            </w:r>
          </w:p>
        </w:tc>
        <w:tc>
          <w:tcPr>
            <w:tcW w:w="1276" w:type="dxa"/>
          </w:tcPr>
          <w:p w14:paraId="3D68FA26" w14:textId="77777777" w:rsidR="003115A4" w:rsidRPr="00AF2F15" w:rsidRDefault="003115A4" w:rsidP="00B030E0">
            <w:pPr>
              <w:rPr>
                <w:rFonts w:ascii="Times New Roman" w:hAnsi="Times New Roman" w:cs="Times New Roman"/>
                <w:sz w:val="28"/>
                <w:szCs w:val="28"/>
                <w:lang w:val="uk-UA"/>
              </w:rPr>
            </w:pPr>
          </w:p>
        </w:tc>
      </w:tr>
      <w:tr w:rsidR="003115A4" w:rsidRPr="008A689E" w14:paraId="6E5E5ABA" w14:textId="77777777" w:rsidTr="00B030E0">
        <w:tc>
          <w:tcPr>
            <w:tcW w:w="1418" w:type="dxa"/>
            <w:vMerge/>
          </w:tcPr>
          <w:p w14:paraId="6F29389F" w14:textId="77777777" w:rsidR="003115A4" w:rsidRPr="00352270" w:rsidRDefault="003115A4" w:rsidP="00B030E0">
            <w:pPr>
              <w:rPr>
                <w:rFonts w:ascii="Times New Roman" w:hAnsi="Times New Roman" w:cs="Times New Roman"/>
                <w:sz w:val="28"/>
                <w:szCs w:val="28"/>
              </w:rPr>
            </w:pPr>
          </w:p>
        </w:tc>
        <w:tc>
          <w:tcPr>
            <w:tcW w:w="7371" w:type="dxa"/>
          </w:tcPr>
          <w:p w14:paraId="1B6E11E4" w14:textId="77777777" w:rsidR="003115A4" w:rsidRPr="005A2FEB" w:rsidRDefault="003115A4" w:rsidP="003115A4">
            <w:pPr>
              <w:pStyle w:val="ac"/>
              <w:numPr>
                <w:ilvl w:val="0"/>
                <w:numId w:val="62"/>
              </w:numPr>
              <w:spacing w:after="0" w:line="240" w:lineRule="auto"/>
              <w:ind w:left="317" w:hanging="283"/>
              <w:rPr>
                <w:rFonts w:ascii="Times New Roman" w:hAnsi="Times New Roman" w:cs="Times New Roman"/>
                <w:i/>
                <w:sz w:val="28"/>
                <w:szCs w:val="28"/>
                <w:lang w:val="uk-UA"/>
              </w:rPr>
            </w:pPr>
            <w:r w:rsidRPr="005A2FEB">
              <w:rPr>
                <w:rFonts w:ascii="Times New Roman" w:hAnsi="Times New Roman" w:cs="Times New Roman"/>
                <w:sz w:val="28"/>
                <w:szCs w:val="28"/>
              </w:rPr>
              <w:t>Малювання крупами «Гриб боровик»</w:t>
            </w:r>
          </w:p>
        </w:tc>
        <w:tc>
          <w:tcPr>
            <w:tcW w:w="1276" w:type="dxa"/>
          </w:tcPr>
          <w:p w14:paraId="68B1217B" w14:textId="77777777" w:rsidR="003115A4" w:rsidRPr="00AF2F15" w:rsidRDefault="003115A4" w:rsidP="00B030E0">
            <w:pPr>
              <w:rPr>
                <w:rFonts w:ascii="Times New Roman" w:hAnsi="Times New Roman" w:cs="Times New Roman"/>
                <w:i/>
                <w:sz w:val="28"/>
                <w:szCs w:val="28"/>
                <w:lang w:val="uk-UA"/>
              </w:rPr>
            </w:pPr>
          </w:p>
        </w:tc>
      </w:tr>
      <w:tr w:rsidR="003115A4" w:rsidRPr="008A689E" w14:paraId="08B3F591" w14:textId="77777777" w:rsidTr="00B030E0">
        <w:tc>
          <w:tcPr>
            <w:tcW w:w="1418" w:type="dxa"/>
            <w:vMerge/>
          </w:tcPr>
          <w:p w14:paraId="34CB72C1" w14:textId="77777777" w:rsidR="003115A4" w:rsidRPr="00352270" w:rsidRDefault="003115A4" w:rsidP="00B030E0">
            <w:pPr>
              <w:rPr>
                <w:rFonts w:ascii="Times New Roman" w:hAnsi="Times New Roman" w:cs="Times New Roman"/>
                <w:sz w:val="28"/>
                <w:szCs w:val="28"/>
              </w:rPr>
            </w:pPr>
          </w:p>
        </w:tc>
        <w:tc>
          <w:tcPr>
            <w:tcW w:w="7371" w:type="dxa"/>
          </w:tcPr>
          <w:p w14:paraId="7BFE2037" w14:textId="77777777" w:rsidR="003115A4" w:rsidRPr="005A2FEB" w:rsidRDefault="003115A4" w:rsidP="003115A4">
            <w:pPr>
              <w:pStyle w:val="ac"/>
              <w:numPr>
                <w:ilvl w:val="0"/>
                <w:numId w:val="62"/>
              </w:numPr>
              <w:spacing w:after="0" w:line="240" w:lineRule="auto"/>
              <w:ind w:left="317" w:hanging="283"/>
              <w:rPr>
                <w:rFonts w:ascii="Times New Roman" w:hAnsi="Times New Roman" w:cs="Times New Roman"/>
                <w:sz w:val="28"/>
                <w:szCs w:val="28"/>
              </w:rPr>
            </w:pPr>
            <w:r w:rsidRPr="005A2FEB">
              <w:rPr>
                <w:rFonts w:ascii="Times New Roman" w:hAnsi="Times New Roman" w:cs="Times New Roman"/>
                <w:sz w:val="28"/>
                <w:szCs w:val="28"/>
              </w:rPr>
              <w:t xml:space="preserve">Нетрадиційна техніка малювання по мокрому листу </w:t>
            </w:r>
          </w:p>
          <w:p w14:paraId="5F26D078" w14:textId="77777777" w:rsidR="003115A4" w:rsidRPr="005A2FEB" w:rsidRDefault="003115A4" w:rsidP="003115A4">
            <w:pPr>
              <w:pStyle w:val="ac"/>
              <w:numPr>
                <w:ilvl w:val="0"/>
                <w:numId w:val="62"/>
              </w:numPr>
              <w:spacing w:after="0" w:line="240" w:lineRule="auto"/>
              <w:ind w:left="317" w:hanging="283"/>
              <w:rPr>
                <w:rFonts w:ascii="Times New Roman" w:hAnsi="Times New Roman" w:cs="Times New Roman"/>
                <w:sz w:val="28"/>
                <w:szCs w:val="28"/>
                <w:lang w:val="uk-UA"/>
              </w:rPr>
            </w:pPr>
            <w:r w:rsidRPr="005A2FEB">
              <w:rPr>
                <w:rFonts w:ascii="Times New Roman" w:hAnsi="Times New Roman" w:cs="Times New Roman"/>
                <w:sz w:val="28"/>
                <w:szCs w:val="28"/>
              </w:rPr>
              <w:t>«Осінній листок»</w:t>
            </w:r>
          </w:p>
        </w:tc>
        <w:tc>
          <w:tcPr>
            <w:tcW w:w="1276" w:type="dxa"/>
          </w:tcPr>
          <w:p w14:paraId="6F187A69" w14:textId="77777777" w:rsidR="003115A4" w:rsidRDefault="003115A4" w:rsidP="00B030E0">
            <w:pPr>
              <w:rPr>
                <w:rFonts w:ascii="Times New Roman" w:hAnsi="Times New Roman" w:cs="Times New Roman"/>
                <w:sz w:val="28"/>
                <w:szCs w:val="28"/>
                <w:lang w:val="uk-UA"/>
              </w:rPr>
            </w:pPr>
          </w:p>
          <w:p w14:paraId="191D00CA" w14:textId="77777777" w:rsidR="003115A4" w:rsidRPr="00AF2F15" w:rsidRDefault="003115A4" w:rsidP="00B030E0">
            <w:pPr>
              <w:rPr>
                <w:rFonts w:ascii="Times New Roman" w:hAnsi="Times New Roman" w:cs="Times New Roman"/>
                <w:sz w:val="28"/>
                <w:szCs w:val="28"/>
                <w:lang w:val="uk-UA"/>
              </w:rPr>
            </w:pPr>
          </w:p>
        </w:tc>
      </w:tr>
      <w:tr w:rsidR="003115A4" w:rsidRPr="008A689E" w14:paraId="2A40D9F2" w14:textId="77777777" w:rsidTr="00B030E0">
        <w:tc>
          <w:tcPr>
            <w:tcW w:w="1418" w:type="dxa"/>
            <w:vMerge w:val="restart"/>
          </w:tcPr>
          <w:p w14:paraId="7AE06748" w14:textId="77777777" w:rsidR="003115A4" w:rsidRPr="00352270" w:rsidRDefault="003115A4" w:rsidP="00B030E0">
            <w:pPr>
              <w:rPr>
                <w:rFonts w:ascii="Times New Roman" w:hAnsi="Times New Roman" w:cs="Times New Roman"/>
                <w:sz w:val="28"/>
                <w:szCs w:val="28"/>
                <w:lang w:val="uk-UA"/>
              </w:rPr>
            </w:pPr>
            <w:r w:rsidRPr="00352270">
              <w:rPr>
                <w:rFonts w:ascii="Times New Roman" w:hAnsi="Times New Roman" w:cs="Times New Roman"/>
                <w:sz w:val="28"/>
                <w:szCs w:val="28"/>
                <w:lang w:val="uk-UA"/>
              </w:rPr>
              <w:lastRenderedPageBreak/>
              <w:t>Листопад</w:t>
            </w:r>
          </w:p>
        </w:tc>
        <w:tc>
          <w:tcPr>
            <w:tcW w:w="7371" w:type="dxa"/>
          </w:tcPr>
          <w:p w14:paraId="0DE72A6C" w14:textId="77777777" w:rsidR="003115A4" w:rsidRPr="005A2FEB" w:rsidRDefault="003115A4" w:rsidP="003115A4">
            <w:pPr>
              <w:pStyle w:val="ac"/>
              <w:numPr>
                <w:ilvl w:val="0"/>
                <w:numId w:val="63"/>
              </w:numPr>
              <w:tabs>
                <w:tab w:val="left" w:pos="7866"/>
              </w:tabs>
              <w:spacing w:after="0" w:line="240" w:lineRule="auto"/>
              <w:ind w:left="318" w:hanging="284"/>
              <w:rPr>
                <w:rFonts w:ascii="Times New Roman" w:hAnsi="Times New Roman" w:cs="Times New Roman"/>
                <w:sz w:val="28"/>
                <w:szCs w:val="28"/>
                <w:lang w:val="uk-UA"/>
              </w:rPr>
            </w:pPr>
            <w:r w:rsidRPr="005A2FEB">
              <w:rPr>
                <w:rFonts w:ascii="Times New Roman" w:hAnsi="Times New Roman" w:cs="Times New Roman"/>
                <w:sz w:val="28"/>
                <w:szCs w:val="28"/>
              </w:rPr>
              <w:t>Малювання вугіллям "Лісовий житель. Їжачок"</w:t>
            </w:r>
          </w:p>
        </w:tc>
        <w:tc>
          <w:tcPr>
            <w:tcW w:w="1276" w:type="dxa"/>
          </w:tcPr>
          <w:p w14:paraId="78532F0C" w14:textId="77777777" w:rsidR="003115A4" w:rsidRPr="00AF2F15" w:rsidRDefault="003115A4" w:rsidP="00B030E0">
            <w:pPr>
              <w:tabs>
                <w:tab w:val="left" w:pos="7866"/>
              </w:tabs>
              <w:rPr>
                <w:rFonts w:ascii="Times New Roman" w:hAnsi="Times New Roman" w:cs="Times New Roman"/>
                <w:sz w:val="28"/>
                <w:szCs w:val="28"/>
                <w:lang w:val="uk-UA"/>
              </w:rPr>
            </w:pPr>
          </w:p>
        </w:tc>
      </w:tr>
      <w:tr w:rsidR="003115A4" w:rsidRPr="008A689E" w14:paraId="021EAA97" w14:textId="77777777" w:rsidTr="00B030E0">
        <w:tc>
          <w:tcPr>
            <w:tcW w:w="1418" w:type="dxa"/>
            <w:vMerge/>
          </w:tcPr>
          <w:p w14:paraId="14F5D2B0" w14:textId="77777777" w:rsidR="003115A4" w:rsidRPr="00352270" w:rsidRDefault="003115A4" w:rsidP="00B030E0">
            <w:pPr>
              <w:rPr>
                <w:rFonts w:ascii="Times New Roman" w:hAnsi="Times New Roman" w:cs="Times New Roman"/>
                <w:sz w:val="28"/>
                <w:szCs w:val="28"/>
              </w:rPr>
            </w:pPr>
          </w:p>
        </w:tc>
        <w:tc>
          <w:tcPr>
            <w:tcW w:w="7371" w:type="dxa"/>
          </w:tcPr>
          <w:p w14:paraId="35A05F23" w14:textId="77777777" w:rsidR="003115A4" w:rsidRPr="005A2FEB" w:rsidRDefault="003115A4" w:rsidP="003115A4">
            <w:pPr>
              <w:pStyle w:val="ac"/>
              <w:numPr>
                <w:ilvl w:val="0"/>
                <w:numId w:val="63"/>
              </w:numPr>
              <w:spacing w:after="0" w:line="240" w:lineRule="auto"/>
              <w:ind w:left="318" w:hanging="284"/>
              <w:rPr>
                <w:rFonts w:ascii="Times New Roman" w:hAnsi="Times New Roman" w:cs="Times New Roman"/>
                <w:sz w:val="28"/>
                <w:szCs w:val="28"/>
              </w:rPr>
            </w:pPr>
            <w:r w:rsidRPr="005A2FEB">
              <w:rPr>
                <w:rFonts w:ascii="Times New Roman" w:hAnsi="Times New Roman" w:cs="Times New Roman"/>
                <w:sz w:val="28"/>
                <w:szCs w:val="28"/>
              </w:rPr>
              <w:t>Пластилінографія. Малюємо пластиліном левеня!</w:t>
            </w:r>
          </w:p>
        </w:tc>
        <w:tc>
          <w:tcPr>
            <w:tcW w:w="1276" w:type="dxa"/>
          </w:tcPr>
          <w:p w14:paraId="646E9A34" w14:textId="77777777" w:rsidR="003115A4" w:rsidRPr="008A689E" w:rsidRDefault="003115A4" w:rsidP="00B030E0">
            <w:pPr>
              <w:rPr>
                <w:rFonts w:ascii="Times New Roman" w:hAnsi="Times New Roman" w:cs="Times New Roman"/>
                <w:sz w:val="28"/>
                <w:szCs w:val="28"/>
              </w:rPr>
            </w:pPr>
          </w:p>
        </w:tc>
      </w:tr>
      <w:tr w:rsidR="003115A4" w:rsidRPr="008A689E" w14:paraId="46C6E351" w14:textId="77777777" w:rsidTr="00B030E0">
        <w:tc>
          <w:tcPr>
            <w:tcW w:w="1418" w:type="dxa"/>
            <w:vMerge/>
          </w:tcPr>
          <w:p w14:paraId="6D831355" w14:textId="77777777" w:rsidR="003115A4" w:rsidRPr="00352270" w:rsidRDefault="003115A4" w:rsidP="00B030E0">
            <w:pPr>
              <w:rPr>
                <w:rFonts w:ascii="Times New Roman" w:hAnsi="Times New Roman" w:cs="Times New Roman"/>
                <w:sz w:val="28"/>
                <w:szCs w:val="28"/>
              </w:rPr>
            </w:pPr>
          </w:p>
        </w:tc>
        <w:tc>
          <w:tcPr>
            <w:tcW w:w="7371" w:type="dxa"/>
          </w:tcPr>
          <w:p w14:paraId="588991BA" w14:textId="77777777" w:rsidR="003115A4" w:rsidRPr="005A2FEB" w:rsidRDefault="003115A4" w:rsidP="003115A4">
            <w:pPr>
              <w:pStyle w:val="ac"/>
              <w:numPr>
                <w:ilvl w:val="0"/>
                <w:numId w:val="63"/>
              </w:numPr>
              <w:spacing w:after="0" w:line="240" w:lineRule="auto"/>
              <w:ind w:left="318" w:hanging="284"/>
              <w:rPr>
                <w:rFonts w:ascii="Times New Roman" w:hAnsi="Times New Roman" w:cs="Times New Roman"/>
                <w:sz w:val="28"/>
                <w:szCs w:val="28"/>
                <w:lang w:val="uk-UA"/>
              </w:rPr>
            </w:pPr>
            <w:r w:rsidRPr="005A2FEB">
              <w:rPr>
                <w:rFonts w:ascii="Times New Roman" w:hAnsi="Times New Roman" w:cs="Times New Roman"/>
                <w:sz w:val="28"/>
                <w:szCs w:val="28"/>
              </w:rPr>
              <w:t>«</w:t>
            </w:r>
            <w:proofErr w:type="gramStart"/>
            <w:r w:rsidRPr="005A2FEB">
              <w:rPr>
                <w:rFonts w:ascii="Times New Roman" w:hAnsi="Times New Roman" w:cs="Times New Roman"/>
                <w:sz w:val="28"/>
                <w:szCs w:val="28"/>
              </w:rPr>
              <w:t>Білка»</w:t>
            </w:r>
            <w:r w:rsidRPr="005A2FEB">
              <w:rPr>
                <w:rFonts w:ascii="Times New Roman" w:hAnsi="Times New Roman" w:cs="Times New Roman"/>
                <w:sz w:val="28"/>
                <w:szCs w:val="28"/>
                <w:lang w:val="uk-UA"/>
              </w:rPr>
              <w:t xml:space="preserve">  </w:t>
            </w:r>
            <w:r w:rsidRPr="005A2FEB">
              <w:rPr>
                <w:rFonts w:ascii="Times New Roman" w:hAnsi="Times New Roman" w:cs="Times New Roman"/>
                <w:sz w:val="28"/>
                <w:szCs w:val="28"/>
              </w:rPr>
              <w:t>(</w:t>
            </w:r>
            <w:proofErr w:type="gramEnd"/>
            <w:r w:rsidRPr="005A2FEB">
              <w:rPr>
                <w:rFonts w:ascii="Times New Roman" w:hAnsi="Times New Roman" w:cs="Times New Roman"/>
                <w:sz w:val="28"/>
                <w:szCs w:val="28"/>
              </w:rPr>
              <w:t>відбиток пінопластом)</w:t>
            </w:r>
          </w:p>
        </w:tc>
        <w:tc>
          <w:tcPr>
            <w:tcW w:w="1276" w:type="dxa"/>
          </w:tcPr>
          <w:p w14:paraId="30A86211" w14:textId="77777777" w:rsidR="003115A4" w:rsidRPr="008A689E" w:rsidRDefault="003115A4" w:rsidP="00B030E0">
            <w:pPr>
              <w:rPr>
                <w:rFonts w:ascii="Times New Roman" w:hAnsi="Times New Roman" w:cs="Times New Roman"/>
                <w:sz w:val="28"/>
                <w:szCs w:val="28"/>
                <w:lang w:val="uk-UA"/>
              </w:rPr>
            </w:pPr>
          </w:p>
        </w:tc>
      </w:tr>
      <w:tr w:rsidR="003115A4" w:rsidRPr="008A689E" w14:paraId="71AAB7B6" w14:textId="77777777" w:rsidTr="00B030E0">
        <w:tc>
          <w:tcPr>
            <w:tcW w:w="1418" w:type="dxa"/>
            <w:vMerge/>
          </w:tcPr>
          <w:p w14:paraId="570B7CA8" w14:textId="77777777" w:rsidR="003115A4" w:rsidRPr="00352270" w:rsidRDefault="003115A4" w:rsidP="00B030E0">
            <w:pPr>
              <w:rPr>
                <w:rFonts w:ascii="Times New Roman" w:hAnsi="Times New Roman" w:cs="Times New Roman"/>
                <w:sz w:val="28"/>
                <w:szCs w:val="28"/>
              </w:rPr>
            </w:pPr>
          </w:p>
        </w:tc>
        <w:tc>
          <w:tcPr>
            <w:tcW w:w="7371" w:type="dxa"/>
          </w:tcPr>
          <w:p w14:paraId="6EBA17E3" w14:textId="77777777" w:rsidR="003115A4" w:rsidRPr="005A2FEB" w:rsidRDefault="003115A4" w:rsidP="003115A4">
            <w:pPr>
              <w:pStyle w:val="ac"/>
              <w:numPr>
                <w:ilvl w:val="0"/>
                <w:numId w:val="63"/>
              </w:numPr>
              <w:spacing w:after="0" w:line="240" w:lineRule="auto"/>
              <w:ind w:left="318" w:hanging="284"/>
              <w:rPr>
                <w:rFonts w:ascii="Times New Roman" w:hAnsi="Times New Roman" w:cs="Times New Roman"/>
                <w:i/>
                <w:sz w:val="28"/>
                <w:szCs w:val="28"/>
                <w:lang w:val="uk-UA"/>
              </w:rPr>
            </w:pPr>
            <w:r w:rsidRPr="005A2FEB">
              <w:rPr>
                <w:rFonts w:ascii="Times New Roman" w:hAnsi="Times New Roman" w:cs="Times New Roman"/>
                <w:sz w:val="28"/>
                <w:szCs w:val="28"/>
              </w:rPr>
              <w:t>Малювання піною для гоління</w:t>
            </w:r>
            <w:r w:rsidRPr="005A2FEB">
              <w:rPr>
                <w:rFonts w:ascii="Times New Roman" w:hAnsi="Times New Roman" w:cs="Times New Roman"/>
                <w:sz w:val="28"/>
                <w:szCs w:val="28"/>
                <w:lang w:val="uk-UA"/>
              </w:rPr>
              <w:t xml:space="preserve"> </w:t>
            </w:r>
            <w:r w:rsidRPr="005A2FEB">
              <w:rPr>
                <w:rFonts w:ascii="Times New Roman" w:hAnsi="Times New Roman" w:cs="Times New Roman"/>
                <w:sz w:val="28"/>
                <w:szCs w:val="28"/>
              </w:rPr>
              <w:t>«Осінній ліс»</w:t>
            </w:r>
          </w:p>
        </w:tc>
        <w:tc>
          <w:tcPr>
            <w:tcW w:w="1276" w:type="dxa"/>
          </w:tcPr>
          <w:p w14:paraId="74335E04" w14:textId="77777777" w:rsidR="003115A4" w:rsidRPr="00AF2F15" w:rsidRDefault="003115A4" w:rsidP="00B030E0">
            <w:pPr>
              <w:rPr>
                <w:rFonts w:ascii="Times New Roman" w:hAnsi="Times New Roman" w:cs="Times New Roman"/>
                <w:i/>
                <w:sz w:val="28"/>
                <w:szCs w:val="28"/>
                <w:lang w:val="uk-UA"/>
              </w:rPr>
            </w:pPr>
          </w:p>
        </w:tc>
      </w:tr>
      <w:tr w:rsidR="003115A4" w:rsidRPr="008A689E" w14:paraId="5BD0EBD5" w14:textId="77777777" w:rsidTr="00B030E0">
        <w:tc>
          <w:tcPr>
            <w:tcW w:w="1418" w:type="dxa"/>
            <w:vMerge w:val="restart"/>
          </w:tcPr>
          <w:p w14:paraId="3D56AF7D" w14:textId="77777777" w:rsidR="003115A4" w:rsidRPr="00352270" w:rsidRDefault="003115A4" w:rsidP="00B030E0">
            <w:pPr>
              <w:rPr>
                <w:rFonts w:ascii="Times New Roman" w:hAnsi="Times New Roman" w:cs="Times New Roman"/>
                <w:sz w:val="28"/>
                <w:szCs w:val="28"/>
                <w:lang w:val="uk-UA"/>
              </w:rPr>
            </w:pPr>
            <w:r w:rsidRPr="00352270">
              <w:rPr>
                <w:rFonts w:ascii="Times New Roman" w:hAnsi="Times New Roman" w:cs="Times New Roman"/>
                <w:sz w:val="28"/>
                <w:szCs w:val="28"/>
                <w:lang w:val="uk-UA"/>
              </w:rPr>
              <w:t>Грудень</w:t>
            </w:r>
          </w:p>
        </w:tc>
        <w:tc>
          <w:tcPr>
            <w:tcW w:w="7371" w:type="dxa"/>
          </w:tcPr>
          <w:p w14:paraId="41971751" w14:textId="77777777" w:rsidR="003115A4" w:rsidRPr="005A2FEB" w:rsidRDefault="003115A4" w:rsidP="003115A4">
            <w:pPr>
              <w:pStyle w:val="ac"/>
              <w:numPr>
                <w:ilvl w:val="0"/>
                <w:numId w:val="64"/>
              </w:numPr>
              <w:spacing w:after="0" w:line="240" w:lineRule="auto"/>
              <w:ind w:left="318" w:hanging="284"/>
              <w:rPr>
                <w:rFonts w:ascii="Times New Roman" w:hAnsi="Times New Roman" w:cs="Times New Roman"/>
                <w:sz w:val="28"/>
                <w:szCs w:val="28"/>
              </w:rPr>
            </w:pPr>
            <w:r w:rsidRPr="005A2FEB">
              <w:rPr>
                <w:rFonts w:ascii="Times New Roman" w:hAnsi="Times New Roman" w:cs="Times New Roman"/>
                <w:sz w:val="28"/>
                <w:szCs w:val="28"/>
              </w:rPr>
              <w:t xml:space="preserve">Малювання долонями і пальчиками «Рибки </w:t>
            </w:r>
            <w:proofErr w:type="gramStart"/>
            <w:r w:rsidRPr="005A2FEB">
              <w:rPr>
                <w:rFonts w:ascii="Times New Roman" w:hAnsi="Times New Roman" w:cs="Times New Roman"/>
                <w:sz w:val="28"/>
                <w:szCs w:val="28"/>
              </w:rPr>
              <w:t>в</w:t>
            </w:r>
            <w:r>
              <w:rPr>
                <w:rFonts w:ascii="Times New Roman" w:hAnsi="Times New Roman" w:cs="Times New Roman"/>
                <w:sz w:val="28"/>
                <w:szCs w:val="28"/>
                <w:lang w:val="uk-UA"/>
              </w:rPr>
              <w:t xml:space="preserve"> </w:t>
            </w:r>
            <w:r w:rsidRPr="005A2FEB">
              <w:rPr>
                <w:rFonts w:ascii="Times New Roman" w:hAnsi="Times New Roman" w:cs="Times New Roman"/>
                <w:sz w:val="28"/>
                <w:szCs w:val="28"/>
              </w:rPr>
              <w:t xml:space="preserve"> акваріумі</w:t>
            </w:r>
            <w:proofErr w:type="gramEnd"/>
            <w:r w:rsidRPr="005A2FEB">
              <w:rPr>
                <w:rFonts w:ascii="Times New Roman" w:hAnsi="Times New Roman" w:cs="Times New Roman"/>
                <w:sz w:val="28"/>
                <w:szCs w:val="28"/>
              </w:rPr>
              <w:t>»</w:t>
            </w:r>
          </w:p>
        </w:tc>
        <w:tc>
          <w:tcPr>
            <w:tcW w:w="1276" w:type="dxa"/>
          </w:tcPr>
          <w:p w14:paraId="5C664E26" w14:textId="77777777" w:rsidR="003115A4" w:rsidRPr="008A689E" w:rsidRDefault="003115A4" w:rsidP="00B030E0">
            <w:pPr>
              <w:rPr>
                <w:rFonts w:ascii="Times New Roman" w:hAnsi="Times New Roman" w:cs="Times New Roman"/>
                <w:sz w:val="28"/>
                <w:szCs w:val="28"/>
              </w:rPr>
            </w:pPr>
          </w:p>
        </w:tc>
      </w:tr>
      <w:tr w:rsidR="003115A4" w:rsidRPr="008A689E" w14:paraId="6B31FBEC" w14:textId="77777777" w:rsidTr="00B030E0">
        <w:tc>
          <w:tcPr>
            <w:tcW w:w="1418" w:type="dxa"/>
            <w:vMerge/>
          </w:tcPr>
          <w:p w14:paraId="78F43706" w14:textId="77777777" w:rsidR="003115A4" w:rsidRPr="00352270" w:rsidRDefault="003115A4" w:rsidP="00B030E0">
            <w:pPr>
              <w:rPr>
                <w:rFonts w:ascii="Times New Roman" w:hAnsi="Times New Roman" w:cs="Times New Roman"/>
                <w:sz w:val="28"/>
                <w:szCs w:val="28"/>
              </w:rPr>
            </w:pPr>
          </w:p>
        </w:tc>
        <w:tc>
          <w:tcPr>
            <w:tcW w:w="7371" w:type="dxa"/>
          </w:tcPr>
          <w:p w14:paraId="4BEFC98E" w14:textId="77777777" w:rsidR="003115A4" w:rsidRPr="005A2FEB" w:rsidRDefault="003115A4" w:rsidP="003115A4">
            <w:pPr>
              <w:pStyle w:val="ac"/>
              <w:numPr>
                <w:ilvl w:val="0"/>
                <w:numId w:val="64"/>
              </w:numPr>
              <w:spacing w:after="0" w:line="240" w:lineRule="auto"/>
              <w:ind w:left="318" w:hanging="284"/>
              <w:rPr>
                <w:rFonts w:ascii="Times New Roman" w:hAnsi="Times New Roman" w:cs="Times New Roman"/>
                <w:sz w:val="28"/>
                <w:szCs w:val="28"/>
              </w:rPr>
            </w:pPr>
            <w:r w:rsidRPr="005A2FEB">
              <w:rPr>
                <w:rFonts w:ascii="Times New Roman" w:hAnsi="Times New Roman" w:cs="Times New Roman"/>
                <w:sz w:val="28"/>
                <w:szCs w:val="28"/>
              </w:rPr>
              <w:t>Малювання стусаном жорстким напівсухим пензлем в «Білосніжна зима»</w:t>
            </w:r>
          </w:p>
        </w:tc>
        <w:tc>
          <w:tcPr>
            <w:tcW w:w="1276" w:type="dxa"/>
          </w:tcPr>
          <w:p w14:paraId="49142779" w14:textId="77777777" w:rsidR="003115A4" w:rsidRDefault="003115A4" w:rsidP="00B030E0">
            <w:pPr>
              <w:rPr>
                <w:rFonts w:ascii="Times New Roman" w:hAnsi="Times New Roman" w:cs="Times New Roman"/>
                <w:sz w:val="28"/>
                <w:szCs w:val="28"/>
              </w:rPr>
            </w:pPr>
          </w:p>
          <w:p w14:paraId="253B3376" w14:textId="77777777" w:rsidR="003115A4" w:rsidRPr="008A689E" w:rsidRDefault="003115A4" w:rsidP="00B030E0">
            <w:pPr>
              <w:rPr>
                <w:rFonts w:ascii="Times New Roman" w:hAnsi="Times New Roman" w:cs="Times New Roman"/>
                <w:sz w:val="28"/>
                <w:szCs w:val="28"/>
              </w:rPr>
            </w:pPr>
          </w:p>
        </w:tc>
      </w:tr>
      <w:tr w:rsidR="003115A4" w:rsidRPr="008A689E" w14:paraId="18568EC8" w14:textId="77777777" w:rsidTr="00B030E0">
        <w:tc>
          <w:tcPr>
            <w:tcW w:w="1418" w:type="dxa"/>
            <w:vMerge/>
          </w:tcPr>
          <w:p w14:paraId="779A8691" w14:textId="77777777" w:rsidR="003115A4" w:rsidRPr="00352270" w:rsidRDefault="003115A4" w:rsidP="00B030E0">
            <w:pPr>
              <w:rPr>
                <w:rFonts w:ascii="Times New Roman" w:hAnsi="Times New Roman" w:cs="Times New Roman"/>
                <w:sz w:val="28"/>
                <w:szCs w:val="28"/>
              </w:rPr>
            </w:pPr>
          </w:p>
        </w:tc>
        <w:tc>
          <w:tcPr>
            <w:tcW w:w="7371" w:type="dxa"/>
          </w:tcPr>
          <w:p w14:paraId="7E295000" w14:textId="77777777" w:rsidR="003115A4" w:rsidRPr="005A2FEB" w:rsidRDefault="003115A4" w:rsidP="003115A4">
            <w:pPr>
              <w:pStyle w:val="ac"/>
              <w:numPr>
                <w:ilvl w:val="0"/>
                <w:numId w:val="64"/>
              </w:numPr>
              <w:spacing w:after="0" w:line="240" w:lineRule="auto"/>
              <w:ind w:left="318" w:hanging="28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w:t>
            </w:r>
            <w:r w:rsidRPr="005A2FEB">
              <w:rPr>
                <w:rFonts w:ascii="Times New Roman" w:hAnsi="Times New Roman" w:cs="Times New Roman"/>
                <w:color w:val="000000" w:themeColor="text1"/>
                <w:sz w:val="28"/>
                <w:szCs w:val="28"/>
              </w:rPr>
              <w:t>Сніговик» в техніці стусана жорстким напівсухим пензлем.</w:t>
            </w:r>
          </w:p>
        </w:tc>
        <w:tc>
          <w:tcPr>
            <w:tcW w:w="1276" w:type="dxa"/>
          </w:tcPr>
          <w:p w14:paraId="11EEFC6D" w14:textId="77777777" w:rsidR="003115A4" w:rsidRPr="00AF2F15" w:rsidRDefault="003115A4" w:rsidP="00B030E0">
            <w:pPr>
              <w:rPr>
                <w:rFonts w:ascii="Times New Roman" w:hAnsi="Times New Roman" w:cs="Times New Roman"/>
                <w:color w:val="000000" w:themeColor="text1"/>
                <w:sz w:val="28"/>
                <w:szCs w:val="28"/>
                <w:lang w:val="uk-UA"/>
              </w:rPr>
            </w:pPr>
          </w:p>
        </w:tc>
      </w:tr>
      <w:tr w:rsidR="003115A4" w:rsidRPr="008A689E" w14:paraId="1C17FD37" w14:textId="77777777" w:rsidTr="00B030E0">
        <w:tc>
          <w:tcPr>
            <w:tcW w:w="1418" w:type="dxa"/>
            <w:vMerge/>
          </w:tcPr>
          <w:p w14:paraId="4BB05670" w14:textId="77777777" w:rsidR="003115A4" w:rsidRPr="00352270" w:rsidRDefault="003115A4" w:rsidP="00B030E0">
            <w:pPr>
              <w:rPr>
                <w:rFonts w:ascii="Times New Roman" w:hAnsi="Times New Roman" w:cs="Times New Roman"/>
                <w:sz w:val="28"/>
                <w:szCs w:val="28"/>
              </w:rPr>
            </w:pPr>
          </w:p>
        </w:tc>
        <w:tc>
          <w:tcPr>
            <w:tcW w:w="7371" w:type="dxa"/>
          </w:tcPr>
          <w:p w14:paraId="46F0E0FA" w14:textId="77777777" w:rsidR="003115A4" w:rsidRPr="005A2FEB" w:rsidRDefault="003115A4" w:rsidP="003115A4">
            <w:pPr>
              <w:pStyle w:val="ac"/>
              <w:numPr>
                <w:ilvl w:val="0"/>
                <w:numId w:val="64"/>
              </w:numPr>
              <w:spacing w:after="0" w:line="240" w:lineRule="auto"/>
              <w:ind w:left="317" w:hanging="283"/>
              <w:rPr>
                <w:rFonts w:ascii="Times New Roman" w:hAnsi="Times New Roman" w:cs="Times New Roman"/>
                <w:sz w:val="28"/>
                <w:szCs w:val="28"/>
              </w:rPr>
            </w:pPr>
            <w:r w:rsidRPr="005A2FEB">
              <w:rPr>
                <w:rFonts w:ascii="Times New Roman" w:hAnsi="Times New Roman" w:cs="Times New Roman"/>
                <w:sz w:val="28"/>
                <w:szCs w:val="28"/>
              </w:rPr>
              <w:t>Монотипія «Міський пейзаж»</w:t>
            </w:r>
          </w:p>
        </w:tc>
        <w:tc>
          <w:tcPr>
            <w:tcW w:w="1276" w:type="dxa"/>
          </w:tcPr>
          <w:p w14:paraId="21F3ABF1" w14:textId="77777777" w:rsidR="003115A4" w:rsidRPr="008A689E" w:rsidRDefault="003115A4" w:rsidP="00B030E0">
            <w:pPr>
              <w:rPr>
                <w:rFonts w:ascii="Times New Roman" w:hAnsi="Times New Roman" w:cs="Times New Roman"/>
                <w:sz w:val="28"/>
                <w:szCs w:val="28"/>
              </w:rPr>
            </w:pPr>
          </w:p>
        </w:tc>
      </w:tr>
      <w:tr w:rsidR="003115A4" w:rsidRPr="008A689E" w14:paraId="6C66265A" w14:textId="77777777" w:rsidTr="00B030E0">
        <w:tc>
          <w:tcPr>
            <w:tcW w:w="1418" w:type="dxa"/>
            <w:vMerge w:val="restart"/>
          </w:tcPr>
          <w:p w14:paraId="5F59F774" w14:textId="77777777" w:rsidR="003115A4" w:rsidRPr="00352270" w:rsidRDefault="003115A4" w:rsidP="00B030E0">
            <w:pPr>
              <w:rPr>
                <w:rFonts w:ascii="Times New Roman" w:hAnsi="Times New Roman" w:cs="Times New Roman"/>
                <w:sz w:val="28"/>
                <w:szCs w:val="28"/>
                <w:lang w:val="uk-UA"/>
              </w:rPr>
            </w:pPr>
            <w:r w:rsidRPr="00352270">
              <w:rPr>
                <w:rFonts w:ascii="Times New Roman" w:hAnsi="Times New Roman" w:cs="Times New Roman"/>
                <w:sz w:val="28"/>
                <w:szCs w:val="28"/>
                <w:lang w:val="uk-UA"/>
              </w:rPr>
              <w:t>Січень</w:t>
            </w:r>
          </w:p>
        </w:tc>
        <w:tc>
          <w:tcPr>
            <w:tcW w:w="7371" w:type="dxa"/>
          </w:tcPr>
          <w:p w14:paraId="1976FA21" w14:textId="77777777" w:rsidR="003115A4" w:rsidRPr="005A2FEB" w:rsidRDefault="003115A4" w:rsidP="003115A4">
            <w:pPr>
              <w:pStyle w:val="ac"/>
              <w:numPr>
                <w:ilvl w:val="0"/>
                <w:numId w:val="65"/>
              </w:numPr>
              <w:spacing w:after="0" w:line="240" w:lineRule="auto"/>
              <w:ind w:left="317" w:hanging="283"/>
              <w:rPr>
                <w:rFonts w:ascii="Times New Roman" w:hAnsi="Times New Roman" w:cs="Times New Roman"/>
                <w:sz w:val="28"/>
                <w:szCs w:val="28"/>
              </w:rPr>
            </w:pPr>
            <w:r w:rsidRPr="005A2FEB">
              <w:rPr>
                <w:rFonts w:ascii="Times New Roman" w:hAnsi="Times New Roman" w:cs="Times New Roman"/>
                <w:color w:val="000000" w:themeColor="text1"/>
                <w:sz w:val="28"/>
                <w:szCs w:val="28"/>
              </w:rPr>
              <w:t>Кляксографія. Видування трубочкою. «Дерево»</w:t>
            </w:r>
          </w:p>
        </w:tc>
        <w:tc>
          <w:tcPr>
            <w:tcW w:w="1276" w:type="dxa"/>
          </w:tcPr>
          <w:p w14:paraId="0466876D" w14:textId="77777777" w:rsidR="003115A4" w:rsidRPr="008A689E" w:rsidRDefault="003115A4" w:rsidP="00B030E0">
            <w:pPr>
              <w:rPr>
                <w:rFonts w:ascii="Times New Roman" w:hAnsi="Times New Roman" w:cs="Times New Roman"/>
                <w:sz w:val="28"/>
                <w:szCs w:val="28"/>
              </w:rPr>
            </w:pPr>
          </w:p>
        </w:tc>
      </w:tr>
      <w:tr w:rsidR="003115A4" w:rsidRPr="008A689E" w14:paraId="21024287" w14:textId="77777777" w:rsidTr="00B030E0">
        <w:tc>
          <w:tcPr>
            <w:tcW w:w="1418" w:type="dxa"/>
            <w:vMerge/>
          </w:tcPr>
          <w:p w14:paraId="25DA4F05" w14:textId="77777777" w:rsidR="003115A4" w:rsidRPr="00352270" w:rsidRDefault="003115A4" w:rsidP="00B030E0">
            <w:pPr>
              <w:rPr>
                <w:rFonts w:ascii="Times New Roman" w:hAnsi="Times New Roman" w:cs="Times New Roman"/>
                <w:sz w:val="28"/>
                <w:szCs w:val="28"/>
              </w:rPr>
            </w:pPr>
          </w:p>
        </w:tc>
        <w:tc>
          <w:tcPr>
            <w:tcW w:w="7371" w:type="dxa"/>
          </w:tcPr>
          <w:p w14:paraId="43164443" w14:textId="77777777" w:rsidR="003115A4" w:rsidRPr="005A2FEB" w:rsidRDefault="003115A4" w:rsidP="003115A4">
            <w:pPr>
              <w:pStyle w:val="ac"/>
              <w:numPr>
                <w:ilvl w:val="0"/>
                <w:numId w:val="65"/>
              </w:numPr>
              <w:spacing w:after="0" w:line="240" w:lineRule="auto"/>
              <w:ind w:left="317" w:hanging="283"/>
              <w:rPr>
                <w:rFonts w:ascii="Times New Roman" w:hAnsi="Times New Roman" w:cs="Times New Roman"/>
                <w:sz w:val="28"/>
                <w:szCs w:val="28"/>
              </w:rPr>
            </w:pPr>
            <w:r w:rsidRPr="005A2FEB">
              <w:rPr>
                <w:rFonts w:ascii="Times New Roman" w:hAnsi="Times New Roman" w:cs="Times New Roman"/>
                <w:sz w:val="28"/>
                <w:szCs w:val="28"/>
              </w:rPr>
              <w:t xml:space="preserve">Малювання кімнатної рослини «Кактус» </w:t>
            </w:r>
          </w:p>
          <w:p w14:paraId="4845A930" w14:textId="77777777" w:rsidR="003115A4" w:rsidRPr="005A2FEB" w:rsidRDefault="003115A4" w:rsidP="003115A4">
            <w:pPr>
              <w:pStyle w:val="ac"/>
              <w:numPr>
                <w:ilvl w:val="0"/>
                <w:numId w:val="65"/>
              </w:numPr>
              <w:spacing w:after="0" w:line="240" w:lineRule="auto"/>
              <w:ind w:left="317" w:hanging="283"/>
              <w:rPr>
                <w:rFonts w:ascii="Times New Roman" w:hAnsi="Times New Roman" w:cs="Times New Roman"/>
                <w:sz w:val="28"/>
                <w:szCs w:val="28"/>
                <w:lang w:val="uk-UA"/>
              </w:rPr>
            </w:pPr>
            <w:r w:rsidRPr="005A2FEB">
              <w:rPr>
                <w:rFonts w:ascii="Times New Roman" w:hAnsi="Times New Roman" w:cs="Times New Roman"/>
                <w:sz w:val="28"/>
                <w:szCs w:val="28"/>
              </w:rPr>
              <w:t>в нетрадиційній техніці «Кляксографія»</w:t>
            </w:r>
          </w:p>
        </w:tc>
        <w:tc>
          <w:tcPr>
            <w:tcW w:w="1276" w:type="dxa"/>
          </w:tcPr>
          <w:p w14:paraId="33787107" w14:textId="77777777" w:rsidR="003115A4" w:rsidRDefault="003115A4" w:rsidP="00B030E0">
            <w:pPr>
              <w:rPr>
                <w:rFonts w:ascii="Times New Roman" w:hAnsi="Times New Roman" w:cs="Times New Roman"/>
                <w:sz w:val="28"/>
                <w:szCs w:val="28"/>
                <w:lang w:val="uk-UA"/>
              </w:rPr>
            </w:pPr>
          </w:p>
          <w:p w14:paraId="2E94E42C" w14:textId="77777777" w:rsidR="003115A4" w:rsidRPr="005A2FEB" w:rsidRDefault="003115A4" w:rsidP="00B030E0">
            <w:pPr>
              <w:rPr>
                <w:rFonts w:ascii="Times New Roman" w:hAnsi="Times New Roman" w:cs="Times New Roman"/>
                <w:sz w:val="28"/>
                <w:szCs w:val="28"/>
                <w:lang w:val="uk-UA"/>
              </w:rPr>
            </w:pPr>
          </w:p>
        </w:tc>
      </w:tr>
      <w:tr w:rsidR="003115A4" w:rsidRPr="008A689E" w14:paraId="45851098" w14:textId="77777777" w:rsidTr="00B030E0">
        <w:tc>
          <w:tcPr>
            <w:tcW w:w="1418" w:type="dxa"/>
            <w:vMerge/>
          </w:tcPr>
          <w:p w14:paraId="6EBF0703" w14:textId="77777777" w:rsidR="003115A4" w:rsidRPr="00352270" w:rsidRDefault="003115A4" w:rsidP="00B030E0">
            <w:pPr>
              <w:rPr>
                <w:rFonts w:ascii="Times New Roman" w:hAnsi="Times New Roman" w:cs="Times New Roman"/>
                <w:sz w:val="28"/>
                <w:szCs w:val="28"/>
              </w:rPr>
            </w:pPr>
          </w:p>
        </w:tc>
        <w:tc>
          <w:tcPr>
            <w:tcW w:w="7371" w:type="dxa"/>
          </w:tcPr>
          <w:p w14:paraId="317CF35B" w14:textId="77777777" w:rsidR="003115A4" w:rsidRPr="005A2FEB" w:rsidRDefault="003115A4" w:rsidP="003115A4">
            <w:pPr>
              <w:pStyle w:val="ac"/>
              <w:numPr>
                <w:ilvl w:val="0"/>
                <w:numId w:val="65"/>
              </w:numPr>
              <w:spacing w:after="0" w:line="240" w:lineRule="auto"/>
              <w:ind w:left="317" w:hanging="283"/>
              <w:rPr>
                <w:rFonts w:ascii="Times New Roman" w:hAnsi="Times New Roman" w:cs="Times New Roman"/>
                <w:color w:val="0D0D0D" w:themeColor="text1" w:themeTint="F2"/>
                <w:sz w:val="28"/>
                <w:szCs w:val="28"/>
                <w:lang w:val="uk-UA"/>
              </w:rPr>
            </w:pPr>
            <w:r w:rsidRPr="005A2FEB">
              <w:rPr>
                <w:rFonts w:ascii="Times New Roman" w:hAnsi="Times New Roman" w:cs="Times New Roman"/>
                <w:color w:val="0D0D0D" w:themeColor="text1" w:themeTint="F2"/>
                <w:sz w:val="28"/>
                <w:szCs w:val="28"/>
              </w:rPr>
              <w:t xml:space="preserve">Малювання </w:t>
            </w:r>
            <w:proofErr w:type="gramStart"/>
            <w:r w:rsidRPr="005A2FEB">
              <w:rPr>
                <w:rFonts w:ascii="Times New Roman" w:hAnsi="Times New Roman" w:cs="Times New Roman"/>
                <w:color w:val="0D0D0D" w:themeColor="text1" w:themeTint="F2"/>
                <w:sz w:val="28"/>
                <w:szCs w:val="28"/>
              </w:rPr>
              <w:t>пальчиками</w:t>
            </w:r>
            <w:r w:rsidRPr="005A2FEB">
              <w:rPr>
                <w:rFonts w:ascii="Times New Roman" w:hAnsi="Times New Roman" w:cs="Times New Roman"/>
                <w:color w:val="0D0D0D" w:themeColor="text1" w:themeTint="F2"/>
                <w:sz w:val="28"/>
                <w:szCs w:val="28"/>
                <w:lang w:val="uk-UA"/>
              </w:rPr>
              <w:t xml:space="preserve"> </w:t>
            </w:r>
            <w:r w:rsidRPr="005A2FEB">
              <w:rPr>
                <w:rFonts w:ascii="Times New Roman" w:hAnsi="Times New Roman" w:cs="Times New Roman"/>
                <w:color w:val="0D0D0D" w:themeColor="text1" w:themeTint="F2"/>
                <w:sz w:val="28"/>
                <w:szCs w:val="28"/>
              </w:rPr>
              <w:t xml:space="preserve"> «</w:t>
            </w:r>
            <w:proofErr w:type="gramEnd"/>
            <w:r w:rsidRPr="005A2FEB">
              <w:rPr>
                <w:rFonts w:ascii="Times New Roman" w:hAnsi="Times New Roman" w:cs="Times New Roman"/>
                <w:color w:val="0D0D0D" w:themeColor="text1" w:themeTint="F2"/>
                <w:sz w:val="28"/>
                <w:szCs w:val="28"/>
              </w:rPr>
              <w:t>Нагодуємо птахів взимку»</w:t>
            </w:r>
          </w:p>
        </w:tc>
        <w:tc>
          <w:tcPr>
            <w:tcW w:w="1276" w:type="dxa"/>
          </w:tcPr>
          <w:p w14:paraId="2190A7E0" w14:textId="77777777" w:rsidR="003115A4" w:rsidRPr="005A2FEB" w:rsidRDefault="003115A4" w:rsidP="00B030E0">
            <w:pPr>
              <w:rPr>
                <w:rFonts w:ascii="Times New Roman" w:hAnsi="Times New Roman" w:cs="Times New Roman"/>
                <w:color w:val="0D0D0D" w:themeColor="text1" w:themeTint="F2"/>
                <w:sz w:val="28"/>
                <w:szCs w:val="28"/>
                <w:lang w:val="uk-UA"/>
              </w:rPr>
            </w:pPr>
          </w:p>
        </w:tc>
      </w:tr>
      <w:tr w:rsidR="003115A4" w:rsidRPr="008A689E" w14:paraId="072C79EE" w14:textId="77777777" w:rsidTr="00B030E0">
        <w:tc>
          <w:tcPr>
            <w:tcW w:w="1418" w:type="dxa"/>
            <w:vMerge w:val="restart"/>
          </w:tcPr>
          <w:p w14:paraId="1CDA775B" w14:textId="77777777" w:rsidR="003115A4" w:rsidRPr="00352270" w:rsidRDefault="003115A4" w:rsidP="00B030E0">
            <w:pPr>
              <w:rPr>
                <w:rFonts w:ascii="Times New Roman" w:hAnsi="Times New Roman" w:cs="Times New Roman"/>
                <w:sz w:val="28"/>
                <w:szCs w:val="28"/>
                <w:lang w:val="uk-UA"/>
              </w:rPr>
            </w:pPr>
            <w:r w:rsidRPr="00352270">
              <w:rPr>
                <w:rFonts w:ascii="Times New Roman" w:hAnsi="Times New Roman" w:cs="Times New Roman"/>
                <w:sz w:val="28"/>
                <w:szCs w:val="28"/>
                <w:lang w:val="uk-UA"/>
              </w:rPr>
              <w:t>Лютий</w:t>
            </w:r>
          </w:p>
        </w:tc>
        <w:tc>
          <w:tcPr>
            <w:tcW w:w="7371" w:type="dxa"/>
          </w:tcPr>
          <w:p w14:paraId="04219343" w14:textId="77777777" w:rsidR="003115A4" w:rsidRPr="005A2FEB" w:rsidRDefault="003115A4" w:rsidP="003115A4">
            <w:pPr>
              <w:pStyle w:val="ac"/>
              <w:numPr>
                <w:ilvl w:val="0"/>
                <w:numId w:val="66"/>
              </w:numPr>
              <w:spacing w:after="0" w:line="240" w:lineRule="auto"/>
              <w:ind w:left="317" w:hanging="283"/>
              <w:rPr>
                <w:rFonts w:ascii="Times New Roman" w:hAnsi="Times New Roman" w:cs="Times New Roman"/>
                <w:sz w:val="28"/>
                <w:szCs w:val="28"/>
                <w:lang w:val="uk-UA"/>
              </w:rPr>
            </w:pPr>
            <w:r w:rsidRPr="005A2FEB">
              <w:rPr>
                <w:rFonts w:ascii="Times New Roman" w:hAnsi="Times New Roman" w:cs="Times New Roman"/>
                <w:sz w:val="28"/>
                <w:szCs w:val="28"/>
              </w:rPr>
              <w:t>«В країні мильних бульбашок»</w:t>
            </w:r>
          </w:p>
        </w:tc>
        <w:tc>
          <w:tcPr>
            <w:tcW w:w="1276" w:type="dxa"/>
          </w:tcPr>
          <w:p w14:paraId="171B2378" w14:textId="77777777" w:rsidR="003115A4" w:rsidRPr="005A2FEB" w:rsidRDefault="003115A4" w:rsidP="00B030E0">
            <w:pPr>
              <w:rPr>
                <w:rFonts w:ascii="Times New Roman" w:hAnsi="Times New Roman" w:cs="Times New Roman"/>
                <w:sz w:val="28"/>
                <w:szCs w:val="28"/>
                <w:lang w:val="uk-UA"/>
              </w:rPr>
            </w:pPr>
          </w:p>
        </w:tc>
      </w:tr>
      <w:tr w:rsidR="003115A4" w:rsidRPr="008A689E" w14:paraId="39EC88EF" w14:textId="77777777" w:rsidTr="00B030E0">
        <w:tc>
          <w:tcPr>
            <w:tcW w:w="1418" w:type="dxa"/>
            <w:vMerge/>
          </w:tcPr>
          <w:p w14:paraId="504E4FF0" w14:textId="77777777" w:rsidR="003115A4" w:rsidRPr="00352270" w:rsidRDefault="003115A4" w:rsidP="00B030E0">
            <w:pPr>
              <w:rPr>
                <w:rFonts w:ascii="Times New Roman" w:hAnsi="Times New Roman" w:cs="Times New Roman"/>
                <w:sz w:val="28"/>
                <w:szCs w:val="28"/>
              </w:rPr>
            </w:pPr>
          </w:p>
        </w:tc>
        <w:tc>
          <w:tcPr>
            <w:tcW w:w="7371" w:type="dxa"/>
          </w:tcPr>
          <w:p w14:paraId="675D9808" w14:textId="77777777" w:rsidR="003115A4" w:rsidRPr="005A2FEB" w:rsidRDefault="003115A4" w:rsidP="003115A4">
            <w:pPr>
              <w:pStyle w:val="ac"/>
              <w:numPr>
                <w:ilvl w:val="0"/>
                <w:numId w:val="66"/>
              </w:numPr>
              <w:spacing w:after="0" w:line="240" w:lineRule="auto"/>
              <w:ind w:left="317" w:hanging="283"/>
              <w:rPr>
                <w:rFonts w:ascii="Times New Roman" w:hAnsi="Times New Roman" w:cs="Times New Roman"/>
                <w:sz w:val="28"/>
                <w:szCs w:val="28"/>
              </w:rPr>
            </w:pPr>
            <w:r w:rsidRPr="005A2FEB">
              <w:rPr>
                <w:rFonts w:ascii="Times New Roman" w:hAnsi="Times New Roman" w:cs="Times New Roman"/>
                <w:sz w:val="28"/>
                <w:szCs w:val="28"/>
              </w:rPr>
              <w:t>Малювання за допомогою пухирчастої плівки</w:t>
            </w:r>
          </w:p>
          <w:p w14:paraId="0C9E4FB0" w14:textId="77777777" w:rsidR="003115A4" w:rsidRPr="005A2FEB" w:rsidRDefault="003115A4" w:rsidP="00B030E0">
            <w:pPr>
              <w:pStyle w:val="ac"/>
              <w:spacing w:after="0"/>
              <w:ind w:left="317" w:hanging="283"/>
              <w:rPr>
                <w:rFonts w:ascii="Times New Roman" w:hAnsi="Times New Roman" w:cs="Times New Roman"/>
                <w:sz w:val="28"/>
                <w:szCs w:val="28"/>
                <w:lang w:val="uk-UA"/>
              </w:rPr>
            </w:pPr>
            <w:r w:rsidRPr="005A2FEB">
              <w:rPr>
                <w:rFonts w:ascii="Times New Roman" w:hAnsi="Times New Roman" w:cs="Times New Roman"/>
                <w:sz w:val="28"/>
                <w:szCs w:val="28"/>
              </w:rPr>
              <w:t>«Дерева в снігу»</w:t>
            </w:r>
          </w:p>
        </w:tc>
        <w:tc>
          <w:tcPr>
            <w:tcW w:w="1276" w:type="dxa"/>
          </w:tcPr>
          <w:p w14:paraId="3063D22E" w14:textId="77777777" w:rsidR="003115A4" w:rsidRDefault="003115A4" w:rsidP="00B030E0">
            <w:pPr>
              <w:rPr>
                <w:rFonts w:ascii="Times New Roman" w:hAnsi="Times New Roman" w:cs="Times New Roman"/>
                <w:sz w:val="28"/>
                <w:szCs w:val="28"/>
                <w:lang w:val="uk-UA"/>
              </w:rPr>
            </w:pPr>
          </w:p>
          <w:p w14:paraId="0082EDE1" w14:textId="77777777" w:rsidR="003115A4" w:rsidRPr="005A2FEB" w:rsidRDefault="003115A4" w:rsidP="00B030E0">
            <w:pPr>
              <w:rPr>
                <w:rFonts w:ascii="Times New Roman" w:hAnsi="Times New Roman" w:cs="Times New Roman"/>
                <w:sz w:val="28"/>
                <w:szCs w:val="28"/>
                <w:lang w:val="uk-UA"/>
              </w:rPr>
            </w:pPr>
          </w:p>
        </w:tc>
      </w:tr>
      <w:tr w:rsidR="003115A4" w:rsidRPr="008A689E" w14:paraId="4C93260D" w14:textId="77777777" w:rsidTr="00B030E0">
        <w:tc>
          <w:tcPr>
            <w:tcW w:w="1418" w:type="dxa"/>
            <w:vMerge/>
          </w:tcPr>
          <w:p w14:paraId="424E1B82" w14:textId="77777777" w:rsidR="003115A4" w:rsidRPr="00352270" w:rsidRDefault="003115A4" w:rsidP="00B030E0">
            <w:pPr>
              <w:rPr>
                <w:rFonts w:ascii="Times New Roman" w:hAnsi="Times New Roman" w:cs="Times New Roman"/>
                <w:sz w:val="28"/>
                <w:szCs w:val="28"/>
              </w:rPr>
            </w:pPr>
          </w:p>
        </w:tc>
        <w:tc>
          <w:tcPr>
            <w:tcW w:w="7371" w:type="dxa"/>
          </w:tcPr>
          <w:p w14:paraId="498211A2" w14:textId="77777777" w:rsidR="003115A4" w:rsidRPr="005A2FEB" w:rsidRDefault="003115A4" w:rsidP="003115A4">
            <w:pPr>
              <w:pStyle w:val="ac"/>
              <w:numPr>
                <w:ilvl w:val="0"/>
                <w:numId w:val="66"/>
              </w:numPr>
              <w:spacing w:after="0" w:line="240" w:lineRule="auto"/>
              <w:ind w:left="317" w:hanging="283"/>
              <w:rPr>
                <w:rFonts w:ascii="Times New Roman" w:hAnsi="Times New Roman" w:cs="Times New Roman"/>
                <w:sz w:val="28"/>
                <w:szCs w:val="28"/>
              </w:rPr>
            </w:pPr>
            <w:r w:rsidRPr="005A2FEB">
              <w:rPr>
                <w:rFonts w:ascii="Times New Roman" w:hAnsi="Times New Roman" w:cs="Times New Roman"/>
                <w:sz w:val="28"/>
                <w:szCs w:val="28"/>
              </w:rPr>
              <w:t>Малювання з дітьми з використанням пухирчастої плівки «Веселий Сніговичок»</w:t>
            </w:r>
          </w:p>
        </w:tc>
        <w:tc>
          <w:tcPr>
            <w:tcW w:w="1276" w:type="dxa"/>
          </w:tcPr>
          <w:p w14:paraId="1DEB51AA" w14:textId="77777777" w:rsidR="003115A4" w:rsidRDefault="003115A4" w:rsidP="00B030E0">
            <w:pPr>
              <w:rPr>
                <w:rFonts w:ascii="Times New Roman" w:hAnsi="Times New Roman" w:cs="Times New Roman"/>
                <w:sz w:val="28"/>
                <w:szCs w:val="28"/>
              </w:rPr>
            </w:pPr>
          </w:p>
          <w:p w14:paraId="67A8AA1E" w14:textId="77777777" w:rsidR="003115A4" w:rsidRPr="008A689E" w:rsidRDefault="003115A4" w:rsidP="00B030E0">
            <w:pPr>
              <w:rPr>
                <w:rFonts w:ascii="Times New Roman" w:hAnsi="Times New Roman" w:cs="Times New Roman"/>
                <w:sz w:val="28"/>
                <w:szCs w:val="28"/>
              </w:rPr>
            </w:pPr>
          </w:p>
        </w:tc>
      </w:tr>
      <w:tr w:rsidR="003115A4" w:rsidRPr="008A689E" w14:paraId="26F5F8DA" w14:textId="77777777" w:rsidTr="00B030E0">
        <w:tc>
          <w:tcPr>
            <w:tcW w:w="1418" w:type="dxa"/>
            <w:vMerge/>
          </w:tcPr>
          <w:p w14:paraId="4427A2CE" w14:textId="77777777" w:rsidR="003115A4" w:rsidRPr="00352270" w:rsidRDefault="003115A4" w:rsidP="00B030E0">
            <w:pPr>
              <w:rPr>
                <w:rFonts w:ascii="Times New Roman" w:hAnsi="Times New Roman" w:cs="Times New Roman"/>
                <w:sz w:val="28"/>
                <w:szCs w:val="28"/>
              </w:rPr>
            </w:pPr>
          </w:p>
        </w:tc>
        <w:tc>
          <w:tcPr>
            <w:tcW w:w="7371" w:type="dxa"/>
          </w:tcPr>
          <w:p w14:paraId="3F9D89C2" w14:textId="77777777" w:rsidR="003115A4" w:rsidRPr="005A2FEB" w:rsidRDefault="003115A4" w:rsidP="003115A4">
            <w:pPr>
              <w:pStyle w:val="ac"/>
              <w:numPr>
                <w:ilvl w:val="0"/>
                <w:numId w:val="66"/>
              </w:numPr>
              <w:spacing w:after="0" w:line="240" w:lineRule="auto"/>
              <w:ind w:left="317" w:hanging="283"/>
              <w:rPr>
                <w:rFonts w:ascii="Times New Roman" w:hAnsi="Times New Roman" w:cs="Times New Roman"/>
                <w:sz w:val="28"/>
                <w:szCs w:val="28"/>
              </w:rPr>
            </w:pPr>
            <w:r w:rsidRPr="005A2FEB">
              <w:rPr>
                <w:rFonts w:ascii="Times New Roman" w:hAnsi="Times New Roman" w:cs="Times New Roman"/>
                <w:sz w:val="28"/>
                <w:szCs w:val="28"/>
              </w:rPr>
              <w:t>«Тюльпани для мами» в нетрадиційній техніці малювання «виделкою»</w:t>
            </w:r>
          </w:p>
        </w:tc>
        <w:tc>
          <w:tcPr>
            <w:tcW w:w="1276" w:type="dxa"/>
          </w:tcPr>
          <w:p w14:paraId="19BAB7E9" w14:textId="77777777" w:rsidR="003115A4" w:rsidRDefault="003115A4" w:rsidP="00B030E0">
            <w:pPr>
              <w:rPr>
                <w:rFonts w:ascii="Times New Roman" w:hAnsi="Times New Roman" w:cs="Times New Roman"/>
                <w:sz w:val="28"/>
                <w:szCs w:val="28"/>
              </w:rPr>
            </w:pPr>
          </w:p>
          <w:p w14:paraId="2B2E36B8" w14:textId="77777777" w:rsidR="003115A4" w:rsidRPr="008A689E" w:rsidRDefault="003115A4" w:rsidP="00B030E0">
            <w:pPr>
              <w:rPr>
                <w:rFonts w:ascii="Times New Roman" w:hAnsi="Times New Roman" w:cs="Times New Roman"/>
                <w:sz w:val="28"/>
                <w:szCs w:val="28"/>
              </w:rPr>
            </w:pPr>
          </w:p>
        </w:tc>
      </w:tr>
      <w:tr w:rsidR="003115A4" w:rsidRPr="008A689E" w14:paraId="595736E6" w14:textId="77777777" w:rsidTr="00B030E0">
        <w:tc>
          <w:tcPr>
            <w:tcW w:w="1418" w:type="dxa"/>
            <w:vMerge w:val="restart"/>
          </w:tcPr>
          <w:p w14:paraId="45588C07" w14:textId="77777777" w:rsidR="003115A4" w:rsidRPr="00352270" w:rsidRDefault="003115A4" w:rsidP="00B030E0">
            <w:pPr>
              <w:rPr>
                <w:rFonts w:ascii="Times New Roman" w:hAnsi="Times New Roman" w:cs="Times New Roman"/>
                <w:sz w:val="28"/>
                <w:szCs w:val="28"/>
                <w:lang w:val="uk-UA"/>
              </w:rPr>
            </w:pPr>
            <w:r w:rsidRPr="00352270">
              <w:rPr>
                <w:rFonts w:ascii="Times New Roman" w:hAnsi="Times New Roman" w:cs="Times New Roman"/>
                <w:sz w:val="28"/>
                <w:szCs w:val="28"/>
                <w:lang w:val="uk-UA"/>
              </w:rPr>
              <w:t>Березень</w:t>
            </w:r>
          </w:p>
        </w:tc>
        <w:tc>
          <w:tcPr>
            <w:tcW w:w="7371" w:type="dxa"/>
          </w:tcPr>
          <w:p w14:paraId="7100B14C" w14:textId="77777777" w:rsidR="003115A4" w:rsidRPr="005A2FEB" w:rsidRDefault="003115A4" w:rsidP="003115A4">
            <w:pPr>
              <w:pStyle w:val="ac"/>
              <w:numPr>
                <w:ilvl w:val="0"/>
                <w:numId w:val="67"/>
              </w:numPr>
              <w:spacing w:after="0" w:line="240" w:lineRule="auto"/>
              <w:ind w:left="317" w:hanging="283"/>
              <w:rPr>
                <w:rFonts w:ascii="Times New Roman" w:hAnsi="Times New Roman" w:cs="Times New Roman"/>
                <w:sz w:val="28"/>
                <w:szCs w:val="28"/>
                <w:lang w:val="uk-UA"/>
              </w:rPr>
            </w:pPr>
            <w:r w:rsidRPr="005A2FEB">
              <w:rPr>
                <w:rFonts w:ascii="Times New Roman" w:hAnsi="Times New Roman" w:cs="Times New Roman"/>
                <w:sz w:val="28"/>
                <w:szCs w:val="28"/>
              </w:rPr>
              <w:t>Заняття з малювання солоним рідким тістом «Рибка»</w:t>
            </w:r>
          </w:p>
        </w:tc>
        <w:tc>
          <w:tcPr>
            <w:tcW w:w="1276" w:type="dxa"/>
          </w:tcPr>
          <w:p w14:paraId="429E98C3" w14:textId="77777777" w:rsidR="003115A4" w:rsidRPr="005A2FEB" w:rsidRDefault="003115A4" w:rsidP="00B030E0">
            <w:pPr>
              <w:rPr>
                <w:rFonts w:ascii="Times New Roman" w:hAnsi="Times New Roman" w:cs="Times New Roman"/>
                <w:sz w:val="28"/>
                <w:szCs w:val="28"/>
                <w:lang w:val="uk-UA"/>
              </w:rPr>
            </w:pPr>
          </w:p>
        </w:tc>
      </w:tr>
      <w:tr w:rsidR="003115A4" w:rsidRPr="008A689E" w14:paraId="56864657" w14:textId="77777777" w:rsidTr="00B030E0">
        <w:tc>
          <w:tcPr>
            <w:tcW w:w="1418" w:type="dxa"/>
            <w:vMerge/>
          </w:tcPr>
          <w:p w14:paraId="01E1E907" w14:textId="77777777" w:rsidR="003115A4" w:rsidRPr="00352270" w:rsidRDefault="003115A4" w:rsidP="00B030E0">
            <w:pPr>
              <w:rPr>
                <w:rFonts w:ascii="Times New Roman" w:hAnsi="Times New Roman" w:cs="Times New Roman"/>
                <w:sz w:val="28"/>
                <w:szCs w:val="28"/>
              </w:rPr>
            </w:pPr>
          </w:p>
        </w:tc>
        <w:tc>
          <w:tcPr>
            <w:tcW w:w="7371" w:type="dxa"/>
          </w:tcPr>
          <w:p w14:paraId="52B5725B" w14:textId="77777777" w:rsidR="003115A4" w:rsidRPr="005A2FEB" w:rsidRDefault="003115A4" w:rsidP="003115A4">
            <w:pPr>
              <w:pStyle w:val="ac"/>
              <w:numPr>
                <w:ilvl w:val="0"/>
                <w:numId w:val="67"/>
              </w:numPr>
              <w:spacing w:after="0" w:line="240" w:lineRule="auto"/>
              <w:ind w:left="317" w:hanging="283"/>
              <w:rPr>
                <w:rFonts w:ascii="Times New Roman" w:hAnsi="Times New Roman" w:cs="Times New Roman"/>
                <w:color w:val="000000" w:themeColor="text1"/>
                <w:sz w:val="28"/>
                <w:szCs w:val="28"/>
                <w:lang w:val="uk-UA"/>
              </w:rPr>
            </w:pPr>
            <w:r w:rsidRPr="005A2FEB">
              <w:rPr>
                <w:rFonts w:ascii="Times New Roman" w:hAnsi="Times New Roman" w:cs="Times New Roman"/>
                <w:color w:val="000000" w:themeColor="text1"/>
                <w:sz w:val="28"/>
                <w:szCs w:val="28"/>
              </w:rPr>
              <w:t>«Золота рибка в акваріумі» малювання поролоновою губкою по трафарету.</w:t>
            </w:r>
          </w:p>
        </w:tc>
        <w:tc>
          <w:tcPr>
            <w:tcW w:w="1276" w:type="dxa"/>
          </w:tcPr>
          <w:p w14:paraId="15F0EB79" w14:textId="77777777" w:rsidR="003115A4" w:rsidRPr="005A2FEB" w:rsidRDefault="003115A4" w:rsidP="00B030E0">
            <w:pPr>
              <w:rPr>
                <w:rFonts w:ascii="Times New Roman" w:hAnsi="Times New Roman" w:cs="Times New Roman"/>
                <w:color w:val="000000" w:themeColor="text1"/>
                <w:sz w:val="28"/>
                <w:szCs w:val="28"/>
                <w:lang w:val="uk-UA"/>
              </w:rPr>
            </w:pPr>
          </w:p>
        </w:tc>
      </w:tr>
      <w:tr w:rsidR="003115A4" w:rsidRPr="008A689E" w14:paraId="70067A67" w14:textId="77777777" w:rsidTr="00B030E0">
        <w:tc>
          <w:tcPr>
            <w:tcW w:w="1418" w:type="dxa"/>
            <w:vMerge/>
          </w:tcPr>
          <w:p w14:paraId="78455916" w14:textId="77777777" w:rsidR="003115A4" w:rsidRPr="00352270" w:rsidRDefault="003115A4" w:rsidP="00B030E0">
            <w:pPr>
              <w:rPr>
                <w:rFonts w:ascii="Times New Roman" w:hAnsi="Times New Roman" w:cs="Times New Roman"/>
                <w:sz w:val="28"/>
                <w:szCs w:val="28"/>
              </w:rPr>
            </w:pPr>
          </w:p>
        </w:tc>
        <w:tc>
          <w:tcPr>
            <w:tcW w:w="7371" w:type="dxa"/>
          </w:tcPr>
          <w:p w14:paraId="177786E6" w14:textId="77777777" w:rsidR="003115A4" w:rsidRPr="005A2FEB" w:rsidRDefault="003115A4" w:rsidP="003115A4">
            <w:pPr>
              <w:pStyle w:val="ac"/>
              <w:numPr>
                <w:ilvl w:val="0"/>
                <w:numId w:val="67"/>
              </w:numPr>
              <w:spacing w:after="0" w:line="240" w:lineRule="auto"/>
              <w:ind w:left="317" w:hanging="283"/>
              <w:rPr>
                <w:rFonts w:ascii="Times New Roman" w:hAnsi="Times New Roman" w:cs="Times New Roman"/>
                <w:sz w:val="28"/>
                <w:szCs w:val="28"/>
                <w:lang w:val="uk-UA"/>
              </w:rPr>
            </w:pPr>
            <w:r w:rsidRPr="005A2FEB">
              <w:rPr>
                <w:rFonts w:ascii="Times New Roman" w:hAnsi="Times New Roman" w:cs="Times New Roman"/>
                <w:sz w:val="28"/>
                <w:szCs w:val="28"/>
              </w:rPr>
              <w:t>Нетрадиційне малювання поролоном, губкою і зубною Щіткою</w:t>
            </w:r>
            <w:r w:rsidRPr="005A2FEB">
              <w:rPr>
                <w:rFonts w:ascii="Times New Roman" w:hAnsi="Times New Roman" w:cs="Times New Roman"/>
                <w:sz w:val="28"/>
                <w:szCs w:val="28"/>
                <w:lang w:val="uk-UA"/>
              </w:rPr>
              <w:t xml:space="preserve"> </w:t>
            </w:r>
            <w:r w:rsidRPr="005A2FEB">
              <w:rPr>
                <w:rFonts w:ascii="Times New Roman" w:hAnsi="Times New Roman" w:cs="Times New Roman"/>
                <w:sz w:val="28"/>
                <w:szCs w:val="28"/>
              </w:rPr>
              <w:t>«Море хвилюється»</w:t>
            </w:r>
          </w:p>
        </w:tc>
        <w:tc>
          <w:tcPr>
            <w:tcW w:w="1276" w:type="dxa"/>
          </w:tcPr>
          <w:p w14:paraId="5F7EDA3A" w14:textId="77777777" w:rsidR="003115A4" w:rsidRDefault="003115A4" w:rsidP="00B030E0">
            <w:pPr>
              <w:rPr>
                <w:rFonts w:ascii="Times New Roman" w:hAnsi="Times New Roman" w:cs="Times New Roman"/>
                <w:sz w:val="28"/>
                <w:szCs w:val="28"/>
                <w:lang w:val="uk-UA"/>
              </w:rPr>
            </w:pPr>
          </w:p>
          <w:p w14:paraId="2086D783" w14:textId="77777777" w:rsidR="003115A4" w:rsidRPr="005A2FEB" w:rsidRDefault="003115A4" w:rsidP="00B030E0">
            <w:pPr>
              <w:rPr>
                <w:rFonts w:ascii="Times New Roman" w:hAnsi="Times New Roman" w:cs="Times New Roman"/>
                <w:sz w:val="28"/>
                <w:szCs w:val="28"/>
                <w:lang w:val="uk-UA"/>
              </w:rPr>
            </w:pPr>
          </w:p>
        </w:tc>
      </w:tr>
      <w:tr w:rsidR="003115A4" w:rsidRPr="008A689E" w14:paraId="6200BCA5" w14:textId="77777777" w:rsidTr="00B030E0">
        <w:tc>
          <w:tcPr>
            <w:tcW w:w="1418" w:type="dxa"/>
            <w:vMerge/>
          </w:tcPr>
          <w:p w14:paraId="4392BC00" w14:textId="77777777" w:rsidR="003115A4" w:rsidRPr="00352270" w:rsidRDefault="003115A4" w:rsidP="00B030E0">
            <w:pPr>
              <w:rPr>
                <w:rFonts w:ascii="Times New Roman" w:hAnsi="Times New Roman" w:cs="Times New Roman"/>
                <w:sz w:val="28"/>
                <w:szCs w:val="28"/>
              </w:rPr>
            </w:pPr>
          </w:p>
        </w:tc>
        <w:tc>
          <w:tcPr>
            <w:tcW w:w="7371" w:type="dxa"/>
          </w:tcPr>
          <w:p w14:paraId="6F432C21" w14:textId="77777777" w:rsidR="003115A4" w:rsidRPr="005A2FEB" w:rsidRDefault="003115A4" w:rsidP="003115A4">
            <w:pPr>
              <w:pStyle w:val="ac"/>
              <w:numPr>
                <w:ilvl w:val="0"/>
                <w:numId w:val="67"/>
              </w:numPr>
              <w:spacing w:after="0" w:line="240" w:lineRule="auto"/>
              <w:ind w:left="317" w:hanging="283"/>
              <w:rPr>
                <w:rFonts w:ascii="Times New Roman" w:hAnsi="Times New Roman" w:cs="Times New Roman"/>
                <w:color w:val="000000" w:themeColor="text1"/>
                <w:sz w:val="28"/>
                <w:szCs w:val="28"/>
                <w:lang w:val="uk-UA"/>
              </w:rPr>
            </w:pPr>
            <w:r w:rsidRPr="005A2FEB">
              <w:rPr>
                <w:rFonts w:ascii="Times New Roman" w:hAnsi="Times New Roman" w:cs="Times New Roman"/>
                <w:color w:val="000000" w:themeColor="text1"/>
                <w:sz w:val="28"/>
                <w:szCs w:val="28"/>
              </w:rPr>
              <w:t>Заняття з нетрадиційного малювання на камені «Сонечко»</w:t>
            </w:r>
          </w:p>
        </w:tc>
        <w:tc>
          <w:tcPr>
            <w:tcW w:w="1276" w:type="dxa"/>
          </w:tcPr>
          <w:p w14:paraId="7F00EFE9" w14:textId="77777777" w:rsidR="003115A4" w:rsidRPr="005A2FEB" w:rsidRDefault="003115A4" w:rsidP="00B030E0">
            <w:pPr>
              <w:rPr>
                <w:rFonts w:ascii="Times New Roman" w:hAnsi="Times New Roman" w:cs="Times New Roman"/>
                <w:color w:val="000000" w:themeColor="text1"/>
                <w:sz w:val="28"/>
                <w:szCs w:val="28"/>
                <w:lang w:val="uk-UA"/>
              </w:rPr>
            </w:pPr>
          </w:p>
        </w:tc>
      </w:tr>
      <w:tr w:rsidR="003115A4" w:rsidRPr="008A689E" w14:paraId="08307629" w14:textId="77777777" w:rsidTr="00B030E0">
        <w:tc>
          <w:tcPr>
            <w:tcW w:w="1418" w:type="dxa"/>
            <w:vMerge w:val="restart"/>
          </w:tcPr>
          <w:p w14:paraId="515201A6" w14:textId="77777777" w:rsidR="003115A4" w:rsidRPr="00352270" w:rsidRDefault="003115A4" w:rsidP="00B030E0">
            <w:pPr>
              <w:rPr>
                <w:rFonts w:ascii="Times New Roman" w:hAnsi="Times New Roman" w:cs="Times New Roman"/>
                <w:sz w:val="28"/>
                <w:szCs w:val="28"/>
                <w:lang w:val="uk-UA"/>
              </w:rPr>
            </w:pPr>
            <w:r w:rsidRPr="00352270">
              <w:rPr>
                <w:rFonts w:ascii="Times New Roman" w:hAnsi="Times New Roman" w:cs="Times New Roman"/>
                <w:sz w:val="28"/>
                <w:szCs w:val="28"/>
                <w:lang w:val="uk-UA"/>
              </w:rPr>
              <w:t>Квітень</w:t>
            </w:r>
          </w:p>
        </w:tc>
        <w:tc>
          <w:tcPr>
            <w:tcW w:w="7371" w:type="dxa"/>
          </w:tcPr>
          <w:p w14:paraId="521612DF" w14:textId="77777777" w:rsidR="003115A4" w:rsidRPr="005A2FEB" w:rsidRDefault="003115A4" w:rsidP="003115A4">
            <w:pPr>
              <w:pStyle w:val="ac"/>
              <w:numPr>
                <w:ilvl w:val="0"/>
                <w:numId w:val="68"/>
              </w:numPr>
              <w:spacing w:after="0" w:line="240" w:lineRule="auto"/>
              <w:ind w:left="317" w:hanging="283"/>
              <w:rPr>
                <w:rFonts w:ascii="Times New Roman" w:hAnsi="Times New Roman" w:cs="Times New Roman"/>
                <w:color w:val="000000" w:themeColor="text1"/>
                <w:sz w:val="28"/>
                <w:szCs w:val="28"/>
                <w:lang w:val="uk-UA"/>
              </w:rPr>
            </w:pPr>
            <w:r w:rsidRPr="005A2FEB">
              <w:rPr>
                <w:rFonts w:ascii="Times New Roman" w:hAnsi="Times New Roman" w:cs="Times New Roman"/>
                <w:color w:val="000000" w:themeColor="text1"/>
                <w:sz w:val="28"/>
                <w:szCs w:val="28"/>
              </w:rPr>
              <w:t xml:space="preserve">Заняття «Наряд для </w:t>
            </w:r>
            <w:proofErr w:type="gramStart"/>
            <w:r w:rsidRPr="005A2FEB">
              <w:rPr>
                <w:rFonts w:ascii="Times New Roman" w:hAnsi="Times New Roman" w:cs="Times New Roman"/>
                <w:color w:val="000000" w:themeColor="text1"/>
                <w:sz w:val="28"/>
                <w:szCs w:val="28"/>
              </w:rPr>
              <w:t>метелика»</w:t>
            </w:r>
            <w:r w:rsidRPr="005A2FEB">
              <w:rPr>
                <w:rFonts w:ascii="Times New Roman" w:hAnsi="Times New Roman" w:cs="Times New Roman"/>
                <w:color w:val="000000" w:themeColor="text1"/>
                <w:sz w:val="28"/>
                <w:szCs w:val="28"/>
                <w:lang w:val="uk-UA"/>
              </w:rPr>
              <w:t xml:space="preserve"> </w:t>
            </w:r>
            <w:r w:rsidRPr="005A2FEB">
              <w:rPr>
                <w:rFonts w:ascii="Times New Roman" w:hAnsi="Times New Roman" w:cs="Times New Roman"/>
                <w:color w:val="000000" w:themeColor="text1"/>
                <w:sz w:val="28"/>
                <w:szCs w:val="28"/>
              </w:rPr>
              <w:t xml:space="preserve"> в</w:t>
            </w:r>
            <w:proofErr w:type="gramEnd"/>
            <w:r w:rsidRPr="005A2FEB">
              <w:rPr>
                <w:rFonts w:ascii="Times New Roman" w:hAnsi="Times New Roman" w:cs="Times New Roman"/>
                <w:color w:val="000000" w:themeColor="text1"/>
                <w:sz w:val="28"/>
                <w:szCs w:val="28"/>
              </w:rPr>
              <w:t xml:space="preserve"> техніці Гратаж</w:t>
            </w:r>
          </w:p>
        </w:tc>
        <w:tc>
          <w:tcPr>
            <w:tcW w:w="1276" w:type="dxa"/>
          </w:tcPr>
          <w:p w14:paraId="33DEDF7C" w14:textId="77777777" w:rsidR="003115A4" w:rsidRPr="005A2FEB" w:rsidRDefault="003115A4" w:rsidP="00B030E0">
            <w:pPr>
              <w:rPr>
                <w:rFonts w:ascii="Times New Roman" w:hAnsi="Times New Roman" w:cs="Times New Roman"/>
                <w:sz w:val="28"/>
                <w:szCs w:val="28"/>
                <w:lang w:val="uk-UA"/>
              </w:rPr>
            </w:pPr>
          </w:p>
        </w:tc>
      </w:tr>
      <w:tr w:rsidR="003115A4" w:rsidRPr="008A689E" w14:paraId="3D639221" w14:textId="77777777" w:rsidTr="00B030E0">
        <w:tc>
          <w:tcPr>
            <w:tcW w:w="1418" w:type="dxa"/>
            <w:vMerge/>
          </w:tcPr>
          <w:p w14:paraId="4631BBC4" w14:textId="77777777" w:rsidR="003115A4" w:rsidRPr="00352270" w:rsidRDefault="003115A4" w:rsidP="00B030E0">
            <w:pPr>
              <w:rPr>
                <w:rFonts w:ascii="Times New Roman" w:hAnsi="Times New Roman" w:cs="Times New Roman"/>
                <w:sz w:val="28"/>
                <w:szCs w:val="28"/>
                <w:lang w:val="uk-UA"/>
              </w:rPr>
            </w:pPr>
          </w:p>
        </w:tc>
        <w:tc>
          <w:tcPr>
            <w:tcW w:w="7371" w:type="dxa"/>
          </w:tcPr>
          <w:p w14:paraId="7CFD22DE" w14:textId="77777777" w:rsidR="003115A4" w:rsidRPr="005A2FEB" w:rsidRDefault="003115A4" w:rsidP="003115A4">
            <w:pPr>
              <w:pStyle w:val="ac"/>
              <w:numPr>
                <w:ilvl w:val="0"/>
                <w:numId w:val="68"/>
              </w:numPr>
              <w:spacing w:after="0" w:line="240" w:lineRule="auto"/>
              <w:ind w:left="317" w:hanging="283"/>
              <w:rPr>
                <w:rFonts w:ascii="Times New Roman" w:hAnsi="Times New Roman" w:cs="Times New Roman"/>
                <w:sz w:val="28"/>
                <w:szCs w:val="28"/>
                <w:lang w:val="uk-UA"/>
              </w:rPr>
            </w:pPr>
            <w:r w:rsidRPr="005A2FEB">
              <w:rPr>
                <w:rFonts w:ascii="Times New Roman" w:hAnsi="Times New Roman" w:cs="Times New Roman"/>
                <w:sz w:val="28"/>
                <w:szCs w:val="28"/>
              </w:rPr>
              <w:t xml:space="preserve">Малювання в нетрадиційній техніці «Кольоровий </w:t>
            </w:r>
            <w:proofErr w:type="gramStart"/>
            <w:r w:rsidRPr="005A2FEB">
              <w:rPr>
                <w:rFonts w:ascii="Times New Roman" w:hAnsi="Times New Roman" w:cs="Times New Roman"/>
                <w:sz w:val="28"/>
                <w:szCs w:val="28"/>
              </w:rPr>
              <w:t>гратаж.Космічні</w:t>
            </w:r>
            <w:proofErr w:type="gramEnd"/>
            <w:r w:rsidRPr="005A2FEB">
              <w:rPr>
                <w:rFonts w:ascii="Times New Roman" w:hAnsi="Times New Roman" w:cs="Times New Roman"/>
                <w:sz w:val="28"/>
                <w:szCs w:val="28"/>
              </w:rPr>
              <w:t xml:space="preserve"> простори»</w:t>
            </w:r>
          </w:p>
        </w:tc>
        <w:tc>
          <w:tcPr>
            <w:tcW w:w="1276" w:type="dxa"/>
          </w:tcPr>
          <w:p w14:paraId="162FA898" w14:textId="77777777" w:rsidR="003115A4" w:rsidRPr="005A2FEB" w:rsidRDefault="003115A4" w:rsidP="00B030E0">
            <w:pPr>
              <w:rPr>
                <w:rFonts w:ascii="Times New Roman" w:hAnsi="Times New Roman" w:cs="Times New Roman"/>
                <w:sz w:val="28"/>
                <w:szCs w:val="28"/>
                <w:lang w:val="uk-UA"/>
              </w:rPr>
            </w:pPr>
          </w:p>
        </w:tc>
      </w:tr>
      <w:tr w:rsidR="003115A4" w:rsidRPr="008A689E" w14:paraId="7CD4EE07" w14:textId="77777777" w:rsidTr="00B030E0">
        <w:tc>
          <w:tcPr>
            <w:tcW w:w="1418" w:type="dxa"/>
            <w:vMerge/>
          </w:tcPr>
          <w:p w14:paraId="2FE9DDB2" w14:textId="77777777" w:rsidR="003115A4" w:rsidRPr="00352270" w:rsidRDefault="003115A4" w:rsidP="00B030E0">
            <w:pPr>
              <w:rPr>
                <w:rFonts w:ascii="Times New Roman" w:hAnsi="Times New Roman" w:cs="Times New Roman"/>
                <w:sz w:val="28"/>
                <w:szCs w:val="28"/>
                <w:lang w:val="uk-UA"/>
              </w:rPr>
            </w:pPr>
          </w:p>
        </w:tc>
        <w:tc>
          <w:tcPr>
            <w:tcW w:w="7371" w:type="dxa"/>
          </w:tcPr>
          <w:p w14:paraId="39EACA1C" w14:textId="77777777" w:rsidR="003115A4" w:rsidRPr="005A2FEB" w:rsidRDefault="003115A4" w:rsidP="003115A4">
            <w:pPr>
              <w:pStyle w:val="ac"/>
              <w:numPr>
                <w:ilvl w:val="0"/>
                <w:numId w:val="68"/>
              </w:numPr>
              <w:spacing w:after="0" w:line="240" w:lineRule="auto"/>
              <w:ind w:left="317" w:hanging="283"/>
              <w:rPr>
                <w:rFonts w:ascii="Times New Roman" w:hAnsi="Times New Roman" w:cs="Times New Roman"/>
                <w:color w:val="000000" w:themeColor="text1"/>
                <w:sz w:val="28"/>
                <w:szCs w:val="28"/>
                <w:lang w:val="uk-UA"/>
              </w:rPr>
            </w:pPr>
            <w:r w:rsidRPr="005A2FEB">
              <w:rPr>
                <w:rFonts w:ascii="Times New Roman" w:hAnsi="Times New Roman" w:cs="Times New Roman"/>
                <w:color w:val="000000" w:themeColor="text1"/>
                <w:sz w:val="28"/>
                <w:szCs w:val="28"/>
              </w:rPr>
              <w:t xml:space="preserve">«Сонечка </w:t>
            </w:r>
            <w:proofErr w:type="gramStart"/>
            <w:r w:rsidRPr="005A2FEB">
              <w:rPr>
                <w:rFonts w:ascii="Times New Roman" w:hAnsi="Times New Roman" w:cs="Times New Roman"/>
                <w:color w:val="000000" w:themeColor="text1"/>
                <w:sz w:val="28"/>
                <w:szCs w:val="28"/>
              </w:rPr>
              <w:t>на  галявині</w:t>
            </w:r>
            <w:proofErr w:type="gramEnd"/>
            <w:r w:rsidRPr="005A2FEB">
              <w:rPr>
                <w:rFonts w:ascii="Times New Roman" w:hAnsi="Times New Roman" w:cs="Times New Roman"/>
                <w:color w:val="000000" w:themeColor="text1"/>
                <w:sz w:val="28"/>
                <w:szCs w:val="28"/>
              </w:rPr>
              <w:t>». Відбиток пробкою і малювання м'ятим папером.</w:t>
            </w:r>
          </w:p>
        </w:tc>
        <w:tc>
          <w:tcPr>
            <w:tcW w:w="1276" w:type="dxa"/>
          </w:tcPr>
          <w:p w14:paraId="7F5862D8" w14:textId="77777777" w:rsidR="003115A4" w:rsidRPr="005A2FEB" w:rsidRDefault="003115A4" w:rsidP="00B030E0">
            <w:pPr>
              <w:rPr>
                <w:rFonts w:ascii="Times New Roman" w:hAnsi="Times New Roman" w:cs="Times New Roman"/>
                <w:sz w:val="28"/>
                <w:szCs w:val="28"/>
                <w:lang w:val="uk-UA"/>
              </w:rPr>
            </w:pPr>
          </w:p>
        </w:tc>
      </w:tr>
      <w:tr w:rsidR="003115A4" w:rsidRPr="008A689E" w14:paraId="0A1BCAD2" w14:textId="77777777" w:rsidTr="00B030E0">
        <w:tc>
          <w:tcPr>
            <w:tcW w:w="1418" w:type="dxa"/>
            <w:vMerge/>
          </w:tcPr>
          <w:p w14:paraId="0FBC8299" w14:textId="77777777" w:rsidR="003115A4" w:rsidRPr="00352270" w:rsidRDefault="003115A4" w:rsidP="00B030E0">
            <w:pPr>
              <w:rPr>
                <w:rFonts w:ascii="Times New Roman" w:hAnsi="Times New Roman" w:cs="Times New Roman"/>
                <w:sz w:val="28"/>
                <w:szCs w:val="28"/>
                <w:lang w:val="uk-UA"/>
              </w:rPr>
            </w:pPr>
          </w:p>
        </w:tc>
        <w:tc>
          <w:tcPr>
            <w:tcW w:w="7371" w:type="dxa"/>
          </w:tcPr>
          <w:p w14:paraId="4DEAEB64" w14:textId="77777777" w:rsidR="003115A4" w:rsidRPr="005A2FEB" w:rsidRDefault="003115A4" w:rsidP="003115A4">
            <w:pPr>
              <w:pStyle w:val="ac"/>
              <w:numPr>
                <w:ilvl w:val="0"/>
                <w:numId w:val="68"/>
              </w:numPr>
              <w:spacing w:after="0" w:line="240" w:lineRule="auto"/>
              <w:ind w:left="317" w:hanging="283"/>
              <w:rPr>
                <w:rFonts w:ascii="Times New Roman" w:hAnsi="Times New Roman" w:cs="Times New Roman"/>
                <w:sz w:val="28"/>
                <w:szCs w:val="28"/>
                <w:lang w:val="uk-UA"/>
              </w:rPr>
            </w:pPr>
            <w:r w:rsidRPr="005A2FEB">
              <w:rPr>
                <w:rFonts w:ascii="Times New Roman" w:hAnsi="Times New Roman" w:cs="Times New Roman"/>
                <w:bCs/>
                <w:sz w:val="28"/>
                <w:szCs w:val="28"/>
              </w:rPr>
              <w:t>"Малювання кавою"</w:t>
            </w:r>
          </w:p>
        </w:tc>
        <w:tc>
          <w:tcPr>
            <w:tcW w:w="1276" w:type="dxa"/>
          </w:tcPr>
          <w:p w14:paraId="485543EE" w14:textId="77777777" w:rsidR="003115A4" w:rsidRPr="005A2FEB" w:rsidRDefault="003115A4" w:rsidP="00B030E0">
            <w:pPr>
              <w:rPr>
                <w:rFonts w:ascii="Times New Roman" w:hAnsi="Times New Roman" w:cs="Times New Roman"/>
                <w:sz w:val="28"/>
                <w:szCs w:val="28"/>
                <w:lang w:val="uk-UA"/>
              </w:rPr>
            </w:pPr>
          </w:p>
        </w:tc>
      </w:tr>
      <w:tr w:rsidR="003115A4" w:rsidRPr="008A689E" w14:paraId="2C353E62" w14:textId="77777777" w:rsidTr="00B030E0">
        <w:tc>
          <w:tcPr>
            <w:tcW w:w="1418" w:type="dxa"/>
          </w:tcPr>
          <w:p w14:paraId="67408718" w14:textId="77777777" w:rsidR="003115A4" w:rsidRPr="00352270" w:rsidRDefault="003115A4" w:rsidP="00B030E0">
            <w:pPr>
              <w:jc w:val="center"/>
              <w:rPr>
                <w:rFonts w:ascii="Times New Roman" w:hAnsi="Times New Roman" w:cs="Times New Roman"/>
                <w:sz w:val="28"/>
                <w:szCs w:val="28"/>
                <w:lang w:val="uk-UA"/>
              </w:rPr>
            </w:pPr>
            <w:r w:rsidRPr="00352270">
              <w:rPr>
                <w:rFonts w:ascii="Times New Roman" w:hAnsi="Times New Roman" w:cs="Times New Roman"/>
                <w:sz w:val="28"/>
                <w:szCs w:val="28"/>
                <w:lang w:val="uk-UA"/>
              </w:rPr>
              <w:t>Травень</w:t>
            </w:r>
          </w:p>
        </w:tc>
        <w:tc>
          <w:tcPr>
            <w:tcW w:w="7371" w:type="dxa"/>
          </w:tcPr>
          <w:p w14:paraId="318B9563" w14:textId="77777777" w:rsidR="003115A4" w:rsidRDefault="003115A4" w:rsidP="00B030E0">
            <w:pPr>
              <w:ind w:left="459" w:hanging="425"/>
              <w:rPr>
                <w:rFonts w:ascii="Times New Roman" w:hAnsi="Times New Roman" w:cs="Times New Roman"/>
                <w:sz w:val="28"/>
                <w:szCs w:val="28"/>
                <w:lang w:val="uk-UA"/>
              </w:rPr>
            </w:pPr>
            <w:r>
              <w:rPr>
                <w:rFonts w:ascii="Times New Roman" w:hAnsi="Times New Roman" w:cs="Times New Roman"/>
                <w:sz w:val="28"/>
                <w:szCs w:val="28"/>
                <w:lang w:val="uk-UA"/>
              </w:rPr>
              <w:t>Звіт гуртків «Вернісаж Гурткової роботи»</w:t>
            </w:r>
          </w:p>
        </w:tc>
        <w:tc>
          <w:tcPr>
            <w:tcW w:w="1276" w:type="dxa"/>
          </w:tcPr>
          <w:p w14:paraId="52EEBF7F" w14:textId="77777777" w:rsidR="003115A4" w:rsidRPr="005A2FEB" w:rsidRDefault="003115A4" w:rsidP="00B030E0">
            <w:pPr>
              <w:rPr>
                <w:rFonts w:ascii="Times New Roman" w:hAnsi="Times New Roman" w:cs="Times New Roman"/>
                <w:sz w:val="28"/>
                <w:szCs w:val="28"/>
                <w:lang w:val="uk-UA"/>
              </w:rPr>
            </w:pPr>
          </w:p>
        </w:tc>
      </w:tr>
    </w:tbl>
    <w:p w14:paraId="11A707E0" w14:textId="77777777" w:rsidR="003115A4" w:rsidRPr="0028136F" w:rsidRDefault="003115A4" w:rsidP="003115A4">
      <w:pPr>
        <w:spacing w:line="240" w:lineRule="auto"/>
        <w:jc w:val="center"/>
        <w:rPr>
          <w:rFonts w:ascii="Times New Roman" w:hAnsi="Times New Roman"/>
          <w:b/>
          <w:sz w:val="28"/>
          <w:szCs w:val="28"/>
        </w:rPr>
      </w:pPr>
      <w:r w:rsidRPr="0028136F">
        <w:rPr>
          <w:rFonts w:ascii="Times New Roman" w:hAnsi="Times New Roman"/>
          <w:b/>
          <w:sz w:val="28"/>
          <w:szCs w:val="28"/>
        </w:rPr>
        <w:t xml:space="preserve">План роботи </w:t>
      </w:r>
    </w:p>
    <w:p w14:paraId="4FE5E0C9" w14:textId="77777777" w:rsidR="003115A4" w:rsidRPr="0028136F" w:rsidRDefault="003115A4" w:rsidP="003115A4">
      <w:pPr>
        <w:spacing w:line="360" w:lineRule="auto"/>
        <w:jc w:val="center"/>
        <w:rPr>
          <w:rFonts w:ascii="Times New Roman" w:hAnsi="Times New Roman"/>
          <w:b/>
          <w:sz w:val="28"/>
          <w:szCs w:val="28"/>
          <w:lang w:val="uk-UA"/>
        </w:rPr>
      </w:pPr>
      <w:r w:rsidRPr="0028136F">
        <w:rPr>
          <w:rFonts w:ascii="Times New Roman" w:hAnsi="Times New Roman"/>
          <w:b/>
          <w:sz w:val="28"/>
          <w:szCs w:val="28"/>
        </w:rPr>
        <w:t>гуртка «</w:t>
      </w:r>
      <w:r w:rsidRPr="0028136F">
        <w:rPr>
          <w:rFonts w:ascii="Times New Roman" w:hAnsi="Times New Roman"/>
          <w:b/>
          <w:bCs/>
          <w:iCs/>
          <w:sz w:val="28"/>
          <w:szCs w:val="28"/>
        </w:rPr>
        <w:t>Екологічна стежинка</w:t>
      </w:r>
      <w:r w:rsidRPr="0028136F">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6523"/>
        <w:gridCol w:w="1418"/>
      </w:tblGrid>
      <w:tr w:rsidR="003115A4" w:rsidRPr="00630AE4" w14:paraId="03D1D739" w14:textId="77777777" w:rsidTr="00B030E0">
        <w:tc>
          <w:tcPr>
            <w:tcW w:w="1523" w:type="dxa"/>
            <w:shd w:val="clear" w:color="auto" w:fill="auto"/>
          </w:tcPr>
          <w:p w14:paraId="40ED52A4" w14:textId="77777777" w:rsidR="003115A4" w:rsidRPr="00352270" w:rsidRDefault="003115A4" w:rsidP="00B030E0">
            <w:pPr>
              <w:jc w:val="center"/>
              <w:rPr>
                <w:rFonts w:ascii="Times New Roman" w:hAnsi="Times New Roman" w:cs="Times New Roman"/>
                <w:sz w:val="24"/>
                <w:szCs w:val="24"/>
                <w:lang w:val="uk-UA"/>
              </w:rPr>
            </w:pPr>
            <w:r w:rsidRPr="00352270">
              <w:rPr>
                <w:rFonts w:ascii="Times New Roman" w:hAnsi="Times New Roman" w:cs="Times New Roman"/>
                <w:sz w:val="24"/>
                <w:szCs w:val="24"/>
                <w:lang w:val="uk-UA"/>
              </w:rPr>
              <w:t>Місяць</w:t>
            </w:r>
          </w:p>
        </w:tc>
        <w:tc>
          <w:tcPr>
            <w:tcW w:w="6523" w:type="dxa"/>
            <w:shd w:val="clear" w:color="auto" w:fill="auto"/>
          </w:tcPr>
          <w:p w14:paraId="6B882C53" w14:textId="77777777" w:rsidR="003115A4" w:rsidRPr="00352270" w:rsidRDefault="003115A4" w:rsidP="00B030E0">
            <w:pPr>
              <w:jc w:val="center"/>
              <w:rPr>
                <w:rFonts w:ascii="Times New Roman" w:hAnsi="Times New Roman" w:cs="Times New Roman"/>
                <w:sz w:val="24"/>
                <w:szCs w:val="24"/>
                <w:lang w:val="uk-UA"/>
              </w:rPr>
            </w:pPr>
            <w:r w:rsidRPr="00352270">
              <w:rPr>
                <w:rFonts w:ascii="Times New Roman" w:hAnsi="Times New Roman" w:cs="Times New Roman"/>
                <w:sz w:val="24"/>
                <w:szCs w:val="24"/>
                <w:lang w:val="uk-UA"/>
              </w:rPr>
              <w:t>Тема</w:t>
            </w:r>
          </w:p>
        </w:tc>
        <w:tc>
          <w:tcPr>
            <w:tcW w:w="1418" w:type="dxa"/>
            <w:shd w:val="clear" w:color="auto" w:fill="auto"/>
          </w:tcPr>
          <w:p w14:paraId="621968AE" w14:textId="77777777" w:rsidR="003115A4" w:rsidRPr="00352270" w:rsidRDefault="003115A4" w:rsidP="00B030E0">
            <w:pPr>
              <w:rPr>
                <w:rFonts w:ascii="Times New Roman" w:hAnsi="Times New Roman" w:cs="Times New Roman"/>
                <w:sz w:val="24"/>
                <w:szCs w:val="24"/>
                <w:lang w:val="uk-UA"/>
              </w:rPr>
            </w:pPr>
            <w:r w:rsidRPr="00352270">
              <w:rPr>
                <w:rFonts w:ascii="Times New Roman" w:hAnsi="Times New Roman" w:cs="Times New Roman"/>
                <w:sz w:val="24"/>
                <w:szCs w:val="24"/>
                <w:lang w:val="uk-UA"/>
              </w:rPr>
              <w:t xml:space="preserve">Примітка </w:t>
            </w:r>
          </w:p>
        </w:tc>
      </w:tr>
      <w:tr w:rsidR="003115A4" w:rsidRPr="00630AE4" w14:paraId="4D00F993" w14:textId="77777777" w:rsidTr="00B030E0">
        <w:tc>
          <w:tcPr>
            <w:tcW w:w="1523" w:type="dxa"/>
            <w:vMerge w:val="restart"/>
            <w:shd w:val="clear" w:color="auto" w:fill="auto"/>
          </w:tcPr>
          <w:p w14:paraId="243A4A6D" w14:textId="77777777" w:rsidR="003115A4" w:rsidRPr="00630AE4" w:rsidRDefault="003115A4" w:rsidP="00B030E0">
            <w:pPr>
              <w:spacing w:after="20" w:line="240" w:lineRule="auto"/>
              <w:rPr>
                <w:rFonts w:ascii="Times New Roman" w:hAnsi="Times New Roman"/>
                <w:sz w:val="28"/>
                <w:szCs w:val="28"/>
                <w:lang w:val="uk-UA"/>
              </w:rPr>
            </w:pPr>
            <w:r w:rsidRPr="00630AE4">
              <w:rPr>
                <w:rFonts w:ascii="Times New Roman" w:hAnsi="Times New Roman"/>
                <w:sz w:val="28"/>
                <w:szCs w:val="28"/>
                <w:lang w:val="uk-UA"/>
              </w:rPr>
              <w:t>Жовтень</w:t>
            </w:r>
          </w:p>
        </w:tc>
        <w:tc>
          <w:tcPr>
            <w:tcW w:w="6523" w:type="dxa"/>
            <w:shd w:val="clear" w:color="auto" w:fill="auto"/>
          </w:tcPr>
          <w:p w14:paraId="6B45EB39" w14:textId="77777777" w:rsidR="003115A4" w:rsidRPr="00A9429F" w:rsidRDefault="003115A4" w:rsidP="00B030E0">
            <w:pPr>
              <w:pStyle w:val="ac"/>
              <w:numPr>
                <w:ilvl w:val="0"/>
                <w:numId w:val="69"/>
              </w:numPr>
              <w:spacing w:after="0" w:line="240" w:lineRule="auto"/>
              <w:ind w:left="324" w:hanging="284"/>
              <w:rPr>
                <w:rFonts w:ascii="Times New Roman" w:hAnsi="Times New Roman"/>
                <w:sz w:val="28"/>
                <w:szCs w:val="28"/>
                <w:lang w:val="uk-UA"/>
              </w:rPr>
            </w:pPr>
            <w:r w:rsidRPr="00A9429F">
              <w:rPr>
                <w:rFonts w:ascii="Times New Roman" w:hAnsi="Times New Roman"/>
                <w:sz w:val="28"/>
                <w:szCs w:val="28"/>
              </w:rPr>
              <w:t>Екологічна мандрівка «Світ навколо нас»</w:t>
            </w:r>
          </w:p>
        </w:tc>
        <w:tc>
          <w:tcPr>
            <w:tcW w:w="1418" w:type="dxa"/>
            <w:shd w:val="clear" w:color="auto" w:fill="auto"/>
          </w:tcPr>
          <w:p w14:paraId="745DC950" w14:textId="77777777" w:rsidR="003115A4" w:rsidRPr="00630AE4" w:rsidRDefault="003115A4" w:rsidP="00B030E0">
            <w:pPr>
              <w:spacing w:after="20" w:line="240" w:lineRule="auto"/>
              <w:rPr>
                <w:rFonts w:ascii="Times New Roman" w:hAnsi="Times New Roman"/>
                <w:sz w:val="28"/>
                <w:szCs w:val="28"/>
              </w:rPr>
            </w:pPr>
          </w:p>
        </w:tc>
      </w:tr>
      <w:tr w:rsidR="003115A4" w:rsidRPr="00630AE4" w14:paraId="32FB3D9D" w14:textId="77777777" w:rsidTr="00B030E0">
        <w:tc>
          <w:tcPr>
            <w:tcW w:w="1523" w:type="dxa"/>
            <w:vMerge/>
            <w:shd w:val="clear" w:color="auto" w:fill="auto"/>
          </w:tcPr>
          <w:p w14:paraId="39734B74" w14:textId="77777777" w:rsidR="003115A4" w:rsidRPr="00630AE4" w:rsidRDefault="003115A4" w:rsidP="00B030E0">
            <w:pPr>
              <w:spacing w:after="20" w:line="240" w:lineRule="auto"/>
              <w:rPr>
                <w:rFonts w:ascii="Times New Roman" w:hAnsi="Times New Roman"/>
                <w:sz w:val="28"/>
                <w:szCs w:val="28"/>
              </w:rPr>
            </w:pPr>
          </w:p>
        </w:tc>
        <w:tc>
          <w:tcPr>
            <w:tcW w:w="6523" w:type="dxa"/>
            <w:shd w:val="clear" w:color="auto" w:fill="auto"/>
          </w:tcPr>
          <w:p w14:paraId="17226CD2" w14:textId="77777777" w:rsidR="003115A4" w:rsidRPr="00A9429F" w:rsidRDefault="003115A4" w:rsidP="00B030E0">
            <w:pPr>
              <w:pStyle w:val="ac"/>
              <w:numPr>
                <w:ilvl w:val="0"/>
                <w:numId w:val="69"/>
              </w:numPr>
              <w:spacing w:after="0" w:line="240" w:lineRule="auto"/>
              <w:ind w:left="324" w:hanging="284"/>
              <w:rPr>
                <w:rFonts w:ascii="Times New Roman" w:hAnsi="Times New Roman"/>
                <w:sz w:val="28"/>
                <w:szCs w:val="28"/>
                <w:lang w:val="uk-UA"/>
              </w:rPr>
            </w:pPr>
            <w:r w:rsidRPr="00A9429F">
              <w:rPr>
                <w:rFonts w:ascii="Times New Roman" w:hAnsi="Times New Roman"/>
                <w:sz w:val="28"/>
                <w:szCs w:val="28"/>
              </w:rPr>
              <w:t>Таємниці барвистої природи</w:t>
            </w:r>
          </w:p>
        </w:tc>
        <w:tc>
          <w:tcPr>
            <w:tcW w:w="1418" w:type="dxa"/>
            <w:shd w:val="clear" w:color="auto" w:fill="auto"/>
          </w:tcPr>
          <w:p w14:paraId="1EB5794D" w14:textId="77777777" w:rsidR="003115A4" w:rsidRPr="00630AE4" w:rsidRDefault="003115A4" w:rsidP="00B030E0">
            <w:pPr>
              <w:spacing w:after="20" w:line="240" w:lineRule="auto"/>
              <w:rPr>
                <w:rFonts w:ascii="Times New Roman" w:hAnsi="Times New Roman"/>
                <w:sz w:val="28"/>
                <w:szCs w:val="28"/>
              </w:rPr>
            </w:pPr>
          </w:p>
        </w:tc>
      </w:tr>
      <w:tr w:rsidR="003115A4" w:rsidRPr="00630AE4" w14:paraId="7C37DD4E" w14:textId="77777777" w:rsidTr="00B030E0">
        <w:tc>
          <w:tcPr>
            <w:tcW w:w="1523" w:type="dxa"/>
            <w:vMerge/>
            <w:shd w:val="clear" w:color="auto" w:fill="auto"/>
          </w:tcPr>
          <w:p w14:paraId="6B77842D" w14:textId="77777777" w:rsidR="003115A4" w:rsidRPr="00630AE4" w:rsidRDefault="003115A4" w:rsidP="00B030E0">
            <w:pPr>
              <w:spacing w:after="20" w:line="240" w:lineRule="auto"/>
              <w:rPr>
                <w:rFonts w:ascii="Times New Roman" w:hAnsi="Times New Roman"/>
                <w:sz w:val="28"/>
                <w:szCs w:val="28"/>
              </w:rPr>
            </w:pPr>
          </w:p>
        </w:tc>
        <w:tc>
          <w:tcPr>
            <w:tcW w:w="6523" w:type="dxa"/>
            <w:shd w:val="clear" w:color="auto" w:fill="auto"/>
          </w:tcPr>
          <w:p w14:paraId="6316B1E0" w14:textId="77777777" w:rsidR="003115A4" w:rsidRPr="00A9429F" w:rsidRDefault="003115A4" w:rsidP="00B030E0">
            <w:pPr>
              <w:pStyle w:val="ac"/>
              <w:numPr>
                <w:ilvl w:val="0"/>
                <w:numId w:val="69"/>
              </w:numPr>
              <w:spacing w:after="0" w:line="240" w:lineRule="auto"/>
              <w:ind w:left="324" w:hanging="284"/>
              <w:rPr>
                <w:rFonts w:ascii="Times New Roman" w:hAnsi="Times New Roman"/>
                <w:sz w:val="28"/>
                <w:szCs w:val="28"/>
                <w:lang w:val="uk-UA"/>
              </w:rPr>
            </w:pPr>
            <w:r w:rsidRPr="00A9429F">
              <w:rPr>
                <w:rFonts w:ascii="Times New Roman" w:hAnsi="Times New Roman"/>
                <w:sz w:val="28"/>
                <w:szCs w:val="28"/>
              </w:rPr>
              <w:t>Осінь пахне яблуками</w:t>
            </w:r>
          </w:p>
        </w:tc>
        <w:tc>
          <w:tcPr>
            <w:tcW w:w="1418" w:type="dxa"/>
            <w:shd w:val="clear" w:color="auto" w:fill="auto"/>
          </w:tcPr>
          <w:p w14:paraId="78B2BE35" w14:textId="77777777" w:rsidR="003115A4" w:rsidRPr="00630AE4" w:rsidRDefault="003115A4" w:rsidP="00B030E0">
            <w:pPr>
              <w:spacing w:after="20" w:line="240" w:lineRule="auto"/>
              <w:rPr>
                <w:rFonts w:ascii="Times New Roman" w:hAnsi="Times New Roman"/>
                <w:sz w:val="28"/>
                <w:szCs w:val="28"/>
              </w:rPr>
            </w:pPr>
          </w:p>
        </w:tc>
      </w:tr>
      <w:tr w:rsidR="003115A4" w:rsidRPr="00630AE4" w14:paraId="1B4ED6BD" w14:textId="77777777" w:rsidTr="00B030E0">
        <w:trPr>
          <w:trHeight w:val="373"/>
        </w:trPr>
        <w:tc>
          <w:tcPr>
            <w:tcW w:w="1523" w:type="dxa"/>
            <w:vMerge/>
            <w:shd w:val="clear" w:color="auto" w:fill="auto"/>
          </w:tcPr>
          <w:p w14:paraId="0631E277" w14:textId="77777777" w:rsidR="003115A4" w:rsidRPr="00630AE4" w:rsidRDefault="003115A4" w:rsidP="00B030E0">
            <w:pPr>
              <w:spacing w:after="20" w:line="240" w:lineRule="auto"/>
              <w:rPr>
                <w:rFonts w:ascii="Times New Roman" w:hAnsi="Times New Roman"/>
                <w:sz w:val="28"/>
                <w:szCs w:val="28"/>
                <w:lang w:val="uk-UA"/>
              </w:rPr>
            </w:pPr>
          </w:p>
        </w:tc>
        <w:tc>
          <w:tcPr>
            <w:tcW w:w="6523" w:type="dxa"/>
            <w:shd w:val="clear" w:color="auto" w:fill="auto"/>
          </w:tcPr>
          <w:p w14:paraId="42C99CB6" w14:textId="77777777" w:rsidR="003115A4" w:rsidRPr="00630AE4" w:rsidRDefault="003115A4" w:rsidP="00B030E0">
            <w:pPr>
              <w:pStyle w:val="ab"/>
              <w:numPr>
                <w:ilvl w:val="0"/>
                <w:numId w:val="69"/>
              </w:numPr>
              <w:ind w:left="324" w:hanging="284"/>
              <w:rPr>
                <w:rFonts w:ascii="Times New Roman" w:hAnsi="Times New Roman"/>
                <w:sz w:val="28"/>
                <w:szCs w:val="28"/>
                <w:lang w:val="uk-UA"/>
              </w:rPr>
            </w:pPr>
            <w:r w:rsidRPr="00630AE4">
              <w:rPr>
                <w:rFonts w:ascii="Times New Roman" w:hAnsi="Times New Roman"/>
                <w:sz w:val="28"/>
                <w:szCs w:val="28"/>
                <w:lang w:val="uk-UA"/>
              </w:rPr>
              <w:t xml:space="preserve">Лабіринти </w:t>
            </w:r>
            <w:r w:rsidRPr="00630AE4">
              <w:rPr>
                <w:rFonts w:ascii="Times New Roman" w:hAnsi="Times New Roman"/>
                <w:sz w:val="28"/>
                <w:szCs w:val="28"/>
              </w:rPr>
              <w:t>казкового лісу</w:t>
            </w:r>
          </w:p>
        </w:tc>
        <w:tc>
          <w:tcPr>
            <w:tcW w:w="1418" w:type="dxa"/>
            <w:shd w:val="clear" w:color="auto" w:fill="auto"/>
          </w:tcPr>
          <w:p w14:paraId="4B8DD5C5" w14:textId="77777777" w:rsidR="003115A4" w:rsidRPr="00630AE4" w:rsidRDefault="003115A4" w:rsidP="00B030E0">
            <w:pPr>
              <w:pStyle w:val="ab"/>
              <w:spacing w:after="20"/>
              <w:rPr>
                <w:rFonts w:ascii="Times New Roman" w:hAnsi="Times New Roman"/>
                <w:sz w:val="28"/>
                <w:szCs w:val="28"/>
                <w:lang w:val="uk-UA"/>
              </w:rPr>
            </w:pPr>
          </w:p>
        </w:tc>
      </w:tr>
      <w:tr w:rsidR="003115A4" w:rsidRPr="00630AE4" w14:paraId="5343EF90" w14:textId="77777777" w:rsidTr="00B030E0">
        <w:tc>
          <w:tcPr>
            <w:tcW w:w="1523" w:type="dxa"/>
            <w:vMerge w:val="restart"/>
            <w:shd w:val="clear" w:color="auto" w:fill="auto"/>
          </w:tcPr>
          <w:p w14:paraId="3A90C0EA" w14:textId="77777777" w:rsidR="003115A4" w:rsidRPr="00630AE4" w:rsidRDefault="003115A4" w:rsidP="00B030E0">
            <w:pPr>
              <w:spacing w:after="20" w:line="240" w:lineRule="auto"/>
              <w:rPr>
                <w:rFonts w:ascii="Times New Roman" w:hAnsi="Times New Roman"/>
                <w:sz w:val="28"/>
                <w:szCs w:val="28"/>
                <w:lang w:val="uk-UA"/>
              </w:rPr>
            </w:pPr>
            <w:r w:rsidRPr="00630AE4">
              <w:rPr>
                <w:rFonts w:ascii="Times New Roman" w:hAnsi="Times New Roman"/>
                <w:sz w:val="28"/>
                <w:szCs w:val="28"/>
                <w:lang w:val="uk-UA"/>
              </w:rPr>
              <w:t>Листопад</w:t>
            </w:r>
          </w:p>
        </w:tc>
        <w:tc>
          <w:tcPr>
            <w:tcW w:w="6523" w:type="dxa"/>
            <w:shd w:val="clear" w:color="auto" w:fill="auto"/>
          </w:tcPr>
          <w:p w14:paraId="5E45A9F2" w14:textId="77777777" w:rsidR="003115A4" w:rsidRPr="00A9429F" w:rsidRDefault="003115A4" w:rsidP="00B030E0">
            <w:pPr>
              <w:pStyle w:val="ac"/>
              <w:numPr>
                <w:ilvl w:val="0"/>
                <w:numId w:val="70"/>
              </w:numPr>
              <w:spacing w:after="0" w:line="240" w:lineRule="auto"/>
              <w:ind w:left="324" w:hanging="284"/>
              <w:rPr>
                <w:rFonts w:ascii="Times New Roman" w:hAnsi="Times New Roman"/>
                <w:sz w:val="28"/>
                <w:szCs w:val="28"/>
                <w:lang w:val="uk-UA"/>
              </w:rPr>
            </w:pPr>
            <w:r w:rsidRPr="00A9429F">
              <w:rPr>
                <w:rFonts w:ascii="Times New Roman" w:hAnsi="Times New Roman"/>
                <w:sz w:val="28"/>
                <w:szCs w:val="28"/>
              </w:rPr>
              <w:t>Арт - терапевтична техніка «Фарби природи»</w:t>
            </w:r>
          </w:p>
        </w:tc>
        <w:tc>
          <w:tcPr>
            <w:tcW w:w="1418" w:type="dxa"/>
            <w:shd w:val="clear" w:color="auto" w:fill="auto"/>
          </w:tcPr>
          <w:p w14:paraId="31959A0F" w14:textId="77777777" w:rsidR="003115A4" w:rsidRPr="001708D7" w:rsidRDefault="003115A4" w:rsidP="00B030E0">
            <w:pPr>
              <w:spacing w:after="20"/>
              <w:rPr>
                <w:rFonts w:ascii="Times New Roman" w:hAnsi="Times New Roman"/>
                <w:sz w:val="28"/>
                <w:szCs w:val="28"/>
                <w:lang w:val="uk-UA"/>
              </w:rPr>
            </w:pPr>
          </w:p>
        </w:tc>
      </w:tr>
      <w:tr w:rsidR="003115A4" w:rsidRPr="001708D7" w14:paraId="6537E587" w14:textId="77777777" w:rsidTr="00B030E0">
        <w:tc>
          <w:tcPr>
            <w:tcW w:w="1523" w:type="dxa"/>
            <w:vMerge/>
            <w:shd w:val="clear" w:color="auto" w:fill="auto"/>
          </w:tcPr>
          <w:p w14:paraId="704A5767" w14:textId="77777777" w:rsidR="003115A4" w:rsidRPr="00630AE4" w:rsidRDefault="003115A4" w:rsidP="00B030E0">
            <w:pPr>
              <w:spacing w:after="20" w:line="240" w:lineRule="auto"/>
              <w:rPr>
                <w:rFonts w:ascii="Times New Roman" w:hAnsi="Times New Roman"/>
                <w:sz w:val="28"/>
                <w:szCs w:val="28"/>
              </w:rPr>
            </w:pPr>
          </w:p>
        </w:tc>
        <w:tc>
          <w:tcPr>
            <w:tcW w:w="6523" w:type="dxa"/>
            <w:shd w:val="clear" w:color="auto" w:fill="auto"/>
          </w:tcPr>
          <w:p w14:paraId="6F08006D" w14:textId="77777777" w:rsidR="003115A4" w:rsidRPr="00A9429F" w:rsidRDefault="003115A4" w:rsidP="00B030E0">
            <w:pPr>
              <w:pStyle w:val="ac"/>
              <w:numPr>
                <w:ilvl w:val="0"/>
                <w:numId w:val="70"/>
              </w:numPr>
              <w:spacing w:after="0" w:line="240" w:lineRule="auto"/>
              <w:ind w:left="324" w:hanging="284"/>
              <w:rPr>
                <w:rFonts w:ascii="Times New Roman" w:hAnsi="Times New Roman"/>
                <w:sz w:val="28"/>
                <w:szCs w:val="28"/>
                <w:lang w:val="uk-UA"/>
              </w:rPr>
            </w:pPr>
            <w:r w:rsidRPr="00A9429F">
              <w:rPr>
                <w:rStyle w:val="tlid-translation"/>
                <w:sz w:val="28"/>
                <w:szCs w:val="28"/>
              </w:rPr>
              <w:t>Поговоримо про сміття</w:t>
            </w:r>
          </w:p>
        </w:tc>
        <w:tc>
          <w:tcPr>
            <w:tcW w:w="1418" w:type="dxa"/>
            <w:shd w:val="clear" w:color="auto" w:fill="auto"/>
          </w:tcPr>
          <w:p w14:paraId="21055919" w14:textId="77777777" w:rsidR="003115A4" w:rsidRPr="001708D7" w:rsidRDefault="003115A4" w:rsidP="00B030E0">
            <w:pPr>
              <w:spacing w:after="20" w:line="240" w:lineRule="auto"/>
              <w:rPr>
                <w:rFonts w:ascii="Times New Roman" w:hAnsi="Times New Roman"/>
                <w:sz w:val="28"/>
                <w:szCs w:val="28"/>
                <w:lang w:val="uk-UA"/>
              </w:rPr>
            </w:pPr>
          </w:p>
        </w:tc>
      </w:tr>
      <w:tr w:rsidR="003115A4" w:rsidRPr="001708D7" w14:paraId="30D9470B" w14:textId="77777777" w:rsidTr="00B030E0">
        <w:tc>
          <w:tcPr>
            <w:tcW w:w="1523" w:type="dxa"/>
            <w:vMerge/>
            <w:shd w:val="clear" w:color="auto" w:fill="auto"/>
          </w:tcPr>
          <w:p w14:paraId="2C6D56E4" w14:textId="77777777" w:rsidR="003115A4" w:rsidRPr="001708D7" w:rsidRDefault="003115A4" w:rsidP="00B030E0">
            <w:pPr>
              <w:spacing w:after="20" w:line="240" w:lineRule="auto"/>
              <w:rPr>
                <w:rFonts w:ascii="Times New Roman" w:hAnsi="Times New Roman"/>
                <w:sz w:val="28"/>
                <w:szCs w:val="28"/>
                <w:lang w:val="uk-UA"/>
              </w:rPr>
            </w:pPr>
          </w:p>
        </w:tc>
        <w:tc>
          <w:tcPr>
            <w:tcW w:w="6523" w:type="dxa"/>
            <w:shd w:val="clear" w:color="auto" w:fill="auto"/>
          </w:tcPr>
          <w:p w14:paraId="79AB436A" w14:textId="77777777" w:rsidR="003115A4" w:rsidRPr="00A9429F" w:rsidRDefault="003115A4" w:rsidP="00B030E0">
            <w:pPr>
              <w:pStyle w:val="ac"/>
              <w:numPr>
                <w:ilvl w:val="0"/>
                <w:numId w:val="70"/>
              </w:numPr>
              <w:spacing w:after="0" w:line="240" w:lineRule="auto"/>
              <w:ind w:left="324" w:hanging="284"/>
              <w:rPr>
                <w:rFonts w:ascii="Times New Roman" w:hAnsi="Times New Roman"/>
                <w:sz w:val="28"/>
                <w:szCs w:val="28"/>
                <w:lang w:val="uk-UA"/>
              </w:rPr>
            </w:pPr>
            <w:r w:rsidRPr="00A9429F">
              <w:rPr>
                <w:rFonts w:ascii="Times New Roman" w:hAnsi="Times New Roman"/>
                <w:sz w:val="28"/>
                <w:szCs w:val="28"/>
              </w:rPr>
              <w:t>Що трапилося з листочком</w:t>
            </w:r>
          </w:p>
        </w:tc>
        <w:tc>
          <w:tcPr>
            <w:tcW w:w="1418" w:type="dxa"/>
            <w:shd w:val="clear" w:color="auto" w:fill="auto"/>
          </w:tcPr>
          <w:p w14:paraId="3A462A80" w14:textId="77777777" w:rsidR="003115A4" w:rsidRPr="00FE0864" w:rsidRDefault="003115A4" w:rsidP="00B030E0">
            <w:pPr>
              <w:spacing w:after="20" w:line="240" w:lineRule="auto"/>
              <w:rPr>
                <w:rFonts w:ascii="Times New Roman" w:hAnsi="Times New Roman"/>
                <w:sz w:val="28"/>
                <w:szCs w:val="28"/>
              </w:rPr>
            </w:pPr>
          </w:p>
        </w:tc>
      </w:tr>
      <w:tr w:rsidR="003115A4" w:rsidRPr="001708D7" w14:paraId="695DFC7D" w14:textId="77777777" w:rsidTr="00B030E0">
        <w:tc>
          <w:tcPr>
            <w:tcW w:w="1523" w:type="dxa"/>
            <w:vMerge/>
            <w:shd w:val="clear" w:color="auto" w:fill="auto"/>
          </w:tcPr>
          <w:p w14:paraId="1A8742F8" w14:textId="77777777" w:rsidR="003115A4" w:rsidRPr="001708D7" w:rsidRDefault="003115A4" w:rsidP="00B030E0">
            <w:pPr>
              <w:spacing w:after="20" w:line="240" w:lineRule="auto"/>
              <w:rPr>
                <w:rFonts w:ascii="Times New Roman" w:hAnsi="Times New Roman"/>
                <w:sz w:val="28"/>
                <w:szCs w:val="28"/>
                <w:lang w:val="uk-UA"/>
              </w:rPr>
            </w:pPr>
          </w:p>
        </w:tc>
        <w:tc>
          <w:tcPr>
            <w:tcW w:w="6523" w:type="dxa"/>
            <w:shd w:val="clear" w:color="auto" w:fill="auto"/>
          </w:tcPr>
          <w:p w14:paraId="5220F2FE" w14:textId="77777777" w:rsidR="003115A4" w:rsidRPr="00A9429F" w:rsidRDefault="003115A4" w:rsidP="00B030E0">
            <w:pPr>
              <w:pStyle w:val="ac"/>
              <w:numPr>
                <w:ilvl w:val="0"/>
                <w:numId w:val="70"/>
              </w:numPr>
              <w:spacing w:after="0" w:line="240" w:lineRule="auto"/>
              <w:ind w:left="324" w:hanging="284"/>
              <w:rPr>
                <w:rFonts w:ascii="Times New Roman" w:hAnsi="Times New Roman"/>
                <w:sz w:val="28"/>
                <w:szCs w:val="28"/>
                <w:lang w:val="uk-UA"/>
              </w:rPr>
            </w:pPr>
            <w:r w:rsidRPr="00A9429F">
              <w:rPr>
                <w:rFonts w:ascii="Times New Roman" w:hAnsi="Times New Roman"/>
                <w:sz w:val="28"/>
                <w:szCs w:val="28"/>
              </w:rPr>
              <w:t>Гриб у лісі заблудився</w:t>
            </w:r>
          </w:p>
        </w:tc>
        <w:tc>
          <w:tcPr>
            <w:tcW w:w="1418" w:type="dxa"/>
            <w:shd w:val="clear" w:color="auto" w:fill="auto"/>
          </w:tcPr>
          <w:p w14:paraId="5516DE60" w14:textId="77777777" w:rsidR="003115A4" w:rsidRPr="00807861" w:rsidRDefault="003115A4" w:rsidP="00B030E0">
            <w:pPr>
              <w:spacing w:after="20" w:line="240" w:lineRule="auto"/>
              <w:rPr>
                <w:rFonts w:ascii="Times New Roman" w:hAnsi="Times New Roman"/>
                <w:sz w:val="28"/>
                <w:szCs w:val="28"/>
                <w:lang w:val="uk-UA"/>
              </w:rPr>
            </w:pPr>
          </w:p>
        </w:tc>
      </w:tr>
      <w:tr w:rsidR="003115A4" w:rsidRPr="00326A4E" w14:paraId="2EB36E09" w14:textId="77777777" w:rsidTr="00B030E0">
        <w:tc>
          <w:tcPr>
            <w:tcW w:w="1523" w:type="dxa"/>
            <w:vMerge w:val="restart"/>
            <w:shd w:val="clear" w:color="auto" w:fill="auto"/>
          </w:tcPr>
          <w:p w14:paraId="55AC2BAA" w14:textId="77777777" w:rsidR="003115A4" w:rsidRPr="00630AE4" w:rsidRDefault="003115A4" w:rsidP="00B030E0">
            <w:pPr>
              <w:spacing w:after="20" w:line="240" w:lineRule="auto"/>
              <w:rPr>
                <w:rFonts w:ascii="Times New Roman" w:hAnsi="Times New Roman"/>
                <w:sz w:val="28"/>
                <w:szCs w:val="28"/>
                <w:lang w:val="uk-UA"/>
              </w:rPr>
            </w:pPr>
            <w:r w:rsidRPr="00630AE4">
              <w:rPr>
                <w:rFonts w:ascii="Times New Roman" w:hAnsi="Times New Roman"/>
                <w:sz w:val="28"/>
                <w:szCs w:val="28"/>
                <w:lang w:val="uk-UA"/>
              </w:rPr>
              <w:t>Грудень</w:t>
            </w:r>
          </w:p>
        </w:tc>
        <w:tc>
          <w:tcPr>
            <w:tcW w:w="6523" w:type="dxa"/>
            <w:shd w:val="clear" w:color="auto" w:fill="auto"/>
          </w:tcPr>
          <w:p w14:paraId="4913F3F2" w14:textId="77777777" w:rsidR="003115A4" w:rsidRPr="00A9429F" w:rsidRDefault="003115A4" w:rsidP="00B030E0">
            <w:pPr>
              <w:pStyle w:val="ac"/>
              <w:numPr>
                <w:ilvl w:val="0"/>
                <w:numId w:val="71"/>
              </w:numPr>
              <w:spacing w:after="0" w:line="240" w:lineRule="auto"/>
              <w:ind w:left="324" w:hanging="284"/>
              <w:contextualSpacing w:val="0"/>
              <w:rPr>
                <w:rFonts w:ascii="Times New Roman" w:hAnsi="Times New Roman"/>
                <w:sz w:val="28"/>
                <w:szCs w:val="28"/>
                <w:lang w:val="uk-UA"/>
              </w:rPr>
            </w:pPr>
            <w:r w:rsidRPr="00A9429F">
              <w:rPr>
                <w:rFonts w:ascii="Times New Roman" w:hAnsi="Times New Roman"/>
                <w:sz w:val="28"/>
                <w:szCs w:val="28"/>
              </w:rPr>
              <w:t>Ми в лісі не хазяїни, а гості</w:t>
            </w:r>
            <w:r w:rsidRPr="00A9429F">
              <w:rPr>
                <w:rFonts w:ascii="Times New Roman" w:hAnsi="Times New Roman"/>
                <w:sz w:val="28"/>
                <w:szCs w:val="28"/>
                <w:lang w:val="uk-UA"/>
              </w:rPr>
              <w:t xml:space="preserve"> (малювання)</w:t>
            </w:r>
          </w:p>
        </w:tc>
        <w:tc>
          <w:tcPr>
            <w:tcW w:w="1418" w:type="dxa"/>
            <w:shd w:val="clear" w:color="auto" w:fill="auto"/>
          </w:tcPr>
          <w:p w14:paraId="1D8266EE" w14:textId="77777777" w:rsidR="003115A4" w:rsidRPr="00326A4E" w:rsidRDefault="003115A4" w:rsidP="00B030E0">
            <w:pPr>
              <w:spacing w:after="20" w:line="240" w:lineRule="auto"/>
              <w:rPr>
                <w:rFonts w:ascii="Times New Roman" w:hAnsi="Times New Roman"/>
                <w:sz w:val="28"/>
                <w:szCs w:val="28"/>
                <w:lang w:val="uk-UA"/>
              </w:rPr>
            </w:pPr>
          </w:p>
        </w:tc>
      </w:tr>
      <w:tr w:rsidR="003115A4" w:rsidRPr="00326A4E" w14:paraId="20D48BF8" w14:textId="77777777" w:rsidTr="00B030E0">
        <w:tc>
          <w:tcPr>
            <w:tcW w:w="1523" w:type="dxa"/>
            <w:vMerge/>
            <w:shd w:val="clear" w:color="auto" w:fill="auto"/>
          </w:tcPr>
          <w:p w14:paraId="3491243D" w14:textId="77777777" w:rsidR="003115A4" w:rsidRPr="00326A4E" w:rsidRDefault="003115A4" w:rsidP="00B030E0">
            <w:pPr>
              <w:spacing w:after="20" w:line="240" w:lineRule="auto"/>
              <w:rPr>
                <w:rFonts w:ascii="Times New Roman" w:hAnsi="Times New Roman"/>
                <w:sz w:val="28"/>
                <w:szCs w:val="28"/>
                <w:lang w:val="uk-UA"/>
              </w:rPr>
            </w:pPr>
          </w:p>
        </w:tc>
        <w:tc>
          <w:tcPr>
            <w:tcW w:w="6523" w:type="dxa"/>
            <w:shd w:val="clear" w:color="auto" w:fill="auto"/>
          </w:tcPr>
          <w:p w14:paraId="3F281140" w14:textId="77777777" w:rsidR="003115A4" w:rsidRPr="00A9429F" w:rsidRDefault="003115A4" w:rsidP="00B030E0">
            <w:pPr>
              <w:pStyle w:val="ac"/>
              <w:numPr>
                <w:ilvl w:val="0"/>
                <w:numId w:val="71"/>
              </w:numPr>
              <w:spacing w:after="0" w:line="240" w:lineRule="auto"/>
              <w:ind w:left="324" w:hanging="284"/>
              <w:contextualSpacing w:val="0"/>
              <w:rPr>
                <w:rFonts w:ascii="Times New Roman" w:hAnsi="Times New Roman"/>
                <w:sz w:val="28"/>
                <w:szCs w:val="28"/>
              </w:rPr>
            </w:pPr>
            <w:r w:rsidRPr="00A9429F">
              <w:rPr>
                <w:rFonts w:ascii="Times New Roman" w:hAnsi="Times New Roman"/>
                <w:sz w:val="28"/>
                <w:szCs w:val="28"/>
              </w:rPr>
              <w:t>Де поділася Краплинка</w:t>
            </w:r>
          </w:p>
        </w:tc>
        <w:tc>
          <w:tcPr>
            <w:tcW w:w="1418" w:type="dxa"/>
            <w:shd w:val="clear" w:color="auto" w:fill="auto"/>
          </w:tcPr>
          <w:p w14:paraId="7F2A9CF6" w14:textId="77777777" w:rsidR="003115A4" w:rsidRPr="00F90C6B" w:rsidRDefault="003115A4" w:rsidP="00B030E0">
            <w:pPr>
              <w:spacing w:after="20"/>
              <w:rPr>
                <w:rFonts w:ascii="Times New Roman" w:hAnsi="Times New Roman"/>
                <w:sz w:val="28"/>
                <w:szCs w:val="28"/>
                <w:lang w:val="uk-UA"/>
              </w:rPr>
            </w:pPr>
          </w:p>
        </w:tc>
      </w:tr>
      <w:tr w:rsidR="003115A4" w:rsidRPr="00326A4E" w14:paraId="73D998E7" w14:textId="77777777" w:rsidTr="00B030E0">
        <w:tc>
          <w:tcPr>
            <w:tcW w:w="1523" w:type="dxa"/>
            <w:vMerge/>
            <w:shd w:val="clear" w:color="auto" w:fill="auto"/>
          </w:tcPr>
          <w:p w14:paraId="150A73A6" w14:textId="77777777" w:rsidR="003115A4" w:rsidRPr="00326A4E" w:rsidRDefault="003115A4" w:rsidP="00B030E0">
            <w:pPr>
              <w:spacing w:after="20" w:line="240" w:lineRule="auto"/>
              <w:rPr>
                <w:rFonts w:ascii="Times New Roman" w:hAnsi="Times New Roman"/>
                <w:sz w:val="28"/>
                <w:szCs w:val="28"/>
                <w:lang w:val="uk-UA"/>
              </w:rPr>
            </w:pPr>
          </w:p>
        </w:tc>
        <w:tc>
          <w:tcPr>
            <w:tcW w:w="6523" w:type="dxa"/>
            <w:shd w:val="clear" w:color="auto" w:fill="auto"/>
          </w:tcPr>
          <w:p w14:paraId="4D0376E1" w14:textId="77777777" w:rsidR="003115A4" w:rsidRPr="00A9429F" w:rsidRDefault="003115A4" w:rsidP="00B030E0">
            <w:pPr>
              <w:pStyle w:val="ac"/>
              <w:numPr>
                <w:ilvl w:val="0"/>
                <w:numId w:val="71"/>
              </w:numPr>
              <w:spacing w:after="0" w:line="240" w:lineRule="auto"/>
              <w:ind w:left="324" w:hanging="284"/>
              <w:contextualSpacing w:val="0"/>
              <w:rPr>
                <w:rFonts w:ascii="Times New Roman" w:hAnsi="Times New Roman"/>
                <w:sz w:val="28"/>
                <w:szCs w:val="28"/>
                <w:lang w:val="uk-UA"/>
              </w:rPr>
            </w:pPr>
            <w:r w:rsidRPr="00A9429F">
              <w:rPr>
                <w:rFonts w:ascii="Times New Roman" w:hAnsi="Times New Roman"/>
                <w:sz w:val="28"/>
                <w:szCs w:val="28"/>
              </w:rPr>
              <w:t>Природнича лабораторія «Веселі чубчики»</w:t>
            </w:r>
          </w:p>
        </w:tc>
        <w:tc>
          <w:tcPr>
            <w:tcW w:w="1418" w:type="dxa"/>
            <w:shd w:val="clear" w:color="auto" w:fill="auto"/>
          </w:tcPr>
          <w:p w14:paraId="18F46BD5" w14:textId="77777777" w:rsidR="003115A4" w:rsidRPr="00372BBD" w:rsidRDefault="003115A4" w:rsidP="00B030E0">
            <w:pPr>
              <w:spacing w:after="20"/>
              <w:rPr>
                <w:rFonts w:ascii="Times New Roman" w:hAnsi="Times New Roman"/>
                <w:sz w:val="28"/>
                <w:szCs w:val="28"/>
                <w:lang w:val="uk-UA"/>
              </w:rPr>
            </w:pPr>
          </w:p>
        </w:tc>
      </w:tr>
      <w:tr w:rsidR="003115A4" w:rsidRPr="00326A4E" w14:paraId="2E802976" w14:textId="77777777" w:rsidTr="00B030E0">
        <w:trPr>
          <w:trHeight w:val="367"/>
        </w:trPr>
        <w:tc>
          <w:tcPr>
            <w:tcW w:w="1523" w:type="dxa"/>
            <w:vMerge/>
            <w:shd w:val="clear" w:color="auto" w:fill="auto"/>
          </w:tcPr>
          <w:p w14:paraId="7DCBBD8A" w14:textId="77777777" w:rsidR="003115A4" w:rsidRPr="00326A4E" w:rsidRDefault="003115A4" w:rsidP="00B030E0">
            <w:pPr>
              <w:spacing w:after="20" w:line="240" w:lineRule="auto"/>
              <w:rPr>
                <w:rFonts w:ascii="Times New Roman" w:hAnsi="Times New Roman"/>
                <w:sz w:val="28"/>
                <w:szCs w:val="28"/>
                <w:lang w:val="uk-UA"/>
              </w:rPr>
            </w:pPr>
          </w:p>
        </w:tc>
        <w:tc>
          <w:tcPr>
            <w:tcW w:w="6523" w:type="dxa"/>
            <w:shd w:val="clear" w:color="auto" w:fill="auto"/>
          </w:tcPr>
          <w:p w14:paraId="0C335F6E" w14:textId="77777777" w:rsidR="003115A4" w:rsidRPr="00A9429F" w:rsidRDefault="003115A4" w:rsidP="00B030E0">
            <w:pPr>
              <w:pStyle w:val="ac"/>
              <w:numPr>
                <w:ilvl w:val="0"/>
                <w:numId w:val="71"/>
              </w:numPr>
              <w:spacing w:after="0" w:line="240" w:lineRule="auto"/>
              <w:ind w:left="324" w:hanging="284"/>
              <w:contextualSpacing w:val="0"/>
              <w:rPr>
                <w:rFonts w:ascii="Times New Roman" w:hAnsi="Times New Roman"/>
                <w:sz w:val="28"/>
                <w:szCs w:val="28"/>
                <w:lang w:val="uk-UA"/>
              </w:rPr>
            </w:pPr>
            <w:r w:rsidRPr="00A9429F">
              <w:rPr>
                <w:rFonts w:ascii="Times New Roman" w:hAnsi="Times New Roman"/>
                <w:sz w:val="28"/>
                <w:szCs w:val="28"/>
              </w:rPr>
              <w:t xml:space="preserve">Зустріч з казкою </w:t>
            </w:r>
          </w:p>
        </w:tc>
        <w:tc>
          <w:tcPr>
            <w:tcW w:w="1418" w:type="dxa"/>
            <w:shd w:val="clear" w:color="auto" w:fill="auto"/>
          </w:tcPr>
          <w:p w14:paraId="29E0C206" w14:textId="77777777" w:rsidR="003115A4" w:rsidRPr="005734D9" w:rsidRDefault="003115A4" w:rsidP="00B030E0">
            <w:pPr>
              <w:shd w:val="clear" w:color="auto" w:fill="FFFFFF"/>
              <w:spacing w:after="20"/>
              <w:rPr>
                <w:rFonts w:ascii="Times New Roman" w:hAnsi="Times New Roman"/>
                <w:sz w:val="28"/>
                <w:szCs w:val="28"/>
                <w:lang w:val="uk-UA"/>
              </w:rPr>
            </w:pPr>
          </w:p>
        </w:tc>
      </w:tr>
      <w:tr w:rsidR="003115A4" w:rsidRPr="00B20A1B" w14:paraId="30A1C33C" w14:textId="77777777" w:rsidTr="00B030E0">
        <w:tc>
          <w:tcPr>
            <w:tcW w:w="1523" w:type="dxa"/>
            <w:vMerge w:val="restart"/>
            <w:shd w:val="clear" w:color="auto" w:fill="auto"/>
          </w:tcPr>
          <w:p w14:paraId="05C36013" w14:textId="77777777" w:rsidR="003115A4" w:rsidRPr="001708D7" w:rsidRDefault="003115A4" w:rsidP="00B030E0">
            <w:pPr>
              <w:spacing w:after="20" w:line="240" w:lineRule="auto"/>
              <w:rPr>
                <w:rFonts w:ascii="Times New Roman" w:hAnsi="Times New Roman"/>
                <w:sz w:val="28"/>
                <w:szCs w:val="28"/>
                <w:lang w:val="uk-UA"/>
              </w:rPr>
            </w:pPr>
            <w:r>
              <w:rPr>
                <w:rFonts w:ascii="Times New Roman" w:hAnsi="Times New Roman"/>
                <w:sz w:val="28"/>
                <w:szCs w:val="28"/>
                <w:lang w:val="uk-UA"/>
              </w:rPr>
              <w:t>Січень</w:t>
            </w:r>
          </w:p>
        </w:tc>
        <w:tc>
          <w:tcPr>
            <w:tcW w:w="6523" w:type="dxa"/>
            <w:shd w:val="clear" w:color="auto" w:fill="auto"/>
          </w:tcPr>
          <w:p w14:paraId="334961F7" w14:textId="77777777" w:rsidR="003115A4" w:rsidRPr="00A9429F" w:rsidRDefault="003115A4" w:rsidP="00B030E0">
            <w:pPr>
              <w:pStyle w:val="ac"/>
              <w:numPr>
                <w:ilvl w:val="0"/>
                <w:numId w:val="72"/>
              </w:numPr>
              <w:spacing w:after="0" w:line="240" w:lineRule="auto"/>
              <w:ind w:left="324" w:hanging="284"/>
              <w:rPr>
                <w:rFonts w:ascii="Times New Roman" w:hAnsi="Times New Roman"/>
                <w:sz w:val="28"/>
                <w:szCs w:val="28"/>
                <w:lang w:val="uk-UA"/>
              </w:rPr>
            </w:pPr>
            <w:r w:rsidRPr="00A9429F">
              <w:rPr>
                <w:rFonts w:ascii="Times New Roman" w:hAnsi="Times New Roman"/>
                <w:sz w:val="28"/>
                <w:szCs w:val="28"/>
              </w:rPr>
              <w:t>Січень – маківка зими</w:t>
            </w:r>
            <w:r w:rsidRPr="00A9429F">
              <w:rPr>
                <w:rFonts w:ascii="Times New Roman" w:hAnsi="Times New Roman"/>
                <w:sz w:val="28"/>
                <w:szCs w:val="28"/>
                <w:lang w:val="uk-UA"/>
              </w:rPr>
              <w:t xml:space="preserve"> (малювання)</w:t>
            </w:r>
          </w:p>
        </w:tc>
        <w:tc>
          <w:tcPr>
            <w:tcW w:w="1418" w:type="dxa"/>
            <w:shd w:val="clear" w:color="auto" w:fill="auto"/>
          </w:tcPr>
          <w:p w14:paraId="214008E3" w14:textId="77777777" w:rsidR="003115A4" w:rsidRPr="00B20A1B" w:rsidRDefault="003115A4" w:rsidP="00B030E0">
            <w:pPr>
              <w:spacing w:after="20"/>
              <w:rPr>
                <w:rFonts w:ascii="Times New Roman" w:hAnsi="Times New Roman"/>
                <w:i/>
                <w:sz w:val="28"/>
                <w:szCs w:val="28"/>
                <w:lang w:val="uk-UA"/>
              </w:rPr>
            </w:pPr>
          </w:p>
        </w:tc>
      </w:tr>
      <w:tr w:rsidR="003115A4" w:rsidRPr="00B20A1B" w14:paraId="1C2E1840" w14:textId="77777777" w:rsidTr="00B030E0">
        <w:tc>
          <w:tcPr>
            <w:tcW w:w="1523" w:type="dxa"/>
            <w:vMerge/>
            <w:shd w:val="clear" w:color="auto" w:fill="auto"/>
          </w:tcPr>
          <w:p w14:paraId="48CB954F" w14:textId="77777777" w:rsidR="003115A4" w:rsidRPr="00B20A1B" w:rsidRDefault="003115A4" w:rsidP="00B030E0">
            <w:pPr>
              <w:spacing w:after="20" w:line="240" w:lineRule="auto"/>
              <w:rPr>
                <w:rFonts w:ascii="Times New Roman" w:hAnsi="Times New Roman"/>
                <w:sz w:val="28"/>
                <w:szCs w:val="28"/>
                <w:lang w:val="uk-UA"/>
              </w:rPr>
            </w:pPr>
          </w:p>
        </w:tc>
        <w:tc>
          <w:tcPr>
            <w:tcW w:w="6523" w:type="dxa"/>
            <w:shd w:val="clear" w:color="auto" w:fill="auto"/>
          </w:tcPr>
          <w:p w14:paraId="452BE099" w14:textId="77777777" w:rsidR="003115A4" w:rsidRPr="00A9429F" w:rsidRDefault="003115A4" w:rsidP="00B030E0">
            <w:pPr>
              <w:pStyle w:val="ac"/>
              <w:numPr>
                <w:ilvl w:val="0"/>
                <w:numId w:val="72"/>
              </w:numPr>
              <w:spacing w:after="0" w:line="240" w:lineRule="auto"/>
              <w:ind w:left="324" w:hanging="284"/>
              <w:rPr>
                <w:rFonts w:ascii="Times New Roman" w:hAnsi="Times New Roman"/>
                <w:sz w:val="28"/>
                <w:szCs w:val="28"/>
                <w:lang w:val="uk-UA"/>
              </w:rPr>
            </w:pPr>
            <w:r w:rsidRPr="00A9429F">
              <w:rPr>
                <w:rFonts w:ascii="Times New Roman" w:hAnsi="Times New Roman"/>
                <w:sz w:val="28"/>
                <w:szCs w:val="28"/>
              </w:rPr>
              <w:t>Зимові соньки</w:t>
            </w:r>
          </w:p>
        </w:tc>
        <w:tc>
          <w:tcPr>
            <w:tcW w:w="1418" w:type="dxa"/>
            <w:shd w:val="clear" w:color="auto" w:fill="auto"/>
          </w:tcPr>
          <w:p w14:paraId="3F5432CF" w14:textId="77777777" w:rsidR="003115A4" w:rsidRPr="00B20A1B" w:rsidRDefault="003115A4" w:rsidP="00B030E0">
            <w:pPr>
              <w:spacing w:after="20"/>
              <w:rPr>
                <w:rFonts w:ascii="Times New Roman" w:hAnsi="Times New Roman"/>
                <w:sz w:val="28"/>
                <w:szCs w:val="28"/>
                <w:lang w:val="uk-UA"/>
              </w:rPr>
            </w:pPr>
          </w:p>
        </w:tc>
      </w:tr>
      <w:tr w:rsidR="003115A4" w:rsidRPr="00B20A1B" w14:paraId="7F577DC4" w14:textId="77777777" w:rsidTr="00B030E0">
        <w:tc>
          <w:tcPr>
            <w:tcW w:w="1523" w:type="dxa"/>
            <w:vMerge/>
            <w:shd w:val="clear" w:color="auto" w:fill="auto"/>
          </w:tcPr>
          <w:p w14:paraId="2F651C0E" w14:textId="77777777" w:rsidR="003115A4" w:rsidRPr="00B20A1B" w:rsidRDefault="003115A4" w:rsidP="00B030E0">
            <w:pPr>
              <w:spacing w:after="20" w:line="240" w:lineRule="auto"/>
              <w:rPr>
                <w:rFonts w:ascii="Times New Roman" w:hAnsi="Times New Roman"/>
                <w:sz w:val="28"/>
                <w:szCs w:val="28"/>
                <w:lang w:val="uk-UA"/>
              </w:rPr>
            </w:pPr>
          </w:p>
        </w:tc>
        <w:tc>
          <w:tcPr>
            <w:tcW w:w="6523" w:type="dxa"/>
            <w:shd w:val="clear" w:color="auto" w:fill="auto"/>
          </w:tcPr>
          <w:p w14:paraId="54F1FF87" w14:textId="77777777" w:rsidR="003115A4" w:rsidRPr="00A9429F" w:rsidRDefault="003115A4" w:rsidP="00B030E0">
            <w:pPr>
              <w:pStyle w:val="ac"/>
              <w:numPr>
                <w:ilvl w:val="0"/>
                <w:numId w:val="72"/>
              </w:numPr>
              <w:spacing w:after="0" w:line="240" w:lineRule="auto"/>
              <w:ind w:left="324" w:hanging="284"/>
              <w:rPr>
                <w:rFonts w:ascii="Times New Roman" w:hAnsi="Times New Roman"/>
                <w:sz w:val="28"/>
                <w:szCs w:val="28"/>
                <w:lang w:val="uk-UA"/>
              </w:rPr>
            </w:pPr>
            <w:r w:rsidRPr="00A9429F">
              <w:rPr>
                <w:rFonts w:ascii="Times New Roman" w:hAnsi="Times New Roman"/>
                <w:sz w:val="28"/>
                <w:szCs w:val="28"/>
              </w:rPr>
              <w:t>Ігротека для кмітливих</w:t>
            </w:r>
          </w:p>
        </w:tc>
        <w:tc>
          <w:tcPr>
            <w:tcW w:w="1418" w:type="dxa"/>
            <w:shd w:val="clear" w:color="auto" w:fill="auto"/>
          </w:tcPr>
          <w:p w14:paraId="62E4D1F5" w14:textId="77777777" w:rsidR="003115A4" w:rsidRPr="003A6E21" w:rsidRDefault="003115A4" w:rsidP="00B030E0">
            <w:pPr>
              <w:spacing w:after="20"/>
              <w:rPr>
                <w:rFonts w:ascii="Times New Roman" w:hAnsi="Times New Roman"/>
                <w:sz w:val="28"/>
                <w:szCs w:val="28"/>
                <w:lang w:val="uk-UA"/>
              </w:rPr>
            </w:pPr>
          </w:p>
        </w:tc>
      </w:tr>
      <w:tr w:rsidR="003115A4" w:rsidRPr="00B20A1B" w14:paraId="19098691" w14:textId="77777777" w:rsidTr="00B030E0">
        <w:tc>
          <w:tcPr>
            <w:tcW w:w="1523" w:type="dxa"/>
            <w:vMerge/>
            <w:shd w:val="clear" w:color="auto" w:fill="auto"/>
          </w:tcPr>
          <w:p w14:paraId="5A80B945" w14:textId="77777777" w:rsidR="003115A4" w:rsidRPr="00B20A1B" w:rsidRDefault="003115A4" w:rsidP="00B030E0">
            <w:pPr>
              <w:spacing w:after="20" w:line="240" w:lineRule="auto"/>
              <w:rPr>
                <w:rFonts w:ascii="Times New Roman" w:hAnsi="Times New Roman"/>
                <w:sz w:val="28"/>
                <w:szCs w:val="28"/>
                <w:lang w:val="uk-UA"/>
              </w:rPr>
            </w:pPr>
          </w:p>
        </w:tc>
        <w:tc>
          <w:tcPr>
            <w:tcW w:w="6523" w:type="dxa"/>
            <w:shd w:val="clear" w:color="auto" w:fill="auto"/>
          </w:tcPr>
          <w:p w14:paraId="175069A8" w14:textId="77777777" w:rsidR="003115A4" w:rsidRPr="00A9429F" w:rsidRDefault="003115A4" w:rsidP="00B030E0">
            <w:pPr>
              <w:pStyle w:val="ac"/>
              <w:numPr>
                <w:ilvl w:val="0"/>
                <w:numId w:val="72"/>
              </w:numPr>
              <w:spacing w:after="0" w:line="240" w:lineRule="auto"/>
              <w:ind w:left="324" w:hanging="284"/>
              <w:rPr>
                <w:rFonts w:ascii="Times New Roman" w:hAnsi="Times New Roman"/>
                <w:sz w:val="28"/>
                <w:szCs w:val="28"/>
                <w:lang w:val="uk-UA"/>
              </w:rPr>
            </w:pPr>
            <w:r w:rsidRPr="00A9429F">
              <w:rPr>
                <w:rFonts w:ascii="Times New Roman" w:hAnsi="Times New Roman"/>
                <w:sz w:val="28"/>
                <w:szCs w:val="28"/>
              </w:rPr>
              <w:t>Зимова подорож</w:t>
            </w:r>
          </w:p>
        </w:tc>
        <w:tc>
          <w:tcPr>
            <w:tcW w:w="1418" w:type="dxa"/>
            <w:shd w:val="clear" w:color="auto" w:fill="auto"/>
          </w:tcPr>
          <w:p w14:paraId="02F2007E" w14:textId="77777777" w:rsidR="003115A4" w:rsidRPr="00880498" w:rsidRDefault="003115A4" w:rsidP="00B030E0">
            <w:pPr>
              <w:spacing w:after="20"/>
              <w:rPr>
                <w:rFonts w:ascii="Times New Roman" w:hAnsi="Times New Roman"/>
                <w:color w:val="333333"/>
                <w:sz w:val="28"/>
                <w:szCs w:val="28"/>
                <w:lang w:val="uk-UA"/>
              </w:rPr>
            </w:pPr>
          </w:p>
        </w:tc>
      </w:tr>
      <w:tr w:rsidR="003115A4" w:rsidRPr="00B20A1B" w14:paraId="5F80000F" w14:textId="77777777" w:rsidTr="00B030E0">
        <w:tc>
          <w:tcPr>
            <w:tcW w:w="1523" w:type="dxa"/>
            <w:vMerge w:val="restart"/>
            <w:shd w:val="clear" w:color="auto" w:fill="auto"/>
          </w:tcPr>
          <w:p w14:paraId="1D7C2346" w14:textId="77777777" w:rsidR="003115A4" w:rsidRPr="00326A4E" w:rsidRDefault="003115A4" w:rsidP="00B030E0">
            <w:pPr>
              <w:spacing w:after="20" w:line="240" w:lineRule="auto"/>
              <w:rPr>
                <w:rFonts w:ascii="Times New Roman" w:hAnsi="Times New Roman"/>
                <w:sz w:val="28"/>
                <w:szCs w:val="28"/>
                <w:lang w:val="uk-UA"/>
              </w:rPr>
            </w:pPr>
            <w:r>
              <w:rPr>
                <w:rFonts w:ascii="Times New Roman" w:hAnsi="Times New Roman"/>
                <w:sz w:val="28"/>
                <w:szCs w:val="28"/>
                <w:lang w:val="uk-UA"/>
              </w:rPr>
              <w:t>Лютий</w:t>
            </w:r>
          </w:p>
        </w:tc>
        <w:tc>
          <w:tcPr>
            <w:tcW w:w="6523" w:type="dxa"/>
            <w:shd w:val="clear" w:color="auto" w:fill="auto"/>
          </w:tcPr>
          <w:p w14:paraId="3E62008F" w14:textId="77777777" w:rsidR="003115A4" w:rsidRPr="00A9429F" w:rsidRDefault="003115A4" w:rsidP="00B030E0">
            <w:pPr>
              <w:pStyle w:val="ac"/>
              <w:numPr>
                <w:ilvl w:val="0"/>
                <w:numId w:val="73"/>
              </w:numPr>
              <w:spacing w:after="0" w:line="240" w:lineRule="auto"/>
              <w:ind w:left="324" w:hanging="284"/>
              <w:rPr>
                <w:rFonts w:ascii="Times New Roman" w:hAnsi="Times New Roman"/>
                <w:sz w:val="28"/>
                <w:szCs w:val="28"/>
                <w:lang w:val="uk-UA"/>
              </w:rPr>
            </w:pPr>
            <w:r w:rsidRPr="00A9429F">
              <w:rPr>
                <w:rFonts w:ascii="Times New Roman" w:hAnsi="Times New Roman"/>
                <w:sz w:val="28"/>
                <w:szCs w:val="28"/>
              </w:rPr>
              <w:t>Якою буває зима</w:t>
            </w:r>
            <w:r w:rsidRPr="00A9429F">
              <w:rPr>
                <w:rFonts w:ascii="Times New Roman" w:hAnsi="Times New Roman"/>
                <w:sz w:val="28"/>
                <w:szCs w:val="28"/>
                <w:lang w:val="uk-UA"/>
              </w:rPr>
              <w:t xml:space="preserve"> (малювання)</w:t>
            </w:r>
          </w:p>
        </w:tc>
        <w:tc>
          <w:tcPr>
            <w:tcW w:w="1418" w:type="dxa"/>
            <w:shd w:val="clear" w:color="auto" w:fill="auto"/>
          </w:tcPr>
          <w:p w14:paraId="50BC3667" w14:textId="77777777" w:rsidR="003115A4" w:rsidRPr="00B20A1B" w:rsidRDefault="003115A4" w:rsidP="00B030E0">
            <w:pPr>
              <w:spacing w:after="20"/>
              <w:rPr>
                <w:rFonts w:ascii="Times New Roman" w:hAnsi="Times New Roman"/>
                <w:sz w:val="28"/>
                <w:szCs w:val="28"/>
                <w:lang w:val="uk-UA"/>
              </w:rPr>
            </w:pPr>
          </w:p>
        </w:tc>
      </w:tr>
      <w:tr w:rsidR="003115A4" w:rsidRPr="00B20A1B" w14:paraId="590220B8" w14:textId="77777777" w:rsidTr="00B030E0">
        <w:tc>
          <w:tcPr>
            <w:tcW w:w="1523" w:type="dxa"/>
            <w:vMerge/>
            <w:shd w:val="clear" w:color="auto" w:fill="auto"/>
          </w:tcPr>
          <w:p w14:paraId="4C8F15D7" w14:textId="77777777" w:rsidR="003115A4" w:rsidRPr="00B20A1B" w:rsidRDefault="003115A4" w:rsidP="00B030E0">
            <w:pPr>
              <w:spacing w:after="20" w:line="240" w:lineRule="auto"/>
              <w:rPr>
                <w:rFonts w:ascii="Times New Roman" w:hAnsi="Times New Roman"/>
                <w:sz w:val="28"/>
                <w:szCs w:val="28"/>
                <w:lang w:val="uk-UA"/>
              </w:rPr>
            </w:pPr>
          </w:p>
        </w:tc>
        <w:tc>
          <w:tcPr>
            <w:tcW w:w="6523" w:type="dxa"/>
            <w:shd w:val="clear" w:color="auto" w:fill="auto"/>
          </w:tcPr>
          <w:p w14:paraId="2845C381" w14:textId="77777777" w:rsidR="003115A4" w:rsidRPr="00A9429F" w:rsidRDefault="003115A4" w:rsidP="00B030E0">
            <w:pPr>
              <w:pStyle w:val="ac"/>
              <w:numPr>
                <w:ilvl w:val="0"/>
                <w:numId w:val="73"/>
              </w:numPr>
              <w:spacing w:after="0" w:line="240" w:lineRule="auto"/>
              <w:ind w:left="324" w:hanging="284"/>
              <w:rPr>
                <w:rFonts w:ascii="Times New Roman" w:hAnsi="Times New Roman"/>
                <w:bCs/>
                <w:sz w:val="28"/>
                <w:szCs w:val="28"/>
                <w:lang w:val="uk-UA"/>
              </w:rPr>
            </w:pPr>
            <w:r w:rsidRPr="00A9429F">
              <w:rPr>
                <w:rStyle w:val="af"/>
                <w:rFonts w:ascii="Times New Roman" w:hAnsi="Times New Roman"/>
                <w:sz w:val="28"/>
                <w:szCs w:val="28"/>
              </w:rPr>
              <w:t>Стан неживої природи взимку</w:t>
            </w:r>
          </w:p>
        </w:tc>
        <w:tc>
          <w:tcPr>
            <w:tcW w:w="1418" w:type="dxa"/>
            <w:shd w:val="clear" w:color="auto" w:fill="auto"/>
          </w:tcPr>
          <w:p w14:paraId="176A0302" w14:textId="77777777" w:rsidR="003115A4" w:rsidRPr="00E72FDB" w:rsidRDefault="003115A4" w:rsidP="00B030E0">
            <w:pPr>
              <w:spacing w:after="20"/>
              <w:rPr>
                <w:rFonts w:ascii="Times New Roman" w:hAnsi="Times New Roman"/>
                <w:sz w:val="28"/>
                <w:szCs w:val="28"/>
                <w:lang w:val="uk-UA"/>
              </w:rPr>
            </w:pPr>
          </w:p>
        </w:tc>
      </w:tr>
      <w:tr w:rsidR="003115A4" w:rsidRPr="00B20A1B" w14:paraId="4CAA0403" w14:textId="77777777" w:rsidTr="00B030E0">
        <w:tc>
          <w:tcPr>
            <w:tcW w:w="1523" w:type="dxa"/>
            <w:vMerge/>
            <w:shd w:val="clear" w:color="auto" w:fill="auto"/>
          </w:tcPr>
          <w:p w14:paraId="41AE0723" w14:textId="77777777" w:rsidR="003115A4" w:rsidRPr="00B20A1B" w:rsidRDefault="003115A4" w:rsidP="00B030E0">
            <w:pPr>
              <w:spacing w:after="20" w:line="240" w:lineRule="auto"/>
              <w:rPr>
                <w:rFonts w:ascii="Times New Roman" w:hAnsi="Times New Roman"/>
                <w:sz w:val="28"/>
                <w:szCs w:val="28"/>
                <w:lang w:val="uk-UA"/>
              </w:rPr>
            </w:pPr>
          </w:p>
        </w:tc>
        <w:tc>
          <w:tcPr>
            <w:tcW w:w="6523" w:type="dxa"/>
            <w:shd w:val="clear" w:color="auto" w:fill="auto"/>
          </w:tcPr>
          <w:p w14:paraId="4C54B0D1" w14:textId="77777777" w:rsidR="003115A4" w:rsidRPr="00A9429F" w:rsidRDefault="003115A4" w:rsidP="00B030E0">
            <w:pPr>
              <w:pStyle w:val="ac"/>
              <w:numPr>
                <w:ilvl w:val="0"/>
                <w:numId w:val="73"/>
              </w:numPr>
              <w:spacing w:after="0" w:line="240" w:lineRule="auto"/>
              <w:ind w:left="324" w:hanging="284"/>
              <w:rPr>
                <w:rFonts w:ascii="Times New Roman" w:hAnsi="Times New Roman"/>
                <w:sz w:val="28"/>
                <w:szCs w:val="28"/>
                <w:lang w:val="uk-UA"/>
              </w:rPr>
            </w:pPr>
            <w:r w:rsidRPr="00A9429F">
              <w:rPr>
                <w:rFonts w:ascii="Times New Roman" w:hAnsi="Times New Roman"/>
                <w:sz w:val="28"/>
                <w:szCs w:val="28"/>
              </w:rPr>
              <w:t>Казочка з «Червоної книги»</w:t>
            </w:r>
          </w:p>
        </w:tc>
        <w:tc>
          <w:tcPr>
            <w:tcW w:w="1418" w:type="dxa"/>
            <w:shd w:val="clear" w:color="auto" w:fill="auto"/>
          </w:tcPr>
          <w:p w14:paraId="6810195D" w14:textId="77777777" w:rsidR="003115A4" w:rsidRPr="001B7508" w:rsidRDefault="003115A4" w:rsidP="00B030E0">
            <w:pPr>
              <w:spacing w:after="20" w:line="240" w:lineRule="auto"/>
              <w:rPr>
                <w:rFonts w:ascii="Times New Roman" w:hAnsi="Times New Roman"/>
                <w:sz w:val="28"/>
                <w:szCs w:val="28"/>
                <w:lang w:val="uk-UA"/>
              </w:rPr>
            </w:pPr>
          </w:p>
        </w:tc>
      </w:tr>
      <w:tr w:rsidR="003115A4" w:rsidRPr="00B20A1B" w14:paraId="1F193C74" w14:textId="77777777" w:rsidTr="00B030E0">
        <w:tc>
          <w:tcPr>
            <w:tcW w:w="1523" w:type="dxa"/>
            <w:vMerge/>
            <w:shd w:val="clear" w:color="auto" w:fill="auto"/>
          </w:tcPr>
          <w:p w14:paraId="3168D144" w14:textId="77777777" w:rsidR="003115A4" w:rsidRPr="00B20A1B" w:rsidRDefault="003115A4" w:rsidP="00B030E0">
            <w:pPr>
              <w:spacing w:after="20" w:line="240" w:lineRule="auto"/>
              <w:rPr>
                <w:rFonts w:ascii="Times New Roman" w:hAnsi="Times New Roman"/>
                <w:sz w:val="28"/>
                <w:szCs w:val="28"/>
                <w:lang w:val="uk-UA"/>
              </w:rPr>
            </w:pPr>
          </w:p>
        </w:tc>
        <w:tc>
          <w:tcPr>
            <w:tcW w:w="6523" w:type="dxa"/>
            <w:shd w:val="clear" w:color="auto" w:fill="auto"/>
          </w:tcPr>
          <w:p w14:paraId="1D30DFF1" w14:textId="77777777" w:rsidR="003115A4" w:rsidRPr="00A9429F" w:rsidRDefault="003115A4" w:rsidP="00B030E0">
            <w:pPr>
              <w:pStyle w:val="ac"/>
              <w:numPr>
                <w:ilvl w:val="0"/>
                <w:numId w:val="73"/>
              </w:numPr>
              <w:spacing w:after="0" w:line="240" w:lineRule="auto"/>
              <w:ind w:left="324" w:hanging="284"/>
              <w:rPr>
                <w:rFonts w:ascii="Times New Roman" w:hAnsi="Times New Roman"/>
                <w:sz w:val="28"/>
                <w:szCs w:val="28"/>
              </w:rPr>
            </w:pPr>
            <w:r w:rsidRPr="00A9429F">
              <w:rPr>
                <w:rFonts w:ascii="Times New Roman" w:hAnsi="Times New Roman"/>
                <w:sz w:val="28"/>
                <w:szCs w:val="28"/>
              </w:rPr>
              <w:t>Чому засумувала сніжинка</w:t>
            </w:r>
          </w:p>
        </w:tc>
        <w:tc>
          <w:tcPr>
            <w:tcW w:w="1418" w:type="dxa"/>
            <w:shd w:val="clear" w:color="auto" w:fill="auto"/>
          </w:tcPr>
          <w:p w14:paraId="770BE9E7" w14:textId="77777777" w:rsidR="003115A4" w:rsidRPr="00B20A1B" w:rsidRDefault="003115A4" w:rsidP="00B030E0">
            <w:pPr>
              <w:spacing w:after="20" w:line="240" w:lineRule="auto"/>
              <w:rPr>
                <w:rFonts w:ascii="Times New Roman" w:hAnsi="Times New Roman"/>
                <w:sz w:val="28"/>
                <w:szCs w:val="28"/>
                <w:lang w:val="uk-UA"/>
              </w:rPr>
            </w:pPr>
          </w:p>
        </w:tc>
      </w:tr>
      <w:tr w:rsidR="003115A4" w:rsidRPr="00B20A1B" w14:paraId="42035492" w14:textId="77777777" w:rsidTr="00B030E0">
        <w:tc>
          <w:tcPr>
            <w:tcW w:w="1523" w:type="dxa"/>
            <w:vMerge w:val="restart"/>
            <w:shd w:val="clear" w:color="auto" w:fill="auto"/>
          </w:tcPr>
          <w:p w14:paraId="2630F998" w14:textId="77777777" w:rsidR="003115A4" w:rsidRPr="00326A4E" w:rsidRDefault="003115A4" w:rsidP="00B030E0">
            <w:pPr>
              <w:spacing w:after="20" w:line="240" w:lineRule="auto"/>
              <w:rPr>
                <w:rFonts w:ascii="Times New Roman" w:hAnsi="Times New Roman"/>
                <w:sz w:val="28"/>
                <w:szCs w:val="28"/>
                <w:lang w:val="uk-UA"/>
              </w:rPr>
            </w:pPr>
            <w:r>
              <w:rPr>
                <w:rFonts w:ascii="Times New Roman" w:hAnsi="Times New Roman"/>
                <w:sz w:val="28"/>
                <w:szCs w:val="28"/>
                <w:lang w:val="uk-UA"/>
              </w:rPr>
              <w:t>Березень</w:t>
            </w:r>
          </w:p>
        </w:tc>
        <w:tc>
          <w:tcPr>
            <w:tcW w:w="6523" w:type="dxa"/>
            <w:shd w:val="clear" w:color="auto" w:fill="auto"/>
          </w:tcPr>
          <w:p w14:paraId="3FE412B0" w14:textId="77777777" w:rsidR="003115A4" w:rsidRPr="00A9429F" w:rsidRDefault="003115A4" w:rsidP="00B030E0">
            <w:pPr>
              <w:pStyle w:val="ac"/>
              <w:numPr>
                <w:ilvl w:val="0"/>
                <w:numId w:val="74"/>
              </w:numPr>
              <w:spacing w:after="0" w:line="240" w:lineRule="auto"/>
              <w:ind w:left="324" w:hanging="284"/>
              <w:rPr>
                <w:rFonts w:ascii="Times New Roman" w:hAnsi="Times New Roman"/>
                <w:sz w:val="28"/>
                <w:szCs w:val="28"/>
                <w:lang w:val="uk-UA"/>
              </w:rPr>
            </w:pPr>
            <w:r w:rsidRPr="00A9429F">
              <w:rPr>
                <w:rFonts w:ascii="Times New Roman" w:hAnsi="Times New Roman"/>
                <w:sz w:val="28"/>
                <w:szCs w:val="28"/>
              </w:rPr>
              <w:t>Арт - терапевтична техніка «Земля - повітря»</w:t>
            </w:r>
          </w:p>
        </w:tc>
        <w:tc>
          <w:tcPr>
            <w:tcW w:w="1418" w:type="dxa"/>
            <w:shd w:val="clear" w:color="auto" w:fill="auto"/>
          </w:tcPr>
          <w:p w14:paraId="2BADB4F1" w14:textId="77777777" w:rsidR="003115A4" w:rsidRPr="009452AD" w:rsidRDefault="003115A4" w:rsidP="00B030E0">
            <w:pPr>
              <w:spacing w:after="20" w:line="240" w:lineRule="auto"/>
              <w:rPr>
                <w:rFonts w:ascii="Times New Roman" w:hAnsi="Times New Roman"/>
                <w:sz w:val="28"/>
                <w:szCs w:val="28"/>
              </w:rPr>
            </w:pPr>
          </w:p>
        </w:tc>
      </w:tr>
      <w:tr w:rsidR="003115A4" w:rsidRPr="00B20A1B" w14:paraId="022A98C4" w14:textId="77777777" w:rsidTr="00B030E0">
        <w:tc>
          <w:tcPr>
            <w:tcW w:w="1523" w:type="dxa"/>
            <w:vMerge/>
            <w:shd w:val="clear" w:color="auto" w:fill="auto"/>
          </w:tcPr>
          <w:p w14:paraId="14D048C6" w14:textId="77777777" w:rsidR="003115A4" w:rsidRPr="00B20A1B" w:rsidRDefault="003115A4" w:rsidP="00B030E0">
            <w:pPr>
              <w:spacing w:after="20" w:line="240" w:lineRule="auto"/>
              <w:rPr>
                <w:rFonts w:ascii="Times New Roman" w:hAnsi="Times New Roman"/>
                <w:sz w:val="28"/>
                <w:szCs w:val="28"/>
                <w:lang w:val="uk-UA"/>
              </w:rPr>
            </w:pPr>
          </w:p>
        </w:tc>
        <w:tc>
          <w:tcPr>
            <w:tcW w:w="6523" w:type="dxa"/>
            <w:shd w:val="clear" w:color="auto" w:fill="auto"/>
          </w:tcPr>
          <w:p w14:paraId="15847E58" w14:textId="77777777" w:rsidR="003115A4" w:rsidRPr="00A9429F" w:rsidRDefault="003115A4" w:rsidP="00B030E0">
            <w:pPr>
              <w:pStyle w:val="ac"/>
              <w:numPr>
                <w:ilvl w:val="0"/>
                <w:numId w:val="74"/>
              </w:numPr>
              <w:spacing w:after="0" w:line="240" w:lineRule="auto"/>
              <w:ind w:left="324" w:hanging="284"/>
              <w:rPr>
                <w:rFonts w:ascii="Times New Roman" w:hAnsi="Times New Roman"/>
                <w:sz w:val="28"/>
                <w:szCs w:val="28"/>
                <w:lang w:val="uk-UA"/>
              </w:rPr>
            </w:pPr>
            <w:r w:rsidRPr="00A9429F">
              <w:rPr>
                <w:rFonts w:ascii="Times New Roman" w:hAnsi="Times New Roman"/>
                <w:sz w:val="28"/>
                <w:szCs w:val="28"/>
              </w:rPr>
              <w:t>Пташки на крилах з вирію тепло до нас несуть</w:t>
            </w:r>
            <w:r w:rsidRPr="00A9429F">
              <w:rPr>
                <w:rFonts w:ascii="Times New Roman" w:hAnsi="Times New Roman"/>
                <w:sz w:val="28"/>
                <w:szCs w:val="28"/>
                <w:lang w:val="uk-UA"/>
              </w:rPr>
              <w:t xml:space="preserve"> (аплікація)</w:t>
            </w:r>
          </w:p>
        </w:tc>
        <w:tc>
          <w:tcPr>
            <w:tcW w:w="1418" w:type="dxa"/>
            <w:shd w:val="clear" w:color="auto" w:fill="auto"/>
          </w:tcPr>
          <w:p w14:paraId="16EFA21B" w14:textId="77777777" w:rsidR="003115A4" w:rsidRPr="009452AD" w:rsidRDefault="003115A4" w:rsidP="00B030E0">
            <w:pPr>
              <w:spacing w:after="20"/>
              <w:rPr>
                <w:rFonts w:ascii="Times New Roman" w:hAnsi="Times New Roman"/>
                <w:sz w:val="28"/>
                <w:szCs w:val="28"/>
                <w:lang w:val="uk-UA"/>
              </w:rPr>
            </w:pPr>
          </w:p>
        </w:tc>
      </w:tr>
      <w:tr w:rsidR="003115A4" w:rsidRPr="00B20A1B" w14:paraId="03746703" w14:textId="77777777" w:rsidTr="00B030E0">
        <w:tc>
          <w:tcPr>
            <w:tcW w:w="1523" w:type="dxa"/>
            <w:vMerge/>
            <w:shd w:val="clear" w:color="auto" w:fill="auto"/>
          </w:tcPr>
          <w:p w14:paraId="37333819" w14:textId="77777777" w:rsidR="003115A4" w:rsidRPr="00B20A1B" w:rsidRDefault="003115A4" w:rsidP="00B030E0">
            <w:pPr>
              <w:spacing w:after="20" w:line="240" w:lineRule="auto"/>
              <w:rPr>
                <w:rFonts w:ascii="Times New Roman" w:hAnsi="Times New Roman"/>
                <w:sz w:val="28"/>
                <w:szCs w:val="28"/>
                <w:lang w:val="uk-UA"/>
              </w:rPr>
            </w:pPr>
          </w:p>
        </w:tc>
        <w:tc>
          <w:tcPr>
            <w:tcW w:w="6523" w:type="dxa"/>
            <w:shd w:val="clear" w:color="auto" w:fill="auto"/>
          </w:tcPr>
          <w:p w14:paraId="42FBE6F5" w14:textId="77777777" w:rsidR="003115A4" w:rsidRPr="00A9429F" w:rsidRDefault="003115A4" w:rsidP="00B030E0">
            <w:pPr>
              <w:pStyle w:val="ac"/>
              <w:numPr>
                <w:ilvl w:val="0"/>
                <w:numId w:val="74"/>
              </w:numPr>
              <w:spacing w:after="0" w:line="240" w:lineRule="auto"/>
              <w:ind w:left="324" w:hanging="284"/>
              <w:rPr>
                <w:rFonts w:ascii="Times New Roman" w:hAnsi="Times New Roman"/>
                <w:sz w:val="28"/>
                <w:szCs w:val="28"/>
                <w:lang w:val="uk-UA"/>
              </w:rPr>
            </w:pPr>
            <w:r w:rsidRPr="00A9429F">
              <w:rPr>
                <w:rFonts w:ascii="Times New Roman" w:hAnsi="Times New Roman"/>
                <w:sz w:val="28"/>
                <w:szCs w:val="28"/>
              </w:rPr>
              <w:t>Весна заквітчана першоцвітами</w:t>
            </w:r>
            <w:r w:rsidRPr="00A9429F">
              <w:rPr>
                <w:rFonts w:ascii="Times New Roman" w:hAnsi="Times New Roman"/>
                <w:sz w:val="28"/>
                <w:szCs w:val="28"/>
                <w:lang w:val="uk-UA"/>
              </w:rPr>
              <w:t xml:space="preserve"> (малювання)</w:t>
            </w:r>
          </w:p>
        </w:tc>
        <w:tc>
          <w:tcPr>
            <w:tcW w:w="1418" w:type="dxa"/>
            <w:shd w:val="clear" w:color="auto" w:fill="auto"/>
          </w:tcPr>
          <w:p w14:paraId="54D8279C" w14:textId="77777777" w:rsidR="003115A4" w:rsidRPr="009452AD" w:rsidRDefault="003115A4" w:rsidP="00B030E0">
            <w:pPr>
              <w:spacing w:after="20"/>
              <w:rPr>
                <w:rFonts w:ascii="Times New Roman" w:hAnsi="Times New Roman"/>
                <w:sz w:val="28"/>
                <w:szCs w:val="28"/>
                <w:lang w:val="uk-UA"/>
              </w:rPr>
            </w:pPr>
          </w:p>
        </w:tc>
      </w:tr>
      <w:tr w:rsidR="003115A4" w:rsidRPr="00B20A1B" w14:paraId="05A3B708" w14:textId="77777777" w:rsidTr="00B030E0">
        <w:tc>
          <w:tcPr>
            <w:tcW w:w="1523" w:type="dxa"/>
            <w:vMerge/>
            <w:shd w:val="clear" w:color="auto" w:fill="auto"/>
          </w:tcPr>
          <w:p w14:paraId="23A0A1AD" w14:textId="77777777" w:rsidR="003115A4" w:rsidRPr="00B20A1B" w:rsidRDefault="003115A4" w:rsidP="00B030E0">
            <w:pPr>
              <w:spacing w:after="20" w:line="240" w:lineRule="auto"/>
              <w:rPr>
                <w:rFonts w:ascii="Times New Roman" w:hAnsi="Times New Roman"/>
                <w:sz w:val="28"/>
                <w:szCs w:val="28"/>
                <w:lang w:val="uk-UA"/>
              </w:rPr>
            </w:pPr>
          </w:p>
        </w:tc>
        <w:tc>
          <w:tcPr>
            <w:tcW w:w="6523" w:type="dxa"/>
            <w:shd w:val="clear" w:color="auto" w:fill="auto"/>
          </w:tcPr>
          <w:p w14:paraId="64673D8A" w14:textId="77777777" w:rsidR="003115A4" w:rsidRPr="00A9429F" w:rsidRDefault="003115A4" w:rsidP="00B030E0">
            <w:pPr>
              <w:pStyle w:val="ac"/>
              <w:numPr>
                <w:ilvl w:val="0"/>
                <w:numId w:val="74"/>
              </w:numPr>
              <w:spacing w:after="0" w:line="240" w:lineRule="auto"/>
              <w:ind w:left="324" w:hanging="284"/>
              <w:rPr>
                <w:rFonts w:ascii="Times New Roman" w:hAnsi="Times New Roman"/>
                <w:sz w:val="28"/>
                <w:szCs w:val="28"/>
                <w:lang w:val="uk-UA"/>
              </w:rPr>
            </w:pPr>
            <w:r w:rsidRPr="00A9429F">
              <w:rPr>
                <w:rFonts w:ascii="Times New Roman" w:hAnsi="Times New Roman"/>
                <w:sz w:val="28"/>
                <w:szCs w:val="28"/>
              </w:rPr>
              <w:t>Незвичайна книга (Червона книга України)</w:t>
            </w:r>
          </w:p>
        </w:tc>
        <w:tc>
          <w:tcPr>
            <w:tcW w:w="1418" w:type="dxa"/>
            <w:shd w:val="clear" w:color="auto" w:fill="auto"/>
          </w:tcPr>
          <w:p w14:paraId="67B0D336" w14:textId="77777777" w:rsidR="003115A4" w:rsidRPr="0080472D" w:rsidRDefault="003115A4" w:rsidP="00B030E0">
            <w:pPr>
              <w:spacing w:after="20"/>
              <w:rPr>
                <w:rFonts w:ascii="Times New Roman" w:hAnsi="Times New Roman"/>
                <w:i/>
                <w:sz w:val="28"/>
                <w:szCs w:val="28"/>
                <w:lang w:val="uk-UA"/>
              </w:rPr>
            </w:pPr>
          </w:p>
        </w:tc>
      </w:tr>
      <w:tr w:rsidR="003115A4" w:rsidRPr="00B20A1B" w14:paraId="5EB4F7A3" w14:textId="77777777" w:rsidTr="00B030E0">
        <w:tc>
          <w:tcPr>
            <w:tcW w:w="1523" w:type="dxa"/>
            <w:vMerge w:val="restart"/>
            <w:shd w:val="clear" w:color="auto" w:fill="auto"/>
          </w:tcPr>
          <w:p w14:paraId="74B15D68" w14:textId="77777777" w:rsidR="003115A4" w:rsidRPr="00326A4E" w:rsidRDefault="003115A4" w:rsidP="00B030E0">
            <w:pPr>
              <w:spacing w:after="20" w:line="240" w:lineRule="auto"/>
              <w:rPr>
                <w:rFonts w:ascii="Times New Roman" w:hAnsi="Times New Roman"/>
                <w:sz w:val="28"/>
                <w:szCs w:val="28"/>
                <w:lang w:val="uk-UA"/>
              </w:rPr>
            </w:pPr>
            <w:r>
              <w:rPr>
                <w:rFonts w:ascii="Times New Roman" w:hAnsi="Times New Roman"/>
                <w:sz w:val="28"/>
                <w:szCs w:val="28"/>
                <w:lang w:val="uk-UA"/>
              </w:rPr>
              <w:t>Квітень</w:t>
            </w:r>
          </w:p>
        </w:tc>
        <w:tc>
          <w:tcPr>
            <w:tcW w:w="6523" w:type="dxa"/>
            <w:shd w:val="clear" w:color="auto" w:fill="auto"/>
          </w:tcPr>
          <w:p w14:paraId="53596520" w14:textId="77777777" w:rsidR="003115A4" w:rsidRPr="00A9429F" w:rsidRDefault="003115A4" w:rsidP="00B030E0">
            <w:pPr>
              <w:pStyle w:val="ac"/>
              <w:numPr>
                <w:ilvl w:val="0"/>
                <w:numId w:val="75"/>
              </w:numPr>
              <w:spacing w:after="0" w:line="240" w:lineRule="auto"/>
              <w:ind w:left="324" w:hanging="284"/>
              <w:rPr>
                <w:rFonts w:ascii="Times New Roman" w:hAnsi="Times New Roman"/>
                <w:sz w:val="28"/>
                <w:szCs w:val="28"/>
                <w:lang w:val="uk-UA"/>
              </w:rPr>
            </w:pPr>
            <w:r w:rsidRPr="00A9429F">
              <w:rPr>
                <w:rFonts w:ascii="Times New Roman" w:hAnsi="Times New Roman"/>
                <w:sz w:val="28"/>
                <w:szCs w:val="28"/>
              </w:rPr>
              <w:t>Як тварини весну зустрічають</w:t>
            </w:r>
          </w:p>
        </w:tc>
        <w:tc>
          <w:tcPr>
            <w:tcW w:w="1418" w:type="dxa"/>
            <w:shd w:val="clear" w:color="auto" w:fill="auto"/>
          </w:tcPr>
          <w:p w14:paraId="278970B1" w14:textId="77777777" w:rsidR="003115A4" w:rsidRPr="0080472D" w:rsidRDefault="003115A4" w:rsidP="00B030E0">
            <w:pPr>
              <w:spacing w:after="20"/>
              <w:rPr>
                <w:rFonts w:ascii="Times New Roman" w:hAnsi="Times New Roman"/>
                <w:sz w:val="28"/>
                <w:szCs w:val="28"/>
                <w:lang w:val="uk-UA"/>
              </w:rPr>
            </w:pPr>
          </w:p>
        </w:tc>
      </w:tr>
      <w:tr w:rsidR="003115A4" w:rsidRPr="00B20A1B" w14:paraId="4AB1DE6D" w14:textId="77777777" w:rsidTr="00B030E0">
        <w:tc>
          <w:tcPr>
            <w:tcW w:w="1523" w:type="dxa"/>
            <w:vMerge/>
            <w:shd w:val="clear" w:color="auto" w:fill="auto"/>
          </w:tcPr>
          <w:p w14:paraId="5F8D110A" w14:textId="77777777" w:rsidR="003115A4" w:rsidRPr="00B20A1B" w:rsidRDefault="003115A4" w:rsidP="00B030E0">
            <w:pPr>
              <w:spacing w:after="20" w:line="240" w:lineRule="auto"/>
              <w:rPr>
                <w:rFonts w:ascii="Times New Roman" w:hAnsi="Times New Roman"/>
                <w:sz w:val="28"/>
                <w:szCs w:val="28"/>
                <w:lang w:val="uk-UA"/>
              </w:rPr>
            </w:pPr>
          </w:p>
        </w:tc>
        <w:tc>
          <w:tcPr>
            <w:tcW w:w="6523" w:type="dxa"/>
            <w:shd w:val="clear" w:color="auto" w:fill="auto"/>
          </w:tcPr>
          <w:p w14:paraId="41D38AE5" w14:textId="77777777" w:rsidR="003115A4" w:rsidRPr="00A9429F" w:rsidRDefault="003115A4" w:rsidP="00B030E0">
            <w:pPr>
              <w:pStyle w:val="ac"/>
              <w:numPr>
                <w:ilvl w:val="0"/>
                <w:numId w:val="75"/>
              </w:numPr>
              <w:spacing w:after="0" w:line="240" w:lineRule="auto"/>
              <w:ind w:left="324" w:hanging="284"/>
              <w:rPr>
                <w:rFonts w:ascii="Times New Roman" w:hAnsi="Times New Roman"/>
                <w:sz w:val="28"/>
                <w:szCs w:val="28"/>
                <w:lang w:val="uk-UA"/>
              </w:rPr>
            </w:pPr>
            <w:r w:rsidRPr="00A9429F">
              <w:rPr>
                <w:rFonts w:ascii="Times New Roman" w:hAnsi="Times New Roman"/>
                <w:sz w:val="28"/>
                <w:szCs w:val="28"/>
              </w:rPr>
              <w:t>Квіти –вісники весни</w:t>
            </w:r>
          </w:p>
        </w:tc>
        <w:tc>
          <w:tcPr>
            <w:tcW w:w="1418" w:type="dxa"/>
            <w:shd w:val="clear" w:color="auto" w:fill="auto"/>
          </w:tcPr>
          <w:p w14:paraId="6B8439FF" w14:textId="77777777" w:rsidR="003115A4" w:rsidRPr="00B20A1B" w:rsidRDefault="003115A4" w:rsidP="00B030E0">
            <w:pPr>
              <w:pStyle w:val="ac"/>
              <w:tabs>
                <w:tab w:val="left" w:pos="3780"/>
              </w:tabs>
              <w:spacing w:after="20" w:line="240" w:lineRule="auto"/>
              <w:ind w:left="0" w:hanging="288"/>
              <w:rPr>
                <w:rFonts w:ascii="Times New Roman" w:hAnsi="Times New Roman"/>
                <w:sz w:val="28"/>
                <w:szCs w:val="28"/>
                <w:lang w:val="uk-UA"/>
              </w:rPr>
            </w:pPr>
          </w:p>
        </w:tc>
      </w:tr>
      <w:tr w:rsidR="003115A4" w:rsidRPr="00B20A1B" w14:paraId="1D62C32D" w14:textId="77777777" w:rsidTr="00B030E0">
        <w:tc>
          <w:tcPr>
            <w:tcW w:w="1523" w:type="dxa"/>
            <w:vMerge/>
            <w:shd w:val="clear" w:color="auto" w:fill="auto"/>
          </w:tcPr>
          <w:p w14:paraId="24AEDFEE" w14:textId="77777777" w:rsidR="003115A4" w:rsidRPr="00B20A1B" w:rsidRDefault="003115A4" w:rsidP="00B030E0">
            <w:pPr>
              <w:spacing w:after="20" w:line="240" w:lineRule="auto"/>
              <w:rPr>
                <w:rFonts w:ascii="Times New Roman" w:hAnsi="Times New Roman"/>
                <w:sz w:val="28"/>
                <w:szCs w:val="28"/>
                <w:lang w:val="uk-UA"/>
              </w:rPr>
            </w:pPr>
          </w:p>
        </w:tc>
        <w:tc>
          <w:tcPr>
            <w:tcW w:w="6523" w:type="dxa"/>
            <w:shd w:val="clear" w:color="auto" w:fill="auto"/>
          </w:tcPr>
          <w:p w14:paraId="63D16940" w14:textId="77777777" w:rsidR="003115A4" w:rsidRPr="00A9429F" w:rsidRDefault="003115A4" w:rsidP="00B030E0">
            <w:pPr>
              <w:pStyle w:val="ac"/>
              <w:numPr>
                <w:ilvl w:val="0"/>
                <w:numId w:val="75"/>
              </w:numPr>
              <w:spacing w:after="0" w:line="240" w:lineRule="auto"/>
              <w:ind w:left="324" w:hanging="284"/>
              <w:rPr>
                <w:rFonts w:ascii="Times New Roman" w:hAnsi="Times New Roman"/>
                <w:sz w:val="28"/>
                <w:szCs w:val="28"/>
                <w:lang w:val="uk-UA"/>
              </w:rPr>
            </w:pPr>
            <w:r w:rsidRPr="00A9429F">
              <w:rPr>
                <w:rFonts w:ascii="Times New Roman" w:hAnsi="Times New Roman"/>
                <w:sz w:val="28"/>
                <w:szCs w:val="28"/>
              </w:rPr>
              <w:t xml:space="preserve">Жучок маленький </w:t>
            </w:r>
            <w:proofErr w:type="gramStart"/>
            <w:r w:rsidRPr="00A9429F">
              <w:rPr>
                <w:rFonts w:ascii="Times New Roman" w:hAnsi="Times New Roman"/>
                <w:sz w:val="28"/>
                <w:szCs w:val="28"/>
              </w:rPr>
              <w:t>сонечко  влетів</w:t>
            </w:r>
            <w:proofErr w:type="gramEnd"/>
            <w:r w:rsidRPr="00A9429F">
              <w:rPr>
                <w:rFonts w:ascii="Times New Roman" w:hAnsi="Times New Roman"/>
                <w:sz w:val="28"/>
                <w:szCs w:val="28"/>
              </w:rPr>
              <w:t xml:space="preserve"> через віконечко</w:t>
            </w:r>
          </w:p>
        </w:tc>
        <w:tc>
          <w:tcPr>
            <w:tcW w:w="1418" w:type="dxa"/>
            <w:shd w:val="clear" w:color="auto" w:fill="auto"/>
          </w:tcPr>
          <w:p w14:paraId="73BFBA80" w14:textId="77777777" w:rsidR="003115A4" w:rsidRPr="00F21C46" w:rsidRDefault="003115A4" w:rsidP="00B030E0">
            <w:pPr>
              <w:spacing w:after="20"/>
              <w:rPr>
                <w:rFonts w:ascii="Times New Roman" w:hAnsi="Times New Roman"/>
                <w:sz w:val="28"/>
                <w:szCs w:val="28"/>
                <w:lang w:val="uk-UA"/>
              </w:rPr>
            </w:pPr>
          </w:p>
        </w:tc>
      </w:tr>
      <w:tr w:rsidR="003115A4" w:rsidRPr="00B20A1B" w14:paraId="04BD9093" w14:textId="77777777" w:rsidTr="00B030E0">
        <w:tc>
          <w:tcPr>
            <w:tcW w:w="1523" w:type="dxa"/>
            <w:vMerge/>
            <w:shd w:val="clear" w:color="auto" w:fill="auto"/>
          </w:tcPr>
          <w:p w14:paraId="70E666CB" w14:textId="77777777" w:rsidR="003115A4" w:rsidRPr="00B20A1B" w:rsidRDefault="003115A4" w:rsidP="00B030E0">
            <w:pPr>
              <w:spacing w:after="20" w:line="240" w:lineRule="auto"/>
              <w:rPr>
                <w:rFonts w:ascii="Times New Roman" w:hAnsi="Times New Roman"/>
                <w:sz w:val="28"/>
                <w:szCs w:val="28"/>
                <w:lang w:val="uk-UA"/>
              </w:rPr>
            </w:pPr>
          </w:p>
        </w:tc>
        <w:tc>
          <w:tcPr>
            <w:tcW w:w="6523" w:type="dxa"/>
            <w:shd w:val="clear" w:color="auto" w:fill="auto"/>
          </w:tcPr>
          <w:p w14:paraId="52026498" w14:textId="77777777" w:rsidR="003115A4" w:rsidRPr="00A9429F" w:rsidRDefault="003115A4" w:rsidP="00B030E0">
            <w:pPr>
              <w:pStyle w:val="ac"/>
              <w:numPr>
                <w:ilvl w:val="0"/>
                <w:numId w:val="75"/>
              </w:numPr>
              <w:spacing w:after="0" w:line="240" w:lineRule="auto"/>
              <w:ind w:left="324" w:hanging="284"/>
              <w:rPr>
                <w:rFonts w:ascii="Times New Roman" w:hAnsi="Times New Roman"/>
                <w:sz w:val="28"/>
                <w:szCs w:val="28"/>
              </w:rPr>
            </w:pPr>
            <w:r w:rsidRPr="00A9429F">
              <w:rPr>
                <w:rFonts w:ascii="Times New Roman" w:hAnsi="Times New Roman"/>
                <w:sz w:val="28"/>
                <w:szCs w:val="28"/>
              </w:rPr>
              <w:t xml:space="preserve">Неповторна краса природи в </w:t>
            </w:r>
            <w:proofErr w:type="gramStart"/>
            <w:r w:rsidRPr="00A9429F">
              <w:rPr>
                <w:rFonts w:ascii="Times New Roman" w:hAnsi="Times New Roman"/>
                <w:sz w:val="28"/>
                <w:szCs w:val="28"/>
              </w:rPr>
              <w:t>оповіданнях  Василя</w:t>
            </w:r>
            <w:proofErr w:type="gramEnd"/>
            <w:r w:rsidRPr="00A9429F">
              <w:rPr>
                <w:rFonts w:ascii="Times New Roman" w:hAnsi="Times New Roman"/>
                <w:sz w:val="28"/>
                <w:szCs w:val="28"/>
              </w:rPr>
              <w:t xml:space="preserve"> Сухомлинського</w:t>
            </w:r>
          </w:p>
        </w:tc>
        <w:tc>
          <w:tcPr>
            <w:tcW w:w="1418" w:type="dxa"/>
            <w:shd w:val="clear" w:color="auto" w:fill="auto"/>
          </w:tcPr>
          <w:p w14:paraId="40D9F5F5" w14:textId="77777777" w:rsidR="003115A4" w:rsidRPr="00F21C46" w:rsidRDefault="003115A4" w:rsidP="00B030E0">
            <w:pPr>
              <w:spacing w:after="20"/>
              <w:rPr>
                <w:rFonts w:ascii="Times New Roman" w:hAnsi="Times New Roman"/>
                <w:sz w:val="28"/>
                <w:szCs w:val="28"/>
              </w:rPr>
            </w:pPr>
          </w:p>
        </w:tc>
      </w:tr>
      <w:tr w:rsidR="003115A4" w:rsidRPr="00B20A1B" w14:paraId="3B17FAC5" w14:textId="77777777" w:rsidTr="00B030E0">
        <w:tc>
          <w:tcPr>
            <w:tcW w:w="1523" w:type="dxa"/>
            <w:shd w:val="clear" w:color="auto" w:fill="auto"/>
          </w:tcPr>
          <w:p w14:paraId="775FFF56" w14:textId="77777777" w:rsidR="003115A4" w:rsidRPr="00352270" w:rsidRDefault="003115A4" w:rsidP="00B030E0">
            <w:pPr>
              <w:spacing w:line="240" w:lineRule="auto"/>
              <w:jc w:val="center"/>
              <w:rPr>
                <w:rFonts w:ascii="Times New Roman" w:hAnsi="Times New Roman" w:cs="Times New Roman"/>
                <w:sz w:val="28"/>
                <w:szCs w:val="28"/>
                <w:lang w:val="uk-UA"/>
              </w:rPr>
            </w:pPr>
            <w:r w:rsidRPr="00352270">
              <w:rPr>
                <w:rFonts w:ascii="Times New Roman" w:hAnsi="Times New Roman" w:cs="Times New Roman"/>
                <w:sz w:val="28"/>
                <w:szCs w:val="28"/>
                <w:lang w:val="uk-UA"/>
              </w:rPr>
              <w:t>Травень</w:t>
            </w:r>
          </w:p>
        </w:tc>
        <w:tc>
          <w:tcPr>
            <w:tcW w:w="6523" w:type="dxa"/>
            <w:shd w:val="clear" w:color="auto" w:fill="auto"/>
          </w:tcPr>
          <w:p w14:paraId="38D37F54" w14:textId="77777777" w:rsidR="003115A4" w:rsidRDefault="003115A4" w:rsidP="00B030E0">
            <w:pPr>
              <w:spacing w:line="240" w:lineRule="auto"/>
              <w:ind w:left="459" w:hanging="425"/>
              <w:rPr>
                <w:rFonts w:ascii="Times New Roman" w:hAnsi="Times New Roman" w:cs="Times New Roman"/>
                <w:sz w:val="28"/>
                <w:szCs w:val="28"/>
                <w:lang w:val="uk-UA"/>
              </w:rPr>
            </w:pPr>
            <w:r>
              <w:rPr>
                <w:rFonts w:ascii="Times New Roman" w:hAnsi="Times New Roman" w:cs="Times New Roman"/>
                <w:sz w:val="28"/>
                <w:szCs w:val="28"/>
                <w:lang w:val="uk-UA"/>
              </w:rPr>
              <w:t>Звіт гуртків «Вернісаж Гурткової роботи»</w:t>
            </w:r>
          </w:p>
        </w:tc>
        <w:tc>
          <w:tcPr>
            <w:tcW w:w="1418" w:type="dxa"/>
            <w:shd w:val="clear" w:color="auto" w:fill="auto"/>
          </w:tcPr>
          <w:p w14:paraId="24C88160" w14:textId="77777777" w:rsidR="003115A4" w:rsidRPr="00F21C46" w:rsidRDefault="003115A4" w:rsidP="00B030E0">
            <w:pPr>
              <w:spacing w:after="20"/>
              <w:rPr>
                <w:rFonts w:ascii="Times New Roman" w:hAnsi="Times New Roman"/>
                <w:sz w:val="28"/>
                <w:szCs w:val="28"/>
                <w:lang w:val="uk-UA"/>
              </w:rPr>
            </w:pPr>
          </w:p>
        </w:tc>
      </w:tr>
    </w:tbl>
    <w:p w14:paraId="21FC2891" w14:textId="77777777" w:rsidR="003115A4" w:rsidRPr="00326A4E" w:rsidRDefault="003115A4" w:rsidP="003115A4">
      <w:pPr>
        <w:jc w:val="center"/>
        <w:rPr>
          <w:rFonts w:ascii="Times New Roman" w:hAnsi="Times New Roman"/>
          <w:sz w:val="28"/>
          <w:szCs w:val="28"/>
          <w:lang w:val="uk-UA"/>
        </w:rPr>
      </w:pPr>
    </w:p>
    <w:p w14:paraId="61AD03B6"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4574506F"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1A3E7AB5"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69F6370F" w14:textId="77777777" w:rsidR="003115A4" w:rsidRPr="0028136F" w:rsidRDefault="003115A4" w:rsidP="003115A4">
      <w:pPr>
        <w:spacing w:line="240" w:lineRule="auto"/>
        <w:jc w:val="center"/>
        <w:rPr>
          <w:rFonts w:ascii="Times New Roman" w:hAnsi="Times New Roman"/>
          <w:b/>
          <w:sz w:val="28"/>
          <w:szCs w:val="28"/>
        </w:rPr>
      </w:pPr>
      <w:r w:rsidRPr="0028136F">
        <w:rPr>
          <w:rFonts w:ascii="Times New Roman" w:hAnsi="Times New Roman"/>
          <w:b/>
          <w:sz w:val="28"/>
          <w:szCs w:val="28"/>
        </w:rPr>
        <w:t xml:space="preserve">План роботи </w:t>
      </w:r>
    </w:p>
    <w:p w14:paraId="25AB3B54" w14:textId="77777777" w:rsidR="003115A4" w:rsidRPr="0028136F" w:rsidRDefault="003115A4" w:rsidP="003115A4">
      <w:pPr>
        <w:spacing w:line="240" w:lineRule="auto"/>
        <w:jc w:val="center"/>
        <w:rPr>
          <w:rFonts w:ascii="Times New Roman" w:hAnsi="Times New Roman"/>
          <w:b/>
          <w:sz w:val="28"/>
          <w:szCs w:val="28"/>
          <w:lang w:val="uk-UA"/>
        </w:rPr>
      </w:pPr>
      <w:r w:rsidRPr="0028136F">
        <w:rPr>
          <w:rFonts w:ascii="Times New Roman" w:hAnsi="Times New Roman"/>
          <w:b/>
          <w:sz w:val="28"/>
          <w:szCs w:val="28"/>
        </w:rPr>
        <w:t>гуртка «</w:t>
      </w:r>
      <w:r w:rsidRPr="0028136F">
        <w:rPr>
          <w:rFonts w:ascii="Times New Roman" w:hAnsi="Times New Roman"/>
          <w:b/>
          <w:sz w:val="28"/>
          <w:szCs w:val="28"/>
          <w:lang w:val="uk-UA"/>
        </w:rPr>
        <w:t>Комільфо</w:t>
      </w:r>
      <w:r w:rsidRPr="0028136F">
        <w:rPr>
          <w:rFonts w:ascii="Times New Roman" w:hAnsi="Times New Roman"/>
          <w:b/>
          <w:sz w:val="28"/>
          <w:szCs w:val="28"/>
        </w:rPr>
        <w:t>»</w:t>
      </w:r>
    </w:p>
    <w:p w14:paraId="350FC92D" w14:textId="77777777" w:rsidR="003115A4" w:rsidRPr="0028136F" w:rsidRDefault="003115A4" w:rsidP="003115A4">
      <w:pPr>
        <w:spacing w:line="360" w:lineRule="auto"/>
        <w:jc w:val="center"/>
        <w:rPr>
          <w:rFonts w:ascii="Times New Roman" w:hAnsi="Times New Roman"/>
          <w:b/>
          <w:sz w:val="28"/>
          <w:szCs w:val="28"/>
          <w:lang w:val="uk-UA"/>
        </w:rPr>
      </w:pPr>
      <w:r w:rsidRPr="0028136F">
        <w:rPr>
          <w:rFonts w:ascii="Times New Roman" w:hAnsi="Times New Roman"/>
          <w:b/>
          <w:sz w:val="28"/>
          <w:szCs w:val="28"/>
          <w:lang w:val="uk-UA"/>
        </w:rPr>
        <w:t>(Академія маленьких панів та панянок)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520"/>
        <w:gridCol w:w="1418"/>
      </w:tblGrid>
      <w:tr w:rsidR="003115A4" w:rsidRPr="00352049" w14:paraId="4C0E3FC5" w14:textId="77777777" w:rsidTr="00B030E0">
        <w:tc>
          <w:tcPr>
            <w:tcW w:w="1526" w:type="dxa"/>
            <w:shd w:val="clear" w:color="auto" w:fill="auto"/>
          </w:tcPr>
          <w:p w14:paraId="39A59E03" w14:textId="77777777" w:rsidR="003115A4" w:rsidRPr="00352270" w:rsidRDefault="003115A4" w:rsidP="00B030E0">
            <w:pPr>
              <w:jc w:val="center"/>
              <w:rPr>
                <w:rFonts w:ascii="Times New Roman" w:hAnsi="Times New Roman" w:cs="Times New Roman"/>
                <w:sz w:val="24"/>
                <w:szCs w:val="24"/>
                <w:lang w:val="uk-UA"/>
              </w:rPr>
            </w:pPr>
            <w:r w:rsidRPr="00352270">
              <w:rPr>
                <w:rFonts w:ascii="Times New Roman" w:hAnsi="Times New Roman" w:cs="Times New Roman"/>
                <w:sz w:val="24"/>
                <w:szCs w:val="24"/>
                <w:lang w:val="uk-UA"/>
              </w:rPr>
              <w:t>Місяць</w:t>
            </w:r>
          </w:p>
        </w:tc>
        <w:tc>
          <w:tcPr>
            <w:tcW w:w="6520" w:type="dxa"/>
            <w:shd w:val="clear" w:color="auto" w:fill="auto"/>
          </w:tcPr>
          <w:p w14:paraId="21ABAAB0" w14:textId="77777777" w:rsidR="003115A4" w:rsidRPr="00352270" w:rsidRDefault="003115A4" w:rsidP="00B030E0">
            <w:pPr>
              <w:jc w:val="center"/>
              <w:rPr>
                <w:rFonts w:ascii="Times New Roman" w:hAnsi="Times New Roman" w:cs="Times New Roman"/>
                <w:sz w:val="24"/>
                <w:szCs w:val="24"/>
                <w:lang w:val="uk-UA"/>
              </w:rPr>
            </w:pPr>
            <w:r w:rsidRPr="00352270">
              <w:rPr>
                <w:rFonts w:ascii="Times New Roman" w:hAnsi="Times New Roman" w:cs="Times New Roman"/>
                <w:sz w:val="24"/>
                <w:szCs w:val="24"/>
                <w:lang w:val="uk-UA"/>
              </w:rPr>
              <w:t>Тема</w:t>
            </w:r>
          </w:p>
        </w:tc>
        <w:tc>
          <w:tcPr>
            <w:tcW w:w="1418" w:type="dxa"/>
            <w:shd w:val="clear" w:color="auto" w:fill="auto"/>
          </w:tcPr>
          <w:p w14:paraId="51BFF45C" w14:textId="77777777" w:rsidR="003115A4" w:rsidRPr="00352270" w:rsidRDefault="003115A4" w:rsidP="00B030E0">
            <w:pPr>
              <w:rPr>
                <w:rFonts w:ascii="Times New Roman" w:hAnsi="Times New Roman" w:cs="Times New Roman"/>
                <w:sz w:val="24"/>
                <w:szCs w:val="24"/>
                <w:lang w:val="uk-UA"/>
              </w:rPr>
            </w:pPr>
            <w:r w:rsidRPr="00352270">
              <w:rPr>
                <w:rFonts w:ascii="Times New Roman" w:hAnsi="Times New Roman" w:cs="Times New Roman"/>
                <w:sz w:val="24"/>
                <w:szCs w:val="24"/>
                <w:lang w:val="uk-UA"/>
              </w:rPr>
              <w:t xml:space="preserve">Примітка </w:t>
            </w:r>
          </w:p>
        </w:tc>
      </w:tr>
      <w:tr w:rsidR="003115A4" w:rsidRPr="00352049" w14:paraId="31B45080" w14:textId="77777777" w:rsidTr="00B030E0">
        <w:tc>
          <w:tcPr>
            <w:tcW w:w="1526" w:type="dxa"/>
            <w:vMerge w:val="restart"/>
            <w:shd w:val="clear" w:color="auto" w:fill="auto"/>
          </w:tcPr>
          <w:p w14:paraId="59B133F1" w14:textId="77777777" w:rsidR="003115A4" w:rsidRPr="00352049" w:rsidRDefault="003115A4" w:rsidP="00B030E0">
            <w:pPr>
              <w:spacing w:after="20" w:line="240" w:lineRule="auto"/>
              <w:rPr>
                <w:rFonts w:ascii="Times New Roman" w:hAnsi="Times New Roman"/>
                <w:sz w:val="28"/>
                <w:szCs w:val="28"/>
                <w:lang w:val="uk-UA"/>
              </w:rPr>
            </w:pPr>
            <w:r w:rsidRPr="00352049">
              <w:rPr>
                <w:rFonts w:ascii="Times New Roman" w:hAnsi="Times New Roman"/>
                <w:sz w:val="28"/>
                <w:szCs w:val="28"/>
                <w:lang w:val="uk-UA"/>
              </w:rPr>
              <w:lastRenderedPageBreak/>
              <w:t>Жовтень</w:t>
            </w:r>
          </w:p>
        </w:tc>
        <w:tc>
          <w:tcPr>
            <w:tcW w:w="6520" w:type="dxa"/>
            <w:shd w:val="clear" w:color="auto" w:fill="auto"/>
          </w:tcPr>
          <w:p w14:paraId="7E229A69" w14:textId="77777777" w:rsidR="003115A4" w:rsidRPr="0028136F" w:rsidRDefault="003115A4" w:rsidP="00B030E0">
            <w:pPr>
              <w:pStyle w:val="ac"/>
              <w:numPr>
                <w:ilvl w:val="0"/>
                <w:numId w:val="76"/>
              </w:numPr>
              <w:spacing w:after="0" w:line="240" w:lineRule="auto"/>
              <w:ind w:left="318" w:hanging="284"/>
              <w:rPr>
                <w:rFonts w:ascii="Times New Roman" w:hAnsi="Times New Roman"/>
                <w:sz w:val="28"/>
                <w:szCs w:val="28"/>
              </w:rPr>
            </w:pPr>
            <w:r w:rsidRPr="0028136F">
              <w:rPr>
                <w:rFonts w:ascii="Times New Roman" w:hAnsi="Times New Roman"/>
                <w:sz w:val="28"/>
                <w:szCs w:val="28"/>
                <w:lang w:val="uk-UA"/>
              </w:rPr>
              <w:t>Знайомство з   Країною Етикету або Подорож до Країни Етикету</w:t>
            </w:r>
            <w:r w:rsidRPr="0028136F">
              <w:rPr>
                <w:rFonts w:ascii="Times New Roman" w:hAnsi="Times New Roman"/>
                <w:sz w:val="28"/>
                <w:szCs w:val="28"/>
              </w:rPr>
              <w:t xml:space="preserve"> </w:t>
            </w:r>
          </w:p>
        </w:tc>
        <w:tc>
          <w:tcPr>
            <w:tcW w:w="1418" w:type="dxa"/>
            <w:shd w:val="clear" w:color="auto" w:fill="auto"/>
          </w:tcPr>
          <w:p w14:paraId="108AA3A3" w14:textId="77777777" w:rsidR="003115A4" w:rsidRPr="00352049" w:rsidRDefault="003115A4" w:rsidP="00B030E0">
            <w:pPr>
              <w:spacing w:after="20" w:line="240" w:lineRule="auto"/>
              <w:rPr>
                <w:rFonts w:ascii="Times New Roman" w:hAnsi="Times New Roman"/>
                <w:sz w:val="28"/>
                <w:szCs w:val="28"/>
              </w:rPr>
            </w:pPr>
          </w:p>
        </w:tc>
      </w:tr>
      <w:tr w:rsidR="003115A4" w:rsidRPr="00352049" w14:paraId="2E2A39A6" w14:textId="77777777" w:rsidTr="00B030E0">
        <w:tc>
          <w:tcPr>
            <w:tcW w:w="1526" w:type="dxa"/>
            <w:vMerge/>
            <w:shd w:val="clear" w:color="auto" w:fill="auto"/>
          </w:tcPr>
          <w:p w14:paraId="6D80FF63"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08D25E59" w14:textId="77777777" w:rsidR="003115A4" w:rsidRPr="0028136F" w:rsidRDefault="003115A4" w:rsidP="00B030E0">
            <w:pPr>
              <w:pStyle w:val="ac"/>
              <w:numPr>
                <w:ilvl w:val="0"/>
                <w:numId w:val="76"/>
              </w:numPr>
              <w:spacing w:after="0" w:line="240" w:lineRule="auto"/>
              <w:ind w:left="318" w:hanging="284"/>
              <w:rPr>
                <w:rFonts w:ascii="Times New Roman" w:hAnsi="Times New Roman"/>
                <w:sz w:val="28"/>
                <w:szCs w:val="28"/>
              </w:rPr>
            </w:pPr>
            <w:r w:rsidRPr="0028136F">
              <w:rPr>
                <w:rFonts w:ascii="Times New Roman" w:hAnsi="Times New Roman"/>
                <w:sz w:val="28"/>
                <w:szCs w:val="28"/>
                <w:lang w:val="uk-UA"/>
              </w:rPr>
              <w:t>Подружися з розпорядком дня</w:t>
            </w:r>
            <w:r w:rsidRPr="0028136F">
              <w:rPr>
                <w:rFonts w:ascii="Times New Roman" w:hAnsi="Times New Roman"/>
                <w:sz w:val="28"/>
                <w:szCs w:val="28"/>
              </w:rPr>
              <w:t xml:space="preserve"> </w:t>
            </w:r>
          </w:p>
        </w:tc>
        <w:tc>
          <w:tcPr>
            <w:tcW w:w="1418" w:type="dxa"/>
            <w:shd w:val="clear" w:color="auto" w:fill="auto"/>
          </w:tcPr>
          <w:p w14:paraId="097A26AC" w14:textId="77777777" w:rsidR="003115A4" w:rsidRPr="00352049" w:rsidRDefault="003115A4" w:rsidP="00B030E0">
            <w:pPr>
              <w:spacing w:after="20" w:line="240" w:lineRule="auto"/>
              <w:rPr>
                <w:rFonts w:ascii="Times New Roman" w:hAnsi="Times New Roman"/>
                <w:sz w:val="28"/>
                <w:szCs w:val="28"/>
              </w:rPr>
            </w:pPr>
          </w:p>
        </w:tc>
      </w:tr>
      <w:tr w:rsidR="003115A4" w:rsidRPr="00352049" w14:paraId="6B8C590E" w14:textId="77777777" w:rsidTr="00B030E0">
        <w:tc>
          <w:tcPr>
            <w:tcW w:w="1526" w:type="dxa"/>
            <w:vMerge/>
            <w:shd w:val="clear" w:color="auto" w:fill="auto"/>
          </w:tcPr>
          <w:p w14:paraId="24F272BE"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0428A9E9" w14:textId="77777777" w:rsidR="003115A4" w:rsidRPr="0028136F" w:rsidRDefault="003115A4" w:rsidP="00B030E0">
            <w:pPr>
              <w:pStyle w:val="ac"/>
              <w:numPr>
                <w:ilvl w:val="0"/>
                <w:numId w:val="76"/>
              </w:numPr>
              <w:spacing w:after="0" w:line="240" w:lineRule="auto"/>
              <w:ind w:left="318" w:hanging="284"/>
              <w:rPr>
                <w:rFonts w:ascii="Times New Roman" w:hAnsi="Times New Roman"/>
                <w:sz w:val="28"/>
                <w:szCs w:val="28"/>
              </w:rPr>
            </w:pPr>
            <w:r w:rsidRPr="0028136F">
              <w:rPr>
                <w:rFonts w:ascii="Times New Roman" w:hAnsi="Times New Roman"/>
                <w:sz w:val="28"/>
                <w:szCs w:val="28"/>
                <w:lang w:val="uk-UA"/>
              </w:rPr>
              <w:t>Мийдодир в гостях у малят</w:t>
            </w:r>
            <w:r w:rsidRPr="0028136F">
              <w:rPr>
                <w:rFonts w:ascii="Times New Roman" w:hAnsi="Times New Roman"/>
                <w:sz w:val="28"/>
                <w:szCs w:val="28"/>
              </w:rPr>
              <w:t xml:space="preserve"> </w:t>
            </w:r>
          </w:p>
        </w:tc>
        <w:tc>
          <w:tcPr>
            <w:tcW w:w="1418" w:type="dxa"/>
            <w:shd w:val="clear" w:color="auto" w:fill="auto"/>
          </w:tcPr>
          <w:p w14:paraId="270AFCAE" w14:textId="77777777" w:rsidR="003115A4" w:rsidRPr="00352049" w:rsidRDefault="003115A4" w:rsidP="00B030E0">
            <w:pPr>
              <w:spacing w:after="20" w:line="240" w:lineRule="auto"/>
              <w:rPr>
                <w:rFonts w:ascii="Times New Roman" w:hAnsi="Times New Roman"/>
                <w:sz w:val="28"/>
                <w:szCs w:val="28"/>
              </w:rPr>
            </w:pPr>
          </w:p>
        </w:tc>
      </w:tr>
      <w:tr w:rsidR="003115A4" w:rsidRPr="00352049" w14:paraId="32D6A3A5" w14:textId="77777777" w:rsidTr="00B030E0">
        <w:tc>
          <w:tcPr>
            <w:tcW w:w="1526" w:type="dxa"/>
            <w:vMerge/>
            <w:shd w:val="clear" w:color="auto" w:fill="auto"/>
          </w:tcPr>
          <w:p w14:paraId="0241509F"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1EBE91D8" w14:textId="77777777" w:rsidR="003115A4" w:rsidRPr="0028136F" w:rsidRDefault="003115A4" w:rsidP="00B030E0">
            <w:pPr>
              <w:pStyle w:val="ac"/>
              <w:numPr>
                <w:ilvl w:val="0"/>
                <w:numId w:val="76"/>
              </w:numPr>
              <w:spacing w:after="0" w:line="240" w:lineRule="auto"/>
              <w:ind w:left="318" w:hanging="284"/>
              <w:rPr>
                <w:rFonts w:ascii="Times New Roman" w:hAnsi="Times New Roman"/>
                <w:sz w:val="28"/>
                <w:szCs w:val="28"/>
              </w:rPr>
            </w:pPr>
            <w:r w:rsidRPr="0028136F">
              <w:rPr>
                <w:rFonts w:ascii="Times New Roman" w:hAnsi="Times New Roman"/>
                <w:sz w:val="28"/>
                <w:szCs w:val="28"/>
                <w:lang w:val="uk-UA"/>
              </w:rPr>
              <w:t>Будь охайним. Кожній речі своє місце</w:t>
            </w:r>
          </w:p>
        </w:tc>
        <w:tc>
          <w:tcPr>
            <w:tcW w:w="1418" w:type="dxa"/>
            <w:shd w:val="clear" w:color="auto" w:fill="auto"/>
          </w:tcPr>
          <w:p w14:paraId="0FEDDA26" w14:textId="77777777" w:rsidR="003115A4" w:rsidRPr="00352049" w:rsidRDefault="003115A4" w:rsidP="00B030E0">
            <w:pPr>
              <w:spacing w:after="20" w:line="240" w:lineRule="auto"/>
              <w:rPr>
                <w:rFonts w:ascii="Times New Roman" w:hAnsi="Times New Roman"/>
                <w:sz w:val="28"/>
                <w:szCs w:val="28"/>
              </w:rPr>
            </w:pPr>
          </w:p>
        </w:tc>
      </w:tr>
      <w:tr w:rsidR="003115A4" w:rsidRPr="00352049" w14:paraId="0B14581C" w14:textId="77777777" w:rsidTr="00B030E0">
        <w:tc>
          <w:tcPr>
            <w:tcW w:w="1526" w:type="dxa"/>
            <w:vMerge w:val="restart"/>
            <w:shd w:val="clear" w:color="auto" w:fill="auto"/>
          </w:tcPr>
          <w:p w14:paraId="6F50C17D" w14:textId="77777777" w:rsidR="003115A4" w:rsidRPr="00352049" w:rsidRDefault="003115A4" w:rsidP="00B030E0">
            <w:pPr>
              <w:spacing w:after="20" w:line="240" w:lineRule="auto"/>
              <w:rPr>
                <w:rFonts w:ascii="Times New Roman" w:hAnsi="Times New Roman"/>
                <w:sz w:val="28"/>
                <w:szCs w:val="28"/>
                <w:lang w:val="uk-UA"/>
              </w:rPr>
            </w:pPr>
            <w:r w:rsidRPr="00352049">
              <w:rPr>
                <w:rFonts w:ascii="Times New Roman" w:hAnsi="Times New Roman"/>
                <w:sz w:val="28"/>
                <w:szCs w:val="28"/>
                <w:lang w:val="uk-UA"/>
              </w:rPr>
              <w:t>Листопад</w:t>
            </w:r>
          </w:p>
        </w:tc>
        <w:tc>
          <w:tcPr>
            <w:tcW w:w="6520" w:type="dxa"/>
            <w:shd w:val="clear" w:color="auto" w:fill="auto"/>
          </w:tcPr>
          <w:p w14:paraId="081BBC5E" w14:textId="77777777" w:rsidR="003115A4" w:rsidRPr="0028136F" w:rsidRDefault="003115A4" w:rsidP="00B030E0">
            <w:pPr>
              <w:pStyle w:val="ac"/>
              <w:numPr>
                <w:ilvl w:val="0"/>
                <w:numId w:val="77"/>
              </w:numPr>
              <w:spacing w:after="20" w:line="240" w:lineRule="auto"/>
              <w:ind w:left="317" w:hanging="283"/>
              <w:rPr>
                <w:rFonts w:ascii="Times New Roman" w:hAnsi="Times New Roman"/>
                <w:sz w:val="28"/>
                <w:szCs w:val="28"/>
                <w:lang w:val="uk-UA"/>
              </w:rPr>
            </w:pPr>
            <w:r w:rsidRPr="0028136F">
              <w:rPr>
                <w:rFonts w:ascii="Times New Roman" w:hAnsi="Times New Roman"/>
                <w:sz w:val="28"/>
                <w:szCs w:val="28"/>
                <w:lang w:val="uk-UA"/>
              </w:rPr>
              <w:t>Ввічливий та чемний – усім приємний</w:t>
            </w:r>
          </w:p>
        </w:tc>
        <w:tc>
          <w:tcPr>
            <w:tcW w:w="1418" w:type="dxa"/>
            <w:shd w:val="clear" w:color="auto" w:fill="auto"/>
          </w:tcPr>
          <w:p w14:paraId="2B16219D" w14:textId="77777777" w:rsidR="003115A4" w:rsidRPr="00352049" w:rsidRDefault="003115A4" w:rsidP="00B030E0">
            <w:pPr>
              <w:spacing w:after="20" w:line="240" w:lineRule="auto"/>
              <w:rPr>
                <w:rFonts w:ascii="Times New Roman" w:hAnsi="Times New Roman"/>
                <w:sz w:val="28"/>
                <w:szCs w:val="28"/>
              </w:rPr>
            </w:pPr>
          </w:p>
        </w:tc>
      </w:tr>
      <w:tr w:rsidR="003115A4" w:rsidRPr="00352049" w14:paraId="0B594B2A" w14:textId="77777777" w:rsidTr="00B030E0">
        <w:tc>
          <w:tcPr>
            <w:tcW w:w="1526" w:type="dxa"/>
            <w:vMerge/>
            <w:shd w:val="clear" w:color="auto" w:fill="auto"/>
          </w:tcPr>
          <w:p w14:paraId="2684D602"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5112C82B" w14:textId="77777777" w:rsidR="003115A4" w:rsidRPr="0028136F" w:rsidRDefault="003115A4" w:rsidP="00B030E0">
            <w:pPr>
              <w:pStyle w:val="ac"/>
              <w:numPr>
                <w:ilvl w:val="0"/>
                <w:numId w:val="77"/>
              </w:numPr>
              <w:spacing w:after="20" w:line="240" w:lineRule="auto"/>
              <w:ind w:left="317" w:hanging="283"/>
              <w:rPr>
                <w:rFonts w:ascii="Times New Roman" w:hAnsi="Times New Roman"/>
                <w:sz w:val="28"/>
                <w:szCs w:val="28"/>
                <w:lang w:val="uk-UA"/>
              </w:rPr>
            </w:pPr>
            <w:r w:rsidRPr="0028136F">
              <w:rPr>
                <w:rFonts w:ascii="Times New Roman" w:hAnsi="Times New Roman"/>
                <w:sz w:val="28"/>
                <w:szCs w:val="28"/>
                <w:lang w:val="uk-UA"/>
              </w:rPr>
              <w:t>Ти і твої друзі</w:t>
            </w:r>
          </w:p>
        </w:tc>
        <w:tc>
          <w:tcPr>
            <w:tcW w:w="1418" w:type="dxa"/>
            <w:shd w:val="clear" w:color="auto" w:fill="auto"/>
          </w:tcPr>
          <w:p w14:paraId="5895F15C" w14:textId="77777777" w:rsidR="003115A4" w:rsidRPr="00352049" w:rsidRDefault="003115A4" w:rsidP="00B030E0">
            <w:pPr>
              <w:spacing w:after="20" w:line="240" w:lineRule="auto"/>
              <w:rPr>
                <w:rFonts w:ascii="Times New Roman" w:hAnsi="Times New Roman"/>
                <w:sz w:val="28"/>
                <w:szCs w:val="28"/>
              </w:rPr>
            </w:pPr>
          </w:p>
        </w:tc>
      </w:tr>
      <w:tr w:rsidR="003115A4" w:rsidRPr="00352049" w14:paraId="03FDAFDF" w14:textId="77777777" w:rsidTr="00B030E0">
        <w:tc>
          <w:tcPr>
            <w:tcW w:w="1526" w:type="dxa"/>
            <w:vMerge/>
            <w:shd w:val="clear" w:color="auto" w:fill="auto"/>
          </w:tcPr>
          <w:p w14:paraId="7BA53D95"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0D38673B" w14:textId="77777777" w:rsidR="003115A4" w:rsidRPr="0028136F" w:rsidRDefault="003115A4" w:rsidP="00B030E0">
            <w:pPr>
              <w:pStyle w:val="ac"/>
              <w:numPr>
                <w:ilvl w:val="0"/>
                <w:numId w:val="77"/>
              </w:numPr>
              <w:spacing w:after="20" w:line="240" w:lineRule="auto"/>
              <w:ind w:left="317" w:hanging="283"/>
              <w:rPr>
                <w:rFonts w:ascii="Times New Roman" w:hAnsi="Times New Roman"/>
                <w:sz w:val="28"/>
                <w:szCs w:val="28"/>
                <w:lang w:val="uk-UA"/>
              </w:rPr>
            </w:pPr>
            <w:r w:rsidRPr="0028136F">
              <w:rPr>
                <w:rFonts w:ascii="Times New Roman" w:hAnsi="Times New Roman"/>
                <w:sz w:val="28"/>
                <w:szCs w:val="28"/>
                <w:lang w:val="uk-UA"/>
              </w:rPr>
              <w:t>Шануй старих – молоді тебе шануватимуть</w:t>
            </w:r>
          </w:p>
        </w:tc>
        <w:tc>
          <w:tcPr>
            <w:tcW w:w="1418" w:type="dxa"/>
            <w:shd w:val="clear" w:color="auto" w:fill="auto"/>
          </w:tcPr>
          <w:p w14:paraId="47DCFDB4" w14:textId="77777777" w:rsidR="003115A4" w:rsidRPr="00352049" w:rsidRDefault="003115A4" w:rsidP="00B030E0">
            <w:pPr>
              <w:spacing w:after="20" w:line="240" w:lineRule="auto"/>
              <w:rPr>
                <w:rFonts w:ascii="Times New Roman" w:hAnsi="Times New Roman"/>
                <w:sz w:val="28"/>
                <w:szCs w:val="28"/>
              </w:rPr>
            </w:pPr>
          </w:p>
        </w:tc>
      </w:tr>
      <w:tr w:rsidR="003115A4" w:rsidRPr="00352049" w14:paraId="606BE7FB" w14:textId="77777777" w:rsidTr="00B030E0">
        <w:tc>
          <w:tcPr>
            <w:tcW w:w="1526" w:type="dxa"/>
            <w:vMerge/>
            <w:shd w:val="clear" w:color="auto" w:fill="auto"/>
          </w:tcPr>
          <w:p w14:paraId="3650AA72"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4FA7A63D" w14:textId="77777777" w:rsidR="003115A4" w:rsidRPr="0028136F" w:rsidRDefault="003115A4" w:rsidP="00B030E0">
            <w:pPr>
              <w:pStyle w:val="ac"/>
              <w:numPr>
                <w:ilvl w:val="0"/>
                <w:numId w:val="77"/>
              </w:numPr>
              <w:spacing w:after="20" w:line="240" w:lineRule="auto"/>
              <w:ind w:left="317" w:hanging="283"/>
              <w:rPr>
                <w:rFonts w:ascii="Times New Roman" w:hAnsi="Times New Roman"/>
                <w:sz w:val="28"/>
                <w:szCs w:val="28"/>
                <w:lang w:val="uk-UA"/>
              </w:rPr>
            </w:pPr>
            <w:r w:rsidRPr="0028136F">
              <w:rPr>
                <w:rFonts w:ascii="Times New Roman" w:hAnsi="Times New Roman"/>
                <w:sz w:val="28"/>
                <w:szCs w:val="28"/>
                <w:lang w:val="uk-UA"/>
              </w:rPr>
              <w:t>Уроки дресскоду</w:t>
            </w:r>
          </w:p>
        </w:tc>
        <w:tc>
          <w:tcPr>
            <w:tcW w:w="1418" w:type="dxa"/>
            <w:shd w:val="clear" w:color="auto" w:fill="auto"/>
          </w:tcPr>
          <w:p w14:paraId="6DA14F4B" w14:textId="77777777" w:rsidR="003115A4" w:rsidRPr="00352049" w:rsidRDefault="003115A4" w:rsidP="00B030E0">
            <w:pPr>
              <w:spacing w:after="20" w:line="240" w:lineRule="auto"/>
              <w:rPr>
                <w:rFonts w:ascii="Times New Roman" w:hAnsi="Times New Roman"/>
                <w:sz w:val="28"/>
                <w:szCs w:val="28"/>
              </w:rPr>
            </w:pPr>
          </w:p>
        </w:tc>
      </w:tr>
      <w:tr w:rsidR="003115A4" w:rsidRPr="00352049" w14:paraId="6FAB714A" w14:textId="77777777" w:rsidTr="00B030E0">
        <w:tc>
          <w:tcPr>
            <w:tcW w:w="1526" w:type="dxa"/>
            <w:vMerge w:val="restart"/>
            <w:shd w:val="clear" w:color="auto" w:fill="auto"/>
          </w:tcPr>
          <w:p w14:paraId="26AF6C37" w14:textId="77777777" w:rsidR="003115A4" w:rsidRPr="0043104D" w:rsidRDefault="003115A4" w:rsidP="00B030E0">
            <w:pPr>
              <w:spacing w:after="20" w:line="240" w:lineRule="auto"/>
              <w:rPr>
                <w:rFonts w:ascii="Times New Roman" w:hAnsi="Times New Roman"/>
                <w:sz w:val="28"/>
                <w:szCs w:val="28"/>
                <w:lang w:val="uk-UA"/>
              </w:rPr>
            </w:pPr>
            <w:r>
              <w:rPr>
                <w:rFonts w:ascii="Times New Roman" w:hAnsi="Times New Roman"/>
                <w:sz w:val="28"/>
                <w:szCs w:val="28"/>
                <w:lang w:val="uk-UA"/>
              </w:rPr>
              <w:t>Грудень</w:t>
            </w:r>
          </w:p>
        </w:tc>
        <w:tc>
          <w:tcPr>
            <w:tcW w:w="6520" w:type="dxa"/>
            <w:shd w:val="clear" w:color="auto" w:fill="auto"/>
          </w:tcPr>
          <w:p w14:paraId="32D74044" w14:textId="77777777" w:rsidR="003115A4" w:rsidRPr="0028136F" w:rsidRDefault="003115A4" w:rsidP="00B030E0">
            <w:pPr>
              <w:pStyle w:val="ac"/>
              <w:numPr>
                <w:ilvl w:val="0"/>
                <w:numId w:val="78"/>
              </w:numPr>
              <w:spacing w:after="20" w:line="240" w:lineRule="auto"/>
              <w:ind w:left="317" w:hanging="283"/>
              <w:rPr>
                <w:rFonts w:ascii="Times New Roman" w:hAnsi="Times New Roman"/>
                <w:sz w:val="28"/>
                <w:szCs w:val="28"/>
                <w:lang w:val="uk-UA"/>
              </w:rPr>
            </w:pPr>
            <w:r w:rsidRPr="0028136F">
              <w:rPr>
                <w:rFonts w:ascii="Times New Roman" w:hAnsi="Times New Roman"/>
                <w:sz w:val="28"/>
                <w:szCs w:val="28"/>
                <w:lang w:val="uk-UA"/>
              </w:rPr>
              <w:t>Гість – радість у домі</w:t>
            </w:r>
          </w:p>
        </w:tc>
        <w:tc>
          <w:tcPr>
            <w:tcW w:w="1418" w:type="dxa"/>
            <w:shd w:val="clear" w:color="auto" w:fill="auto"/>
          </w:tcPr>
          <w:p w14:paraId="06C932B8" w14:textId="77777777" w:rsidR="003115A4" w:rsidRPr="00352049" w:rsidRDefault="003115A4" w:rsidP="00B030E0">
            <w:pPr>
              <w:spacing w:after="20" w:line="240" w:lineRule="auto"/>
              <w:rPr>
                <w:rFonts w:ascii="Times New Roman" w:hAnsi="Times New Roman"/>
                <w:sz w:val="28"/>
                <w:szCs w:val="28"/>
              </w:rPr>
            </w:pPr>
          </w:p>
        </w:tc>
      </w:tr>
      <w:tr w:rsidR="003115A4" w:rsidRPr="00352049" w14:paraId="6D2D5954" w14:textId="77777777" w:rsidTr="00B030E0">
        <w:tc>
          <w:tcPr>
            <w:tcW w:w="1526" w:type="dxa"/>
            <w:vMerge/>
            <w:shd w:val="clear" w:color="auto" w:fill="auto"/>
          </w:tcPr>
          <w:p w14:paraId="1F2629C8"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161DA7EA" w14:textId="77777777" w:rsidR="003115A4" w:rsidRPr="0028136F" w:rsidRDefault="003115A4" w:rsidP="00B030E0">
            <w:pPr>
              <w:pStyle w:val="ac"/>
              <w:numPr>
                <w:ilvl w:val="0"/>
                <w:numId w:val="78"/>
              </w:numPr>
              <w:spacing w:after="20" w:line="240" w:lineRule="auto"/>
              <w:ind w:left="317" w:hanging="283"/>
              <w:rPr>
                <w:rFonts w:ascii="Times New Roman" w:hAnsi="Times New Roman"/>
                <w:sz w:val="28"/>
                <w:szCs w:val="28"/>
                <w:lang w:val="uk-UA"/>
              </w:rPr>
            </w:pPr>
            <w:r w:rsidRPr="0028136F">
              <w:rPr>
                <w:rFonts w:ascii="Times New Roman" w:hAnsi="Times New Roman"/>
                <w:sz w:val="28"/>
                <w:szCs w:val="28"/>
                <w:lang w:val="uk-UA"/>
              </w:rPr>
              <w:t>Не дарунок дорогий, а увага</w:t>
            </w:r>
          </w:p>
        </w:tc>
        <w:tc>
          <w:tcPr>
            <w:tcW w:w="1418" w:type="dxa"/>
            <w:shd w:val="clear" w:color="auto" w:fill="auto"/>
          </w:tcPr>
          <w:p w14:paraId="0ABF6FB6" w14:textId="77777777" w:rsidR="003115A4" w:rsidRPr="00352049" w:rsidRDefault="003115A4" w:rsidP="00B030E0">
            <w:pPr>
              <w:spacing w:after="20" w:line="240" w:lineRule="auto"/>
              <w:rPr>
                <w:rFonts w:ascii="Times New Roman" w:hAnsi="Times New Roman"/>
                <w:sz w:val="28"/>
                <w:szCs w:val="28"/>
              </w:rPr>
            </w:pPr>
          </w:p>
        </w:tc>
      </w:tr>
      <w:tr w:rsidR="003115A4" w:rsidRPr="00352049" w14:paraId="01F2E365" w14:textId="77777777" w:rsidTr="00B030E0">
        <w:tc>
          <w:tcPr>
            <w:tcW w:w="1526" w:type="dxa"/>
            <w:vMerge/>
            <w:shd w:val="clear" w:color="auto" w:fill="auto"/>
          </w:tcPr>
          <w:p w14:paraId="7FC8DEE7"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581C39A1" w14:textId="77777777" w:rsidR="003115A4" w:rsidRPr="0028136F" w:rsidRDefault="003115A4" w:rsidP="00B030E0">
            <w:pPr>
              <w:pStyle w:val="ac"/>
              <w:numPr>
                <w:ilvl w:val="0"/>
                <w:numId w:val="78"/>
              </w:numPr>
              <w:spacing w:after="20" w:line="240" w:lineRule="auto"/>
              <w:ind w:left="317" w:hanging="283"/>
              <w:rPr>
                <w:rFonts w:ascii="Times New Roman" w:hAnsi="Times New Roman"/>
                <w:sz w:val="28"/>
                <w:szCs w:val="28"/>
                <w:lang w:val="uk-UA"/>
              </w:rPr>
            </w:pPr>
            <w:r w:rsidRPr="0028136F">
              <w:rPr>
                <w:rFonts w:ascii="Times New Roman" w:hAnsi="Times New Roman"/>
                <w:sz w:val="28"/>
                <w:szCs w:val="28"/>
                <w:lang w:val="uk-UA"/>
              </w:rPr>
              <w:t>Народні традиції</w:t>
            </w:r>
          </w:p>
        </w:tc>
        <w:tc>
          <w:tcPr>
            <w:tcW w:w="1418" w:type="dxa"/>
            <w:shd w:val="clear" w:color="auto" w:fill="auto"/>
          </w:tcPr>
          <w:p w14:paraId="4DDBBD1D" w14:textId="77777777" w:rsidR="003115A4" w:rsidRPr="00352049" w:rsidRDefault="003115A4" w:rsidP="00B030E0">
            <w:pPr>
              <w:spacing w:after="20" w:line="240" w:lineRule="auto"/>
              <w:rPr>
                <w:rFonts w:ascii="Times New Roman" w:hAnsi="Times New Roman"/>
                <w:sz w:val="28"/>
                <w:szCs w:val="28"/>
              </w:rPr>
            </w:pPr>
          </w:p>
        </w:tc>
      </w:tr>
      <w:tr w:rsidR="003115A4" w:rsidRPr="00352049" w14:paraId="528984DA" w14:textId="77777777" w:rsidTr="00B030E0">
        <w:tc>
          <w:tcPr>
            <w:tcW w:w="1526" w:type="dxa"/>
            <w:vMerge/>
            <w:shd w:val="clear" w:color="auto" w:fill="auto"/>
          </w:tcPr>
          <w:p w14:paraId="5E0A55B5"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4D86ED8D" w14:textId="77777777" w:rsidR="003115A4" w:rsidRPr="0028136F" w:rsidRDefault="003115A4" w:rsidP="00B030E0">
            <w:pPr>
              <w:pStyle w:val="ac"/>
              <w:numPr>
                <w:ilvl w:val="0"/>
                <w:numId w:val="78"/>
              </w:numPr>
              <w:spacing w:after="20" w:line="240" w:lineRule="auto"/>
              <w:ind w:left="317" w:hanging="283"/>
              <w:rPr>
                <w:rFonts w:ascii="Times New Roman" w:hAnsi="Times New Roman"/>
                <w:sz w:val="28"/>
                <w:szCs w:val="28"/>
                <w:lang w:val="uk-UA"/>
              </w:rPr>
            </w:pPr>
            <w:r w:rsidRPr="0028136F">
              <w:rPr>
                <w:rFonts w:ascii="Times New Roman" w:hAnsi="Times New Roman"/>
                <w:sz w:val="28"/>
                <w:szCs w:val="28"/>
                <w:lang w:val="uk-UA"/>
              </w:rPr>
              <w:t>Дід Мороз захворів, допомоги попросив</w:t>
            </w:r>
          </w:p>
        </w:tc>
        <w:tc>
          <w:tcPr>
            <w:tcW w:w="1418" w:type="dxa"/>
            <w:shd w:val="clear" w:color="auto" w:fill="auto"/>
          </w:tcPr>
          <w:p w14:paraId="4C54212C" w14:textId="77777777" w:rsidR="003115A4" w:rsidRPr="00352049" w:rsidRDefault="003115A4" w:rsidP="00B030E0">
            <w:pPr>
              <w:spacing w:after="20" w:line="240" w:lineRule="auto"/>
              <w:rPr>
                <w:rFonts w:ascii="Times New Roman" w:hAnsi="Times New Roman"/>
                <w:sz w:val="28"/>
                <w:szCs w:val="28"/>
              </w:rPr>
            </w:pPr>
          </w:p>
        </w:tc>
      </w:tr>
      <w:tr w:rsidR="003115A4" w:rsidRPr="00352049" w14:paraId="76B60FF1" w14:textId="77777777" w:rsidTr="00B030E0">
        <w:tc>
          <w:tcPr>
            <w:tcW w:w="1526" w:type="dxa"/>
            <w:vMerge w:val="restart"/>
            <w:shd w:val="clear" w:color="auto" w:fill="auto"/>
          </w:tcPr>
          <w:p w14:paraId="00BA804E" w14:textId="77777777" w:rsidR="003115A4" w:rsidRPr="0043104D" w:rsidRDefault="003115A4" w:rsidP="00B030E0">
            <w:pPr>
              <w:spacing w:after="20" w:line="240" w:lineRule="auto"/>
              <w:rPr>
                <w:rFonts w:ascii="Times New Roman" w:hAnsi="Times New Roman"/>
                <w:sz w:val="28"/>
                <w:szCs w:val="28"/>
                <w:lang w:val="uk-UA"/>
              </w:rPr>
            </w:pPr>
            <w:r>
              <w:rPr>
                <w:rFonts w:ascii="Times New Roman" w:hAnsi="Times New Roman"/>
                <w:sz w:val="28"/>
                <w:szCs w:val="28"/>
                <w:lang w:val="uk-UA"/>
              </w:rPr>
              <w:t>Січень</w:t>
            </w:r>
          </w:p>
        </w:tc>
        <w:tc>
          <w:tcPr>
            <w:tcW w:w="6520" w:type="dxa"/>
            <w:shd w:val="clear" w:color="auto" w:fill="auto"/>
          </w:tcPr>
          <w:p w14:paraId="0DD8F366" w14:textId="77777777" w:rsidR="003115A4" w:rsidRPr="0028136F" w:rsidRDefault="003115A4" w:rsidP="00B030E0">
            <w:pPr>
              <w:pStyle w:val="ac"/>
              <w:numPr>
                <w:ilvl w:val="0"/>
                <w:numId w:val="79"/>
              </w:numPr>
              <w:spacing w:after="0" w:line="240" w:lineRule="auto"/>
              <w:ind w:left="318" w:hanging="284"/>
              <w:rPr>
                <w:rFonts w:ascii="Times New Roman" w:hAnsi="Times New Roman"/>
                <w:sz w:val="28"/>
                <w:szCs w:val="28"/>
                <w:lang w:val="uk-UA"/>
              </w:rPr>
            </w:pPr>
            <w:r w:rsidRPr="0028136F">
              <w:rPr>
                <w:rFonts w:ascii="Times New Roman" w:hAnsi="Times New Roman"/>
                <w:sz w:val="28"/>
                <w:szCs w:val="28"/>
                <w:lang w:val="uk-UA"/>
              </w:rPr>
              <w:t>Смачного вам!</w:t>
            </w:r>
          </w:p>
        </w:tc>
        <w:tc>
          <w:tcPr>
            <w:tcW w:w="1418" w:type="dxa"/>
            <w:shd w:val="clear" w:color="auto" w:fill="auto"/>
          </w:tcPr>
          <w:p w14:paraId="56FE5956" w14:textId="77777777" w:rsidR="003115A4" w:rsidRPr="00352049" w:rsidRDefault="003115A4" w:rsidP="00B030E0">
            <w:pPr>
              <w:spacing w:after="20" w:line="240" w:lineRule="auto"/>
              <w:rPr>
                <w:rFonts w:ascii="Times New Roman" w:hAnsi="Times New Roman"/>
                <w:sz w:val="28"/>
                <w:szCs w:val="28"/>
              </w:rPr>
            </w:pPr>
          </w:p>
        </w:tc>
      </w:tr>
      <w:tr w:rsidR="003115A4" w:rsidRPr="00352049" w14:paraId="161DB2EE" w14:textId="77777777" w:rsidTr="00B030E0">
        <w:tc>
          <w:tcPr>
            <w:tcW w:w="1526" w:type="dxa"/>
            <w:vMerge/>
            <w:shd w:val="clear" w:color="auto" w:fill="auto"/>
          </w:tcPr>
          <w:p w14:paraId="418E9506"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15F7E66B" w14:textId="77777777" w:rsidR="003115A4" w:rsidRPr="0028136F" w:rsidRDefault="003115A4" w:rsidP="00B030E0">
            <w:pPr>
              <w:pStyle w:val="ac"/>
              <w:numPr>
                <w:ilvl w:val="0"/>
                <w:numId w:val="79"/>
              </w:numPr>
              <w:spacing w:after="0" w:line="240" w:lineRule="auto"/>
              <w:ind w:left="318" w:hanging="284"/>
              <w:rPr>
                <w:rFonts w:ascii="Times New Roman" w:hAnsi="Times New Roman"/>
                <w:sz w:val="28"/>
                <w:szCs w:val="28"/>
                <w:lang w:val="uk-UA"/>
              </w:rPr>
            </w:pPr>
            <w:r w:rsidRPr="0028136F">
              <w:rPr>
                <w:rFonts w:ascii="Times New Roman" w:hAnsi="Times New Roman"/>
                <w:sz w:val="28"/>
                <w:szCs w:val="28"/>
                <w:lang w:val="uk-UA"/>
              </w:rPr>
              <w:t>Поведінка за столом</w:t>
            </w:r>
          </w:p>
        </w:tc>
        <w:tc>
          <w:tcPr>
            <w:tcW w:w="1418" w:type="dxa"/>
            <w:shd w:val="clear" w:color="auto" w:fill="auto"/>
          </w:tcPr>
          <w:p w14:paraId="624F452D" w14:textId="77777777" w:rsidR="003115A4" w:rsidRPr="00352049" w:rsidRDefault="003115A4" w:rsidP="00B030E0">
            <w:pPr>
              <w:spacing w:after="20" w:line="240" w:lineRule="auto"/>
              <w:rPr>
                <w:rFonts w:ascii="Times New Roman" w:hAnsi="Times New Roman"/>
                <w:sz w:val="28"/>
                <w:szCs w:val="28"/>
              </w:rPr>
            </w:pPr>
          </w:p>
        </w:tc>
      </w:tr>
      <w:tr w:rsidR="003115A4" w:rsidRPr="00352049" w14:paraId="394B1CDB" w14:textId="77777777" w:rsidTr="00B030E0">
        <w:tc>
          <w:tcPr>
            <w:tcW w:w="1526" w:type="dxa"/>
            <w:vMerge/>
            <w:shd w:val="clear" w:color="auto" w:fill="auto"/>
          </w:tcPr>
          <w:p w14:paraId="0C66174D"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43989959" w14:textId="77777777" w:rsidR="003115A4" w:rsidRPr="0028136F" w:rsidRDefault="003115A4" w:rsidP="00B030E0">
            <w:pPr>
              <w:pStyle w:val="ac"/>
              <w:numPr>
                <w:ilvl w:val="0"/>
                <w:numId w:val="79"/>
              </w:numPr>
              <w:spacing w:after="0" w:line="240" w:lineRule="auto"/>
              <w:ind w:left="318" w:hanging="284"/>
              <w:rPr>
                <w:rFonts w:ascii="Times New Roman" w:hAnsi="Times New Roman"/>
                <w:sz w:val="28"/>
                <w:szCs w:val="28"/>
                <w:lang w:val="uk-UA"/>
              </w:rPr>
            </w:pPr>
            <w:r w:rsidRPr="0028136F">
              <w:rPr>
                <w:rFonts w:ascii="Times New Roman" w:hAnsi="Times New Roman"/>
                <w:sz w:val="28"/>
                <w:szCs w:val="28"/>
                <w:lang w:val="uk-UA"/>
              </w:rPr>
              <w:t>Ми йдемо до театру</w:t>
            </w:r>
          </w:p>
        </w:tc>
        <w:tc>
          <w:tcPr>
            <w:tcW w:w="1418" w:type="dxa"/>
            <w:shd w:val="clear" w:color="auto" w:fill="auto"/>
          </w:tcPr>
          <w:p w14:paraId="503FC3E6" w14:textId="77777777" w:rsidR="003115A4" w:rsidRPr="00352049" w:rsidRDefault="003115A4" w:rsidP="00B030E0">
            <w:pPr>
              <w:spacing w:after="20" w:line="240" w:lineRule="auto"/>
              <w:rPr>
                <w:rFonts w:ascii="Times New Roman" w:hAnsi="Times New Roman"/>
                <w:sz w:val="28"/>
                <w:szCs w:val="28"/>
              </w:rPr>
            </w:pPr>
          </w:p>
        </w:tc>
      </w:tr>
      <w:tr w:rsidR="003115A4" w:rsidRPr="00352049" w14:paraId="5E4F5D54" w14:textId="77777777" w:rsidTr="00B030E0">
        <w:tc>
          <w:tcPr>
            <w:tcW w:w="1526" w:type="dxa"/>
            <w:vMerge/>
            <w:shd w:val="clear" w:color="auto" w:fill="auto"/>
          </w:tcPr>
          <w:p w14:paraId="119ED048"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14A92204" w14:textId="77777777" w:rsidR="003115A4" w:rsidRPr="0028136F" w:rsidRDefault="003115A4" w:rsidP="00B030E0">
            <w:pPr>
              <w:pStyle w:val="ac"/>
              <w:numPr>
                <w:ilvl w:val="0"/>
                <w:numId w:val="79"/>
              </w:numPr>
              <w:spacing w:after="0" w:line="240" w:lineRule="auto"/>
              <w:ind w:left="318" w:hanging="284"/>
              <w:rPr>
                <w:rFonts w:ascii="Times New Roman" w:hAnsi="Times New Roman"/>
                <w:sz w:val="28"/>
                <w:szCs w:val="28"/>
                <w:lang w:val="uk-UA"/>
              </w:rPr>
            </w:pPr>
            <w:r w:rsidRPr="0028136F">
              <w:rPr>
                <w:rFonts w:ascii="Times New Roman" w:hAnsi="Times New Roman"/>
                <w:sz w:val="28"/>
                <w:szCs w:val="28"/>
                <w:lang w:val="uk-UA"/>
              </w:rPr>
              <w:t>Алло, я вас слухаю! або У мене задзвонив телефон…»</w:t>
            </w:r>
          </w:p>
        </w:tc>
        <w:tc>
          <w:tcPr>
            <w:tcW w:w="1418" w:type="dxa"/>
            <w:shd w:val="clear" w:color="auto" w:fill="auto"/>
          </w:tcPr>
          <w:p w14:paraId="378AAE59" w14:textId="77777777" w:rsidR="003115A4" w:rsidRPr="00352049" w:rsidRDefault="003115A4" w:rsidP="00B030E0">
            <w:pPr>
              <w:spacing w:after="20" w:line="240" w:lineRule="auto"/>
              <w:rPr>
                <w:rFonts w:ascii="Times New Roman" w:hAnsi="Times New Roman"/>
                <w:sz w:val="28"/>
                <w:szCs w:val="28"/>
              </w:rPr>
            </w:pPr>
          </w:p>
        </w:tc>
      </w:tr>
      <w:tr w:rsidR="003115A4" w:rsidRPr="00352049" w14:paraId="7E9F2713" w14:textId="77777777" w:rsidTr="00B030E0">
        <w:tc>
          <w:tcPr>
            <w:tcW w:w="1526" w:type="dxa"/>
            <w:vMerge w:val="restart"/>
            <w:shd w:val="clear" w:color="auto" w:fill="auto"/>
          </w:tcPr>
          <w:p w14:paraId="25BC46EB" w14:textId="77777777" w:rsidR="003115A4" w:rsidRPr="0043104D" w:rsidRDefault="003115A4" w:rsidP="00B030E0">
            <w:pPr>
              <w:spacing w:after="20" w:line="240" w:lineRule="auto"/>
              <w:rPr>
                <w:rFonts w:ascii="Times New Roman" w:hAnsi="Times New Roman"/>
                <w:sz w:val="28"/>
                <w:szCs w:val="28"/>
                <w:lang w:val="uk-UA"/>
              </w:rPr>
            </w:pPr>
            <w:r>
              <w:rPr>
                <w:rFonts w:ascii="Times New Roman" w:hAnsi="Times New Roman"/>
                <w:sz w:val="28"/>
                <w:szCs w:val="28"/>
                <w:lang w:val="uk-UA"/>
              </w:rPr>
              <w:t>Лютий</w:t>
            </w:r>
          </w:p>
        </w:tc>
        <w:tc>
          <w:tcPr>
            <w:tcW w:w="6520" w:type="dxa"/>
            <w:shd w:val="clear" w:color="auto" w:fill="auto"/>
          </w:tcPr>
          <w:p w14:paraId="42F97253" w14:textId="77777777" w:rsidR="003115A4" w:rsidRPr="0028136F" w:rsidRDefault="003115A4" w:rsidP="00B030E0">
            <w:pPr>
              <w:pStyle w:val="ac"/>
              <w:numPr>
                <w:ilvl w:val="0"/>
                <w:numId w:val="80"/>
              </w:numPr>
              <w:spacing w:after="20" w:line="240" w:lineRule="auto"/>
              <w:ind w:left="317" w:hanging="283"/>
              <w:rPr>
                <w:rFonts w:ascii="Times New Roman" w:hAnsi="Times New Roman"/>
                <w:sz w:val="28"/>
                <w:szCs w:val="28"/>
                <w:lang w:val="uk-UA"/>
              </w:rPr>
            </w:pPr>
            <w:r w:rsidRPr="0028136F">
              <w:rPr>
                <w:rFonts w:ascii="Times New Roman" w:hAnsi="Times New Roman"/>
                <w:sz w:val="28"/>
                <w:szCs w:val="28"/>
                <w:lang w:val="uk-UA"/>
              </w:rPr>
              <w:t>Комп</w:t>
            </w:r>
            <w:r w:rsidRPr="0028136F">
              <w:rPr>
                <w:rFonts w:ascii="Times New Roman" w:hAnsi="Times New Roman"/>
                <w:sz w:val="28"/>
                <w:szCs w:val="28"/>
                <w:lang w:val="en-US"/>
              </w:rPr>
              <w:t>’</w:t>
            </w:r>
            <w:r w:rsidRPr="0028136F">
              <w:rPr>
                <w:rFonts w:ascii="Times New Roman" w:hAnsi="Times New Roman"/>
                <w:sz w:val="28"/>
                <w:szCs w:val="28"/>
                <w:lang w:val="uk-UA"/>
              </w:rPr>
              <w:t>ютерний етикет</w:t>
            </w:r>
          </w:p>
        </w:tc>
        <w:tc>
          <w:tcPr>
            <w:tcW w:w="1418" w:type="dxa"/>
            <w:shd w:val="clear" w:color="auto" w:fill="auto"/>
          </w:tcPr>
          <w:p w14:paraId="76A3A288" w14:textId="77777777" w:rsidR="003115A4" w:rsidRPr="00352049" w:rsidRDefault="003115A4" w:rsidP="00B030E0">
            <w:pPr>
              <w:spacing w:after="20" w:line="240" w:lineRule="auto"/>
              <w:rPr>
                <w:rFonts w:ascii="Times New Roman" w:hAnsi="Times New Roman"/>
                <w:sz w:val="28"/>
                <w:szCs w:val="28"/>
              </w:rPr>
            </w:pPr>
          </w:p>
        </w:tc>
      </w:tr>
      <w:tr w:rsidR="003115A4" w:rsidRPr="0043104D" w14:paraId="4C3BF40C" w14:textId="77777777" w:rsidTr="00B030E0">
        <w:tc>
          <w:tcPr>
            <w:tcW w:w="1526" w:type="dxa"/>
            <w:vMerge/>
            <w:shd w:val="clear" w:color="auto" w:fill="auto"/>
          </w:tcPr>
          <w:p w14:paraId="3AAB04DB"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4DE61043" w14:textId="77777777" w:rsidR="003115A4" w:rsidRPr="0028136F" w:rsidRDefault="003115A4" w:rsidP="00B030E0">
            <w:pPr>
              <w:pStyle w:val="ac"/>
              <w:numPr>
                <w:ilvl w:val="0"/>
                <w:numId w:val="80"/>
              </w:numPr>
              <w:spacing w:after="20" w:line="240" w:lineRule="auto"/>
              <w:ind w:left="317" w:hanging="283"/>
              <w:rPr>
                <w:rFonts w:ascii="Times New Roman" w:hAnsi="Times New Roman"/>
                <w:sz w:val="28"/>
                <w:szCs w:val="28"/>
                <w:lang w:val="uk-UA"/>
              </w:rPr>
            </w:pPr>
            <w:r w:rsidRPr="0028136F">
              <w:rPr>
                <w:rFonts w:ascii="Times New Roman" w:hAnsi="Times New Roman"/>
                <w:sz w:val="28"/>
                <w:szCs w:val="28"/>
                <w:lang w:val="uk-UA"/>
              </w:rPr>
              <w:t>Мій настрій</w:t>
            </w:r>
          </w:p>
        </w:tc>
        <w:tc>
          <w:tcPr>
            <w:tcW w:w="1418" w:type="dxa"/>
            <w:shd w:val="clear" w:color="auto" w:fill="auto"/>
          </w:tcPr>
          <w:p w14:paraId="0E0AB7DB" w14:textId="77777777" w:rsidR="003115A4" w:rsidRPr="0043104D" w:rsidRDefault="003115A4" w:rsidP="00B030E0">
            <w:pPr>
              <w:spacing w:after="20" w:line="240" w:lineRule="auto"/>
              <w:rPr>
                <w:rFonts w:ascii="Times New Roman" w:hAnsi="Times New Roman"/>
                <w:sz w:val="28"/>
                <w:szCs w:val="28"/>
                <w:lang w:val="uk-UA"/>
              </w:rPr>
            </w:pPr>
          </w:p>
        </w:tc>
      </w:tr>
      <w:tr w:rsidR="003115A4" w:rsidRPr="0043104D" w14:paraId="3A6D5A02" w14:textId="77777777" w:rsidTr="00B030E0">
        <w:tc>
          <w:tcPr>
            <w:tcW w:w="1526" w:type="dxa"/>
            <w:vMerge/>
            <w:shd w:val="clear" w:color="auto" w:fill="auto"/>
          </w:tcPr>
          <w:p w14:paraId="330E3FA2" w14:textId="77777777" w:rsidR="003115A4" w:rsidRPr="0043104D"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44AC0A6F" w14:textId="77777777" w:rsidR="003115A4" w:rsidRPr="0028136F" w:rsidRDefault="003115A4" w:rsidP="00B030E0">
            <w:pPr>
              <w:pStyle w:val="ac"/>
              <w:numPr>
                <w:ilvl w:val="0"/>
                <w:numId w:val="80"/>
              </w:numPr>
              <w:spacing w:after="20" w:line="240" w:lineRule="auto"/>
              <w:ind w:left="317" w:hanging="283"/>
              <w:rPr>
                <w:rFonts w:ascii="Times New Roman" w:hAnsi="Times New Roman"/>
                <w:sz w:val="28"/>
                <w:szCs w:val="28"/>
                <w:lang w:val="uk-UA"/>
              </w:rPr>
            </w:pPr>
            <w:r w:rsidRPr="0028136F">
              <w:rPr>
                <w:rFonts w:ascii="Times New Roman" w:hAnsi="Times New Roman"/>
                <w:sz w:val="28"/>
                <w:szCs w:val="28"/>
                <w:lang w:val="uk-UA"/>
              </w:rPr>
              <w:t>Кого ми називаємо красивим?</w:t>
            </w:r>
          </w:p>
        </w:tc>
        <w:tc>
          <w:tcPr>
            <w:tcW w:w="1418" w:type="dxa"/>
            <w:shd w:val="clear" w:color="auto" w:fill="auto"/>
          </w:tcPr>
          <w:p w14:paraId="17192356" w14:textId="77777777" w:rsidR="003115A4" w:rsidRPr="0043104D" w:rsidRDefault="003115A4" w:rsidP="00B030E0">
            <w:pPr>
              <w:spacing w:after="20" w:line="240" w:lineRule="auto"/>
              <w:rPr>
                <w:rFonts w:ascii="Times New Roman" w:hAnsi="Times New Roman"/>
                <w:sz w:val="28"/>
                <w:szCs w:val="28"/>
                <w:lang w:val="uk-UA"/>
              </w:rPr>
            </w:pPr>
          </w:p>
        </w:tc>
      </w:tr>
      <w:tr w:rsidR="003115A4" w:rsidRPr="0043104D" w14:paraId="5FDFC26E" w14:textId="77777777" w:rsidTr="00B030E0">
        <w:tc>
          <w:tcPr>
            <w:tcW w:w="1526" w:type="dxa"/>
            <w:vMerge/>
            <w:shd w:val="clear" w:color="auto" w:fill="auto"/>
          </w:tcPr>
          <w:p w14:paraId="1022C84F" w14:textId="77777777" w:rsidR="003115A4" w:rsidRPr="0043104D"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216B406A" w14:textId="77777777" w:rsidR="003115A4" w:rsidRPr="0028136F" w:rsidRDefault="003115A4" w:rsidP="00B030E0">
            <w:pPr>
              <w:pStyle w:val="ac"/>
              <w:numPr>
                <w:ilvl w:val="0"/>
                <w:numId w:val="80"/>
              </w:numPr>
              <w:spacing w:after="20" w:line="240" w:lineRule="auto"/>
              <w:ind w:left="317" w:hanging="283"/>
              <w:rPr>
                <w:rFonts w:ascii="Times New Roman" w:hAnsi="Times New Roman"/>
                <w:sz w:val="28"/>
                <w:szCs w:val="28"/>
                <w:lang w:val="uk-UA"/>
              </w:rPr>
            </w:pPr>
            <w:r w:rsidRPr="0028136F">
              <w:rPr>
                <w:rFonts w:ascii="Times New Roman" w:hAnsi="Times New Roman"/>
                <w:sz w:val="28"/>
                <w:szCs w:val="28"/>
                <w:lang w:val="uk-UA"/>
              </w:rPr>
              <w:t>Жадібність користі не приносить</w:t>
            </w:r>
          </w:p>
        </w:tc>
        <w:tc>
          <w:tcPr>
            <w:tcW w:w="1418" w:type="dxa"/>
            <w:shd w:val="clear" w:color="auto" w:fill="auto"/>
          </w:tcPr>
          <w:p w14:paraId="2A92E173" w14:textId="77777777" w:rsidR="003115A4" w:rsidRPr="0043104D" w:rsidRDefault="003115A4" w:rsidP="00B030E0">
            <w:pPr>
              <w:spacing w:after="20" w:line="240" w:lineRule="auto"/>
              <w:rPr>
                <w:rFonts w:ascii="Times New Roman" w:hAnsi="Times New Roman"/>
                <w:sz w:val="28"/>
                <w:szCs w:val="28"/>
                <w:lang w:val="uk-UA"/>
              </w:rPr>
            </w:pPr>
          </w:p>
        </w:tc>
      </w:tr>
      <w:tr w:rsidR="003115A4" w:rsidRPr="00352049" w14:paraId="4ED71BFD" w14:textId="77777777" w:rsidTr="00B030E0">
        <w:tc>
          <w:tcPr>
            <w:tcW w:w="1526" w:type="dxa"/>
            <w:vMerge w:val="restart"/>
            <w:shd w:val="clear" w:color="auto" w:fill="auto"/>
          </w:tcPr>
          <w:p w14:paraId="2632E502" w14:textId="77777777" w:rsidR="003115A4" w:rsidRPr="0043104D" w:rsidRDefault="003115A4" w:rsidP="00B030E0">
            <w:pPr>
              <w:spacing w:after="20" w:line="240" w:lineRule="auto"/>
              <w:rPr>
                <w:rFonts w:ascii="Times New Roman" w:hAnsi="Times New Roman"/>
                <w:sz w:val="28"/>
                <w:szCs w:val="28"/>
                <w:lang w:val="uk-UA"/>
              </w:rPr>
            </w:pPr>
            <w:r>
              <w:rPr>
                <w:rFonts w:ascii="Times New Roman" w:hAnsi="Times New Roman"/>
                <w:sz w:val="28"/>
                <w:szCs w:val="28"/>
                <w:lang w:val="uk-UA"/>
              </w:rPr>
              <w:t>Березень</w:t>
            </w:r>
          </w:p>
        </w:tc>
        <w:tc>
          <w:tcPr>
            <w:tcW w:w="6520" w:type="dxa"/>
            <w:shd w:val="clear" w:color="auto" w:fill="auto"/>
          </w:tcPr>
          <w:p w14:paraId="0988388D" w14:textId="77777777" w:rsidR="003115A4" w:rsidRPr="0028136F" w:rsidRDefault="003115A4" w:rsidP="00B030E0">
            <w:pPr>
              <w:pStyle w:val="ac"/>
              <w:numPr>
                <w:ilvl w:val="0"/>
                <w:numId w:val="81"/>
              </w:numPr>
              <w:spacing w:after="0" w:line="240" w:lineRule="auto"/>
              <w:ind w:left="318" w:hanging="284"/>
              <w:rPr>
                <w:rFonts w:ascii="Times New Roman" w:hAnsi="Times New Roman"/>
                <w:sz w:val="28"/>
                <w:szCs w:val="28"/>
                <w:lang w:val="uk-UA"/>
              </w:rPr>
            </w:pPr>
            <w:r w:rsidRPr="0028136F">
              <w:rPr>
                <w:rFonts w:ascii="Times New Roman" w:hAnsi="Times New Roman"/>
                <w:sz w:val="28"/>
                <w:szCs w:val="28"/>
                <w:lang w:val="uk-UA"/>
              </w:rPr>
              <w:t>Шануй батька й неньку – буде скрізь тобі гладенько</w:t>
            </w:r>
          </w:p>
        </w:tc>
        <w:tc>
          <w:tcPr>
            <w:tcW w:w="1418" w:type="dxa"/>
            <w:shd w:val="clear" w:color="auto" w:fill="auto"/>
          </w:tcPr>
          <w:p w14:paraId="49EE1CE3" w14:textId="77777777" w:rsidR="003115A4" w:rsidRPr="00352049" w:rsidRDefault="003115A4" w:rsidP="00B030E0">
            <w:pPr>
              <w:spacing w:after="20" w:line="240" w:lineRule="auto"/>
              <w:rPr>
                <w:rFonts w:ascii="Times New Roman" w:hAnsi="Times New Roman"/>
                <w:sz w:val="28"/>
                <w:szCs w:val="28"/>
              </w:rPr>
            </w:pPr>
          </w:p>
        </w:tc>
      </w:tr>
      <w:tr w:rsidR="003115A4" w:rsidRPr="00352049" w14:paraId="600FA575" w14:textId="77777777" w:rsidTr="00B030E0">
        <w:tc>
          <w:tcPr>
            <w:tcW w:w="1526" w:type="dxa"/>
            <w:vMerge/>
            <w:shd w:val="clear" w:color="auto" w:fill="auto"/>
          </w:tcPr>
          <w:p w14:paraId="2D59857D"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5E62D850" w14:textId="77777777" w:rsidR="003115A4" w:rsidRPr="0028136F" w:rsidRDefault="003115A4" w:rsidP="00B030E0">
            <w:pPr>
              <w:pStyle w:val="ac"/>
              <w:numPr>
                <w:ilvl w:val="0"/>
                <w:numId w:val="81"/>
              </w:numPr>
              <w:spacing w:after="0" w:line="240" w:lineRule="auto"/>
              <w:ind w:left="318" w:hanging="284"/>
              <w:rPr>
                <w:rFonts w:ascii="Times New Roman" w:hAnsi="Times New Roman"/>
                <w:sz w:val="28"/>
                <w:szCs w:val="28"/>
                <w:lang w:val="uk-UA"/>
              </w:rPr>
            </w:pPr>
            <w:r w:rsidRPr="0028136F">
              <w:rPr>
                <w:rFonts w:ascii="Times New Roman" w:hAnsi="Times New Roman"/>
                <w:sz w:val="28"/>
                <w:szCs w:val="28"/>
                <w:lang w:val="uk-UA"/>
              </w:rPr>
              <w:t>Хто знає стид – той знає совість</w:t>
            </w:r>
          </w:p>
        </w:tc>
        <w:tc>
          <w:tcPr>
            <w:tcW w:w="1418" w:type="dxa"/>
            <w:shd w:val="clear" w:color="auto" w:fill="auto"/>
          </w:tcPr>
          <w:p w14:paraId="11114EFB" w14:textId="77777777" w:rsidR="003115A4" w:rsidRPr="00352049" w:rsidRDefault="003115A4" w:rsidP="00B030E0">
            <w:pPr>
              <w:spacing w:after="20" w:line="240" w:lineRule="auto"/>
              <w:rPr>
                <w:rFonts w:ascii="Times New Roman" w:hAnsi="Times New Roman"/>
                <w:sz w:val="28"/>
                <w:szCs w:val="28"/>
              </w:rPr>
            </w:pPr>
          </w:p>
        </w:tc>
      </w:tr>
      <w:tr w:rsidR="003115A4" w:rsidRPr="00352049" w14:paraId="70BBE7C4" w14:textId="77777777" w:rsidTr="00B030E0">
        <w:tc>
          <w:tcPr>
            <w:tcW w:w="1526" w:type="dxa"/>
            <w:vMerge/>
            <w:shd w:val="clear" w:color="auto" w:fill="auto"/>
          </w:tcPr>
          <w:p w14:paraId="534B7522"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10D98E51" w14:textId="77777777" w:rsidR="003115A4" w:rsidRPr="0028136F" w:rsidRDefault="003115A4" w:rsidP="00B030E0">
            <w:pPr>
              <w:pStyle w:val="ac"/>
              <w:numPr>
                <w:ilvl w:val="0"/>
                <w:numId w:val="81"/>
              </w:numPr>
              <w:spacing w:after="0" w:line="240" w:lineRule="auto"/>
              <w:ind w:left="318" w:hanging="284"/>
              <w:rPr>
                <w:rFonts w:ascii="Times New Roman" w:hAnsi="Times New Roman"/>
                <w:sz w:val="28"/>
                <w:szCs w:val="28"/>
                <w:lang w:val="uk-UA"/>
              </w:rPr>
            </w:pPr>
            <w:r w:rsidRPr="0028136F">
              <w:rPr>
                <w:rFonts w:ascii="Times New Roman" w:hAnsi="Times New Roman"/>
                <w:sz w:val="28"/>
                <w:szCs w:val="28"/>
                <w:lang w:val="uk-UA"/>
              </w:rPr>
              <w:t>Шануй працю інших</w:t>
            </w:r>
          </w:p>
        </w:tc>
        <w:tc>
          <w:tcPr>
            <w:tcW w:w="1418" w:type="dxa"/>
            <w:shd w:val="clear" w:color="auto" w:fill="auto"/>
          </w:tcPr>
          <w:p w14:paraId="053581A9" w14:textId="77777777" w:rsidR="003115A4" w:rsidRPr="00352049" w:rsidRDefault="003115A4" w:rsidP="00B030E0">
            <w:pPr>
              <w:spacing w:after="20" w:line="240" w:lineRule="auto"/>
              <w:rPr>
                <w:rFonts w:ascii="Times New Roman" w:hAnsi="Times New Roman"/>
                <w:sz w:val="28"/>
                <w:szCs w:val="28"/>
              </w:rPr>
            </w:pPr>
          </w:p>
        </w:tc>
      </w:tr>
      <w:tr w:rsidR="003115A4" w:rsidRPr="00B30919" w14:paraId="4B038399" w14:textId="77777777" w:rsidTr="00B030E0">
        <w:tc>
          <w:tcPr>
            <w:tcW w:w="1526" w:type="dxa"/>
            <w:vMerge/>
            <w:shd w:val="clear" w:color="auto" w:fill="auto"/>
          </w:tcPr>
          <w:p w14:paraId="73B72CF5"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55449C6D" w14:textId="77777777" w:rsidR="003115A4" w:rsidRPr="0028136F" w:rsidRDefault="003115A4" w:rsidP="00B030E0">
            <w:pPr>
              <w:pStyle w:val="ac"/>
              <w:numPr>
                <w:ilvl w:val="0"/>
                <w:numId w:val="81"/>
              </w:numPr>
              <w:spacing w:after="0" w:line="240" w:lineRule="auto"/>
              <w:ind w:left="318" w:hanging="284"/>
              <w:rPr>
                <w:rFonts w:ascii="Times New Roman" w:hAnsi="Times New Roman"/>
                <w:sz w:val="28"/>
                <w:szCs w:val="28"/>
                <w:lang w:val="uk-UA"/>
              </w:rPr>
            </w:pPr>
            <w:r w:rsidRPr="0028136F">
              <w:rPr>
                <w:rFonts w:ascii="Times New Roman" w:hAnsi="Times New Roman"/>
                <w:sz w:val="28"/>
                <w:szCs w:val="28"/>
                <w:lang w:val="uk-UA"/>
              </w:rPr>
              <w:t>Маленька  праця краща за велике безділля</w:t>
            </w:r>
          </w:p>
        </w:tc>
        <w:tc>
          <w:tcPr>
            <w:tcW w:w="1418" w:type="dxa"/>
            <w:shd w:val="clear" w:color="auto" w:fill="auto"/>
          </w:tcPr>
          <w:p w14:paraId="4431F151" w14:textId="77777777" w:rsidR="003115A4" w:rsidRPr="00B30919" w:rsidRDefault="003115A4" w:rsidP="00B030E0">
            <w:pPr>
              <w:spacing w:after="20" w:line="240" w:lineRule="auto"/>
              <w:rPr>
                <w:rFonts w:ascii="Times New Roman" w:hAnsi="Times New Roman"/>
                <w:sz w:val="28"/>
                <w:szCs w:val="28"/>
                <w:lang w:val="uk-UA"/>
              </w:rPr>
            </w:pPr>
          </w:p>
        </w:tc>
      </w:tr>
      <w:tr w:rsidR="003115A4" w:rsidRPr="00352049" w14:paraId="476EAC73" w14:textId="77777777" w:rsidTr="00B030E0">
        <w:tc>
          <w:tcPr>
            <w:tcW w:w="1526" w:type="dxa"/>
            <w:vMerge w:val="restart"/>
            <w:shd w:val="clear" w:color="auto" w:fill="auto"/>
          </w:tcPr>
          <w:p w14:paraId="60DC4FE2" w14:textId="77777777" w:rsidR="003115A4" w:rsidRPr="00B30919" w:rsidRDefault="003115A4" w:rsidP="00B030E0">
            <w:pPr>
              <w:spacing w:after="20" w:line="240" w:lineRule="auto"/>
              <w:rPr>
                <w:rFonts w:ascii="Times New Roman" w:hAnsi="Times New Roman"/>
                <w:sz w:val="28"/>
                <w:szCs w:val="28"/>
                <w:lang w:val="uk-UA"/>
              </w:rPr>
            </w:pPr>
            <w:r>
              <w:rPr>
                <w:rFonts w:ascii="Times New Roman" w:hAnsi="Times New Roman"/>
                <w:sz w:val="28"/>
                <w:szCs w:val="28"/>
                <w:lang w:val="uk-UA"/>
              </w:rPr>
              <w:t>Квітень</w:t>
            </w:r>
          </w:p>
        </w:tc>
        <w:tc>
          <w:tcPr>
            <w:tcW w:w="6520" w:type="dxa"/>
            <w:shd w:val="clear" w:color="auto" w:fill="auto"/>
          </w:tcPr>
          <w:p w14:paraId="7EF17FFE" w14:textId="77777777" w:rsidR="003115A4" w:rsidRPr="0028136F" w:rsidRDefault="003115A4" w:rsidP="00B030E0">
            <w:pPr>
              <w:pStyle w:val="ac"/>
              <w:numPr>
                <w:ilvl w:val="0"/>
                <w:numId w:val="82"/>
              </w:numPr>
              <w:spacing w:after="0" w:line="240" w:lineRule="auto"/>
              <w:ind w:left="318" w:hanging="284"/>
              <w:rPr>
                <w:rFonts w:ascii="Times New Roman" w:hAnsi="Times New Roman"/>
                <w:sz w:val="28"/>
                <w:szCs w:val="28"/>
                <w:lang w:val="uk-UA"/>
              </w:rPr>
            </w:pPr>
            <w:r w:rsidRPr="0028136F">
              <w:rPr>
                <w:rFonts w:ascii="Times New Roman" w:hAnsi="Times New Roman"/>
                <w:sz w:val="28"/>
                <w:szCs w:val="28"/>
                <w:lang w:val="uk-UA"/>
              </w:rPr>
              <w:t>Дружба – найдорожчій скарб</w:t>
            </w:r>
          </w:p>
        </w:tc>
        <w:tc>
          <w:tcPr>
            <w:tcW w:w="1418" w:type="dxa"/>
            <w:shd w:val="clear" w:color="auto" w:fill="auto"/>
          </w:tcPr>
          <w:p w14:paraId="11C82CE3" w14:textId="77777777" w:rsidR="003115A4" w:rsidRPr="00352049" w:rsidRDefault="003115A4" w:rsidP="00B030E0">
            <w:pPr>
              <w:spacing w:after="20" w:line="240" w:lineRule="auto"/>
              <w:rPr>
                <w:rFonts w:ascii="Times New Roman" w:hAnsi="Times New Roman"/>
                <w:sz w:val="28"/>
                <w:szCs w:val="28"/>
              </w:rPr>
            </w:pPr>
          </w:p>
        </w:tc>
      </w:tr>
      <w:tr w:rsidR="003115A4" w:rsidRPr="00352049" w14:paraId="73E9EC6C" w14:textId="77777777" w:rsidTr="00B030E0">
        <w:tc>
          <w:tcPr>
            <w:tcW w:w="1526" w:type="dxa"/>
            <w:vMerge/>
            <w:shd w:val="clear" w:color="auto" w:fill="auto"/>
          </w:tcPr>
          <w:p w14:paraId="7BDA8327"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08E66509" w14:textId="77777777" w:rsidR="003115A4" w:rsidRPr="0028136F" w:rsidRDefault="003115A4" w:rsidP="00B030E0">
            <w:pPr>
              <w:pStyle w:val="ac"/>
              <w:numPr>
                <w:ilvl w:val="0"/>
                <w:numId w:val="82"/>
              </w:numPr>
              <w:spacing w:after="0" w:line="240" w:lineRule="auto"/>
              <w:ind w:left="318" w:hanging="284"/>
              <w:rPr>
                <w:rFonts w:ascii="Times New Roman" w:hAnsi="Times New Roman"/>
                <w:sz w:val="28"/>
                <w:szCs w:val="28"/>
                <w:lang w:val="uk-UA"/>
              </w:rPr>
            </w:pPr>
            <w:r w:rsidRPr="0028136F">
              <w:rPr>
                <w:rFonts w:ascii="Times New Roman" w:hAnsi="Times New Roman"/>
                <w:sz w:val="28"/>
                <w:szCs w:val="28"/>
                <w:lang w:val="uk-UA"/>
              </w:rPr>
              <w:t>Я – особистість</w:t>
            </w:r>
          </w:p>
        </w:tc>
        <w:tc>
          <w:tcPr>
            <w:tcW w:w="1418" w:type="dxa"/>
            <w:shd w:val="clear" w:color="auto" w:fill="auto"/>
          </w:tcPr>
          <w:p w14:paraId="09BEB31C" w14:textId="77777777" w:rsidR="003115A4" w:rsidRPr="00352049" w:rsidRDefault="003115A4" w:rsidP="00B030E0">
            <w:pPr>
              <w:spacing w:after="20" w:line="240" w:lineRule="auto"/>
              <w:rPr>
                <w:rFonts w:ascii="Times New Roman" w:hAnsi="Times New Roman"/>
                <w:sz w:val="28"/>
                <w:szCs w:val="28"/>
              </w:rPr>
            </w:pPr>
          </w:p>
        </w:tc>
      </w:tr>
      <w:tr w:rsidR="003115A4" w:rsidRPr="00352049" w14:paraId="32AC0FE0" w14:textId="77777777" w:rsidTr="00B030E0">
        <w:tc>
          <w:tcPr>
            <w:tcW w:w="1526" w:type="dxa"/>
            <w:vMerge/>
            <w:shd w:val="clear" w:color="auto" w:fill="auto"/>
          </w:tcPr>
          <w:p w14:paraId="701FCE5D"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0F3CAB9E" w14:textId="77777777" w:rsidR="003115A4" w:rsidRPr="0028136F" w:rsidRDefault="003115A4" w:rsidP="00B030E0">
            <w:pPr>
              <w:pStyle w:val="ac"/>
              <w:numPr>
                <w:ilvl w:val="0"/>
                <w:numId w:val="82"/>
              </w:numPr>
              <w:spacing w:after="0" w:line="240" w:lineRule="auto"/>
              <w:ind w:left="318" w:hanging="284"/>
              <w:rPr>
                <w:rFonts w:ascii="Times New Roman" w:hAnsi="Times New Roman"/>
                <w:sz w:val="28"/>
                <w:szCs w:val="28"/>
                <w:lang w:val="uk-UA"/>
              </w:rPr>
            </w:pPr>
            <w:r w:rsidRPr="0028136F">
              <w:rPr>
                <w:rFonts w:ascii="Times New Roman" w:hAnsi="Times New Roman"/>
                <w:sz w:val="28"/>
                <w:szCs w:val="28"/>
                <w:lang w:val="uk-UA"/>
              </w:rPr>
              <w:t>Ти живеш серед людей</w:t>
            </w:r>
          </w:p>
        </w:tc>
        <w:tc>
          <w:tcPr>
            <w:tcW w:w="1418" w:type="dxa"/>
            <w:shd w:val="clear" w:color="auto" w:fill="auto"/>
          </w:tcPr>
          <w:p w14:paraId="25907A2E" w14:textId="77777777" w:rsidR="003115A4" w:rsidRPr="00352049" w:rsidRDefault="003115A4" w:rsidP="00B030E0">
            <w:pPr>
              <w:spacing w:after="20" w:line="240" w:lineRule="auto"/>
              <w:rPr>
                <w:rFonts w:ascii="Times New Roman" w:hAnsi="Times New Roman"/>
                <w:sz w:val="28"/>
                <w:szCs w:val="28"/>
              </w:rPr>
            </w:pPr>
          </w:p>
        </w:tc>
      </w:tr>
      <w:tr w:rsidR="003115A4" w:rsidRPr="00352049" w14:paraId="0DEEFA7E" w14:textId="77777777" w:rsidTr="00B030E0">
        <w:tc>
          <w:tcPr>
            <w:tcW w:w="1526" w:type="dxa"/>
            <w:vMerge/>
            <w:shd w:val="clear" w:color="auto" w:fill="auto"/>
          </w:tcPr>
          <w:p w14:paraId="0DE9E410"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60DEEB90" w14:textId="77777777" w:rsidR="003115A4" w:rsidRPr="0028136F" w:rsidRDefault="003115A4" w:rsidP="00B030E0">
            <w:pPr>
              <w:pStyle w:val="ac"/>
              <w:numPr>
                <w:ilvl w:val="0"/>
                <w:numId w:val="82"/>
              </w:numPr>
              <w:spacing w:after="0" w:line="240" w:lineRule="auto"/>
              <w:ind w:left="318" w:hanging="284"/>
              <w:rPr>
                <w:rFonts w:ascii="Times New Roman" w:hAnsi="Times New Roman"/>
                <w:sz w:val="28"/>
                <w:szCs w:val="28"/>
                <w:lang w:val="uk-UA"/>
              </w:rPr>
            </w:pPr>
            <w:r w:rsidRPr="0028136F">
              <w:rPr>
                <w:rFonts w:ascii="Times New Roman" w:hAnsi="Times New Roman"/>
                <w:sz w:val="28"/>
                <w:szCs w:val="28"/>
                <w:lang w:val="uk-UA"/>
              </w:rPr>
              <w:t>Наодинці з природою</w:t>
            </w:r>
          </w:p>
        </w:tc>
        <w:tc>
          <w:tcPr>
            <w:tcW w:w="1418" w:type="dxa"/>
            <w:shd w:val="clear" w:color="auto" w:fill="auto"/>
          </w:tcPr>
          <w:p w14:paraId="62FFE487" w14:textId="77777777" w:rsidR="003115A4" w:rsidRPr="00B30919" w:rsidRDefault="003115A4" w:rsidP="00B030E0">
            <w:pPr>
              <w:spacing w:after="20"/>
              <w:rPr>
                <w:rFonts w:ascii="Times New Roman" w:hAnsi="Times New Roman"/>
                <w:sz w:val="28"/>
                <w:szCs w:val="28"/>
                <w:lang w:val="uk-UA"/>
              </w:rPr>
            </w:pPr>
          </w:p>
        </w:tc>
      </w:tr>
      <w:tr w:rsidR="003115A4" w:rsidRPr="00352049" w14:paraId="72F910EB" w14:textId="77777777" w:rsidTr="00B030E0">
        <w:tc>
          <w:tcPr>
            <w:tcW w:w="1526" w:type="dxa"/>
            <w:shd w:val="clear" w:color="auto" w:fill="auto"/>
          </w:tcPr>
          <w:p w14:paraId="240C7962" w14:textId="77777777" w:rsidR="003115A4" w:rsidRPr="00352270" w:rsidRDefault="003115A4" w:rsidP="00B030E0">
            <w:pPr>
              <w:spacing w:line="240" w:lineRule="auto"/>
              <w:jc w:val="center"/>
              <w:rPr>
                <w:rFonts w:ascii="Times New Roman" w:hAnsi="Times New Roman" w:cs="Times New Roman"/>
                <w:sz w:val="28"/>
                <w:szCs w:val="28"/>
                <w:lang w:val="uk-UA"/>
              </w:rPr>
            </w:pPr>
            <w:r w:rsidRPr="00352270">
              <w:rPr>
                <w:rFonts w:ascii="Times New Roman" w:hAnsi="Times New Roman" w:cs="Times New Roman"/>
                <w:sz w:val="28"/>
                <w:szCs w:val="28"/>
                <w:lang w:val="uk-UA"/>
              </w:rPr>
              <w:t>Травень</w:t>
            </w:r>
          </w:p>
        </w:tc>
        <w:tc>
          <w:tcPr>
            <w:tcW w:w="6520" w:type="dxa"/>
            <w:shd w:val="clear" w:color="auto" w:fill="auto"/>
          </w:tcPr>
          <w:p w14:paraId="0D9974A1" w14:textId="77777777" w:rsidR="003115A4" w:rsidRDefault="003115A4" w:rsidP="00B030E0">
            <w:pPr>
              <w:spacing w:line="240" w:lineRule="auto"/>
              <w:ind w:left="459" w:hanging="425"/>
              <w:rPr>
                <w:rFonts w:ascii="Times New Roman" w:hAnsi="Times New Roman" w:cs="Times New Roman"/>
                <w:sz w:val="28"/>
                <w:szCs w:val="28"/>
                <w:lang w:val="uk-UA"/>
              </w:rPr>
            </w:pPr>
            <w:r>
              <w:rPr>
                <w:rFonts w:ascii="Times New Roman" w:hAnsi="Times New Roman" w:cs="Times New Roman"/>
                <w:sz w:val="28"/>
                <w:szCs w:val="28"/>
                <w:lang w:val="uk-UA"/>
              </w:rPr>
              <w:t>Звіт гуртків «Вернісаж Гурткової роботи»</w:t>
            </w:r>
          </w:p>
        </w:tc>
        <w:tc>
          <w:tcPr>
            <w:tcW w:w="1418" w:type="dxa"/>
            <w:shd w:val="clear" w:color="auto" w:fill="auto"/>
          </w:tcPr>
          <w:p w14:paraId="531BF7AA" w14:textId="77777777" w:rsidR="003115A4" w:rsidRPr="00352049" w:rsidRDefault="003115A4" w:rsidP="00B030E0">
            <w:pPr>
              <w:spacing w:after="20" w:line="240" w:lineRule="auto"/>
              <w:rPr>
                <w:rFonts w:ascii="Times New Roman" w:hAnsi="Times New Roman"/>
                <w:sz w:val="28"/>
                <w:szCs w:val="28"/>
              </w:rPr>
            </w:pPr>
          </w:p>
        </w:tc>
      </w:tr>
    </w:tbl>
    <w:p w14:paraId="580AF13E"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36D5CAB0"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42CDA2BF"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65E946EF"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41533EF4"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31A2E158"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50ABCA7B" w14:textId="77777777" w:rsidR="003115A4" w:rsidRPr="00723D58" w:rsidRDefault="003115A4" w:rsidP="003115A4">
      <w:pPr>
        <w:jc w:val="center"/>
        <w:rPr>
          <w:rFonts w:ascii="Times New Roman" w:hAnsi="Times New Roman"/>
          <w:b/>
          <w:sz w:val="28"/>
          <w:szCs w:val="28"/>
        </w:rPr>
      </w:pPr>
      <w:r w:rsidRPr="00723D58">
        <w:rPr>
          <w:rFonts w:ascii="Times New Roman" w:hAnsi="Times New Roman"/>
          <w:b/>
          <w:sz w:val="28"/>
          <w:szCs w:val="28"/>
        </w:rPr>
        <w:t xml:space="preserve">План роботи </w:t>
      </w:r>
    </w:p>
    <w:p w14:paraId="69839E88" w14:textId="77777777" w:rsidR="003115A4" w:rsidRPr="00723D58" w:rsidRDefault="003115A4" w:rsidP="003115A4">
      <w:pPr>
        <w:spacing w:line="360" w:lineRule="auto"/>
        <w:jc w:val="center"/>
        <w:rPr>
          <w:rFonts w:ascii="Times New Roman" w:hAnsi="Times New Roman"/>
          <w:b/>
          <w:sz w:val="28"/>
          <w:szCs w:val="28"/>
          <w:lang w:val="uk-UA"/>
        </w:rPr>
      </w:pPr>
      <w:r w:rsidRPr="00723D58">
        <w:rPr>
          <w:rFonts w:ascii="Times New Roman" w:hAnsi="Times New Roman"/>
          <w:b/>
          <w:sz w:val="28"/>
          <w:szCs w:val="28"/>
        </w:rPr>
        <w:t>гуртка «</w:t>
      </w:r>
      <w:r w:rsidRPr="00723D58">
        <w:rPr>
          <w:rFonts w:ascii="Times New Roman" w:hAnsi="Times New Roman"/>
          <w:b/>
          <w:sz w:val="28"/>
          <w:szCs w:val="28"/>
          <w:lang w:val="uk-UA"/>
        </w:rPr>
        <w:t>Чарівний світ театру</w:t>
      </w:r>
      <w:r w:rsidRPr="00723D58">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520"/>
        <w:gridCol w:w="1418"/>
      </w:tblGrid>
      <w:tr w:rsidR="003115A4" w:rsidRPr="00352049" w14:paraId="3DAAB4EE" w14:textId="77777777" w:rsidTr="00B030E0">
        <w:tc>
          <w:tcPr>
            <w:tcW w:w="1526" w:type="dxa"/>
            <w:shd w:val="clear" w:color="auto" w:fill="auto"/>
          </w:tcPr>
          <w:p w14:paraId="7965BD0A" w14:textId="77777777" w:rsidR="003115A4" w:rsidRPr="00352270" w:rsidRDefault="003115A4" w:rsidP="00B030E0">
            <w:pPr>
              <w:jc w:val="center"/>
              <w:rPr>
                <w:rFonts w:ascii="Times New Roman" w:hAnsi="Times New Roman" w:cs="Times New Roman"/>
                <w:sz w:val="24"/>
                <w:szCs w:val="24"/>
                <w:lang w:val="uk-UA"/>
              </w:rPr>
            </w:pPr>
            <w:r w:rsidRPr="00352270">
              <w:rPr>
                <w:rFonts w:ascii="Times New Roman" w:hAnsi="Times New Roman" w:cs="Times New Roman"/>
                <w:sz w:val="24"/>
                <w:szCs w:val="24"/>
                <w:lang w:val="uk-UA"/>
              </w:rPr>
              <w:t>Місяць</w:t>
            </w:r>
          </w:p>
        </w:tc>
        <w:tc>
          <w:tcPr>
            <w:tcW w:w="6520" w:type="dxa"/>
            <w:shd w:val="clear" w:color="auto" w:fill="auto"/>
          </w:tcPr>
          <w:p w14:paraId="4F122F94" w14:textId="77777777" w:rsidR="003115A4" w:rsidRPr="00352270" w:rsidRDefault="003115A4" w:rsidP="00B030E0">
            <w:pPr>
              <w:jc w:val="center"/>
              <w:rPr>
                <w:rFonts w:ascii="Times New Roman" w:hAnsi="Times New Roman" w:cs="Times New Roman"/>
                <w:sz w:val="24"/>
                <w:szCs w:val="24"/>
                <w:lang w:val="uk-UA"/>
              </w:rPr>
            </w:pPr>
            <w:r w:rsidRPr="00352270">
              <w:rPr>
                <w:rFonts w:ascii="Times New Roman" w:hAnsi="Times New Roman" w:cs="Times New Roman"/>
                <w:sz w:val="24"/>
                <w:szCs w:val="24"/>
                <w:lang w:val="uk-UA"/>
              </w:rPr>
              <w:t>Тема</w:t>
            </w:r>
          </w:p>
        </w:tc>
        <w:tc>
          <w:tcPr>
            <w:tcW w:w="1418" w:type="dxa"/>
            <w:shd w:val="clear" w:color="auto" w:fill="auto"/>
          </w:tcPr>
          <w:p w14:paraId="07B81FDA" w14:textId="77777777" w:rsidR="003115A4" w:rsidRPr="00352270" w:rsidRDefault="003115A4" w:rsidP="00B030E0">
            <w:pPr>
              <w:rPr>
                <w:rFonts w:ascii="Times New Roman" w:hAnsi="Times New Roman" w:cs="Times New Roman"/>
                <w:sz w:val="24"/>
                <w:szCs w:val="24"/>
                <w:lang w:val="uk-UA"/>
              </w:rPr>
            </w:pPr>
            <w:r w:rsidRPr="00352270">
              <w:rPr>
                <w:rFonts w:ascii="Times New Roman" w:hAnsi="Times New Roman" w:cs="Times New Roman"/>
                <w:sz w:val="24"/>
                <w:szCs w:val="24"/>
                <w:lang w:val="uk-UA"/>
              </w:rPr>
              <w:t xml:space="preserve">Примітка </w:t>
            </w:r>
          </w:p>
        </w:tc>
      </w:tr>
      <w:tr w:rsidR="003115A4" w:rsidRPr="00352049" w14:paraId="72A6B5F3" w14:textId="77777777" w:rsidTr="00B030E0">
        <w:tc>
          <w:tcPr>
            <w:tcW w:w="1526" w:type="dxa"/>
            <w:vMerge w:val="restart"/>
            <w:shd w:val="clear" w:color="auto" w:fill="auto"/>
          </w:tcPr>
          <w:p w14:paraId="58EBD3EB" w14:textId="77777777" w:rsidR="003115A4" w:rsidRPr="00352049" w:rsidRDefault="003115A4" w:rsidP="00B030E0">
            <w:pPr>
              <w:spacing w:after="20" w:line="240" w:lineRule="auto"/>
              <w:rPr>
                <w:rFonts w:ascii="Times New Roman" w:hAnsi="Times New Roman"/>
                <w:sz w:val="28"/>
                <w:szCs w:val="28"/>
                <w:lang w:val="uk-UA"/>
              </w:rPr>
            </w:pPr>
            <w:r w:rsidRPr="00352049">
              <w:rPr>
                <w:rFonts w:ascii="Times New Roman" w:hAnsi="Times New Roman"/>
                <w:sz w:val="28"/>
                <w:szCs w:val="28"/>
                <w:lang w:val="uk-UA"/>
              </w:rPr>
              <w:lastRenderedPageBreak/>
              <w:t>Жовтень</w:t>
            </w:r>
          </w:p>
        </w:tc>
        <w:tc>
          <w:tcPr>
            <w:tcW w:w="6520" w:type="dxa"/>
            <w:shd w:val="clear" w:color="auto" w:fill="auto"/>
          </w:tcPr>
          <w:p w14:paraId="6A2DC6D2" w14:textId="77777777" w:rsidR="003115A4" w:rsidRPr="0028136F" w:rsidRDefault="003115A4" w:rsidP="00B030E0">
            <w:pPr>
              <w:pStyle w:val="ac"/>
              <w:numPr>
                <w:ilvl w:val="0"/>
                <w:numId w:val="83"/>
              </w:numPr>
              <w:spacing w:after="0" w:line="240" w:lineRule="auto"/>
              <w:ind w:left="318" w:hanging="284"/>
              <w:rPr>
                <w:rFonts w:ascii="Times New Roman" w:eastAsia="Cambria" w:hAnsi="Times New Roman" w:cs="Times New Roman"/>
                <w:sz w:val="28"/>
                <w:szCs w:val="28"/>
                <w:lang w:val="uk-UA"/>
              </w:rPr>
            </w:pPr>
            <w:r w:rsidRPr="0028136F">
              <w:rPr>
                <w:rFonts w:ascii="Times New Roman" w:eastAsia="Cambria" w:hAnsi="Times New Roman" w:cs="Times New Roman"/>
                <w:sz w:val="28"/>
                <w:szCs w:val="28"/>
                <w:lang w:val="uk-UA"/>
              </w:rPr>
              <w:t>Що таке театр? Види театру</w:t>
            </w:r>
          </w:p>
        </w:tc>
        <w:tc>
          <w:tcPr>
            <w:tcW w:w="1418" w:type="dxa"/>
            <w:shd w:val="clear" w:color="auto" w:fill="auto"/>
          </w:tcPr>
          <w:p w14:paraId="79314811" w14:textId="77777777" w:rsidR="003115A4" w:rsidRPr="005D777E" w:rsidRDefault="003115A4" w:rsidP="00B030E0">
            <w:pPr>
              <w:spacing w:after="20" w:line="240" w:lineRule="auto"/>
              <w:rPr>
                <w:rFonts w:ascii="Times New Roman" w:hAnsi="Times New Roman"/>
                <w:sz w:val="28"/>
                <w:szCs w:val="28"/>
                <w:lang w:val="uk-UA"/>
              </w:rPr>
            </w:pPr>
          </w:p>
        </w:tc>
      </w:tr>
      <w:tr w:rsidR="003115A4" w:rsidRPr="00352049" w14:paraId="1B18B912" w14:textId="77777777" w:rsidTr="00B030E0">
        <w:tc>
          <w:tcPr>
            <w:tcW w:w="1526" w:type="dxa"/>
            <w:vMerge/>
            <w:shd w:val="clear" w:color="auto" w:fill="auto"/>
          </w:tcPr>
          <w:p w14:paraId="009F1C33"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730979CF" w14:textId="77777777" w:rsidR="003115A4" w:rsidRPr="0028136F" w:rsidRDefault="003115A4" w:rsidP="00B030E0">
            <w:pPr>
              <w:pStyle w:val="ac"/>
              <w:numPr>
                <w:ilvl w:val="0"/>
                <w:numId w:val="83"/>
              </w:numPr>
              <w:spacing w:after="0" w:line="240" w:lineRule="auto"/>
              <w:ind w:left="318" w:hanging="284"/>
              <w:rPr>
                <w:rFonts w:ascii="Times New Roman" w:eastAsia="Cambria" w:hAnsi="Times New Roman" w:cs="Times New Roman"/>
                <w:sz w:val="28"/>
                <w:szCs w:val="28"/>
                <w:lang w:val="uk-UA"/>
              </w:rPr>
            </w:pPr>
            <w:r w:rsidRPr="0028136F">
              <w:rPr>
                <w:rFonts w:ascii="Times New Roman" w:eastAsia="Cambria" w:hAnsi="Times New Roman" w:cs="Times New Roman"/>
                <w:sz w:val="28"/>
                <w:szCs w:val="28"/>
                <w:lang w:val="uk-UA"/>
              </w:rPr>
              <w:t>Як поводитися в театрі?</w:t>
            </w:r>
          </w:p>
        </w:tc>
        <w:tc>
          <w:tcPr>
            <w:tcW w:w="1418" w:type="dxa"/>
            <w:shd w:val="clear" w:color="auto" w:fill="auto"/>
          </w:tcPr>
          <w:p w14:paraId="4D92FDA0" w14:textId="77777777" w:rsidR="003115A4" w:rsidRPr="00A24322" w:rsidRDefault="003115A4" w:rsidP="00B030E0">
            <w:pPr>
              <w:spacing w:after="20" w:line="240" w:lineRule="auto"/>
              <w:rPr>
                <w:rFonts w:ascii="Times New Roman" w:hAnsi="Times New Roman"/>
                <w:sz w:val="28"/>
                <w:szCs w:val="28"/>
                <w:lang w:val="uk-UA"/>
              </w:rPr>
            </w:pPr>
          </w:p>
        </w:tc>
      </w:tr>
      <w:tr w:rsidR="003115A4" w:rsidRPr="00352049" w14:paraId="1D42362A" w14:textId="77777777" w:rsidTr="00B030E0">
        <w:tc>
          <w:tcPr>
            <w:tcW w:w="1526" w:type="dxa"/>
            <w:vMerge/>
            <w:shd w:val="clear" w:color="auto" w:fill="auto"/>
          </w:tcPr>
          <w:p w14:paraId="1E80A821"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48BEC37E" w14:textId="77777777" w:rsidR="003115A4" w:rsidRPr="0028136F" w:rsidRDefault="003115A4" w:rsidP="00B030E0">
            <w:pPr>
              <w:pStyle w:val="ac"/>
              <w:numPr>
                <w:ilvl w:val="0"/>
                <w:numId w:val="83"/>
              </w:numPr>
              <w:spacing w:after="0" w:line="240" w:lineRule="auto"/>
              <w:ind w:left="318" w:hanging="284"/>
              <w:rPr>
                <w:rFonts w:ascii="Times New Roman" w:eastAsia="Cambria" w:hAnsi="Times New Roman" w:cs="Times New Roman"/>
                <w:sz w:val="28"/>
                <w:szCs w:val="28"/>
                <w:lang w:val="uk-UA"/>
              </w:rPr>
            </w:pPr>
            <w:r w:rsidRPr="0028136F">
              <w:rPr>
                <w:rFonts w:ascii="Times New Roman" w:eastAsia="Cambria" w:hAnsi="Times New Roman" w:cs="Times New Roman"/>
                <w:sz w:val="28"/>
                <w:szCs w:val="28"/>
                <w:lang w:val="uk-UA"/>
              </w:rPr>
              <w:t>Ознайомлення з поняттями «міміка», «жести»</w:t>
            </w:r>
          </w:p>
        </w:tc>
        <w:tc>
          <w:tcPr>
            <w:tcW w:w="1418" w:type="dxa"/>
            <w:shd w:val="clear" w:color="auto" w:fill="auto"/>
          </w:tcPr>
          <w:p w14:paraId="595E99E1" w14:textId="77777777" w:rsidR="003115A4" w:rsidRPr="00A24322" w:rsidRDefault="003115A4" w:rsidP="00B030E0">
            <w:pPr>
              <w:spacing w:after="20" w:line="240" w:lineRule="auto"/>
              <w:rPr>
                <w:rFonts w:ascii="Times New Roman" w:hAnsi="Times New Roman"/>
                <w:sz w:val="28"/>
                <w:szCs w:val="28"/>
                <w:lang w:val="uk-UA"/>
              </w:rPr>
            </w:pPr>
          </w:p>
        </w:tc>
      </w:tr>
      <w:tr w:rsidR="003115A4" w:rsidRPr="00A24322" w14:paraId="000A5648" w14:textId="77777777" w:rsidTr="00B030E0">
        <w:tc>
          <w:tcPr>
            <w:tcW w:w="1526" w:type="dxa"/>
            <w:vMerge/>
            <w:shd w:val="clear" w:color="auto" w:fill="auto"/>
          </w:tcPr>
          <w:p w14:paraId="1024B28A"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6AE22455" w14:textId="77777777" w:rsidR="003115A4" w:rsidRPr="0028136F" w:rsidRDefault="003115A4" w:rsidP="00B030E0">
            <w:pPr>
              <w:pStyle w:val="ac"/>
              <w:numPr>
                <w:ilvl w:val="0"/>
                <w:numId w:val="83"/>
              </w:numPr>
              <w:spacing w:after="0" w:line="240" w:lineRule="auto"/>
              <w:ind w:left="318" w:hanging="284"/>
              <w:rPr>
                <w:rFonts w:ascii="Times New Roman" w:eastAsia="Cambria" w:hAnsi="Times New Roman" w:cs="Times New Roman"/>
                <w:sz w:val="28"/>
                <w:szCs w:val="28"/>
                <w:lang w:val="uk-UA"/>
              </w:rPr>
            </w:pPr>
            <w:r w:rsidRPr="0028136F">
              <w:rPr>
                <w:rFonts w:ascii="Times New Roman" w:eastAsia="Cambria" w:hAnsi="Times New Roman" w:cs="Times New Roman"/>
                <w:sz w:val="28"/>
                <w:szCs w:val="28"/>
                <w:lang w:val="uk-UA"/>
              </w:rPr>
              <w:t>Культура та техніка мовлення</w:t>
            </w:r>
          </w:p>
        </w:tc>
        <w:tc>
          <w:tcPr>
            <w:tcW w:w="1418" w:type="dxa"/>
            <w:shd w:val="clear" w:color="auto" w:fill="auto"/>
          </w:tcPr>
          <w:p w14:paraId="0098C6AC" w14:textId="77777777" w:rsidR="003115A4" w:rsidRPr="00A24322" w:rsidRDefault="003115A4" w:rsidP="00B030E0">
            <w:pPr>
              <w:spacing w:after="20" w:line="240" w:lineRule="auto"/>
              <w:rPr>
                <w:rFonts w:ascii="Times New Roman" w:hAnsi="Times New Roman"/>
                <w:sz w:val="28"/>
                <w:szCs w:val="28"/>
                <w:lang w:val="uk-UA"/>
              </w:rPr>
            </w:pPr>
          </w:p>
        </w:tc>
      </w:tr>
      <w:tr w:rsidR="003115A4" w:rsidRPr="00352049" w14:paraId="6239FF95" w14:textId="77777777" w:rsidTr="00B030E0">
        <w:tc>
          <w:tcPr>
            <w:tcW w:w="1526" w:type="dxa"/>
            <w:vMerge w:val="restart"/>
            <w:shd w:val="clear" w:color="auto" w:fill="auto"/>
          </w:tcPr>
          <w:p w14:paraId="279CB890" w14:textId="77777777" w:rsidR="003115A4" w:rsidRPr="00352049" w:rsidRDefault="003115A4" w:rsidP="00B030E0">
            <w:pPr>
              <w:spacing w:after="20" w:line="240" w:lineRule="auto"/>
              <w:rPr>
                <w:rFonts w:ascii="Times New Roman" w:hAnsi="Times New Roman"/>
                <w:sz w:val="28"/>
                <w:szCs w:val="28"/>
                <w:lang w:val="uk-UA"/>
              </w:rPr>
            </w:pPr>
            <w:r>
              <w:rPr>
                <w:rFonts w:ascii="Times New Roman" w:hAnsi="Times New Roman"/>
                <w:sz w:val="28"/>
                <w:szCs w:val="28"/>
                <w:lang w:val="uk-UA"/>
              </w:rPr>
              <w:t>Листопад</w:t>
            </w:r>
          </w:p>
        </w:tc>
        <w:tc>
          <w:tcPr>
            <w:tcW w:w="6520" w:type="dxa"/>
            <w:shd w:val="clear" w:color="auto" w:fill="auto"/>
          </w:tcPr>
          <w:p w14:paraId="42613853" w14:textId="77777777" w:rsidR="003115A4" w:rsidRPr="0028136F" w:rsidRDefault="003115A4" w:rsidP="00B030E0">
            <w:pPr>
              <w:pStyle w:val="ac"/>
              <w:numPr>
                <w:ilvl w:val="0"/>
                <w:numId w:val="84"/>
              </w:numPr>
              <w:spacing w:after="0" w:line="240" w:lineRule="auto"/>
              <w:ind w:left="318" w:hanging="284"/>
              <w:rPr>
                <w:rFonts w:ascii="Times New Roman" w:eastAsia="Cambria" w:hAnsi="Times New Roman" w:cs="Times New Roman"/>
                <w:sz w:val="28"/>
                <w:szCs w:val="28"/>
                <w:lang w:val="uk-UA"/>
              </w:rPr>
            </w:pPr>
            <w:r w:rsidRPr="0028136F">
              <w:rPr>
                <w:rFonts w:ascii="Times New Roman" w:eastAsia="Cambria" w:hAnsi="Times New Roman" w:cs="Times New Roman"/>
                <w:sz w:val="28"/>
                <w:szCs w:val="28"/>
                <w:lang w:val="uk-UA"/>
              </w:rPr>
              <w:t>Читання казки «В гостях у дідуся-Лісовичка»</w:t>
            </w:r>
          </w:p>
        </w:tc>
        <w:tc>
          <w:tcPr>
            <w:tcW w:w="1418" w:type="dxa"/>
            <w:shd w:val="clear" w:color="auto" w:fill="auto"/>
          </w:tcPr>
          <w:p w14:paraId="26BAAADF" w14:textId="77777777" w:rsidR="003115A4" w:rsidRDefault="003115A4" w:rsidP="00B030E0">
            <w:pPr>
              <w:spacing w:after="20" w:line="240" w:lineRule="auto"/>
              <w:rPr>
                <w:rFonts w:ascii="Times New Roman" w:hAnsi="Times New Roman"/>
                <w:sz w:val="28"/>
                <w:szCs w:val="28"/>
                <w:lang w:val="uk-UA"/>
              </w:rPr>
            </w:pPr>
          </w:p>
        </w:tc>
      </w:tr>
      <w:tr w:rsidR="003115A4" w:rsidRPr="00352049" w14:paraId="5FC401E1" w14:textId="77777777" w:rsidTr="00B030E0">
        <w:tc>
          <w:tcPr>
            <w:tcW w:w="1526" w:type="dxa"/>
            <w:vMerge/>
            <w:shd w:val="clear" w:color="auto" w:fill="auto"/>
          </w:tcPr>
          <w:p w14:paraId="660ED769" w14:textId="77777777" w:rsidR="003115A4" w:rsidRPr="00352049"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626AC0A4" w14:textId="77777777" w:rsidR="003115A4" w:rsidRPr="0028136F" w:rsidRDefault="003115A4" w:rsidP="00B030E0">
            <w:pPr>
              <w:pStyle w:val="ac"/>
              <w:numPr>
                <w:ilvl w:val="0"/>
                <w:numId w:val="84"/>
              </w:numPr>
              <w:spacing w:after="0" w:line="240" w:lineRule="auto"/>
              <w:ind w:left="318" w:hanging="284"/>
              <w:rPr>
                <w:rFonts w:ascii="Times New Roman" w:eastAsia="Cambria" w:hAnsi="Times New Roman" w:cs="Times New Roman"/>
                <w:sz w:val="28"/>
                <w:szCs w:val="28"/>
                <w:lang w:val="uk-UA"/>
              </w:rPr>
            </w:pPr>
            <w:r w:rsidRPr="0028136F">
              <w:rPr>
                <w:rFonts w:ascii="Times New Roman" w:eastAsia="Cambria" w:hAnsi="Times New Roman" w:cs="Times New Roman"/>
                <w:sz w:val="28"/>
                <w:szCs w:val="28"/>
                <w:lang w:val="uk-UA"/>
              </w:rPr>
              <w:t>Виготовлення декорацій до казки «В гостях у дідуся-Лісовичка» (природний матеріал)</w:t>
            </w:r>
          </w:p>
        </w:tc>
        <w:tc>
          <w:tcPr>
            <w:tcW w:w="1418" w:type="dxa"/>
            <w:shd w:val="clear" w:color="auto" w:fill="auto"/>
          </w:tcPr>
          <w:p w14:paraId="346D4A31" w14:textId="77777777" w:rsidR="003115A4" w:rsidRDefault="003115A4" w:rsidP="00B030E0">
            <w:pPr>
              <w:spacing w:after="20" w:line="240" w:lineRule="auto"/>
              <w:rPr>
                <w:rFonts w:ascii="Times New Roman" w:hAnsi="Times New Roman"/>
                <w:sz w:val="28"/>
                <w:szCs w:val="28"/>
                <w:lang w:val="uk-UA"/>
              </w:rPr>
            </w:pPr>
          </w:p>
        </w:tc>
      </w:tr>
      <w:tr w:rsidR="003115A4" w:rsidRPr="00C46660" w14:paraId="36E7F123" w14:textId="77777777" w:rsidTr="00B030E0">
        <w:tc>
          <w:tcPr>
            <w:tcW w:w="1526" w:type="dxa"/>
            <w:vMerge/>
            <w:shd w:val="clear" w:color="auto" w:fill="auto"/>
          </w:tcPr>
          <w:p w14:paraId="7D890AE6" w14:textId="77777777" w:rsidR="003115A4" w:rsidRPr="00352049"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0D74048E" w14:textId="77777777" w:rsidR="003115A4" w:rsidRPr="0028136F" w:rsidRDefault="003115A4" w:rsidP="00B030E0">
            <w:pPr>
              <w:pStyle w:val="ac"/>
              <w:numPr>
                <w:ilvl w:val="0"/>
                <w:numId w:val="84"/>
              </w:numPr>
              <w:spacing w:after="0" w:line="240" w:lineRule="auto"/>
              <w:ind w:left="318" w:hanging="284"/>
              <w:rPr>
                <w:rFonts w:ascii="Times New Roman" w:eastAsia="Cambria" w:hAnsi="Times New Roman" w:cs="Times New Roman"/>
                <w:sz w:val="28"/>
                <w:szCs w:val="28"/>
                <w:lang w:val="uk-UA"/>
              </w:rPr>
            </w:pPr>
            <w:r w:rsidRPr="0028136F">
              <w:rPr>
                <w:rFonts w:ascii="Times New Roman" w:eastAsia="Cambria" w:hAnsi="Times New Roman" w:cs="Times New Roman"/>
                <w:sz w:val="28"/>
                <w:szCs w:val="28"/>
                <w:lang w:val="uk-UA"/>
              </w:rPr>
              <w:t>Репетиція казки</w:t>
            </w:r>
          </w:p>
        </w:tc>
        <w:tc>
          <w:tcPr>
            <w:tcW w:w="1418" w:type="dxa"/>
            <w:shd w:val="clear" w:color="auto" w:fill="auto"/>
          </w:tcPr>
          <w:p w14:paraId="36DF7DC0" w14:textId="77777777" w:rsidR="003115A4" w:rsidRDefault="003115A4" w:rsidP="00B030E0">
            <w:pPr>
              <w:spacing w:after="20" w:line="240" w:lineRule="auto"/>
              <w:rPr>
                <w:rFonts w:ascii="Times New Roman" w:hAnsi="Times New Roman"/>
                <w:sz w:val="28"/>
                <w:szCs w:val="28"/>
                <w:lang w:val="uk-UA"/>
              </w:rPr>
            </w:pPr>
          </w:p>
        </w:tc>
      </w:tr>
      <w:tr w:rsidR="003115A4" w:rsidRPr="00C46660" w14:paraId="3AF0C07B" w14:textId="77777777" w:rsidTr="00B030E0">
        <w:tc>
          <w:tcPr>
            <w:tcW w:w="1526" w:type="dxa"/>
            <w:vMerge/>
            <w:shd w:val="clear" w:color="auto" w:fill="auto"/>
          </w:tcPr>
          <w:p w14:paraId="7B1AA301" w14:textId="77777777" w:rsidR="003115A4" w:rsidRPr="00352049"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47EC4EA8" w14:textId="77777777" w:rsidR="003115A4" w:rsidRPr="0028136F" w:rsidRDefault="003115A4" w:rsidP="00B030E0">
            <w:pPr>
              <w:pStyle w:val="ac"/>
              <w:numPr>
                <w:ilvl w:val="0"/>
                <w:numId w:val="84"/>
              </w:numPr>
              <w:spacing w:after="0" w:line="240" w:lineRule="auto"/>
              <w:ind w:left="318" w:hanging="284"/>
              <w:rPr>
                <w:rFonts w:ascii="Times New Roman" w:eastAsia="Cambria" w:hAnsi="Times New Roman" w:cs="Times New Roman"/>
                <w:sz w:val="28"/>
                <w:szCs w:val="28"/>
                <w:lang w:val="uk-UA"/>
              </w:rPr>
            </w:pPr>
            <w:r w:rsidRPr="0028136F">
              <w:rPr>
                <w:rFonts w:ascii="Times New Roman" w:eastAsia="Cambria" w:hAnsi="Times New Roman" w:cs="Times New Roman"/>
                <w:sz w:val="28"/>
                <w:szCs w:val="28"/>
                <w:lang w:val="uk-UA"/>
              </w:rPr>
              <w:t>Показ лялькової вистави</w:t>
            </w:r>
          </w:p>
        </w:tc>
        <w:tc>
          <w:tcPr>
            <w:tcW w:w="1418" w:type="dxa"/>
            <w:shd w:val="clear" w:color="auto" w:fill="auto"/>
          </w:tcPr>
          <w:p w14:paraId="4F924F15" w14:textId="77777777" w:rsidR="003115A4" w:rsidRDefault="003115A4" w:rsidP="00B030E0">
            <w:pPr>
              <w:spacing w:after="20" w:line="240" w:lineRule="auto"/>
              <w:rPr>
                <w:rFonts w:ascii="Times New Roman" w:hAnsi="Times New Roman"/>
                <w:sz w:val="28"/>
                <w:szCs w:val="28"/>
                <w:lang w:val="uk-UA"/>
              </w:rPr>
            </w:pPr>
          </w:p>
        </w:tc>
      </w:tr>
      <w:tr w:rsidR="003115A4" w:rsidRPr="00352049" w14:paraId="39219CAB" w14:textId="77777777" w:rsidTr="00B030E0">
        <w:tc>
          <w:tcPr>
            <w:tcW w:w="1526" w:type="dxa"/>
            <w:vMerge w:val="restart"/>
            <w:shd w:val="clear" w:color="auto" w:fill="auto"/>
          </w:tcPr>
          <w:p w14:paraId="4114FF15" w14:textId="77777777" w:rsidR="003115A4" w:rsidRPr="00352049" w:rsidRDefault="003115A4" w:rsidP="00B030E0">
            <w:pPr>
              <w:spacing w:after="20" w:line="240" w:lineRule="auto"/>
              <w:rPr>
                <w:rFonts w:ascii="Times New Roman" w:hAnsi="Times New Roman"/>
                <w:sz w:val="28"/>
                <w:szCs w:val="28"/>
                <w:lang w:val="uk-UA"/>
              </w:rPr>
            </w:pPr>
            <w:r>
              <w:rPr>
                <w:rFonts w:ascii="Times New Roman" w:hAnsi="Times New Roman"/>
                <w:sz w:val="28"/>
                <w:szCs w:val="28"/>
                <w:lang w:val="uk-UA"/>
              </w:rPr>
              <w:t>Грудень</w:t>
            </w:r>
          </w:p>
        </w:tc>
        <w:tc>
          <w:tcPr>
            <w:tcW w:w="6520" w:type="dxa"/>
            <w:shd w:val="clear" w:color="auto" w:fill="auto"/>
          </w:tcPr>
          <w:p w14:paraId="5D8A9EA5" w14:textId="77777777" w:rsidR="003115A4" w:rsidRPr="0028136F" w:rsidRDefault="003115A4" w:rsidP="00B030E0">
            <w:pPr>
              <w:pStyle w:val="ac"/>
              <w:numPr>
                <w:ilvl w:val="0"/>
                <w:numId w:val="85"/>
              </w:numPr>
              <w:spacing w:after="20" w:line="240" w:lineRule="auto"/>
              <w:ind w:left="317" w:hanging="283"/>
              <w:rPr>
                <w:rFonts w:ascii="Times New Roman" w:eastAsia="Cambria" w:hAnsi="Times New Roman" w:cs="Times New Roman"/>
                <w:sz w:val="28"/>
                <w:szCs w:val="28"/>
                <w:lang w:val="uk-UA"/>
              </w:rPr>
            </w:pPr>
            <w:r w:rsidRPr="0028136F">
              <w:rPr>
                <w:rFonts w:ascii="Times New Roman" w:eastAsia="Cambria" w:hAnsi="Times New Roman" w:cs="Times New Roman"/>
                <w:sz w:val="28"/>
                <w:szCs w:val="28"/>
                <w:lang w:val="uk-UA"/>
              </w:rPr>
              <w:t>Читання казки «Рукавичка»</w:t>
            </w:r>
          </w:p>
        </w:tc>
        <w:tc>
          <w:tcPr>
            <w:tcW w:w="1418" w:type="dxa"/>
            <w:shd w:val="clear" w:color="auto" w:fill="auto"/>
          </w:tcPr>
          <w:p w14:paraId="29F50DDD" w14:textId="77777777" w:rsidR="003115A4" w:rsidRPr="00232E7E" w:rsidRDefault="003115A4" w:rsidP="00B030E0">
            <w:pPr>
              <w:spacing w:after="20" w:line="240" w:lineRule="auto"/>
              <w:rPr>
                <w:rFonts w:ascii="Times New Roman" w:hAnsi="Times New Roman"/>
                <w:sz w:val="28"/>
                <w:szCs w:val="28"/>
                <w:lang w:val="uk-UA"/>
              </w:rPr>
            </w:pPr>
          </w:p>
        </w:tc>
      </w:tr>
      <w:tr w:rsidR="003115A4" w:rsidRPr="00352049" w14:paraId="75941E16" w14:textId="77777777" w:rsidTr="00B030E0">
        <w:tc>
          <w:tcPr>
            <w:tcW w:w="1526" w:type="dxa"/>
            <w:vMerge/>
            <w:shd w:val="clear" w:color="auto" w:fill="auto"/>
          </w:tcPr>
          <w:p w14:paraId="59842D9A"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3ED652D9" w14:textId="77777777" w:rsidR="003115A4" w:rsidRPr="0028136F" w:rsidRDefault="003115A4" w:rsidP="00B030E0">
            <w:pPr>
              <w:pStyle w:val="ac"/>
              <w:numPr>
                <w:ilvl w:val="0"/>
                <w:numId w:val="85"/>
              </w:numPr>
              <w:spacing w:after="20" w:line="240" w:lineRule="auto"/>
              <w:ind w:left="317" w:hanging="283"/>
              <w:rPr>
                <w:rFonts w:ascii="Times New Roman" w:eastAsia="Cambria" w:hAnsi="Times New Roman" w:cs="Times New Roman"/>
                <w:sz w:val="28"/>
                <w:szCs w:val="28"/>
                <w:lang w:val="uk-UA"/>
              </w:rPr>
            </w:pPr>
            <w:r w:rsidRPr="0028136F">
              <w:rPr>
                <w:rFonts w:ascii="Times New Roman" w:eastAsia="Cambria" w:hAnsi="Times New Roman" w:cs="Times New Roman"/>
                <w:sz w:val="28"/>
                <w:szCs w:val="28"/>
                <w:lang w:val="uk-UA"/>
              </w:rPr>
              <w:t>Виготовлення ляльок до казки «Рукавичка»</w:t>
            </w:r>
          </w:p>
        </w:tc>
        <w:tc>
          <w:tcPr>
            <w:tcW w:w="1418" w:type="dxa"/>
            <w:shd w:val="clear" w:color="auto" w:fill="auto"/>
          </w:tcPr>
          <w:p w14:paraId="3F3529DF" w14:textId="77777777" w:rsidR="003115A4" w:rsidRPr="00232E7E" w:rsidRDefault="003115A4" w:rsidP="00B030E0">
            <w:pPr>
              <w:spacing w:after="20" w:line="240" w:lineRule="auto"/>
              <w:rPr>
                <w:rFonts w:ascii="Times New Roman" w:hAnsi="Times New Roman"/>
                <w:sz w:val="28"/>
                <w:szCs w:val="28"/>
                <w:lang w:val="uk-UA"/>
              </w:rPr>
            </w:pPr>
          </w:p>
        </w:tc>
      </w:tr>
      <w:tr w:rsidR="003115A4" w:rsidRPr="00352049" w14:paraId="310384A2" w14:textId="77777777" w:rsidTr="00B030E0">
        <w:tc>
          <w:tcPr>
            <w:tcW w:w="1526" w:type="dxa"/>
            <w:vMerge/>
            <w:shd w:val="clear" w:color="auto" w:fill="auto"/>
          </w:tcPr>
          <w:p w14:paraId="4E53162C"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64866A47" w14:textId="77777777" w:rsidR="003115A4" w:rsidRPr="0028136F" w:rsidRDefault="003115A4" w:rsidP="00B030E0">
            <w:pPr>
              <w:pStyle w:val="ac"/>
              <w:numPr>
                <w:ilvl w:val="0"/>
                <w:numId w:val="85"/>
              </w:numPr>
              <w:spacing w:after="20" w:line="240" w:lineRule="auto"/>
              <w:ind w:left="317" w:hanging="283"/>
              <w:rPr>
                <w:rFonts w:ascii="Times New Roman" w:eastAsia="Cambria" w:hAnsi="Times New Roman" w:cs="Times New Roman"/>
                <w:sz w:val="28"/>
                <w:szCs w:val="28"/>
                <w:lang w:val="uk-UA"/>
              </w:rPr>
            </w:pPr>
            <w:r w:rsidRPr="0028136F">
              <w:rPr>
                <w:rFonts w:ascii="Times New Roman" w:eastAsia="Cambria" w:hAnsi="Times New Roman" w:cs="Times New Roman"/>
                <w:sz w:val="28"/>
                <w:szCs w:val="28"/>
                <w:lang w:val="uk-UA"/>
              </w:rPr>
              <w:t>Виготовлення декорацій</w:t>
            </w:r>
          </w:p>
        </w:tc>
        <w:tc>
          <w:tcPr>
            <w:tcW w:w="1418" w:type="dxa"/>
            <w:shd w:val="clear" w:color="auto" w:fill="auto"/>
          </w:tcPr>
          <w:p w14:paraId="13A80CE6" w14:textId="77777777" w:rsidR="003115A4" w:rsidRPr="00232E7E" w:rsidRDefault="003115A4" w:rsidP="00B030E0">
            <w:pPr>
              <w:spacing w:after="20" w:line="240" w:lineRule="auto"/>
              <w:rPr>
                <w:rFonts w:ascii="Times New Roman" w:hAnsi="Times New Roman"/>
                <w:sz w:val="28"/>
                <w:szCs w:val="28"/>
                <w:lang w:val="uk-UA"/>
              </w:rPr>
            </w:pPr>
          </w:p>
        </w:tc>
      </w:tr>
      <w:tr w:rsidR="003115A4" w:rsidRPr="00232E7E" w14:paraId="6071B84A" w14:textId="77777777" w:rsidTr="00B030E0">
        <w:tc>
          <w:tcPr>
            <w:tcW w:w="1526" w:type="dxa"/>
            <w:vMerge/>
            <w:shd w:val="clear" w:color="auto" w:fill="auto"/>
          </w:tcPr>
          <w:p w14:paraId="6F0413B7"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0A753DA8" w14:textId="77777777" w:rsidR="003115A4" w:rsidRPr="0028136F" w:rsidRDefault="003115A4" w:rsidP="00B030E0">
            <w:pPr>
              <w:pStyle w:val="ac"/>
              <w:numPr>
                <w:ilvl w:val="0"/>
                <w:numId w:val="85"/>
              </w:numPr>
              <w:spacing w:after="20" w:line="240" w:lineRule="auto"/>
              <w:ind w:left="317" w:hanging="283"/>
              <w:rPr>
                <w:rFonts w:ascii="Times New Roman" w:eastAsia="Cambria" w:hAnsi="Times New Roman" w:cs="Times New Roman"/>
                <w:sz w:val="28"/>
                <w:szCs w:val="28"/>
                <w:lang w:val="uk-UA"/>
              </w:rPr>
            </w:pPr>
            <w:r w:rsidRPr="0028136F">
              <w:rPr>
                <w:rFonts w:ascii="Times New Roman" w:eastAsia="Cambria" w:hAnsi="Times New Roman" w:cs="Times New Roman"/>
                <w:sz w:val="28"/>
                <w:szCs w:val="28"/>
                <w:lang w:val="uk-UA"/>
              </w:rPr>
              <w:t>Показ казки «Рукавичка» (настільний театр)</w:t>
            </w:r>
          </w:p>
        </w:tc>
        <w:tc>
          <w:tcPr>
            <w:tcW w:w="1418" w:type="dxa"/>
            <w:shd w:val="clear" w:color="auto" w:fill="auto"/>
          </w:tcPr>
          <w:p w14:paraId="4ECB1858" w14:textId="77777777" w:rsidR="003115A4" w:rsidRPr="00232E7E" w:rsidRDefault="003115A4" w:rsidP="00B030E0">
            <w:pPr>
              <w:spacing w:after="20" w:line="240" w:lineRule="auto"/>
              <w:rPr>
                <w:rFonts w:ascii="Times New Roman" w:hAnsi="Times New Roman"/>
                <w:sz w:val="28"/>
                <w:szCs w:val="28"/>
                <w:lang w:val="uk-UA"/>
              </w:rPr>
            </w:pPr>
          </w:p>
        </w:tc>
      </w:tr>
      <w:tr w:rsidR="003115A4" w:rsidRPr="00232E7E" w14:paraId="61C2F9E8" w14:textId="77777777" w:rsidTr="00B030E0">
        <w:tc>
          <w:tcPr>
            <w:tcW w:w="1526" w:type="dxa"/>
            <w:vMerge w:val="restart"/>
            <w:shd w:val="clear" w:color="auto" w:fill="auto"/>
          </w:tcPr>
          <w:p w14:paraId="05B7E44D" w14:textId="77777777" w:rsidR="003115A4" w:rsidRDefault="003115A4" w:rsidP="00B030E0">
            <w:pPr>
              <w:spacing w:after="20" w:line="240" w:lineRule="auto"/>
              <w:rPr>
                <w:rFonts w:ascii="Times New Roman" w:hAnsi="Times New Roman"/>
                <w:sz w:val="28"/>
                <w:szCs w:val="28"/>
                <w:lang w:val="uk-UA"/>
              </w:rPr>
            </w:pPr>
            <w:r>
              <w:rPr>
                <w:rFonts w:ascii="Times New Roman" w:hAnsi="Times New Roman"/>
                <w:sz w:val="28"/>
                <w:szCs w:val="28"/>
                <w:lang w:val="uk-UA"/>
              </w:rPr>
              <w:t>Січень</w:t>
            </w:r>
          </w:p>
        </w:tc>
        <w:tc>
          <w:tcPr>
            <w:tcW w:w="6520" w:type="dxa"/>
            <w:shd w:val="clear" w:color="auto" w:fill="auto"/>
          </w:tcPr>
          <w:p w14:paraId="7ABE0349" w14:textId="77777777" w:rsidR="003115A4" w:rsidRPr="0028136F" w:rsidRDefault="003115A4" w:rsidP="00B030E0">
            <w:pPr>
              <w:pStyle w:val="ac"/>
              <w:numPr>
                <w:ilvl w:val="0"/>
                <w:numId w:val="86"/>
              </w:numPr>
              <w:spacing w:after="20" w:line="240" w:lineRule="auto"/>
              <w:ind w:left="317" w:hanging="283"/>
              <w:rPr>
                <w:rFonts w:ascii="Times New Roman" w:eastAsia="Cambria" w:hAnsi="Times New Roman" w:cs="Times New Roman"/>
                <w:sz w:val="28"/>
                <w:szCs w:val="28"/>
                <w:lang w:val="uk-UA"/>
              </w:rPr>
            </w:pPr>
            <w:r w:rsidRPr="0028136F">
              <w:rPr>
                <w:rFonts w:ascii="Times New Roman" w:eastAsia="Cambria" w:hAnsi="Times New Roman" w:cs="Times New Roman"/>
                <w:sz w:val="28"/>
                <w:szCs w:val="28"/>
                <w:lang w:val="uk-UA"/>
              </w:rPr>
              <w:t>Чудовий світ театру. Альбом «Все про театр»</w:t>
            </w:r>
          </w:p>
        </w:tc>
        <w:tc>
          <w:tcPr>
            <w:tcW w:w="1418" w:type="dxa"/>
            <w:shd w:val="clear" w:color="auto" w:fill="auto"/>
          </w:tcPr>
          <w:p w14:paraId="6690F2E4" w14:textId="77777777" w:rsidR="003115A4" w:rsidRPr="00905D27" w:rsidRDefault="003115A4" w:rsidP="00B030E0">
            <w:pPr>
              <w:spacing w:after="20" w:line="240" w:lineRule="auto"/>
              <w:rPr>
                <w:rFonts w:ascii="Times New Roman" w:hAnsi="Times New Roman"/>
                <w:sz w:val="28"/>
                <w:szCs w:val="28"/>
                <w:lang w:val="uk-UA"/>
              </w:rPr>
            </w:pPr>
          </w:p>
        </w:tc>
      </w:tr>
      <w:tr w:rsidR="003115A4" w:rsidRPr="00232E7E" w14:paraId="739E26A6" w14:textId="77777777" w:rsidTr="00B030E0">
        <w:tc>
          <w:tcPr>
            <w:tcW w:w="1526" w:type="dxa"/>
            <w:vMerge/>
            <w:shd w:val="clear" w:color="auto" w:fill="auto"/>
          </w:tcPr>
          <w:p w14:paraId="0FFA1466" w14:textId="77777777" w:rsidR="003115A4"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07ED3BBD" w14:textId="77777777" w:rsidR="003115A4" w:rsidRPr="0028136F" w:rsidRDefault="003115A4" w:rsidP="00B030E0">
            <w:pPr>
              <w:pStyle w:val="ac"/>
              <w:numPr>
                <w:ilvl w:val="0"/>
                <w:numId w:val="86"/>
              </w:numPr>
              <w:spacing w:after="20" w:line="240" w:lineRule="auto"/>
              <w:ind w:left="317" w:hanging="283"/>
              <w:rPr>
                <w:rFonts w:ascii="Times New Roman" w:eastAsia="Cambria" w:hAnsi="Times New Roman" w:cs="Times New Roman"/>
                <w:sz w:val="28"/>
                <w:szCs w:val="28"/>
                <w:lang w:val="uk-UA"/>
              </w:rPr>
            </w:pPr>
            <w:r w:rsidRPr="0028136F">
              <w:rPr>
                <w:rFonts w:ascii="Times New Roman" w:eastAsia="Cambria" w:hAnsi="Times New Roman" w:cs="Times New Roman"/>
                <w:sz w:val="28"/>
                <w:szCs w:val="28"/>
                <w:lang w:val="uk-UA"/>
              </w:rPr>
              <w:t>«Карнавал тварин»</w:t>
            </w:r>
          </w:p>
        </w:tc>
        <w:tc>
          <w:tcPr>
            <w:tcW w:w="1418" w:type="dxa"/>
            <w:shd w:val="clear" w:color="auto" w:fill="auto"/>
          </w:tcPr>
          <w:p w14:paraId="33197B5B" w14:textId="77777777" w:rsidR="003115A4" w:rsidRPr="00905D27" w:rsidRDefault="003115A4" w:rsidP="00B030E0">
            <w:pPr>
              <w:spacing w:after="20" w:line="240" w:lineRule="auto"/>
              <w:rPr>
                <w:rFonts w:ascii="Times New Roman" w:hAnsi="Times New Roman"/>
                <w:sz w:val="28"/>
                <w:szCs w:val="28"/>
                <w:lang w:val="uk-UA"/>
              </w:rPr>
            </w:pPr>
          </w:p>
        </w:tc>
      </w:tr>
      <w:tr w:rsidR="003115A4" w:rsidRPr="00232E7E" w14:paraId="57E4CBCA" w14:textId="77777777" w:rsidTr="00B030E0">
        <w:tc>
          <w:tcPr>
            <w:tcW w:w="1526" w:type="dxa"/>
            <w:vMerge/>
            <w:shd w:val="clear" w:color="auto" w:fill="auto"/>
          </w:tcPr>
          <w:p w14:paraId="153DB148" w14:textId="77777777" w:rsidR="003115A4"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7AC6DE1C" w14:textId="77777777" w:rsidR="003115A4" w:rsidRPr="0028136F" w:rsidRDefault="003115A4" w:rsidP="00B030E0">
            <w:pPr>
              <w:pStyle w:val="ac"/>
              <w:numPr>
                <w:ilvl w:val="0"/>
                <w:numId w:val="86"/>
              </w:numPr>
              <w:spacing w:after="20" w:line="240" w:lineRule="auto"/>
              <w:ind w:left="317" w:hanging="283"/>
              <w:rPr>
                <w:rFonts w:ascii="Times New Roman" w:eastAsia="Cambria" w:hAnsi="Times New Roman" w:cs="Times New Roman"/>
                <w:sz w:val="28"/>
                <w:szCs w:val="28"/>
                <w:lang w:val="uk-UA"/>
              </w:rPr>
            </w:pPr>
            <w:r w:rsidRPr="0028136F">
              <w:rPr>
                <w:rFonts w:ascii="Times New Roman" w:eastAsia="Cambria" w:hAnsi="Times New Roman" w:cs="Times New Roman"/>
                <w:sz w:val="28"/>
                <w:szCs w:val="28"/>
                <w:lang w:val="uk-UA"/>
              </w:rPr>
              <w:t>«Майстерня актора»</w:t>
            </w:r>
          </w:p>
        </w:tc>
        <w:tc>
          <w:tcPr>
            <w:tcW w:w="1418" w:type="dxa"/>
            <w:shd w:val="clear" w:color="auto" w:fill="auto"/>
          </w:tcPr>
          <w:p w14:paraId="3A43D8E6" w14:textId="77777777" w:rsidR="003115A4" w:rsidRPr="00905D27" w:rsidRDefault="003115A4" w:rsidP="00B030E0">
            <w:pPr>
              <w:spacing w:after="20" w:line="240" w:lineRule="auto"/>
              <w:rPr>
                <w:rFonts w:ascii="Times New Roman" w:hAnsi="Times New Roman"/>
                <w:sz w:val="28"/>
                <w:szCs w:val="28"/>
                <w:lang w:val="uk-UA"/>
              </w:rPr>
            </w:pPr>
          </w:p>
        </w:tc>
      </w:tr>
      <w:tr w:rsidR="003115A4" w:rsidRPr="00232E7E" w14:paraId="1A6228D6" w14:textId="77777777" w:rsidTr="00B030E0">
        <w:tc>
          <w:tcPr>
            <w:tcW w:w="1526" w:type="dxa"/>
            <w:vMerge w:val="restart"/>
            <w:shd w:val="clear" w:color="auto" w:fill="auto"/>
          </w:tcPr>
          <w:p w14:paraId="7F6AF539" w14:textId="77777777" w:rsidR="003115A4" w:rsidRDefault="003115A4" w:rsidP="00B030E0">
            <w:pPr>
              <w:spacing w:after="20" w:line="240" w:lineRule="auto"/>
              <w:rPr>
                <w:rFonts w:ascii="Times New Roman" w:hAnsi="Times New Roman"/>
                <w:sz w:val="28"/>
                <w:szCs w:val="28"/>
                <w:lang w:val="uk-UA"/>
              </w:rPr>
            </w:pPr>
            <w:r>
              <w:rPr>
                <w:rFonts w:ascii="Times New Roman" w:hAnsi="Times New Roman"/>
                <w:sz w:val="28"/>
                <w:szCs w:val="28"/>
                <w:lang w:val="uk-UA"/>
              </w:rPr>
              <w:t>Лютий</w:t>
            </w:r>
          </w:p>
        </w:tc>
        <w:tc>
          <w:tcPr>
            <w:tcW w:w="6520" w:type="dxa"/>
            <w:shd w:val="clear" w:color="auto" w:fill="auto"/>
          </w:tcPr>
          <w:p w14:paraId="454E7AAD" w14:textId="77777777" w:rsidR="003115A4" w:rsidRPr="0028136F" w:rsidRDefault="003115A4" w:rsidP="00B030E0">
            <w:pPr>
              <w:pStyle w:val="ac"/>
              <w:numPr>
                <w:ilvl w:val="0"/>
                <w:numId w:val="87"/>
              </w:numPr>
              <w:spacing w:after="20" w:line="240" w:lineRule="auto"/>
              <w:ind w:left="317" w:hanging="283"/>
              <w:rPr>
                <w:rFonts w:ascii="Times New Roman" w:eastAsia="Cambria" w:hAnsi="Times New Roman" w:cs="Times New Roman"/>
                <w:sz w:val="28"/>
                <w:szCs w:val="28"/>
                <w:lang w:val="uk-UA"/>
              </w:rPr>
            </w:pPr>
            <w:r w:rsidRPr="0028136F">
              <w:rPr>
                <w:rFonts w:ascii="Times New Roman" w:eastAsia="Cambria" w:hAnsi="Times New Roman" w:cs="Times New Roman"/>
                <w:sz w:val="28"/>
                <w:szCs w:val="28"/>
                <w:lang w:val="uk-UA"/>
              </w:rPr>
              <w:t>«Ми вміємо перевтілюватися»</w:t>
            </w:r>
          </w:p>
        </w:tc>
        <w:tc>
          <w:tcPr>
            <w:tcW w:w="1418" w:type="dxa"/>
            <w:shd w:val="clear" w:color="auto" w:fill="auto"/>
          </w:tcPr>
          <w:p w14:paraId="6EC51922" w14:textId="77777777" w:rsidR="003115A4" w:rsidRPr="00905D27" w:rsidRDefault="003115A4" w:rsidP="00B030E0">
            <w:pPr>
              <w:spacing w:after="20" w:line="240" w:lineRule="auto"/>
              <w:rPr>
                <w:rFonts w:ascii="Times New Roman" w:hAnsi="Times New Roman"/>
                <w:sz w:val="28"/>
                <w:szCs w:val="28"/>
                <w:lang w:val="uk-UA"/>
              </w:rPr>
            </w:pPr>
          </w:p>
        </w:tc>
      </w:tr>
      <w:tr w:rsidR="003115A4" w:rsidRPr="00232E7E" w14:paraId="51FAA161" w14:textId="77777777" w:rsidTr="00B030E0">
        <w:tc>
          <w:tcPr>
            <w:tcW w:w="1526" w:type="dxa"/>
            <w:vMerge/>
            <w:shd w:val="clear" w:color="auto" w:fill="auto"/>
          </w:tcPr>
          <w:p w14:paraId="42C55A68" w14:textId="77777777" w:rsidR="003115A4"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282A1842" w14:textId="77777777" w:rsidR="003115A4" w:rsidRPr="0028136F" w:rsidRDefault="003115A4" w:rsidP="00B030E0">
            <w:pPr>
              <w:pStyle w:val="ac"/>
              <w:numPr>
                <w:ilvl w:val="0"/>
                <w:numId w:val="87"/>
              </w:numPr>
              <w:spacing w:after="20" w:line="240" w:lineRule="auto"/>
              <w:ind w:left="317" w:hanging="283"/>
              <w:rPr>
                <w:rFonts w:ascii="Times New Roman" w:eastAsia="Cambria" w:hAnsi="Times New Roman" w:cs="Times New Roman"/>
                <w:sz w:val="28"/>
                <w:szCs w:val="28"/>
                <w:lang w:val="uk-UA"/>
              </w:rPr>
            </w:pPr>
            <w:r w:rsidRPr="0028136F">
              <w:rPr>
                <w:rFonts w:ascii="Times New Roman" w:eastAsia="Cambria" w:hAnsi="Times New Roman" w:cs="Times New Roman"/>
                <w:sz w:val="28"/>
                <w:szCs w:val="28"/>
                <w:lang w:val="uk-UA"/>
              </w:rPr>
              <w:t>«Емоції на прикладі казкових героїв»</w:t>
            </w:r>
          </w:p>
        </w:tc>
        <w:tc>
          <w:tcPr>
            <w:tcW w:w="1418" w:type="dxa"/>
            <w:shd w:val="clear" w:color="auto" w:fill="auto"/>
          </w:tcPr>
          <w:p w14:paraId="71F15299" w14:textId="77777777" w:rsidR="003115A4" w:rsidRPr="00905D27" w:rsidRDefault="003115A4" w:rsidP="00B030E0">
            <w:pPr>
              <w:spacing w:after="20" w:line="240" w:lineRule="auto"/>
              <w:rPr>
                <w:rFonts w:ascii="Times New Roman" w:hAnsi="Times New Roman"/>
                <w:sz w:val="28"/>
                <w:szCs w:val="28"/>
                <w:lang w:val="uk-UA"/>
              </w:rPr>
            </w:pPr>
          </w:p>
        </w:tc>
      </w:tr>
      <w:tr w:rsidR="003115A4" w:rsidRPr="00232E7E" w14:paraId="65BAAD77" w14:textId="77777777" w:rsidTr="00B030E0">
        <w:tc>
          <w:tcPr>
            <w:tcW w:w="1526" w:type="dxa"/>
            <w:vMerge/>
            <w:shd w:val="clear" w:color="auto" w:fill="auto"/>
          </w:tcPr>
          <w:p w14:paraId="170DF25D" w14:textId="77777777" w:rsidR="003115A4"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0D179163" w14:textId="77777777" w:rsidR="003115A4" w:rsidRPr="0028136F" w:rsidRDefault="003115A4" w:rsidP="00B030E0">
            <w:pPr>
              <w:pStyle w:val="ac"/>
              <w:numPr>
                <w:ilvl w:val="0"/>
                <w:numId w:val="87"/>
              </w:numPr>
              <w:spacing w:after="20" w:line="240" w:lineRule="auto"/>
              <w:ind w:left="317" w:hanging="283"/>
              <w:rPr>
                <w:rFonts w:ascii="Times New Roman" w:eastAsia="Cambria" w:hAnsi="Times New Roman" w:cs="Times New Roman"/>
                <w:sz w:val="28"/>
                <w:szCs w:val="28"/>
                <w:lang w:val="uk-UA"/>
              </w:rPr>
            </w:pPr>
            <w:r w:rsidRPr="0028136F">
              <w:rPr>
                <w:rFonts w:ascii="Times New Roman" w:eastAsia="Cambria" w:hAnsi="Times New Roman" w:cs="Times New Roman"/>
                <w:sz w:val="28"/>
                <w:szCs w:val="28"/>
                <w:lang w:val="uk-UA"/>
              </w:rPr>
              <w:t>«Вчимо наш ротик говорити правильно»</w:t>
            </w:r>
          </w:p>
        </w:tc>
        <w:tc>
          <w:tcPr>
            <w:tcW w:w="1418" w:type="dxa"/>
            <w:shd w:val="clear" w:color="auto" w:fill="auto"/>
          </w:tcPr>
          <w:p w14:paraId="5C312DE6" w14:textId="77777777" w:rsidR="003115A4" w:rsidRPr="00905D27" w:rsidRDefault="003115A4" w:rsidP="00B030E0">
            <w:pPr>
              <w:spacing w:after="20" w:line="240" w:lineRule="auto"/>
              <w:rPr>
                <w:rFonts w:ascii="Times New Roman" w:hAnsi="Times New Roman"/>
                <w:sz w:val="28"/>
                <w:szCs w:val="28"/>
                <w:lang w:val="uk-UA"/>
              </w:rPr>
            </w:pPr>
          </w:p>
        </w:tc>
      </w:tr>
      <w:tr w:rsidR="003115A4" w:rsidRPr="00232E7E" w14:paraId="4F2A8C48" w14:textId="77777777" w:rsidTr="00B030E0">
        <w:tc>
          <w:tcPr>
            <w:tcW w:w="1526" w:type="dxa"/>
            <w:vMerge/>
            <w:shd w:val="clear" w:color="auto" w:fill="auto"/>
          </w:tcPr>
          <w:p w14:paraId="459D9110" w14:textId="77777777" w:rsidR="003115A4"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48D2DCB1" w14:textId="77777777" w:rsidR="003115A4" w:rsidRPr="0028136F" w:rsidRDefault="003115A4" w:rsidP="00B030E0">
            <w:pPr>
              <w:pStyle w:val="ac"/>
              <w:numPr>
                <w:ilvl w:val="0"/>
                <w:numId w:val="87"/>
              </w:numPr>
              <w:spacing w:after="20" w:line="240" w:lineRule="auto"/>
              <w:ind w:left="317" w:hanging="283"/>
              <w:rPr>
                <w:rFonts w:ascii="Times New Roman" w:eastAsia="Cambria" w:hAnsi="Times New Roman" w:cs="Times New Roman"/>
                <w:sz w:val="28"/>
                <w:szCs w:val="28"/>
                <w:lang w:val="uk-UA"/>
              </w:rPr>
            </w:pPr>
            <w:r w:rsidRPr="0028136F">
              <w:rPr>
                <w:rFonts w:ascii="Times New Roman" w:eastAsia="Cambria" w:hAnsi="Times New Roman" w:cs="Times New Roman"/>
                <w:sz w:val="28"/>
                <w:szCs w:val="28"/>
                <w:lang w:val="uk-UA"/>
              </w:rPr>
              <w:t>Ознайомлення з творами К.Д. Ушинського (казка «Умій почекати»)</w:t>
            </w:r>
          </w:p>
        </w:tc>
        <w:tc>
          <w:tcPr>
            <w:tcW w:w="1418" w:type="dxa"/>
            <w:shd w:val="clear" w:color="auto" w:fill="auto"/>
          </w:tcPr>
          <w:p w14:paraId="5C694FE3" w14:textId="77777777" w:rsidR="003115A4" w:rsidRPr="00905D27" w:rsidRDefault="003115A4" w:rsidP="00B030E0">
            <w:pPr>
              <w:spacing w:after="20" w:line="240" w:lineRule="auto"/>
              <w:rPr>
                <w:rFonts w:ascii="Times New Roman" w:hAnsi="Times New Roman"/>
                <w:sz w:val="28"/>
                <w:szCs w:val="28"/>
                <w:lang w:val="uk-UA"/>
              </w:rPr>
            </w:pPr>
          </w:p>
        </w:tc>
      </w:tr>
      <w:tr w:rsidR="003115A4" w:rsidRPr="00232E7E" w14:paraId="4732F3BB" w14:textId="77777777" w:rsidTr="00B030E0">
        <w:tc>
          <w:tcPr>
            <w:tcW w:w="1526" w:type="dxa"/>
            <w:vMerge w:val="restart"/>
            <w:shd w:val="clear" w:color="auto" w:fill="auto"/>
          </w:tcPr>
          <w:p w14:paraId="2E5497AD" w14:textId="77777777" w:rsidR="003115A4" w:rsidRPr="00232E7E" w:rsidRDefault="003115A4" w:rsidP="00B030E0">
            <w:pPr>
              <w:spacing w:after="20" w:line="240" w:lineRule="auto"/>
              <w:rPr>
                <w:rFonts w:ascii="Times New Roman" w:hAnsi="Times New Roman"/>
                <w:sz w:val="28"/>
                <w:szCs w:val="28"/>
                <w:lang w:val="uk-UA"/>
              </w:rPr>
            </w:pPr>
            <w:r>
              <w:rPr>
                <w:rFonts w:ascii="Times New Roman" w:hAnsi="Times New Roman"/>
                <w:sz w:val="28"/>
                <w:szCs w:val="28"/>
                <w:lang w:val="uk-UA"/>
              </w:rPr>
              <w:t>Березень</w:t>
            </w:r>
          </w:p>
        </w:tc>
        <w:tc>
          <w:tcPr>
            <w:tcW w:w="6520" w:type="dxa"/>
            <w:shd w:val="clear" w:color="auto" w:fill="auto"/>
          </w:tcPr>
          <w:p w14:paraId="7E4B8270" w14:textId="77777777" w:rsidR="003115A4" w:rsidRPr="0028136F" w:rsidRDefault="003115A4" w:rsidP="00B030E0">
            <w:pPr>
              <w:pStyle w:val="ac"/>
              <w:numPr>
                <w:ilvl w:val="0"/>
                <w:numId w:val="88"/>
              </w:numPr>
              <w:spacing w:after="0" w:line="240" w:lineRule="auto"/>
              <w:ind w:left="318" w:hanging="284"/>
              <w:rPr>
                <w:rFonts w:ascii="Times New Roman" w:eastAsia="Cambria" w:hAnsi="Times New Roman" w:cs="Times New Roman"/>
                <w:sz w:val="28"/>
                <w:szCs w:val="28"/>
                <w:lang w:val="uk-UA"/>
              </w:rPr>
            </w:pPr>
            <w:r w:rsidRPr="0028136F">
              <w:rPr>
                <w:rFonts w:ascii="Times New Roman" w:eastAsia="Cambria" w:hAnsi="Times New Roman" w:cs="Times New Roman"/>
                <w:sz w:val="28"/>
                <w:szCs w:val="28"/>
                <w:lang w:val="uk-UA"/>
              </w:rPr>
              <w:t>Читання казки Г.Х. Андерсена «Дюймовачка»</w:t>
            </w:r>
          </w:p>
        </w:tc>
        <w:tc>
          <w:tcPr>
            <w:tcW w:w="1418" w:type="dxa"/>
            <w:shd w:val="clear" w:color="auto" w:fill="auto"/>
          </w:tcPr>
          <w:p w14:paraId="31D8048A" w14:textId="77777777" w:rsidR="003115A4" w:rsidRPr="00232E7E" w:rsidRDefault="003115A4" w:rsidP="00B030E0">
            <w:pPr>
              <w:spacing w:after="20" w:line="240" w:lineRule="auto"/>
              <w:rPr>
                <w:rFonts w:ascii="Times New Roman" w:hAnsi="Times New Roman"/>
                <w:sz w:val="28"/>
                <w:szCs w:val="28"/>
                <w:lang w:val="uk-UA"/>
              </w:rPr>
            </w:pPr>
          </w:p>
        </w:tc>
      </w:tr>
      <w:tr w:rsidR="003115A4" w:rsidRPr="00232E7E" w14:paraId="3ED8A965" w14:textId="77777777" w:rsidTr="00B030E0">
        <w:tc>
          <w:tcPr>
            <w:tcW w:w="1526" w:type="dxa"/>
            <w:vMerge/>
            <w:shd w:val="clear" w:color="auto" w:fill="auto"/>
          </w:tcPr>
          <w:p w14:paraId="08BD1F5C" w14:textId="77777777" w:rsidR="003115A4" w:rsidRPr="00232E7E"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5A68B867" w14:textId="77777777" w:rsidR="003115A4" w:rsidRPr="0028136F" w:rsidRDefault="003115A4" w:rsidP="00B030E0">
            <w:pPr>
              <w:pStyle w:val="ac"/>
              <w:numPr>
                <w:ilvl w:val="0"/>
                <w:numId w:val="88"/>
              </w:numPr>
              <w:spacing w:after="0" w:line="240" w:lineRule="auto"/>
              <w:ind w:left="318" w:hanging="284"/>
              <w:rPr>
                <w:rFonts w:ascii="Times New Roman" w:eastAsia="Cambria" w:hAnsi="Times New Roman" w:cs="Times New Roman"/>
                <w:sz w:val="28"/>
                <w:szCs w:val="28"/>
                <w:lang w:val="uk-UA"/>
              </w:rPr>
            </w:pPr>
            <w:r w:rsidRPr="0028136F">
              <w:rPr>
                <w:rFonts w:ascii="Times New Roman" w:eastAsia="Cambria" w:hAnsi="Times New Roman" w:cs="Times New Roman"/>
                <w:sz w:val="28"/>
                <w:szCs w:val="28"/>
                <w:lang w:val="uk-UA"/>
              </w:rPr>
              <w:t>Виготовлення ляльок та декорацій до казки Г.Х. Андерсена «Дюймовачка»</w:t>
            </w:r>
          </w:p>
        </w:tc>
        <w:tc>
          <w:tcPr>
            <w:tcW w:w="1418" w:type="dxa"/>
            <w:shd w:val="clear" w:color="auto" w:fill="auto"/>
          </w:tcPr>
          <w:p w14:paraId="7E773928" w14:textId="77777777" w:rsidR="003115A4" w:rsidRPr="00232E7E" w:rsidRDefault="003115A4" w:rsidP="00B030E0">
            <w:pPr>
              <w:spacing w:after="20" w:line="240" w:lineRule="auto"/>
              <w:rPr>
                <w:rFonts w:ascii="Times New Roman" w:hAnsi="Times New Roman"/>
                <w:sz w:val="28"/>
                <w:szCs w:val="28"/>
                <w:lang w:val="uk-UA"/>
              </w:rPr>
            </w:pPr>
          </w:p>
        </w:tc>
      </w:tr>
      <w:tr w:rsidR="003115A4" w:rsidRPr="00232E7E" w14:paraId="05A7E68B" w14:textId="77777777" w:rsidTr="00B030E0">
        <w:tc>
          <w:tcPr>
            <w:tcW w:w="1526" w:type="dxa"/>
            <w:vMerge/>
            <w:shd w:val="clear" w:color="auto" w:fill="auto"/>
          </w:tcPr>
          <w:p w14:paraId="18E756E5" w14:textId="77777777" w:rsidR="003115A4" w:rsidRPr="00232E7E"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7DFD4270" w14:textId="77777777" w:rsidR="003115A4" w:rsidRPr="0028136F" w:rsidRDefault="003115A4" w:rsidP="00B030E0">
            <w:pPr>
              <w:pStyle w:val="ac"/>
              <w:numPr>
                <w:ilvl w:val="0"/>
                <w:numId w:val="88"/>
              </w:numPr>
              <w:spacing w:after="0" w:line="240" w:lineRule="auto"/>
              <w:ind w:left="318" w:hanging="284"/>
              <w:rPr>
                <w:rFonts w:ascii="Times New Roman" w:eastAsia="Cambria" w:hAnsi="Times New Roman" w:cs="Times New Roman"/>
                <w:sz w:val="28"/>
                <w:szCs w:val="28"/>
                <w:lang w:val="uk-UA"/>
              </w:rPr>
            </w:pPr>
            <w:r w:rsidRPr="0028136F">
              <w:rPr>
                <w:rFonts w:ascii="Times New Roman" w:eastAsia="Cambria" w:hAnsi="Times New Roman" w:cs="Times New Roman"/>
                <w:sz w:val="28"/>
                <w:szCs w:val="28"/>
                <w:lang w:val="uk-UA"/>
              </w:rPr>
              <w:t>Репетиція казки Г.Х. Андерсена «Дюймовачка»</w:t>
            </w:r>
          </w:p>
        </w:tc>
        <w:tc>
          <w:tcPr>
            <w:tcW w:w="1418" w:type="dxa"/>
            <w:shd w:val="clear" w:color="auto" w:fill="auto"/>
          </w:tcPr>
          <w:p w14:paraId="77EACC2E" w14:textId="77777777" w:rsidR="003115A4" w:rsidRPr="00232E7E" w:rsidRDefault="003115A4" w:rsidP="00B030E0">
            <w:pPr>
              <w:spacing w:after="20" w:line="240" w:lineRule="auto"/>
              <w:rPr>
                <w:rFonts w:ascii="Times New Roman" w:hAnsi="Times New Roman"/>
                <w:sz w:val="28"/>
                <w:szCs w:val="28"/>
                <w:lang w:val="uk-UA"/>
              </w:rPr>
            </w:pPr>
          </w:p>
        </w:tc>
      </w:tr>
      <w:tr w:rsidR="003115A4" w:rsidRPr="00232E7E" w14:paraId="3F3F6221" w14:textId="77777777" w:rsidTr="00B030E0">
        <w:tc>
          <w:tcPr>
            <w:tcW w:w="1526" w:type="dxa"/>
            <w:vMerge/>
            <w:shd w:val="clear" w:color="auto" w:fill="auto"/>
          </w:tcPr>
          <w:p w14:paraId="15441048" w14:textId="77777777" w:rsidR="003115A4" w:rsidRPr="00232E7E"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6F314CF5" w14:textId="77777777" w:rsidR="003115A4" w:rsidRPr="0028136F" w:rsidRDefault="003115A4" w:rsidP="00B030E0">
            <w:pPr>
              <w:pStyle w:val="ac"/>
              <w:numPr>
                <w:ilvl w:val="0"/>
                <w:numId w:val="88"/>
              </w:numPr>
              <w:spacing w:after="0" w:line="240" w:lineRule="auto"/>
              <w:ind w:left="318" w:hanging="284"/>
              <w:rPr>
                <w:rFonts w:ascii="Times New Roman" w:eastAsia="Cambria" w:hAnsi="Times New Roman" w:cs="Times New Roman"/>
                <w:sz w:val="28"/>
                <w:szCs w:val="28"/>
                <w:lang w:val="uk-UA"/>
              </w:rPr>
            </w:pPr>
            <w:r w:rsidRPr="0028136F">
              <w:rPr>
                <w:rFonts w:ascii="Times New Roman" w:eastAsia="Cambria" w:hAnsi="Times New Roman" w:cs="Times New Roman"/>
                <w:sz w:val="28"/>
                <w:szCs w:val="28"/>
                <w:lang w:val="uk-UA"/>
              </w:rPr>
              <w:t>Показ лялькової вистави казки Г.Х. Андерсена «Дюймовачка»</w:t>
            </w:r>
          </w:p>
        </w:tc>
        <w:tc>
          <w:tcPr>
            <w:tcW w:w="1418" w:type="dxa"/>
            <w:shd w:val="clear" w:color="auto" w:fill="auto"/>
          </w:tcPr>
          <w:p w14:paraId="516232B0" w14:textId="77777777" w:rsidR="003115A4" w:rsidRPr="00232E7E" w:rsidRDefault="003115A4" w:rsidP="00B030E0">
            <w:pPr>
              <w:spacing w:after="20" w:line="240" w:lineRule="auto"/>
              <w:rPr>
                <w:rFonts w:ascii="Times New Roman" w:hAnsi="Times New Roman"/>
                <w:sz w:val="28"/>
                <w:szCs w:val="28"/>
                <w:lang w:val="uk-UA"/>
              </w:rPr>
            </w:pPr>
          </w:p>
        </w:tc>
      </w:tr>
      <w:tr w:rsidR="003115A4" w:rsidRPr="00232E7E" w14:paraId="06102230" w14:textId="77777777" w:rsidTr="00B030E0">
        <w:tc>
          <w:tcPr>
            <w:tcW w:w="1526" w:type="dxa"/>
            <w:vMerge w:val="restart"/>
            <w:shd w:val="clear" w:color="auto" w:fill="auto"/>
          </w:tcPr>
          <w:p w14:paraId="7DA45DCE" w14:textId="77777777" w:rsidR="003115A4" w:rsidRPr="00352270" w:rsidRDefault="003115A4" w:rsidP="00B030E0">
            <w:pPr>
              <w:jc w:val="center"/>
              <w:rPr>
                <w:rFonts w:ascii="Times New Roman" w:hAnsi="Times New Roman" w:cs="Times New Roman"/>
                <w:sz w:val="24"/>
                <w:szCs w:val="24"/>
                <w:lang w:val="uk-UA"/>
              </w:rPr>
            </w:pPr>
            <w:r>
              <w:rPr>
                <w:rFonts w:ascii="Times New Roman" w:hAnsi="Times New Roman" w:cs="Times New Roman"/>
                <w:sz w:val="24"/>
                <w:szCs w:val="24"/>
                <w:lang w:val="uk-UA"/>
              </w:rPr>
              <w:t>Квітень</w:t>
            </w:r>
          </w:p>
          <w:p w14:paraId="25AFB587" w14:textId="77777777" w:rsidR="003115A4" w:rsidRPr="00352270" w:rsidRDefault="003115A4" w:rsidP="00B030E0">
            <w:pPr>
              <w:jc w:val="center"/>
              <w:rPr>
                <w:rFonts w:ascii="Times New Roman" w:hAnsi="Times New Roman" w:cs="Times New Roman"/>
                <w:sz w:val="24"/>
                <w:szCs w:val="24"/>
                <w:lang w:val="uk-UA"/>
              </w:rPr>
            </w:pPr>
          </w:p>
        </w:tc>
        <w:tc>
          <w:tcPr>
            <w:tcW w:w="6520" w:type="dxa"/>
            <w:shd w:val="clear" w:color="auto" w:fill="auto"/>
          </w:tcPr>
          <w:p w14:paraId="60D3C219" w14:textId="77777777" w:rsidR="003115A4" w:rsidRPr="0028136F" w:rsidRDefault="003115A4" w:rsidP="00B030E0">
            <w:pPr>
              <w:pStyle w:val="ac"/>
              <w:numPr>
                <w:ilvl w:val="0"/>
                <w:numId w:val="89"/>
              </w:numPr>
              <w:spacing w:after="0" w:line="240" w:lineRule="auto"/>
              <w:ind w:left="318" w:hanging="284"/>
              <w:rPr>
                <w:rFonts w:ascii="Times New Roman" w:eastAsia="Cambria" w:hAnsi="Times New Roman" w:cs="Times New Roman"/>
                <w:sz w:val="28"/>
                <w:szCs w:val="28"/>
                <w:lang w:val="uk-UA"/>
              </w:rPr>
            </w:pPr>
            <w:r w:rsidRPr="0028136F">
              <w:rPr>
                <w:rFonts w:ascii="Times New Roman" w:eastAsia="Cambria" w:hAnsi="Times New Roman" w:cs="Times New Roman"/>
                <w:sz w:val="28"/>
                <w:szCs w:val="28"/>
                <w:lang w:val="uk-UA"/>
              </w:rPr>
              <w:t>Перегляд мультфільму «Фіксики: електрика». Розподіл ролей</w:t>
            </w:r>
          </w:p>
        </w:tc>
        <w:tc>
          <w:tcPr>
            <w:tcW w:w="1418" w:type="dxa"/>
            <w:shd w:val="clear" w:color="auto" w:fill="auto"/>
          </w:tcPr>
          <w:p w14:paraId="36CA32EB" w14:textId="77777777" w:rsidR="003115A4" w:rsidRPr="00232E7E" w:rsidRDefault="003115A4" w:rsidP="00B030E0">
            <w:pPr>
              <w:spacing w:after="20" w:line="240" w:lineRule="auto"/>
              <w:rPr>
                <w:rFonts w:ascii="Times New Roman" w:hAnsi="Times New Roman"/>
                <w:sz w:val="28"/>
                <w:szCs w:val="28"/>
                <w:lang w:val="uk-UA"/>
              </w:rPr>
            </w:pPr>
          </w:p>
        </w:tc>
      </w:tr>
      <w:tr w:rsidR="003115A4" w:rsidRPr="00232E7E" w14:paraId="074E62B1" w14:textId="77777777" w:rsidTr="00B030E0">
        <w:tc>
          <w:tcPr>
            <w:tcW w:w="1526" w:type="dxa"/>
            <w:vMerge/>
            <w:shd w:val="clear" w:color="auto" w:fill="auto"/>
          </w:tcPr>
          <w:p w14:paraId="33FC437C" w14:textId="77777777" w:rsidR="003115A4" w:rsidRPr="00352270" w:rsidRDefault="003115A4" w:rsidP="00B030E0">
            <w:pPr>
              <w:jc w:val="center"/>
              <w:rPr>
                <w:rFonts w:ascii="Times New Roman" w:hAnsi="Times New Roman" w:cs="Times New Roman"/>
                <w:sz w:val="24"/>
                <w:szCs w:val="24"/>
                <w:lang w:val="uk-UA"/>
              </w:rPr>
            </w:pPr>
          </w:p>
        </w:tc>
        <w:tc>
          <w:tcPr>
            <w:tcW w:w="6520" w:type="dxa"/>
            <w:shd w:val="clear" w:color="auto" w:fill="auto"/>
          </w:tcPr>
          <w:p w14:paraId="6FB5C0CA" w14:textId="77777777" w:rsidR="003115A4" w:rsidRPr="0028136F" w:rsidRDefault="003115A4" w:rsidP="00B030E0">
            <w:pPr>
              <w:pStyle w:val="ac"/>
              <w:numPr>
                <w:ilvl w:val="0"/>
                <w:numId w:val="89"/>
              </w:numPr>
              <w:spacing w:after="0" w:line="240" w:lineRule="auto"/>
              <w:ind w:left="318" w:hanging="284"/>
              <w:rPr>
                <w:rFonts w:ascii="Times New Roman" w:eastAsia="Cambria" w:hAnsi="Times New Roman" w:cs="Times New Roman"/>
                <w:sz w:val="28"/>
                <w:szCs w:val="28"/>
                <w:lang w:val="uk-UA"/>
              </w:rPr>
            </w:pPr>
            <w:r w:rsidRPr="0028136F">
              <w:rPr>
                <w:rFonts w:ascii="Times New Roman" w:eastAsia="Cambria" w:hAnsi="Times New Roman" w:cs="Times New Roman"/>
                <w:sz w:val="28"/>
                <w:szCs w:val="28"/>
                <w:lang w:val="uk-UA"/>
              </w:rPr>
              <w:t>Виготовлення ляльок та декорацій для постанови</w:t>
            </w:r>
          </w:p>
        </w:tc>
        <w:tc>
          <w:tcPr>
            <w:tcW w:w="1418" w:type="dxa"/>
            <w:shd w:val="clear" w:color="auto" w:fill="auto"/>
          </w:tcPr>
          <w:p w14:paraId="2AB1EFEF" w14:textId="77777777" w:rsidR="003115A4" w:rsidRPr="00232E7E" w:rsidRDefault="003115A4" w:rsidP="00B030E0">
            <w:pPr>
              <w:spacing w:after="20" w:line="240" w:lineRule="auto"/>
              <w:rPr>
                <w:rFonts w:ascii="Times New Roman" w:hAnsi="Times New Roman"/>
                <w:sz w:val="28"/>
                <w:szCs w:val="28"/>
                <w:lang w:val="uk-UA"/>
              </w:rPr>
            </w:pPr>
          </w:p>
        </w:tc>
      </w:tr>
      <w:tr w:rsidR="003115A4" w:rsidRPr="00232E7E" w14:paraId="54096FA6" w14:textId="77777777" w:rsidTr="00B030E0">
        <w:tc>
          <w:tcPr>
            <w:tcW w:w="1526" w:type="dxa"/>
            <w:vMerge/>
            <w:shd w:val="clear" w:color="auto" w:fill="auto"/>
          </w:tcPr>
          <w:p w14:paraId="652CE2FC" w14:textId="77777777" w:rsidR="003115A4" w:rsidRPr="00352270" w:rsidRDefault="003115A4" w:rsidP="00B030E0">
            <w:pPr>
              <w:jc w:val="center"/>
              <w:rPr>
                <w:rFonts w:ascii="Times New Roman" w:hAnsi="Times New Roman" w:cs="Times New Roman"/>
                <w:sz w:val="24"/>
                <w:szCs w:val="24"/>
                <w:lang w:val="uk-UA"/>
              </w:rPr>
            </w:pPr>
          </w:p>
        </w:tc>
        <w:tc>
          <w:tcPr>
            <w:tcW w:w="6520" w:type="dxa"/>
            <w:shd w:val="clear" w:color="auto" w:fill="auto"/>
          </w:tcPr>
          <w:p w14:paraId="060CD0B7" w14:textId="77777777" w:rsidR="003115A4" w:rsidRPr="0028136F" w:rsidRDefault="003115A4" w:rsidP="00B030E0">
            <w:pPr>
              <w:pStyle w:val="ac"/>
              <w:numPr>
                <w:ilvl w:val="0"/>
                <w:numId w:val="89"/>
              </w:numPr>
              <w:spacing w:after="0" w:line="240" w:lineRule="auto"/>
              <w:ind w:left="318" w:hanging="284"/>
              <w:rPr>
                <w:rFonts w:ascii="Times New Roman" w:eastAsia="Cambria" w:hAnsi="Times New Roman" w:cs="Times New Roman"/>
                <w:sz w:val="28"/>
                <w:szCs w:val="28"/>
                <w:lang w:val="uk-UA"/>
              </w:rPr>
            </w:pPr>
            <w:r w:rsidRPr="0028136F">
              <w:rPr>
                <w:rFonts w:ascii="Times New Roman" w:eastAsia="Cambria" w:hAnsi="Times New Roman" w:cs="Times New Roman"/>
                <w:sz w:val="28"/>
                <w:szCs w:val="28"/>
                <w:lang w:val="uk-UA"/>
              </w:rPr>
              <w:t>Репетиція до інсценізації постанови «Фіксики: «Обережно! Електрика»</w:t>
            </w:r>
          </w:p>
        </w:tc>
        <w:tc>
          <w:tcPr>
            <w:tcW w:w="1418" w:type="dxa"/>
            <w:shd w:val="clear" w:color="auto" w:fill="auto"/>
          </w:tcPr>
          <w:p w14:paraId="34AFB6ED" w14:textId="77777777" w:rsidR="003115A4" w:rsidRPr="00232E7E" w:rsidRDefault="003115A4" w:rsidP="00B030E0">
            <w:pPr>
              <w:spacing w:after="20" w:line="240" w:lineRule="auto"/>
              <w:rPr>
                <w:rFonts w:ascii="Times New Roman" w:hAnsi="Times New Roman"/>
                <w:sz w:val="28"/>
                <w:szCs w:val="28"/>
                <w:lang w:val="uk-UA"/>
              </w:rPr>
            </w:pPr>
          </w:p>
        </w:tc>
      </w:tr>
      <w:tr w:rsidR="003115A4" w:rsidRPr="00232E7E" w14:paraId="43E6151F" w14:textId="77777777" w:rsidTr="00B030E0">
        <w:tc>
          <w:tcPr>
            <w:tcW w:w="1526" w:type="dxa"/>
            <w:vMerge/>
            <w:shd w:val="clear" w:color="auto" w:fill="auto"/>
          </w:tcPr>
          <w:p w14:paraId="090D0D13" w14:textId="77777777" w:rsidR="003115A4" w:rsidRPr="00352270" w:rsidRDefault="003115A4" w:rsidP="00B030E0">
            <w:pPr>
              <w:jc w:val="center"/>
              <w:rPr>
                <w:rFonts w:ascii="Times New Roman" w:hAnsi="Times New Roman" w:cs="Times New Roman"/>
                <w:sz w:val="24"/>
                <w:szCs w:val="24"/>
                <w:lang w:val="uk-UA"/>
              </w:rPr>
            </w:pPr>
          </w:p>
        </w:tc>
        <w:tc>
          <w:tcPr>
            <w:tcW w:w="6520" w:type="dxa"/>
            <w:shd w:val="clear" w:color="auto" w:fill="auto"/>
          </w:tcPr>
          <w:p w14:paraId="54BB363E" w14:textId="77777777" w:rsidR="003115A4" w:rsidRPr="0028136F" w:rsidRDefault="003115A4" w:rsidP="00B030E0">
            <w:pPr>
              <w:pStyle w:val="ac"/>
              <w:numPr>
                <w:ilvl w:val="0"/>
                <w:numId w:val="89"/>
              </w:numPr>
              <w:spacing w:after="0" w:line="240" w:lineRule="auto"/>
              <w:ind w:left="318" w:hanging="284"/>
              <w:rPr>
                <w:rFonts w:ascii="Times New Roman" w:eastAsia="Cambria" w:hAnsi="Times New Roman" w:cs="Times New Roman"/>
                <w:sz w:val="28"/>
                <w:szCs w:val="28"/>
                <w:lang w:val="uk-UA"/>
              </w:rPr>
            </w:pPr>
            <w:r w:rsidRPr="0028136F">
              <w:rPr>
                <w:rFonts w:ascii="Times New Roman" w:eastAsia="Cambria" w:hAnsi="Times New Roman" w:cs="Times New Roman"/>
                <w:sz w:val="28"/>
                <w:szCs w:val="28"/>
                <w:lang w:val="uk-UA"/>
              </w:rPr>
              <w:t>Показ постанови «Фіксики: «Обережно! Електрика»</w:t>
            </w:r>
          </w:p>
        </w:tc>
        <w:tc>
          <w:tcPr>
            <w:tcW w:w="1418" w:type="dxa"/>
            <w:shd w:val="clear" w:color="auto" w:fill="auto"/>
          </w:tcPr>
          <w:p w14:paraId="2D1CC609" w14:textId="77777777" w:rsidR="003115A4" w:rsidRPr="00232E7E" w:rsidRDefault="003115A4" w:rsidP="00B030E0">
            <w:pPr>
              <w:spacing w:after="20" w:line="240" w:lineRule="auto"/>
              <w:rPr>
                <w:rFonts w:ascii="Times New Roman" w:hAnsi="Times New Roman"/>
                <w:sz w:val="28"/>
                <w:szCs w:val="28"/>
                <w:lang w:val="uk-UA"/>
              </w:rPr>
            </w:pPr>
          </w:p>
        </w:tc>
      </w:tr>
      <w:tr w:rsidR="003115A4" w:rsidRPr="00232E7E" w14:paraId="5383DF63" w14:textId="77777777" w:rsidTr="00B030E0">
        <w:tc>
          <w:tcPr>
            <w:tcW w:w="1526" w:type="dxa"/>
            <w:shd w:val="clear" w:color="auto" w:fill="auto"/>
          </w:tcPr>
          <w:p w14:paraId="6CC51589" w14:textId="77777777" w:rsidR="003115A4" w:rsidRPr="00352270" w:rsidRDefault="003115A4" w:rsidP="00B030E0">
            <w:pPr>
              <w:spacing w:line="240" w:lineRule="auto"/>
              <w:jc w:val="center"/>
              <w:rPr>
                <w:rFonts w:ascii="Times New Roman" w:hAnsi="Times New Roman" w:cs="Times New Roman"/>
                <w:sz w:val="28"/>
                <w:szCs w:val="28"/>
                <w:lang w:val="uk-UA"/>
              </w:rPr>
            </w:pPr>
            <w:r w:rsidRPr="00352270">
              <w:rPr>
                <w:rFonts w:ascii="Times New Roman" w:hAnsi="Times New Roman" w:cs="Times New Roman"/>
                <w:sz w:val="28"/>
                <w:szCs w:val="28"/>
                <w:lang w:val="uk-UA"/>
              </w:rPr>
              <w:t>Травень</w:t>
            </w:r>
          </w:p>
        </w:tc>
        <w:tc>
          <w:tcPr>
            <w:tcW w:w="6520" w:type="dxa"/>
            <w:shd w:val="clear" w:color="auto" w:fill="auto"/>
          </w:tcPr>
          <w:p w14:paraId="5FD8095A" w14:textId="77777777" w:rsidR="003115A4" w:rsidRDefault="003115A4" w:rsidP="00B030E0">
            <w:pPr>
              <w:spacing w:line="240" w:lineRule="auto"/>
              <w:ind w:left="459" w:hanging="425"/>
              <w:rPr>
                <w:rFonts w:ascii="Times New Roman" w:hAnsi="Times New Roman" w:cs="Times New Roman"/>
                <w:sz w:val="28"/>
                <w:szCs w:val="28"/>
                <w:lang w:val="uk-UA"/>
              </w:rPr>
            </w:pPr>
            <w:r>
              <w:rPr>
                <w:rFonts w:ascii="Times New Roman" w:hAnsi="Times New Roman" w:cs="Times New Roman"/>
                <w:sz w:val="28"/>
                <w:szCs w:val="28"/>
                <w:lang w:val="uk-UA"/>
              </w:rPr>
              <w:t>Звіт гуртків «Вернісаж Гурткової роботи»</w:t>
            </w:r>
          </w:p>
        </w:tc>
        <w:tc>
          <w:tcPr>
            <w:tcW w:w="1418" w:type="dxa"/>
            <w:shd w:val="clear" w:color="auto" w:fill="auto"/>
          </w:tcPr>
          <w:p w14:paraId="7DEBA0C7" w14:textId="77777777" w:rsidR="003115A4" w:rsidRPr="00232E7E" w:rsidRDefault="003115A4" w:rsidP="00B030E0">
            <w:pPr>
              <w:spacing w:after="20" w:line="240" w:lineRule="auto"/>
              <w:rPr>
                <w:rFonts w:ascii="Times New Roman" w:hAnsi="Times New Roman"/>
                <w:sz w:val="28"/>
                <w:szCs w:val="28"/>
                <w:lang w:val="uk-UA"/>
              </w:rPr>
            </w:pPr>
          </w:p>
        </w:tc>
      </w:tr>
    </w:tbl>
    <w:p w14:paraId="051DC4CA" w14:textId="77777777" w:rsidR="003115A4" w:rsidRPr="00232E7E" w:rsidRDefault="003115A4" w:rsidP="003115A4">
      <w:pPr>
        <w:jc w:val="center"/>
        <w:rPr>
          <w:rFonts w:ascii="Times New Roman" w:hAnsi="Times New Roman"/>
          <w:sz w:val="28"/>
          <w:szCs w:val="28"/>
          <w:lang w:val="uk-UA"/>
        </w:rPr>
      </w:pPr>
    </w:p>
    <w:p w14:paraId="62133B78"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16DD4C61"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42C7DA4A"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080E1371" w14:textId="77777777" w:rsidR="003115A4" w:rsidRPr="00723D58" w:rsidRDefault="003115A4" w:rsidP="003115A4">
      <w:pPr>
        <w:spacing w:line="240" w:lineRule="auto"/>
        <w:jc w:val="center"/>
        <w:rPr>
          <w:rFonts w:ascii="Times New Roman" w:hAnsi="Times New Roman"/>
          <w:b/>
          <w:sz w:val="28"/>
          <w:szCs w:val="28"/>
        </w:rPr>
      </w:pPr>
      <w:r w:rsidRPr="00723D58">
        <w:rPr>
          <w:rFonts w:ascii="Times New Roman" w:hAnsi="Times New Roman"/>
          <w:b/>
          <w:sz w:val="28"/>
          <w:szCs w:val="28"/>
        </w:rPr>
        <w:t xml:space="preserve">План роботи </w:t>
      </w:r>
    </w:p>
    <w:p w14:paraId="1F0C7F44" w14:textId="77777777" w:rsidR="003115A4" w:rsidRPr="00723D58" w:rsidRDefault="003115A4" w:rsidP="003115A4">
      <w:pPr>
        <w:spacing w:line="360" w:lineRule="auto"/>
        <w:jc w:val="center"/>
        <w:rPr>
          <w:rFonts w:ascii="Times New Roman" w:hAnsi="Times New Roman"/>
          <w:b/>
          <w:sz w:val="28"/>
          <w:szCs w:val="28"/>
          <w:lang w:val="uk-UA"/>
        </w:rPr>
      </w:pPr>
      <w:r w:rsidRPr="00723D58">
        <w:rPr>
          <w:rFonts w:ascii="Times New Roman" w:hAnsi="Times New Roman"/>
          <w:b/>
          <w:sz w:val="28"/>
          <w:szCs w:val="28"/>
        </w:rPr>
        <w:t>гуртка «Гном Економ»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520"/>
        <w:gridCol w:w="1418"/>
      </w:tblGrid>
      <w:tr w:rsidR="003115A4" w:rsidRPr="00352049" w14:paraId="1532A55D" w14:textId="77777777" w:rsidTr="00B030E0">
        <w:tc>
          <w:tcPr>
            <w:tcW w:w="1526" w:type="dxa"/>
            <w:shd w:val="clear" w:color="auto" w:fill="auto"/>
          </w:tcPr>
          <w:p w14:paraId="3D7B036F" w14:textId="77777777" w:rsidR="003115A4" w:rsidRPr="00352270" w:rsidRDefault="003115A4" w:rsidP="00B030E0">
            <w:pPr>
              <w:jc w:val="center"/>
              <w:rPr>
                <w:rFonts w:ascii="Times New Roman" w:hAnsi="Times New Roman" w:cs="Times New Roman"/>
                <w:sz w:val="24"/>
                <w:szCs w:val="24"/>
                <w:lang w:val="uk-UA"/>
              </w:rPr>
            </w:pPr>
            <w:r w:rsidRPr="00352270">
              <w:rPr>
                <w:rFonts w:ascii="Times New Roman" w:hAnsi="Times New Roman" w:cs="Times New Roman"/>
                <w:sz w:val="24"/>
                <w:szCs w:val="24"/>
                <w:lang w:val="uk-UA"/>
              </w:rPr>
              <w:t>Місяць</w:t>
            </w:r>
          </w:p>
        </w:tc>
        <w:tc>
          <w:tcPr>
            <w:tcW w:w="6520" w:type="dxa"/>
            <w:shd w:val="clear" w:color="auto" w:fill="auto"/>
          </w:tcPr>
          <w:p w14:paraId="333F87DA" w14:textId="77777777" w:rsidR="003115A4" w:rsidRPr="00352270" w:rsidRDefault="003115A4" w:rsidP="00B030E0">
            <w:pPr>
              <w:jc w:val="center"/>
              <w:rPr>
                <w:rFonts w:ascii="Times New Roman" w:hAnsi="Times New Roman" w:cs="Times New Roman"/>
                <w:sz w:val="24"/>
                <w:szCs w:val="24"/>
                <w:lang w:val="uk-UA"/>
              </w:rPr>
            </w:pPr>
            <w:r w:rsidRPr="00352270">
              <w:rPr>
                <w:rFonts w:ascii="Times New Roman" w:hAnsi="Times New Roman" w:cs="Times New Roman"/>
                <w:sz w:val="24"/>
                <w:szCs w:val="24"/>
                <w:lang w:val="uk-UA"/>
              </w:rPr>
              <w:t>Тема</w:t>
            </w:r>
          </w:p>
        </w:tc>
        <w:tc>
          <w:tcPr>
            <w:tcW w:w="1418" w:type="dxa"/>
            <w:shd w:val="clear" w:color="auto" w:fill="auto"/>
          </w:tcPr>
          <w:p w14:paraId="274B7776" w14:textId="77777777" w:rsidR="003115A4" w:rsidRPr="00352270" w:rsidRDefault="003115A4" w:rsidP="00B030E0">
            <w:pPr>
              <w:rPr>
                <w:rFonts w:ascii="Times New Roman" w:hAnsi="Times New Roman" w:cs="Times New Roman"/>
                <w:sz w:val="24"/>
                <w:szCs w:val="24"/>
                <w:lang w:val="uk-UA"/>
              </w:rPr>
            </w:pPr>
            <w:r w:rsidRPr="00352270">
              <w:rPr>
                <w:rFonts w:ascii="Times New Roman" w:hAnsi="Times New Roman" w:cs="Times New Roman"/>
                <w:sz w:val="24"/>
                <w:szCs w:val="24"/>
                <w:lang w:val="uk-UA"/>
              </w:rPr>
              <w:t xml:space="preserve">Примітка </w:t>
            </w:r>
          </w:p>
        </w:tc>
      </w:tr>
      <w:tr w:rsidR="003115A4" w:rsidRPr="002D0750" w14:paraId="282F3007" w14:textId="77777777" w:rsidTr="00B030E0">
        <w:trPr>
          <w:trHeight w:val="442"/>
        </w:trPr>
        <w:tc>
          <w:tcPr>
            <w:tcW w:w="1526" w:type="dxa"/>
            <w:vMerge w:val="restart"/>
            <w:shd w:val="clear" w:color="auto" w:fill="auto"/>
          </w:tcPr>
          <w:p w14:paraId="52FE9CCD" w14:textId="77777777" w:rsidR="003115A4" w:rsidRPr="00352049" w:rsidRDefault="003115A4" w:rsidP="00B030E0">
            <w:pPr>
              <w:spacing w:after="20" w:line="240" w:lineRule="auto"/>
              <w:rPr>
                <w:rFonts w:ascii="Times New Roman" w:hAnsi="Times New Roman"/>
                <w:sz w:val="28"/>
                <w:szCs w:val="28"/>
                <w:lang w:val="uk-UA"/>
              </w:rPr>
            </w:pPr>
            <w:r w:rsidRPr="00352049">
              <w:rPr>
                <w:rFonts w:ascii="Times New Roman" w:hAnsi="Times New Roman"/>
                <w:sz w:val="28"/>
                <w:szCs w:val="28"/>
                <w:lang w:val="uk-UA"/>
              </w:rPr>
              <w:lastRenderedPageBreak/>
              <w:t>Жовтень</w:t>
            </w:r>
          </w:p>
        </w:tc>
        <w:tc>
          <w:tcPr>
            <w:tcW w:w="6520" w:type="dxa"/>
            <w:shd w:val="clear" w:color="auto" w:fill="auto"/>
          </w:tcPr>
          <w:p w14:paraId="0CD25146" w14:textId="77777777" w:rsidR="003115A4" w:rsidRPr="00723D58" w:rsidRDefault="003115A4" w:rsidP="00B030E0">
            <w:pPr>
              <w:pStyle w:val="ac"/>
              <w:numPr>
                <w:ilvl w:val="0"/>
                <w:numId w:val="90"/>
              </w:numPr>
              <w:spacing w:after="0" w:line="240" w:lineRule="auto"/>
              <w:ind w:left="318" w:hanging="284"/>
              <w:rPr>
                <w:rFonts w:ascii="Times New Roman" w:eastAsia="Cambria" w:hAnsi="Times New Roman" w:cs="Times New Roman"/>
                <w:sz w:val="28"/>
                <w:szCs w:val="28"/>
                <w:lang w:val="uk-UA"/>
              </w:rPr>
            </w:pPr>
            <w:r w:rsidRPr="00723D58">
              <w:rPr>
                <w:rFonts w:ascii="Times New Roman" w:eastAsia="Cambria" w:hAnsi="Times New Roman" w:cs="Times New Roman"/>
                <w:sz w:val="28"/>
                <w:szCs w:val="28"/>
                <w:lang w:val="uk-UA"/>
              </w:rPr>
              <w:t>Економіка для всіх</w:t>
            </w:r>
          </w:p>
        </w:tc>
        <w:tc>
          <w:tcPr>
            <w:tcW w:w="1418" w:type="dxa"/>
            <w:shd w:val="clear" w:color="auto" w:fill="auto"/>
          </w:tcPr>
          <w:p w14:paraId="7B849403" w14:textId="77777777" w:rsidR="003115A4" w:rsidRPr="00A93B7E" w:rsidRDefault="003115A4" w:rsidP="00B030E0">
            <w:pPr>
              <w:spacing w:after="20"/>
              <w:rPr>
                <w:rFonts w:ascii="Times New Roman" w:hAnsi="Times New Roman"/>
                <w:sz w:val="28"/>
                <w:szCs w:val="28"/>
                <w:lang w:val="uk-UA"/>
              </w:rPr>
            </w:pPr>
          </w:p>
        </w:tc>
      </w:tr>
      <w:tr w:rsidR="003115A4" w:rsidRPr="00706FB2" w14:paraId="08A6A58C" w14:textId="77777777" w:rsidTr="00B030E0">
        <w:tc>
          <w:tcPr>
            <w:tcW w:w="1526" w:type="dxa"/>
            <w:vMerge/>
            <w:shd w:val="clear" w:color="auto" w:fill="auto"/>
          </w:tcPr>
          <w:p w14:paraId="3552369D" w14:textId="77777777" w:rsidR="003115A4" w:rsidRPr="002D0750"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2E05F61C" w14:textId="77777777" w:rsidR="003115A4" w:rsidRPr="00723D58" w:rsidRDefault="003115A4" w:rsidP="00B030E0">
            <w:pPr>
              <w:pStyle w:val="ac"/>
              <w:numPr>
                <w:ilvl w:val="0"/>
                <w:numId w:val="90"/>
              </w:numPr>
              <w:spacing w:after="0" w:line="240" w:lineRule="auto"/>
              <w:ind w:left="318" w:hanging="284"/>
              <w:rPr>
                <w:rFonts w:ascii="Times New Roman" w:eastAsia="Cambria" w:hAnsi="Times New Roman" w:cs="Times New Roman"/>
                <w:sz w:val="28"/>
                <w:szCs w:val="28"/>
                <w:lang w:val="uk-UA"/>
              </w:rPr>
            </w:pPr>
            <w:r w:rsidRPr="00723D58">
              <w:rPr>
                <w:rFonts w:ascii="Times New Roman" w:eastAsia="Cambria" w:hAnsi="Times New Roman" w:cs="Times New Roman"/>
                <w:sz w:val="28"/>
                <w:szCs w:val="28"/>
                <w:lang w:val="uk-UA"/>
              </w:rPr>
              <w:t>Потреби чи забаганки?</w:t>
            </w:r>
          </w:p>
        </w:tc>
        <w:tc>
          <w:tcPr>
            <w:tcW w:w="1418" w:type="dxa"/>
            <w:shd w:val="clear" w:color="auto" w:fill="auto"/>
          </w:tcPr>
          <w:p w14:paraId="35BF582E" w14:textId="77777777" w:rsidR="003115A4" w:rsidRPr="00706FB2" w:rsidRDefault="003115A4" w:rsidP="00B030E0">
            <w:pPr>
              <w:spacing w:after="20" w:line="240" w:lineRule="auto"/>
              <w:rPr>
                <w:rFonts w:ascii="Times New Roman" w:hAnsi="Times New Roman"/>
                <w:sz w:val="28"/>
                <w:szCs w:val="28"/>
                <w:lang w:val="uk-UA"/>
              </w:rPr>
            </w:pPr>
          </w:p>
        </w:tc>
      </w:tr>
      <w:tr w:rsidR="003115A4" w:rsidRPr="00706FB2" w14:paraId="3368D9CB" w14:textId="77777777" w:rsidTr="00B030E0">
        <w:tc>
          <w:tcPr>
            <w:tcW w:w="1526" w:type="dxa"/>
            <w:vMerge/>
            <w:shd w:val="clear" w:color="auto" w:fill="auto"/>
          </w:tcPr>
          <w:p w14:paraId="7C298E40" w14:textId="77777777" w:rsidR="003115A4" w:rsidRPr="00706FB2"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61431566" w14:textId="77777777" w:rsidR="003115A4" w:rsidRPr="00723D58" w:rsidRDefault="003115A4" w:rsidP="00B030E0">
            <w:pPr>
              <w:pStyle w:val="ac"/>
              <w:numPr>
                <w:ilvl w:val="0"/>
                <w:numId w:val="90"/>
              </w:numPr>
              <w:spacing w:after="0" w:line="240" w:lineRule="auto"/>
              <w:ind w:left="318" w:hanging="284"/>
              <w:rPr>
                <w:rFonts w:ascii="Times New Roman" w:eastAsia="Cambria" w:hAnsi="Times New Roman" w:cs="Times New Roman"/>
                <w:sz w:val="28"/>
                <w:szCs w:val="28"/>
                <w:lang w:val="uk-UA"/>
              </w:rPr>
            </w:pPr>
            <w:r w:rsidRPr="00723D58">
              <w:rPr>
                <w:rFonts w:ascii="Times New Roman" w:eastAsia="Cambria" w:hAnsi="Times New Roman" w:cs="Times New Roman"/>
                <w:sz w:val="28"/>
                <w:szCs w:val="28"/>
                <w:lang w:val="uk-UA"/>
              </w:rPr>
              <w:t>Як берегти продукти?</w:t>
            </w:r>
          </w:p>
        </w:tc>
        <w:tc>
          <w:tcPr>
            <w:tcW w:w="1418" w:type="dxa"/>
            <w:shd w:val="clear" w:color="auto" w:fill="auto"/>
          </w:tcPr>
          <w:p w14:paraId="6598D679" w14:textId="77777777" w:rsidR="003115A4" w:rsidRPr="00706FB2" w:rsidRDefault="003115A4" w:rsidP="00B030E0">
            <w:pPr>
              <w:spacing w:after="20" w:line="240" w:lineRule="auto"/>
              <w:rPr>
                <w:rFonts w:ascii="Times New Roman" w:hAnsi="Times New Roman"/>
                <w:sz w:val="28"/>
                <w:szCs w:val="28"/>
                <w:lang w:val="uk-UA"/>
              </w:rPr>
            </w:pPr>
          </w:p>
        </w:tc>
      </w:tr>
      <w:tr w:rsidR="003115A4" w:rsidRPr="006F29A3" w14:paraId="095C4CCF" w14:textId="77777777" w:rsidTr="00B030E0">
        <w:tc>
          <w:tcPr>
            <w:tcW w:w="1526" w:type="dxa"/>
            <w:vMerge/>
            <w:shd w:val="clear" w:color="auto" w:fill="auto"/>
          </w:tcPr>
          <w:p w14:paraId="5878018F" w14:textId="77777777" w:rsidR="003115A4" w:rsidRPr="00706FB2"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0EE0A95D" w14:textId="77777777" w:rsidR="003115A4" w:rsidRPr="00723D58" w:rsidRDefault="003115A4" w:rsidP="00B030E0">
            <w:pPr>
              <w:pStyle w:val="ac"/>
              <w:numPr>
                <w:ilvl w:val="0"/>
                <w:numId w:val="90"/>
              </w:numPr>
              <w:spacing w:after="0" w:line="240" w:lineRule="auto"/>
              <w:ind w:left="318" w:hanging="284"/>
              <w:rPr>
                <w:rFonts w:ascii="Times New Roman" w:eastAsia="Cambria" w:hAnsi="Times New Roman" w:cs="Times New Roman"/>
                <w:sz w:val="28"/>
                <w:szCs w:val="28"/>
                <w:lang w:val="uk-UA"/>
              </w:rPr>
            </w:pPr>
            <w:r w:rsidRPr="00723D58">
              <w:rPr>
                <w:rFonts w:ascii="Times New Roman" w:eastAsia="Cambria" w:hAnsi="Times New Roman" w:cs="Times New Roman"/>
                <w:sz w:val="28"/>
                <w:szCs w:val="28"/>
                <w:lang w:val="uk-UA"/>
              </w:rPr>
              <w:t>Хліб на столі – найбільше багатство</w:t>
            </w:r>
          </w:p>
        </w:tc>
        <w:tc>
          <w:tcPr>
            <w:tcW w:w="1418" w:type="dxa"/>
            <w:shd w:val="clear" w:color="auto" w:fill="auto"/>
          </w:tcPr>
          <w:p w14:paraId="5BCE032A" w14:textId="77777777" w:rsidR="003115A4" w:rsidRPr="00DE07BC" w:rsidRDefault="003115A4" w:rsidP="00B030E0">
            <w:pPr>
              <w:spacing w:after="20" w:line="240" w:lineRule="auto"/>
              <w:rPr>
                <w:rFonts w:ascii="Times New Roman" w:hAnsi="Times New Roman"/>
                <w:sz w:val="28"/>
                <w:szCs w:val="28"/>
                <w:lang w:val="uk-UA"/>
              </w:rPr>
            </w:pPr>
          </w:p>
        </w:tc>
      </w:tr>
      <w:tr w:rsidR="003115A4" w:rsidRPr="006F29A3" w14:paraId="0E8B0966" w14:textId="77777777" w:rsidTr="00B030E0">
        <w:tc>
          <w:tcPr>
            <w:tcW w:w="1526" w:type="dxa"/>
            <w:vMerge w:val="restart"/>
            <w:shd w:val="clear" w:color="auto" w:fill="auto"/>
          </w:tcPr>
          <w:p w14:paraId="34FB5FEA" w14:textId="77777777" w:rsidR="003115A4" w:rsidRPr="00352049" w:rsidRDefault="003115A4" w:rsidP="00B030E0">
            <w:pPr>
              <w:spacing w:after="20" w:line="240" w:lineRule="auto"/>
              <w:rPr>
                <w:rFonts w:ascii="Times New Roman" w:hAnsi="Times New Roman"/>
                <w:sz w:val="28"/>
                <w:szCs w:val="28"/>
                <w:lang w:val="uk-UA"/>
              </w:rPr>
            </w:pPr>
            <w:r w:rsidRPr="00352049">
              <w:rPr>
                <w:rFonts w:ascii="Times New Roman" w:hAnsi="Times New Roman"/>
                <w:sz w:val="28"/>
                <w:szCs w:val="28"/>
                <w:lang w:val="uk-UA"/>
              </w:rPr>
              <w:t>Листопад</w:t>
            </w:r>
          </w:p>
        </w:tc>
        <w:tc>
          <w:tcPr>
            <w:tcW w:w="6520" w:type="dxa"/>
            <w:shd w:val="clear" w:color="auto" w:fill="auto"/>
          </w:tcPr>
          <w:p w14:paraId="2A9B6F1F" w14:textId="77777777" w:rsidR="003115A4" w:rsidRPr="00723D58" w:rsidRDefault="003115A4" w:rsidP="00B030E0">
            <w:pPr>
              <w:pStyle w:val="ac"/>
              <w:numPr>
                <w:ilvl w:val="0"/>
                <w:numId w:val="91"/>
              </w:numPr>
              <w:spacing w:after="20" w:line="240" w:lineRule="auto"/>
              <w:ind w:left="317" w:hanging="283"/>
              <w:rPr>
                <w:rFonts w:ascii="Times New Roman" w:eastAsia="Cambria" w:hAnsi="Times New Roman" w:cs="Times New Roman"/>
                <w:sz w:val="28"/>
                <w:szCs w:val="28"/>
                <w:lang w:val="uk-UA"/>
              </w:rPr>
            </w:pPr>
            <w:r w:rsidRPr="00723D58">
              <w:rPr>
                <w:rFonts w:ascii="Times New Roman" w:eastAsia="Cambria" w:hAnsi="Times New Roman" w:cs="Times New Roman"/>
                <w:sz w:val="28"/>
                <w:szCs w:val="28"/>
                <w:lang w:val="uk-UA"/>
              </w:rPr>
              <w:t>Закривай міцніше кран – щоб не витік океан</w:t>
            </w:r>
          </w:p>
        </w:tc>
        <w:tc>
          <w:tcPr>
            <w:tcW w:w="1418" w:type="dxa"/>
            <w:shd w:val="clear" w:color="auto" w:fill="auto"/>
          </w:tcPr>
          <w:p w14:paraId="2802CD4F" w14:textId="77777777" w:rsidR="003115A4" w:rsidRPr="006F29A3" w:rsidRDefault="003115A4" w:rsidP="00B030E0">
            <w:pPr>
              <w:spacing w:after="20" w:line="240" w:lineRule="auto"/>
              <w:rPr>
                <w:rFonts w:ascii="Times New Roman" w:hAnsi="Times New Roman"/>
                <w:sz w:val="28"/>
                <w:szCs w:val="28"/>
                <w:lang w:val="uk-UA"/>
              </w:rPr>
            </w:pPr>
          </w:p>
        </w:tc>
      </w:tr>
      <w:tr w:rsidR="003115A4" w:rsidRPr="00352049" w14:paraId="485ED510" w14:textId="77777777" w:rsidTr="00B030E0">
        <w:tc>
          <w:tcPr>
            <w:tcW w:w="1526" w:type="dxa"/>
            <w:vMerge/>
            <w:shd w:val="clear" w:color="auto" w:fill="auto"/>
          </w:tcPr>
          <w:p w14:paraId="06F43C4A" w14:textId="77777777" w:rsidR="003115A4" w:rsidRPr="006F29A3"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62B99921" w14:textId="77777777" w:rsidR="003115A4" w:rsidRPr="00723D58" w:rsidRDefault="003115A4" w:rsidP="00B030E0">
            <w:pPr>
              <w:pStyle w:val="ac"/>
              <w:numPr>
                <w:ilvl w:val="0"/>
                <w:numId w:val="91"/>
              </w:numPr>
              <w:spacing w:after="20" w:line="240" w:lineRule="auto"/>
              <w:ind w:left="317" w:hanging="283"/>
              <w:rPr>
                <w:rFonts w:ascii="Times New Roman" w:eastAsia="Cambria" w:hAnsi="Times New Roman" w:cs="Times New Roman"/>
                <w:sz w:val="28"/>
                <w:szCs w:val="28"/>
                <w:lang w:val="uk-UA"/>
              </w:rPr>
            </w:pPr>
            <w:r w:rsidRPr="00723D58">
              <w:rPr>
                <w:rFonts w:ascii="Times New Roman" w:eastAsia="Cambria" w:hAnsi="Times New Roman" w:cs="Times New Roman"/>
                <w:sz w:val="28"/>
                <w:szCs w:val="28"/>
                <w:lang w:val="uk-UA"/>
              </w:rPr>
              <w:t>Моя тепла домівка</w:t>
            </w:r>
          </w:p>
        </w:tc>
        <w:tc>
          <w:tcPr>
            <w:tcW w:w="1418" w:type="dxa"/>
            <w:shd w:val="clear" w:color="auto" w:fill="auto"/>
          </w:tcPr>
          <w:p w14:paraId="05347450" w14:textId="77777777" w:rsidR="003115A4" w:rsidRPr="006F29A3" w:rsidRDefault="003115A4" w:rsidP="00B030E0">
            <w:pPr>
              <w:spacing w:after="20" w:line="240" w:lineRule="auto"/>
              <w:rPr>
                <w:rFonts w:ascii="Times New Roman" w:hAnsi="Times New Roman"/>
                <w:sz w:val="28"/>
                <w:szCs w:val="28"/>
                <w:lang w:val="uk-UA"/>
              </w:rPr>
            </w:pPr>
          </w:p>
        </w:tc>
      </w:tr>
      <w:tr w:rsidR="003115A4" w:rsidRPr="00352049" w14:paraId="51E93D05" w14:textId="77777777" w:rsidTr="00B030E0">
        <w:tc>
          <w:tcPr>
            <w:tcW w:w="1526" w:type="dxa"/>
            <w:vMerge/>
            <w:shd w:val="clear" w:color="auto" w:fill="auto"/>
          </w:tcPr>
          <w:p w14:paraId="7920A2E5"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74163475" w14:textId="77777777" w:rsidR="003115A4" w:rsidRPr="00723D58" w:rsidRDefault="003115A4" w:rsidP="00B030E0">
            <w:pPr>
              <w:pStyle w:val="ac"/>
              <w:numPr>
                <w:ilvl w:val="0"/>
                <w:numId w:val="91"/>
              </w:numPr>
              <w:spacing w:after="20" w:line="240" w:lineRule="auto"/>
              <w:ind w:left="317" w:hanging="283"/>
              <w:rPr>
                <w:rFonts w:ascii="Times New Roman" w:eastAsia="Cambria" w:hAnsi="Times New Roman" w:cs="Times New Roman"/>
                <w:sz w:val="28"/>
                <w:szCs w:val="28"/>
                <w:lang w:val="uk-UA"/>
              </w:rPr>
            </w:pPr>
            <w:r w:rsidRPr="00723D58">
              <w:rPr>
                <w:rFonts w:ascii="Times New Roman" w:eastAsia="Cambria" w:hAnsi="Times New Roman" w:cs="Times New Roman"/>
                <w:sz w:val="28"/>
                <w:szCs w:val="28"/>
                <w:lang w:val="uk-UA"/>
              </w:rPr>
              <w:t>Вчимось спілкуватись</w:t>
            </w:r>
          </w:p>
        </w:tc>
        <w:tc>
          <w:tcPr>
            <w:tcW w:w="1418" w:type="dxa"/>
            <w:shd w:val="clear" w:color="auto" w:fill="auto"/>
          </w:tcPr>
          <w:p w14:paraId="12E763B8" w14:textId="77777777" w:rsidR="003115A4" w:rsidRPr="00EE4BA3" w:rsidRDefault="003115A4" w:rsidP="00B030E0">
            <w:pPr>
              <w:spacing w:after="20" w:line="240" w:lineRule="auto"/>
              <w:rPr>
                <w:rFonts w:ascii="Times New Roman" w:hAnsi="Times New Roman"/>
                <w:sz w:val="28"/>
                <w:szCs w:val="28"/>
                <w:lang w:val="uk-UA"/>
              </w:rPr>
            </w:pPr>
          </w:p>
        </w:tc>
      </w:tr>
      <w:tr w:rsidR="003115A4" w:rsidRPr="00352049" w14:paraId="402ADF1D" w14:textId="77777777" w:rsidTr="00B030E0">
        <w:tc>
          <w:tcPr>
            <w:tcW w:w="1526" w:type="dxa"/>
            <w:vMerge/>
            <w:shd w:val="clear" w:color="auto" w:fill="auto"/>
          </w:tcPr>
          <w:p w14:paraId="7BD6C4FA"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794F94B1" w14:textId="77777777" w:rsidR="003115A4" w:rsidRPr="00723D58" w:rsidRDefault="003115A4" w:rsidP="00B030E0">
            <w:pPr>
              <w:pStyle w:val="ac"/>
              <w:numPr>
                <w:ilvl w:val="0"/>
                <w:numId w:val="91"/>
              </w:numPr>
              <w:spacing w:after="20" w:line="240" w:lineRule="auto"/>
              <w:ind w:left="317" w:hanging="283"/>
              <w:rPr>
                <w:rFonts w:ascii="Times New Roman" w:eastAsia="Cambria" w:hAnsi="Times New Roman" w:cs="Times New Roman"/>
                <w:sz w:val="28"/>
                <w:szCs w:val="28"/>
                <w:lang w:val="uk-UA"/>
              </w:rPr>
            </w:pPr>
            <w:r w:rsidRPr="00723D58">
              <w:rPr>
                <w:rFonts w:ascii="Times New Roman" w:eastAsia="Cambria" w:hAnsi="Times New Roman" w:cs="Times New Roman"/>
                <w:sz w:val="28"/>
                <w:szCs w:val="28"/>
                <w:lang w:val="uk-UA"/>
              </w:rPr>
              <w:t>Виховуємо ощадливість</w:t>
            </w:r>
          </w:p>
        </w:tc>
        <w:tc>
          <w:tcPr>
            <w:tcW w:w="1418" w:type="dxa"/>
            <w:shd w:val="clear" w:color="auto" w:fill="auto"/>
          </w:tcPr>
          <w:p w14:paraId="7D083D76" w14:textId="77777777" w:rsidR="003115A4" w:rsidRPr="00851C49" w:rsidRDefault="003115A4" w:rsidP="00B030E0">
            <w:pPr>
              <w:spacing w:after="20" w:line="240" w:lineRule="auto"/>
              <w:rPr>
                <w:rFonts w:ascii="Times New Roman" w:hAnsi="Times New Roman"/>
                <w:sz w:val="28"/>
                <w:szCs w:val="28"/>
                <w:lang w:val="uk-UA"/>
              </w:rPr>
            </w:pPr>
          </w:p>
        </w:tc>
      </w:tr>
      <w:tr w:rsidR="003115A4" w:rsidRPr="00352049" w14:paraId="6DD95847" w14:textId="77777777" w:rsidTr="00B030E0">
        <w:tc>
          <w:tcPr>
            <w:tcW w:w="1526" w:type="dxa"/>
            <w:vMerge w:val="restart"/>
            <w:shd w:val="clear" w:color="auto" w:fill="auto"/>
          </w:tcPr>
          <w:p w14:paraId="47BE3021" w14:textId="77777777" w:rsidR="003115A4" w:rsidRPr="000D4CF1" w:rsidRDefault="003115A4" w:rsidP="00B030E0">
            <w:pPr>
              <w:spacing w:after="20" w:line="240" w:lineRule="auto"/>
              <w:rPr>
                <w:rFonts w:ascii="Times New Roman" w:hAnsi="Times New Roman"/>
                <w:sz w:val="28"/>
                <w:szCs w:val="28"/>
                <w:lang w:val="uk-UA"/>
              </w:rPr>
            </w:pPr>
            <w:r>
              <w:rPr>
                <w:rFonts w:ascii="Times New Roman" w:hAnsi="Times New Roman"/>
                <w:sz w:val="28"/>
                <w:szCs w:val="28"/>
                <w:lang w:val="uk-UA"/>
              </w:rPr>
              <w:t>Грудень</w:t>
            </w:r>
          </w:p>
        </w:tc>
        <w:tc>
          <w:tcPr>
            <w:tcW w:w="6520" w:type="dxa"/>
            <w:shd w:val="clear" w:color="auto" w:fill="auto"/>
          </w:tcPr>
          <w:p w14:paraId="66493E99" w14:textId="77777777" w:rsidR="003115A4" w:rsidRPr="00723D58" w:rsidRDefault="003115A4" w:rsidP="00B030E0">
            <w:pPr>
              <w:pStyle w:val="ac"/>
              <w:numPr>
                <w:ilvl w:val="0"/>
                <w:numId w:val="92"/>
              </w:numPr>
              <w:spacing w:after="0" w:line="240" w:lineRule="auto"/>
              <w:ind w:left="318" w:hanging="284"/>
              <w:rPr>
                <w:rFonts w:ascii="Times New Roman" w:eastAsia="Cambria" w:hAnsi="Times New Roman" w:cs="Times New Roman"/>
                <w:sz w:val="28"/>
                <w:szCs w:val="28"/>
                <w:lang w:val="uk-UA"/>
              </w:rPr>
            </w:pPr>
            <w:r w:rsidRPr="00723D58">
              <w:rPr>
                <w:rFonts w:ascii="Times New Roman" w:eastAsia="Cambria" w:hAnsi="Times New Roman" w:cs="Times New Roman"/>
                <w:sz w:val="28"/>
                <w:szCs w:val="28"/>
                <w:lang w:val="uk-UA"/>
              </w:rPr>
              <w:t>Зламана іграшка</w:t>
            </w:r>
          </w:p>
        </w:tc>
        <w:tc>
          <w:tcPr>
            <w:tcW w:w="1418" w:type="dxa"/>
            <w:shd w:val="clear" w:color="auto" w:fill="auto"/>
          </w:tcPr>
          <w:p w14:paraId="22F360E8" w14:textId="77777777" w:rsidR="003115A4" w:rsidRPr="00EE4BA3" w:rsidRDefault="003115A4" w:rsidP="00B030E0">
            <w:pPr>
              <w:spacing w:after="20" w:line="240" w:lineRule="auto"/>
              <w:rPr>
                <w:rFonts w:ascii="Times New Roman" w:hAnsi="Times New Roman"/>
                <w:sz w:val="28"/>
                <w:szCs w:val="28"/>
                <w:lang w:val="uk-UA"/>
              </w:rPr>
            </w:pPr>
          </w:p>
        </w:tc>
      </w:tr>
      <w:tr w:rsidR="003115A4" w:rsidRPr="00352049" w14:paraId="67004F8D" w14:textId="77777777" w:rsidTr="00B030E0">
        <w:tc>
          <w:tcPr>
            <w:tcW w:w="1526" w:type="dxa"/>
            <w:vMerge/>
            <w:shd w:val="clear" w:color="auto" w:fill="auto"/>
          </w:tcPr>
          <w:p w14:paraId="461C9E3E"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52EF9381" w14:textId="77777777" w:rsidR="003115A4" w:rsidRPr="00723D58" w:rsidRDefault="003115A4" w:rsidP="00B030E0">
            <w:pPr>
              <w:pStyle w:val="ac"/>
              <w:numPr>
                <w:ilvl w:val="0"/>
                <w:numId w:val="92"/>
              </w:numPr>
              <w:spacing w:after="0" w:line="240" w:lineRule="auto"/>
              <w:ind w:left="318" w:hanging="284"/>
              <w:rPr>
                <w:rFonts w:ascii="Times New Roman" w:eastAsia="Cambria" w:hAnsi="Times New Roman" w:cs="Times New Roman"/>
                <w:sz w:val="28"/>
                <w:szCs w:val="28"/>
                <w:lang w:val="uk-UA"/>
              </w:rPr>
            </w:pPr>
            <w:r w:rsidRPr="00723D58">
              <w:rPr>
                <w:rFonts w:ascii="Times New Roman" w:eastAsia="Cambria" w:hAnsi="Times New Roman" w:cs="Times New Roman"/>
                <w:sz w:val="28"/>
                <w:szCs w:val="28"/>
                <w:lang w:val="uk-UA"/>
              </w:rPr>
              <w:t>Книгу читати – все знати</w:t>
            </w:r>
          </w:p>
        </w:tc>
        <w:tc>
          <w:tcPr>
            <w:tcW w:w="1418" w:type="dxa"/>
            <w:shd w:val="clear" w:color="auto" w:fill="auto"/>
          </w:tcPr>
          <w:p w14:paraId="4BFA93AE" w14:textId="77777777" w:rsidR="003115A4" w:rsidRPr="00352049" w:rsidRDefault="003115A4" w:rsidP="00B030E0">
            <w:pPr>
              <w:spacing w:after="20" w:line="240" w:lineRule="auto"/>
              <w:rPr>
                <w:rFonts w:ascii="Times New Roman" w:hAnsi="Times New Roman"/>
                <w:sz w:val="28"/>
                <w:szCs w:val="28"/>
              </w:rPr>
            </w:pPr>
          </w:p>
        </w:tc>
      </w:tr>
      <w:tr w:rsidR="003115A4" w:rsidRPr="00352049" w14:paraId="0BD7AE2D" w14:textId="77777777" w:rsidTr="00B030E0">
        <w:tc>
          <w:tcPr>
            <w:tcW w:w="1526" w:type="dxa"/>
            <w:vMerge/>
            <w:shd w:val="clear" w:color="auto" w:fill="auto"/>
          </w:tcPr>
          <w:p w14:paraId="11F8D028"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115652A5" w14:textId="77777777" w:rsidR="003115A4" w:rsidRPr="00723D58" w:rsidRDefault="003115A4" w:rsidP="00B030E0">
            <w:pPr>
              <w:pStyle w:val="ac"/>
              <w:numPr>
                <w:ilvl w:val="0"/>
                <w:numId w:val="92"/>
              </w:numPr>
              <w:spacing w:after="0" w:line="240" w:lineRule="auto"/>
              <w:ind w:left="318" w:hanging="284"/>
              <w:rPr>
                <w:rFonts w:ascii="Times New Roman" w:eastAsia="Cambria" w:hAnsi="Times New Roman" w:cs="Times New Roman"/>
                <w:sz w:val="28"/>
                <w:szCs w:val="28"/>
                <w:lang w:val="uk-UA"/>
              </w:rPr>
            </w:pPr>
            <w:r w:rsidRPr="00723D58">
              <w:rPr>
                <w:rFonts w:ascii="Times New Roman" w:eastAsia="Cambria" w:hAnsi="Times New Roman" w:cs="Times New Roman"/>
                <w:sz w:val="28"/>
                <w:szCs w:val="28"/>
                <w:lang w:val="uk-UA"/>
              </w:rPr>
              <w:t>Потреби рослин. Бережімо природу!</w:t>
            </w:r>
          </w:p>
        </w:tc>
        <w:tc>
          <w:tcPr>
            <w:tcW w:w="1418" w:type="dxa"/>
            <w:shd w:val="clear" w:color="auto" w:fill="auto"/>
          </w:tcPr>
          <w:p w14:paraId="37AD3BB0" w14:textId="77777777" w:rsidR="003115A4" w:rsidRPr="001D3E3B" w:rsidRDefault="003115A4" w:rsidP="00B030E0">
            <w:pPr>
              <w:spacing w:after="20" w:line="240" w:lineRule="auto"/>
              <w:rPr>
                <w:rFonts w:ascii="Times New Roman" w:hAnsi="Times New Roman"/>
                <w:sz w:val="28"/>
                <w:szCs w:val="28"/>
                <w:lang w:val="uk-UA"/>
              </w:rPr>
            </w:pPr>
          </w:p>
        </w:tc>
      </w:tr>
      <w:tr w:rsidR="003115A4" w:rsidRPr="00352049" w14:paraId="11EC9C9B" w14:textId="77777777" w:rsidTr="00B030E0">
        <w:tc>
          <w:tcPr>
            <w:tcW w:w="1526" w:type="dxa"/>
            <w:vMerge/>
            <w:shd w:val="clear" w:color="auto" w:fill="auto"/>
          </w:tcPr>
          <w:p w14:paraId="6C41A2A7"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2D09C440" w14:textId="77777777" w:rsidR="003115A4" w:rsidRPr="00723D58" w:rsidRDefault="003115A4" w:rsidP="00B030E0">
            <w:pPr>
              <w:pStyle w:val="ac"/>
              <w:numPr>
                <w:ilvl w:val="0"/>
                <w:numId w:val="92"/>
              </w:numPr>
              <w:spacing w:after="0" w:line="240" w:lineRule="auto"/>
              <w:ind w:left="318" w:hanging="284"/>
              <w:rPr>
                <w:rFonts w:ascii="Times New Roman" w:eastAsia="Cambria" w:hAnsi="Times New Roman" w:cs="Times New Roman"/>
                <w:sz w:val="28"/>
                <w:szCs w:val="28"/>
                <w:lang w:val="uk-UA"/>
              </w:rPr>
            </w:pPr>
            <w:r w:rsidRPr="00723D58">
              <w:rPr>
                <w:rFonts w:ascii="Times New Roman" w:eastAsia="Cambria" w:hAnsi="Times New Roman" w:cs="Times New Roman"/>
                <w:sz w:val="28"/>
                <w:szCs w:val="28"/>
                <w:lang w:val="uk-UA"/>
              </w:rPr>
              <w:t>Потреби звірів і птахів. Дбайливе ставлення до тваринного світу</w:t>
            </w:r>
          </w:p>
        </w:tc>
        <w:tc>
          <w:tcPr>
            <w:tcW w:w="1418" w:type="dxa"/>
            <w:shd w:val="clear" w:color="auto" w:fill="auto"/>
          </w:tcPr>
          <w:p w14:paraId="6ABA8E29" w14:textId="77777777" w:rsidR="003115A4" w:rsidRPr="001D3E3B" w:rsidRDefault="003115A4" w:rsidP="00B030E0">
            <w:pPr>
              <w:spacing w:after="20" w:line="240" w:lineRule="auto"/>
              <w:rPr>
                <w:rFonts w:ascii="Times New Roman" w:hAnsi="Times New Roman"/>
                <w:sz w:val="28"/>
                <w:szCs w:val="28"/>
                <w:lang w:val="uk-UA"/>
              </w:rPr>
            </w:pPr>
          </w:p>
        </w:tc>
      </w:tr>
      <w:tr w:rsidR="003115A4" w:rsidRPr="00352049" w14:paraId="3FC9B601" w14:textId="77777777" w:rsidTr="00B030E0">
        <w:tc>
          <w:tcPr>
            <w:tcW w:w="1526" w:type="dxa"/>
            <w:vMerge w:val="restart"/>
            <w:shd w:val="clear" w:color="auto" w:fill="auto"/>
          </w:tcPr>
          <w:p w14:paraId="3D409464" w14:textId="77777777" w:rsidR="003115A4" w:rsidRPr="000D4CF1" w:rsidRDefault="003115A4" w:rsidP="00B030E0">
            <w:pPr>
              <w:spacing w:after="20" w:line="240" w:lineRule="auto"/>
              <w:rPr>
                <w:rFonts w:ascii="Times New Roman" w:hAnsi="Times New Roman"/>
                <w:sz w:val="28"/>
                <w:szCs w:val="28"/>
                <w:lang w:val="uk-UA"/>
              </w:rPr>
            </w:pPr>
            <w:r>
              <w:rPr>
                <w:rFonts w:ascii="Times New Roman" w:hAnsi="Times New Roman"/>
                <w:sz w:val="28"/>
                <w:szCs w:val="28"/>
                <w:lang w:val="uk-UA"/>
              </w:rPr>
              <w:t>Січень</w:t>
            </w:r>
          </w:p>
        </w:tc>
        <w:tc>
          <w:tcPr>
            <w:tcW w:w="6520" w:type="dxa"/>
            <w:shd w:val="clear" w:color="auto" w:fill="auto"/>
          </w:tcPr>
          <w:p w14:paraId="71898F00" w14:textId="77777777" w:rsidR="003115A4" w:rsidRPr="00723D58" w:rsidRDefault="003115A4" w:rsidP="00B030E0">
            <w:pPr>
              <w:pStyle w:val="ac"/>
              <w:numPr>
                <w:ilvl w:val="0"/>
                <w:numId w:val="93"/>
              </w:numPr>
              <w:spacing w:after="0" w:line="240" w:lineRule="auto"/>
              <w:ind w:left="318" w:hanging="284"/>
              <w:rPr>
                <w:rFonts w:ascii="Times New Roman" w:eastAsia="Cambria" w:hAnsi="Times New Roman" w:cs="Times New Roman"/>
                <w:sz w:val="28"/>
                <w:szCs w:val="28"/>
                <w:lang w:val="uk-UA"/>
              </w:rPr>
            </w:pPr>
            <w:r w:rsidRPr="00723D58">
              <w:rPr>
                <w:rFonts w:ascii="Times New Roman" w:eastAsia="Cambria" w:hAnsi="Times New Roman" w:cs="Times New Roman"/>
                <w:sz w:val="28"/>
                <w:szCs w:val="28"/>
                <w:lang w:val="uk-UA"/>
              </w:rPr>
              <w:t>Природні ресурси. Блага</w:t>
            </w:r>
          </w:p>
        </w:tc>
        <w:tc>
          <w:tcPr>
            <w:tcW w:w="1418" w:type="dxa"/>
            <w:shd w:val="clear" w:color="auto" w:fill="auto"/>
          </w:tcPr>
          <w:p w14:paraId="453FE890" w14:textId="77777777" w:rsidR="003115A4" w:rsidRPr="00F334E8" w:rsidRDefault="003115A4" w:rsidP="00B030E0">
            <w:pPr>
              <w:spacing w:after="20" w:line="240" w:lineRule="auto"/>
              <w:rPr>
                <w:rFonts w:ascii="Times New Roman" w:hAnsi="Times New Roman"/>
                <w:sz w:val="28"/>
                <w:szCs w:val="28"/>
                <w:lang w:val="uk-UA"/>
              </w:rPr>
            </w:pPr>
          </w:p>
        </w:tc>
      </w:tr>
      <w:tr w:rsidR="003115A4" w:rsidRPr="00B54B5C" w14:paraId="4F6A06CD" w14:textId="77777777" w:rsidTr="00B030E0">
        <w:tc>
          <w:tcPr>
            <w:tcW w:w="1526" w:type="dxa"/>
            <w:vMerge/>
            <w:shd w:val="clear" w:color="auto" w:fill="auto"/>
          </w:tcPr>
          <w:p w14:paraId="38580819"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243B88B7" w14:textId="77777777" w:rsidR="003115A4" w:rsidRPr="00723D58" w:rsidRDefault="003115A4" w:rsidP="00B030E0">
            <w:pPr>
              <w:pStyle w:val="ac"/>
              <w:numPr>
                <w:ilvl w:val="0"/>
                <w:numId w:val="93"/>
              </w:numPr>
              <w:spacing w:after="0" w:line="240" w:lineRule="auto"/>
              <w:ind w:left="318" w:hanging="284"/>
              <w:rPr>
                <w:rFonts w:ascii="Times New Roman" w:eastAsia="Cambria" w:hAnsi="Times New Roman" w:cs="Times New Roman"/>
                <w:sz w:val="28"/>
                <w:szCs w:val="28"/>
                <w:lang w:val="uk-UA"/>
              </w:rPr>
            </w:pPr>
            <w:r w:rsidRPr="00723D58">
              <w:rPr>
                <w:rFonts w:ascii="Times New Roman" w:eastAsia="Cambria" w:hAnsi="Times New Roman" w:cs="Times New Roman"/>
                <w:sz w:val="28"/>
                <w:szCs w:val="28"/>
                <w:lang w:val="uk-UA"/>
              </w:rPr>
              <w:t xml:space="preserve">Багато лісу – не руби, мало лісу бережи, не має лісу – посади! </w:t>
            </w:r>
          </w:p>
        </w:tc>
        <w:tc>
          <w:tcPr>
            <w:tcW w:w="1418" w:type="dxa"/>
            <w:shd w:val="clear" w:color="auto" w:fill="auto"/>
          </w:tcPr>
          <w:p w14:paraId="1AF8A1F5" w14:textId="77777777" w:rsidR="003115A4" w:rsidRPr="00B54B5C" w:rsidRDefault="003115A4" w:rsidP="00B030E0">
            <w:pPr>
              <w:spacing w:after="20" w:line="240" w:lineRule="auto"/>
              <w:rPr>
                <w:rFonts w:ascii="Times New Roman" w:hAnsi="Times New Roman"/>
                <w:sz w:val="28"/>
                <w:szCs w:val="28"/>
                <w:lang w:val="uk-UA"/>
              </w:rPr>
            </w:pPr>
          </w:p>
        </w:tc>
      </w:tr>
      <w:tr w:rsidR="003115A4" w:rsidRPr="00B54B5C" w14:paraId="196C6F5C" w14:textId="77777777" w:rsidTr="00B030E0">
        <w:tc>
          <w:tcPr>
            <w:tcW w:w="1526" w:type="dxa"/>
            <w:vMerge/>
            <w:shd w:val="clear" w:color="auto" w:fill="auto"/>
          </w:tcPr>
          <w:p w14:paraId="3193B54C" w14:textId="77777777" w:rsidR="003115A4" w:rsidRPr="00B54B5C"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0A9F01C0" w14:textId="77777777" w:rsidR="003115A4" w:rsidRPr="00723D58" w:rsidRDefault="003115A4" w:rsidP="00B030E0">
            <w:pPr>
              <w:pStyle w:val="ac"/>
              <w:numPr>
                <w:ilvl w:val="0"/>
                <w:numId w:val="93"/>
              </w:numPr>
              <w:spacing w:after="0" w:line="240" w:lineRule="auto"/>
              <w:ind w:left="318" w:hanging="284"/>
              <w:rPr>
                <w:rFonts w:ascii="Times New Roman" w:eastAsia="Cambria" w:hAnsi="Times New Roman" w:cs="Times New Roman"/>
                <w:sz w:val="28"/>
                <w:szCs w:val="28"/>
                <w:lang w:val="uk-UA"/>
              </w:rPr>
            </w:pPr>
            <w:r w:rsidRPr="00723D58">
              <w:rPr>
                <w:rFonts w:ascii="Times New Roman" w:eastAsia="Cambria" w:hAnsi="Times New Roman" w:cs="Times New Roman"/>
                <w:sz w:val="28"/>
                <w:szCs w:val="28"/>
                <w:lang w:val="uk-UA"/>
              </w:rPr>
              <w:t>Абетка лампочки та батарейки</w:t>
            </w:r>
          </w:p>
        </w:tc>
        <w:tc>
          <w:tcPr>
            <w:tcW w:w="1418" w:type="dxa"/>
            <w:shd w:val="clear" w:color="auto" w:fill="auto"/>
          </w:tcPr>
          <w:p w14:paraId="1112CDC3" w14:textId="77777777" w:rsidR="003115A4" w:rsidRPr="00B54B5C" w:rsidRDefault="003115A4" w:rsidP="00B030E0">
            <w:pPr>
              <w:spacing w:after="20" w:line="240" w:lineRule="auto"/>
              <w:rPr>
                <w:rFonts w:ascii="Times New Roman" w:hAnsi="Times New Roman"/>
                <w:sz w:val="28"/>
                <w:szCs w:val="28"/>
                <w:lang w:val="uk-UA"/>
              </w:rPr>
            </w:pPr>
          </w:p>
        </w:tc>
      </w:tr>
      <w:tr w:rsidR="003115A4" w:rsidRPr="00B54B5C" w14:paraId="616A3824" w14:textId="77777777" w:rsidTr="00B030E0">
        <w:tc>
          <w:tcPr>
            <w:tcW w:w="1526" w:type="dxa"/>
            <w:vMerge/>
            <w:shd w:val="clear" w:color="auto" w:fill="auto"/>
          </w:tcPr>
          <w:p w14:paraId="6FF8D4C4" w14:textId="77777777" w:rsidR="003115A4" w:rsidRPr="00B54B5C"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380753D2" w14:textId="77777777" w:rsidR="003115A4" w:rsidRPr="00723D58" w:rsidRDefault="003115A4" w:rsidP="00B030E0">
            <w:pPr>
              <w:pStyle w:val="ac"/>
              <w:numPr>
                <w:ilvl w:val="0"/>
                <w:numId w:val="93"/>
              </w:numPr>
              <w:spacing w:after="0" w:line="240" w:lineRule="auto"/>
              <w:ind w:left="318" w:hanging="284"/>
              <w:rPr>
                <w:rFonts w:ascii="Times New Roman" w:eastAsia="Cambria" w:hAnsi="Times New Roman" w:cs="Times New Roman"/>
                <w:sz w:val="28"/>
                <w:szCs w:val="28"/>
                <w:lang w:val="uk-UA"/>
              </w:rPr>
            </w:pPr>
            <w:r w:rsidRPr="00723D58">
              <w:rPr>
                <w:rFonts w:ascii="Times New Roman" w:eastAsia="Cambria" w:hAnsi="Times New Roman" w:cs="Times New Roman"/>
                <w:sz w:val="28"/>
                <w:szCs w:val="28"/>
                <w:lang w:val="uk-UA"/>
              </w:rPr>
              <w:t>Як людям допомагає транспорт?</w:t>
            </w:r>
          </w:p>
        </w:tc>
        <w:tc>
          <w:tcPr>
            <w:tcW w:w="1418" w:type="dxa"/>
            <w:shd w:val="clear" w:color="auto" w:fill="auto"/>
          </w:tcPr>
          <w:p w14:paraId="0C27796E" w14:textId="77777777" w:rsidR="003115A4" w:rsidRPr="00B54B5C" w:rsidRDefault="003115A4" w:rsidP="00B030E0">
            <w:pPr>
              <w:spacing w:after="20" w:line="240" w:lineRule="auto"/>
              <w:rPr>
                <w:rFonts w:ascii="Times New Roman" w:hAnsi="Times New Roman"/>
                <w:sz w:val="28"/>
                <w:szCs w:val="28"/>
                <w:lang w:val="uk-UA"/>
              </w:rPr>
            </w:pPr>
          </w:p>
        </w:tc>
      </w:tr>
      <w:tr w:rsidR="003115A4" w:rsidRPr="003115A4" w14:paraId="71E2602E" w14:textId="77777777" w:rsidTr="00B030E0">
        <w:tc>
          <w:tcPr>
            <w:tcW w:w="1526" w:type="dxa"/>
            <w:vMerge w:val="restart"/>
            <w:shd w:val="clear" w:color="auto" w:fill="auto"/>
          </w:tcPr>
          <w:p w14:paraId="42F8AC59" w14:textId="77777777" w:rsidR="003115A4" w:rsidRPr="000D4CF1" w:rsidRDefault="003115A4" w:rsidP="00B030E0">
            <w:pPr>
              <w:spacing w:after="20" w:line="240" w:lineRule="auto"/>
              <w:rPr>
                <w:rFonts w:ascii="Times New Roman" w:hAnsi="Times New Roman"/>
                <w:sz w:val="28"/>
                <w:szCs w:val="28"/>
                <w:lang w:val="uk-UA"/>
              </w:rPr>
            </w:pPr>
            <w:r>
              <w:rPr>
                <w:rFonts w:ascii="Times New Roman" w:hAnsi="Times New Roman"/>
                <w:sz w:val="28"/>
                <w:szCs w:val="28"/>
                <w:lang w:val="uk-UA"/>
              </w:rPr>
              <w:t>Лютий</w:t>
            </w:r>
          </w:p>
        </w:tc>
        <w:tc>
          <w:tcPr>
            <w:tcW w:w="6520" w:type="dxa"/>
            <w:shd w:val="clear" w:color="auto" w:fill="auto"/>
          </w:tcPr>
          <w:p w14:paraId="58F8A20E" w14:textId="77777777" w:rsidR="003115A4" w:rsidRPr="00723D58" w:rsidRDefault="003115A4" w:rsidP="00B030E0">
            <w:pPr>
              <w:pStyle w:val="ac"/>
              <w:numPr>
                <w:ilvl w:val="0"/>
                <w:numId w:val="94"/>
              </w:numPr>
              <w:spacing w:after="0" w:line="240" w:lineRule="auto"/>
              <w:ind w:left="318" w:hanging="284"/>
              <w:rPr>
                <w:rFonts w:ascii="Times New Roman" w:eastAsia="Cambria" w:hAnsi="Times New Roman" w:cs="Times New Roman"/>
                <w:sz w:val="28"/>
                <w:szCs w:val="28"/>
                <w:lang w:val="uk-UA"/>
              </w:rPr>
            </w:pPr>
            <w:r w:rsidRPr="00723D58">
              <w:rPr>
                <w:rFonts w:ascii="Times New Roman" w:eastAsia="Cambria" w:hAnsi="Times New Roman" w:cs="Times New Roman"/>
                <w:sz w:val="28"/>
                <w:szCs w:val="28"/>
                <w:lang w:val="uk-UA"/>
              </w:rPr>
              <w:t>Потреби і можливості моєї сім’ї</w:t>
            </w:r>
          </w:p>
        </w:tc>
        <w:tc>
          <w:tcPr>
            <w:tcW w:w="1418" w:type="dxa"/>
            <w:shd w:val="clear" w:color="auto" w:fill="auto"/>
          </w:tcPr>
          <w:p w14:paraId="556DD71D" w14:textId="77777777" w:rsidR="003115A4" w:rsidRPr="000D4CF1" w:rsidRDefault="003115A4" w:rsidP="00B030E0">
            <w:pPr>
              <w:spacing w:after="20" w:line="240" w:lineRule="auto"/>
              <w:rPr>
                <w:rFonts w:ascii="Times New Roman" w:hAnsi="Times New Roman"/>
                <w:sz w:val="28"/>
                <w:szCs w:val="28"/>
                <w:lang w:val="uk-UA"/>
              </w:rPr>
            </w:pPr>
          </w:p>
        </w:tc>
      </w:tr>
      <w:tr w:rsidR="003115A4" w:rsidRPr="000D4CF1" w14:paraId="7130AD94" w14:textId="77777777" w:rsidTr="00B030E0">
        <w:tc>
          <w:tcPr>
            <w:tcW w:w="1526" w:type="dxa"/>
            <w:vMerge/>
            <w:shd w:val="clear" w:color="auto" w:fill="auto"/>
          </w:tcPr>
          <w:p w14:paraId="1490AD17" w14:textId="77777777" w:rsidR="003115A4" w:rsidRPr="000D4CF1"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0D4CFFE2" w14:textId="77777777" w:rsidR="003115A4" w:rsidRPr="00723D58" w:rsidRDefault="003115A4" w:rsidP="00B030E0">
            <w:pPr>
              <w:pStyle w:val="ac"/>
              <w:numPr>
                <w:ilvl w:val="0"/>
                <w:numId w:val="94"/>
              </w:numPr>
              <w:spacing w:after="0" w:line="240" w:lineRule="auto"/>
              <w:ind w:left="318" w:hanging="284"/>
              <w:rPr>
                <w:rFonts w:ascii="Times New Roman" w:eastAsia="Cambria" w:hAnsi="Times New Roman" w:cs="Times New Roman"/>
                <w:sz w:val="28"/>
                <w:szCs w:val="28"/>
                <w:lang w:val="uk-UA"/>
              </w:rPr>
            </w:pPr>
            <w:r w:rsidRPr="00723D58">
              <w:rPr>
                <w:rFonts w:ascii="Times New Roman" w:eastAsia="Cambria" w:hAnsi="Times New Roman" w:cs="Times New Roman"/>
                <w:sz w:val="28"/>
                <w:szCs w:val="28"/>
                <w:lang w:val="uk-UA"/>
              </w:rPr>
              <w:t>Сімейні доходи і витрати</w:t>
            </w:r>
          </w:p>
        </w:tc>
        <w:tc>
          <w:tcPr>
            <w:tcW w:w="1418" w:type="dxa"/>
            <w:shd w:val="clear" w:color="auto" w:fill="auto"/>
          </w:tcPr>
          <w:p w14:paraId="5E01413D" w14:textId="77777777" w:rsidR="003115A4" w:rsidRPr="000D4CF1" w:rsidRDefault="003115A4" w:rsidP="00B030E0">
            <w:pPr>
              <w:spacing w:after="20" w:line="240" w:lineRule="auto"/>
              <w:rPr>
                <w:rFonts w:ascii="Times New Roman" w:hAnsi="Times New Roman"/>
                <w:sz w:val="28"/>
                <w:szCs w:val="28"/>
                <w:lang w:val="uk-UA"/>
              </w:rPr>
            </w:pPr>
          </w:p>
        </w:tc>
      </w:tr>
      <w:tr w:rsidR="003115A4" w:rsidRPr="000D4CF1" w14:paraId="3FC030DC" w14:textId="77777777" w:rsidTr="00B030E0">
        <w:tc>
          <w:tcPr>
            <w:tcW w:w="1526" w:type="dxa"/>
            <w:vMerge/>
            <w:shd w:val="clear" w:color="auto" w:fill="auto"/>
          </w:tcPr>
          <w:p w14:paraId="73800099" w14:textId="77777777" w:rsidR="003115A4" w:rsidRPr="000D4CF1"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10A3D4E9" w14:textId="77777777" w:rsidR="003115A4" w:rsidRPr="00723D58" w:rsidRDefault="003115A4" w:rsidP="00B030E0">
            <w:pPr>
              <w:pStyle w:val="ac"/>
              <w:numPr>
                <w:ilvl w:val="0"/>
                <w:numId w:val="94"/>
              </w:numPr>
              <w:spacing w:after="0" w:line="240" w:lineRule="auto"/>
              <w:ind w:left="318" w:hanging="284"/>
              <w:rPr>
                <w:rFonts w:ascii="Times New Roman" w:eastAsia="Cambria" w:hAnsi="Times New Roman" w:cs="Times New Roman"/>
                <w:sz w:val="28"/>
                <w:szCs w:val="28"/>
                <w:lang w:val="uk-UA"/>
              </w:rPr>
            </w:pPr>
            <w:r w:rsidRPr="00723D58">
              <w:rPr>
                <w:rFonts w:ascii="Times New Roman" w:eastAsia="Cambria" w:hAnsi="Times New Roman" w:cs="Times New Roman"/>
                <w:sz w:val="28"/>
                <w:szCs w:val="28"/>
                <w:lang w:val="uk-UA"/>
              </w:rPr>
              <w:t>Як приготувати смачний обід?</w:t>
            </w:r>
          </w:p>
        </w:tc>
        <w:tc>
          <w:tcPr>
            <w:tcW w:w="1418" w:type="dxa"/>
            <w:shd w:val="clear" w:color="auto" w:fill="auto"/>
          </w:tcPr>
          <w:p w14:paraId="782BB4B3" w14:textId="77777777" w:rsidR="003115A4" w:rsidRPr="000D4CF1" w:rsidRDefault="003115A4" w:rsidP="00B030E0">
            <w:pPr>
              <w:spacing w:after="20" w:line="240" w:lineRule="auto"/>
              <w:rPr>
                <w:rFonts w:ascii="Times New Roman" w:hAnsi="Times New Roman"/>
                <w:sz w:val="28"/>
                <w:szCs w:val="28"/>
                <w:lang w:val="uk-UA"/>
              </w:rPr>
            </w:pPr>
          </w:p>
        </w:tc>
      </w:tr>
      <w:tr w:rsidR="003115A4" w:rsidRPr="000D4CF1" w14:paraId="628B40E8" w14:textId="77777777" w:rsidTr="00B030E0">
        <w:tc>
          <w:tcPr>
            <w:tcW w:w="1526" w:type="dxa"/>
            <w:vMerge/>
            <w:shd w:val="clear" w:color="auto" w:fill="auto"/>
          </w:tcPr>
          <w:p w14:paraId="4B1F4F3F" w14:textId="77777777" w:rsidR="003115A4" w:rsidRPr="000D4CF1"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0B30103D" w14:textId="77777777" w:rsidR="003115A4" w:rsidRPr="00723D58" w:rsidRDefault="003115A4" w:rsidP="00B030E0">
            <w:pPr>
              <w:pStyle w:val="ac"/>
              <w:numPr>
                <w:ilvl w:val="0"/>
                <w:numId w:val="94"/>
              </w:numPr>
              <w:spacing w:after="0" w:line="240" w:lineRule="auto"/>
              <w:ind w:left="318" w:hanging="284"/>
              <w:rPr>
                <w:rFonts w:ascii="Times New Roman" w:eastAsia="Cambria" w:hAnsi="Times New Roman" w:cs="Times New Roman"/>
                <w:sz w:val="28"/>
                <w:szCs w:val="28"/>
                <w:lang w:val="uk-UA"/>
              </w:rPr>
            </w:pPr>
            <w:r w:rsidRPr="00723D58">
              <w:rPr>
                <w:rFonts w:ascii="Times New Roman" w:eastAsia="Cambria" w:hAnsi="Times New Roman" w:cs="Times New Roman"/>
                <w:sz w:val="28"/>
                <w:szCs w:val="28"/>
                <w:lang w:val="uk-UA"/>
              </w:rPr>
              <w:t>Помилки казкових героїв</w:t>
            </w:r>
          </w:p>
        </w:tc>
        <w:tc>
          <w:tcPr>
            <w:tcW w:w="1418" w:type="dxa"/>
            <w:shd w:val="clear" w:color="auto" w:fill="auto"/>
          </w:tcPr>
          <w:p w14:paraId="4DEB9A4C" w14:textId="77777777" w:rsidR="003115A4" w:rsidRPr="0071163A" w:rsidRDefault="003115A4" w:rsidP="00B030E0">
            <w:pPr>
              <w:spacing w:after="20" w:line="240" w:lineRule="auto"/>
              <w:rPr>
                <w:rFonts w:ascii="Times New Roman" w:hAnsi="Times New Roman"/>
                <w:sz w:val="28"/>
                <w:szCs w:val="28"/>
                <w:lang w:val="uk-UA"/>
              </w:rPr>
            </w:pPr>
          </w:p>
        </w:tc>
      </w:tr>
      <w:tr w:rsidR="003115A4" w:rsidRPr="000D4CF1" w14:paraId="0C5155A4" w14:textId="77777777" w:rsidTr="00B030E0">
        <w:tc>
          <w:tcPr>
            <w:tcW w:w="1526" w:type="dxa"/>
            <w:vMerge w:val="restart"/>
            <w:shd w:val="clear" w:color="auto" w:fill="auto"/>
          </w:tcPr>
          <w:p w14:paraId="1345E252" w14:textId="77777777" w:rsidR="003115A4" w:rsidRPr="000D4CF1" w:rsidRDefault="003115A4" w:rsidP="00B030E0">
            <w:pPr>
              <w:spacing w:after="20" w:line="240" w:lineRule="auto"/>
              <w:rPr>
                <w:rFonts w:ascii="Times New Roman" w:hAnsi="Times New Roman"/>
                <w:sz w:val="28"/>
                <w:szCs w:val="28"/>
                <w:lang w:val="uk-UA"/>
              </w:rPr>
            </w:pPr>
            <w:r>
              <w:rPr>
                <w:rFonts w:ascii="Times New Roman" w:hAnsi="Times New Roman"/>
                <w:sz w:val="28"/>
                <w:szCs w:val="28"/>
                <w:lang w:val="uk-UA"/>
              </w:rPr>
              <w:t>Березень</w:t>
            </w:r>
          </w:p>
        </w:tc>
        <w:tc>
          <w:tcPr>
            <w:tcW w:w="6520" w:type="dxa"/>
            <w:shd w:val="clear" w:color="auto" w:fill="auto"/>
          </w:tcPr>
          <w:p w14:paraId="7B0815B0" w14:textId="77777777" w:rsidR="003115A4" w:rsidRPr="00723D58" w:rsidRDefault="003115A4" w:rsidP="00B030E0">
            <w:pPr>
              <w:pStyle w:val="ac"/>
              <w:numPr>
                <w:ilvl w:val="0"/>
                <w:numId w:val="95"/>
              </w:numPr>
              <w:spacing w:after="0" w:line="240" w:lineRule="auto"/>
              <w:ind w:left="318" w:hanging="284"/>
              <w:rPr>
                <w:rFonts w:ascii="Times New Roman" w:eastAsia="Cambria" w:hAnsi="Times New Roman" w:cs="Times New Roman"/>
                <w:sz w:val="28"/>
                <w:szCs w:val="28"/>
                <w:lang w:val="uk-UA"/>
              </w:rPr>
            </w:pPr>
            <w:r w:rsidRPr="00723D58">
              <w:rPr>
                <w:rFonts w:ascii="Times New Roman" w:eastAsia="Cambria" w:hAnsi="Times New Roman" w:cs="Times New Roman"/>
                <w:sz w:val="28"/>
                <w:szCs w:val="28"/>
                <w:lang w:val="uk-UA"/>
              </w:rPr>
              <w:t xml:space="preserve">Землю красить сонце, а людину – праця </w:t>
            </w:r>
          </w:p>
        </w:tc>
        <w:tc>
          <w:tcPr>
            <w:tcW w:w="1418" w:type="dxa"/>
            <w:shd w:val="clear" w:color="auto" w:fill="auto"/>
          </w:tcPr>
          <w:p w14:paraId="00350018" w14:textId="77777777" w:rsidR="003115A4" w:rsidRPr="000D4CF1" w:rsidRDefault="003115A4" w:rsidP="00B030E0">
            <w:pPr>
              <w:spacing w:after="20" w:line="240" w:lineRule="auto"/>
              <w:rPr>
                <w:rFonts w:ascii="Times New Roman" w:hAnsi="Times New Roman"/>
                <w:sz w:val="28"/>
                <w:szCs w:val="28"/>
                <w:lang w:val="uk-UA"/>
              </w:rPr>
            </w:pPr>
          </w:p>
        </w:tc>
      </w:tr>
      <w:tr w:rsidR="003115A4" w:rsidRPr="000D4CF1" w14:paraId="1DCC9BC5" w14:textId="77777777" w:rsidTr="00B030E0">
        <w:tc>
          <w:tcPr>
            <w:tcW w:w="1526" w:type="dxa"/>
            <w:vMerge/>
            <w:shd w:val="clear" w:color="auto" w:fill="auto"/>
          </w:tcPr>
          <w:p w14:paraId="274F1B8B" w14:textId="77777777" w:rsidR="003115A4" w:rsidRPr="000D4CF1"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20E076BC" w14:textId="77777777" w:rsidR="003115A4" w:rsidRPr="00723D58" w:rsidRDefault="003115A4" w:rsidP="00B030E0">
            <w:pPr>
              <w:pStyle w:val="ac"/>
              <w:numPr>
                <w:ilvl w:val="0"/>
                <w:numId w:val="95"/>
              </w:numPr>
              <w:spacing w:after="0" w:line="240" w:lineRule="auto"/>
              <w:ind w:left="318" w:hanging="284"/>
              <w:rPr>
                <w:rFonts w:ascii="Times New Roman" w:eastAsia="Cambria" w:hAnsi="Times New Roman" w:cs="Times New Roman"/>
                <w:sz w:val="28"/>
                <w:szCs w:val="28"/>
                <w:lang w:val="uk-UA"/>
              </w:rPr>
            </w:pPr>
            <w:r w:rsidRPr="00723D58">
              <w:rPr>
                <w:rFonts w:ascii="Times New Roman" w:eastAsia="Cambria" w:hAnsi="Times New Roman" w:cs="Times New Roman"/>
                <w:sz w:val="28"/>
                <w:szCs w:val="28"/>
                <w:lang w:val="uk-UA"/>
              </w:rPr>
              <w:t>Кому що потрібно для роботи?</w:t>
            </w:r>
          </w:p>
        </w:tc>
        <w:tc>
          <w:tcPr>
            <w:tcW w:w="1418" w:type="dxa"/>
            <w:shd w:val="clear" w:color="auto" w:fill="auto"/>
          </w:tcPr>
          <w:p w14:paraId="5E37CD52" w14:textId="77777777" w:rsidR="003115A4" w:rsidRPr="000D4CF1" w:rsidRDefault="003115A4" w:rsidP="00B030E0">
            <w:pPr>
              <w:spacing w:after="20" w:line="240" w:lineRule="auto"/>
              <w:rPr>
                <w:rFonts w:ascii="Times New Roman" w:hAnsi="Times New Roman"/>
                <w:sz w:val="28"/>
                <w:szCs w:val="28"/>
                <w:lang w:val="uk-UA"/>
              </w:rPr>
            </w:pPr>
          </w:p>
        </w:tc>
      </w:tr>
      <w:tr w:rsidR="003115A4" w:rsidRPr="000D4CF1" w14:paraId="3625204C" w14:textId="77777777" w:rsidTr="00B030E0">
        <w:tc>
          <w:tcPr>
            <w:tcW w:w="1526" w:type="dxa"/>
            <w:vMerge/>
            <w:shd w:val="clear" w:color="auto" w:fill="auto"/>
          </w:tcPr>
          <w:p w14:paraId="4D808F9C" w14:textId="77777777" w:rsidR="003115A4" w:rsidRPr="000D4CF1"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5812329B" w14:textId="77777777" w:rsidR="003115A4" w:rsidRPr="00723D58" w:rsidRDefault="003115A4" w:rsidP="00B030E0">
            <w:pPr>
              <w:pStyle w:val="ac"/>
              <w:numPr>
                <w:ilvl w:val="0"/>
                <w:numId w:val="95"/>
              </w:numPr>
              <w:spacing w:after="0" w:line="240" w:lineRule="auto"/>
              <w:ind w:left="318" w:hanging="284"/>
              <w:rPr>
                <w:rFonts w:ascii="Times New Roman" w:eastAsia="Cambria" w:hAnsi="Times New Roman" w:cs="Times New Roman"/>
                <w:sz w:val="28"/>
                <w:szCs w:val="28"/>
                <w:lang w:val="uk-UA"/>
              </w:rPr>
            </w:pPr>
            <w:r w:rsidRPr="00723D58">
              <w:rPr>
                <w:rFonts w:ascii="Times New Roman" w:eastAsia="Cambria" w:hAnsi="Times New Roman" w:cs="Times New Roman"/>
                <w:sz w:val="28"/>
                <w:szCs w:val="28"/>
                <w:lang w:val="uk-UA"/>
              </w:rPr>
              <w:t>Послуги та товари</w:t>
            </w:r>
          </w:p>
        </w:tc>
        <w:tc>
          <w:tcPr>
            <w:tcW w:w="1418" w:type="dxa"/>
            <w:shd w:val="clear" w:color="auto" w:fill="auto"/>
          </w:tcPr>
          <w:p w14:paraId="4D2C4378" w14:textId="77777777" w:rsidR="003115A4" w:rsidRPr="000D4CF1" w:rsidRDefault="003115A4" w:rsidP="00B030E0">
            <w:pPr>
              <w:spacing w:after="20" w:line="240" w:lineRule="auto"/>
              <w:rPr>
                <w:rFonts w:ascii="Times New Roman" w:hAnsi="Times New Roman"/>
                <w:sz w:val="28"/>
                <w:szCs w:val="28"/>
                <w:lang w:val="uk-UA"/>
              </w:rPr>
            </w:pPr>
          </w:p>
        </w:tc>
      </w:tr>
      <w:tr w:rsidR="003115A4" w:rsidRPr="000D4CF1" w14:paraId="4525F48B" w14:textId="77777777" w:rsidTr="00B030E0">
        <w:tc>
          <w:tcPr>
            <w:tcW w:w="1526" w:type="dxa"/>
            <w:vMerge/>
            <w:shd w:val="clear" w:color="auto" w:fill="auto"/>
          </w:tcPr>
          <w:p w14:paraId="4954C4F2" w14:textId="77777777" w:rsidR="003115A4" w:rsidRPr="000D4CF1"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541460BD" w14:textId="77777777" w:rsidR="003115A4" w:rsidRPr="00723D58" w:rsidRDefault="003115A4" w:rsidP="00B030E0">
            <w:pPr>
              <w:pStyle w:val="ac"/>
              <w:numPr>
                <w:ilvl w:val="0"/>
                <w:numId w:val="95"/>
              </w:numPr>
              <w:spacing w:after="0" w:line="240" w:lineRule="auto"/>
              <w:ind w:left="318" w:hanging="284"/>
              <w:rPr>
                <w:rFonts w:ascii="Times New Roman" w:eastAsia="Cambria" w:hAnsi="Times New Roman" w:cs="Times New Roman"/>
                <w:sz w:val="28"/>
                <w:szCs w:val="28"/>
                <w:lang w:val="uk-UA"/>
              </w:rPr>
            </w:pPr>
            <w:r w:rsidRPr="00723D58">
              <w:rPr>
                <w:rFonts w:ascii="Times New Roman" w:eastAsia="Cambria" w:hAnsi="Times New Roman" w:cs="Times New Roman"/>
                <w:sz w:val="28"/>
                <w:szCs w:val="28"/>
                <w:lang w:val="uk-UA"/>
              </w:rPr>
              <w:t>З історії створення цукерок</w:t>
            </w:r>
          </w:p>
        </w:tc>
        <w:tc>
          <w:tcPr>
            <w:tcW w:w="1418" w:type="dxa"/>
            <w:shd w:val="clear" w:color="auto" w:fill="auto"/>
          </w:tcPr>
          <w:p w14:paraId="2CD010EC" w14:textId="77777777" w:rsidR="003115A4" w:rsidRPr="002D0750" w:rsidRDefault="003115A4" w:rsidP="00B030E0">
            <w:pPr>
              <w:spacing w:after="20"/>
              <w:rPr>
                <w:rFonts w:ascii="Times New Roman" w:hAnsi="Times New Roman"/>
                <w:sz w:val="28"/>
                <w:szCs w:val="28"/>
              </w:rPr>
            </w:pPr>
          </w:p>
        </w:tc>
      </w:tr>
      <w:tr w:rsidR="003115A4" w:rsidRPr="000D4CF1" w14:paraId="51B6F2FC" w14:textId="77777777" w:rsidTr="00B030E0">
        <w:tc>
          <w:tcPr>
            <w:tcW w:w="1526" w:type="dxa"/>
            <w:vMerge w:val="restart"/>
            <w:shd w:val="clear" w:color="auto" w:fill="auto"/>
          </w:tcPr>
          <w:p w14:paraId="5C2344EC" w14:textId="77777777" w:rsidR="003115A4" w:rsidRPr="000D4CF1" w:rsidRDefault="003115A4" w:rsidP="00B030E0">
            <w:pPr>
              <w:spacing w:after="20" w:line="240" w:lineRule="auto"/>
              <w:rPr>
                <w:rFonts w:ascii="Times New Roman" w:hAnsi="Times New Roman"/>
                <w:sz w:val="28"/>
                <w:szCs w:val="28"/>
                <w:lang w:val="uk-UA"/>
              </w:rPr>
            </w:pPr>
            <w:r>
              <w:rPr>
                <w:rFonts w:ascii="Times New Roman" w:hAnsi="Times New Roman"/>
                <w:sz w:val="28"/>
                <w:szCs w:val="28"/>
                <w:lang w:val="uk-UA"/>
              </w:rPr>
              <w:t>Квітень</w:t>
            </w:r>
          </w:p>
        </w:tc>
        <w:tc>
          <w:tcPr>
            <w:tcW w:w="6520" w:type="dxa"/>
            <w:shd w:val="clear" w:color="auto" w:fill="auto"/>
          </w:tcPr>
          <w:p w14:paraId="5017F610" w14:textId="77777777" w:rsidR="003115A4" w:rsidRPr="00723D58" w:rsidRDefault="003115A4" w:rsidP="00B030E0">
            <w:pPr>
              <w:pStyle w:val="ac"/>
              <w:numPr>
                <w:ilvl w:val="0"/>
                <w:numId w:val="96"/>
              </w:numPr>
              <w:spacing w:after="0" w:line="240" w:lineRule="auto"/>
              <w:ind w:left="318" w:hanging="284"/>
              <w:rPr>
                <w:rFonts w:ascii="Times New Roman" w:eastAsia="Cambria" w:hAnsi="Times New Roman" w:cs="Times New Roman"/>
                <w:sz w:val="28"/>
                <w:szCs w:val="28"/>
                <w:lang w:val="uk-UA"/>
              </w:rPr>
            </w:pPr>
            <w:r w:rsidRPr="00723D58">
              <w:rPr>
                <w:rFonts w:ascii="Times New Roman" w:eastAsia="Cambria" w:hAnsi="Times New Roman" w:cs="Times New Roman"/>
                <w:sz w:val="28"/>
                <w:szCs w:val="28"/>
                <w:lang w:val="uk-UA"/>
              </w:rPr>
              <w:t>Чарівна крамниця</w:t>
            </w:r>
          </w:p>
        </w:tc>
        <w:tc>
          <w:tcPr>
            <w:tcW w:w="1418" w:type="dxa"/>
            <w:shd w:val="clear" w:color="auto" w:fill="auto"/>
          </w:tcPr>
          <w:p w14:paraId="4247A5F8" w14:textId="77777777" w:rsidR="003115A4" w:rsidRPr="000D4CF1" w:rsidRDefault="003115A4" w:rsidP="00B030E0">
            <w:pPr>
              <w:spacing w:after="20" w:line="240" w:lineRule="auto"/>
              <w:rPr>
                <w:rFonts w:ascii="Times New Roman" w:hAnsi="Times New Roman"/>
                <w:sz w:val="28"/>
                <w:szCs w:val="28"/>
                <w:lang w:val="uk-UA"/>
              </w:rPr>
            </w:pPr>
          </w:p>
        </w:tc>
      </w:tr>
      <w:tr w:rsidR="003115A4" w:rsidRPr="000D4CF1" w14:paraId="444B6F19" w14:textId="77777777" w:rsidTr="00B030E0">
        <w:tc>
          <w:tcPr>
            <w:tcW w:w="1526" w:type="dxa"/>
            <w:vMerge/>
            <w:shd w:val="clear" w:color="auto" w:fill="auto"/>
          </w:tcPr>
          <w:p w14:paraId="729489DB" w14:textId="77777777" w:rsidR="003115A4" w:rsidRPr="000D4CF1"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47798E5E" w14:textId="77777777" w:rsidR="003115A4" w:rsidRPr="00723D58" w:rsidRDefault="003115A4" w:rsidP="00B030E0">
            <w:pPr>
              <w:pStyle w:val="ac"/>
              <w:numPr>
                <w:ilvl w:val="0"/>
                <w:numId w:val="96"/>
              </w:numPr>
              <w:spacing w:after="0" w:line="240" w:lineRule="auto"/>
              <w:ind w:left="318" w:hanging="284"/>
              <w:rPr>
                <w:rFonts w:ascii="Times New Roman" w:eastAsia="Cambria" w:hAnsi="Times New Roman" w:cs="Times New Roman"/>
                <w:sz w:val="28"/>
                <w:szCs w:val="28"/>
                <w:lang w:val="uk-UA"/>
              </w:rPr>
            </w:pPr>
            <w:r w:rsidRPr="00723D58">
              <w:rPr>
                <w:rFonts w:ascii="Times New Roman" w:eastAsia="Cambria" w:hAnsi="Times New Roman" w:cs="Times New Roman"/>
                <w:sz w:val="28"/>
                <w:szCs w:val="28"/>
                <w:lang w:val="uk-UA"/>
              </w:rPr>
              <w:t>Подорож товарів</w:t>
            </w:r>
          </w:p>
        </w:tc>
        <w:tc>
          <w:tcPr>
            <w:tcW w:w="1418" w:type="dxa"/>
            <w:shd w:val="clear" w:color="auto" w:fill="auto"/>
          </w:tcPr>
          <w:p w14:paraId="1D579713" w14:textId="77777777" w:rsidR="003115A4" w:rsidRPr="000D4CF1" w:rsidRDefault="003115A4" w:rsidP="00B030E0">
            <w:pPr>
              <w:spacing w:after="20" w:line="240" w:lineRule="auto"/>
              <w:rPr>
                <w:rFonts w:ascii="Times New Roman" w:hAnsi="Times New Roman"/>
                <w:sz w:val="28"/>
                <w:szCs w:val="28"/>
                <w:lang w:val="uk-UA"/>
              </w:rPr>
            </w:pPr>
          </w:p>
        </w:tc>
      </w:tr>
      <w:tr w:rsidR="003115A4" w:rsidRPr="000D4CF1" w14:paraId="17D262E6" w14:textId="77777777" w:rsidTr="00B030E0">
        <w:tc>
          <w:tcPr>
            <w:tcW w:w="1526" w:type="dxa"/>
            <w:vMerge/>
            <w:shd w:val="clear" w:color="auto" w:fill="auto"/>
          </w:tcPr>
          <w:p w14:paraId="1CF1D898" w14:textId="77777777" w:rsidR="003115A4" w:rsidRPr="000D4CF1"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050EEFC7" w14:textId="77777777" w:rsidR="003115A4" w:rsidRPr="00723D58" w:rsidRDefault="003115A4" w:rsidP="00B030E0">
            <w:pPr>
              <w:pStyle w:val="ac"/>
              <w:numPr>
                <w:ilvl w:val="0"/>
                <w:numId w:val="96"/>
              </w:numPr>
              <w:spacing w:after="0" w:line="240" w:lineRule="auto"/>
              <w:ind w:left="318" w:hanging="284"/>
              <w:rPr>
                <w:rFonts w:ascii="Times New Roman" w:eastAsia="Cambria" w:hAnsi="Times New Roman" w:cs="Times New Roman"/>
                <w:sz w:val="28"/>
                <w:szCs w:val="28"/>
                <w:lang w:val="uk-UA"/>
              </w:rPr>
            </w:pPr>
            <w:r w:rsidRPr="00723D58">
              <w:rPr>
                <w:rFonts w:ascii="Times New Roman" w:eastAsia="Cambria" w:hAnsi="Times New Roman" w:cs="Times New Roman"/>
                <w:sz w:val="28"/>
                <w:szCs w:val="28"/>
                <w:lang w:val="uk-UA"/>
              </w:rPr>
              <w:t>Де живуть гроші?</w:t>
            </w:r>
          </w:p>
        </w:tc>
        <w:tc>
          <w:tcPr>
            <w:tcW w:w="1418" w:type="dxa"/>
            <w:shd w:val="clear" w:color="auto" w:fill="auto"/>
          </w:tcPr>
          <w:p w14:paraId="29114D62" w14:textId="77777777" w:rsidR="003115A4" w:rsidRPr="000D4CF1" w:rsidRDefault="003115A4" w:rsidP="00B030E0">
            <w:pPr>
              <w:spacing w:after="20" w:line="240" w:lineRule="auto"/>
              <w:rPr>
                <w:rFonts w:ascii="Times New Roman" w:hAnsi="Times New Roman"/>
                <w:sz w:val="28"/>
                <w:szCs w:val="28"/>
                <w:lang w:val="uk-UA"/>
              </w:rPr>
            </w:pPr>
          </w:p>
        </w:tc>
      </w:tr>
      <w:tr w:rsidR="003115A4" w:rsidRPr="000D4CF1" w14:paraId="7DCA159A" w14:textId="77777777" w:rsidTr="00B030E0">
        <w:tc>
          <w:tcPr>
            <w:tcW w:w="1526" w:type="dxa"/>
            <w:vMerge/>
            <w:shd w:val="clear" w:color="auto" w:fill="auto"/>
          </w:tcPr>
          <w:p w14:paraId="7D28D12A" w14:textId="77777777" w:rsidR="003115A4" w:rsidRPr="000D4CF1"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21ED40A1" w14:textId="77777777" w:rsidR="003115A4" w:rsidRPr="00723D58" w:rsidRDefault="003115A4" w:rsidP="00B030E0">
            <w:pPr>
              <w:pStyle w:val="ac"/>
              <w:numPr>
                <w:ilvl w:val="0"/>
                <w:numId w:val="96"/>
              </w:numPr>
              <w:spacing w:after="0" w:line="240" w:lineRule="auto"/>
              <w:ind w:left="318" w:hanging="284"/>
              <w:rPr>
                <w:rFonts w:ascii="Times New Roman" w:eastAsia="Cambria" w:hAnsi="Times New Roman" w:cs="Times New Roman"/>
                <w:sz w:val="28"/>
                <w:szCs w:val="28"/>
                <w:lang w:val="uk-UA"/>
              </w:rPr>
            </w:pPr>
            <w:r w:rsidRPr="00723D58">
              <w:rPr>
                <w:rFonts w:ascii="Times New Roman" w:eastAsia="Cambria" w:hAnsi="Times New Roman" w:cs="Times New Roman"/>
                <w:sz w:val="28"/>
                <w:szCs w:val="28"/>
                <w:lang w:val="uk-UA"/>
              </w:rPr>
              <w:t>Навіщо потрібна реклама?</w:t>
            </w:r>
          </w:p>
        </w:tc>
        <w:tc>
          <w:tcPr>
            <w:tcW w:w="1418" w:type="dxa"/>
            <w:shd w:val="clear" w:color="auto" w:fill="auto"/>
          </w:tcPr>
          <w:p w14:paraId="25D52A72" w14:textId="77777777" w:rsidR="003115A4" w:rsidRPr="000D4CF1" w:rsidRDefault="003115A4" w:rsidP="00B030E0">
            <w:pPr>
              <w:spacing w:after="20" w:line="240" w:lineRule="auto"/>
              <w:rPr>
                <w:rFonts w:ascii="Times New Roman" w:hAnsi="Times New Roman"/>
                <w:sz w:val="28"/>
                <w:szCs w:val="28"/>
                <w:lang w:val="uk-UA"/>
              </w:rPr>
            </w:pPr>
          </w:p>
        </w:tc>
      </w:tr>
      <w:tr w:rsidR="003115A4" w:rsidRPr="00352049" w14:paraId="6D47A67E" w14:textId="77777777" w:rsidTr="00B030E0">
        <w:tc>
          <w:tcPr>
            <w:tcW w:w="1526" w:type="dxa"/>
            <w:shd w:val="clear" w:color="auto" w:fill="auto"/>
          </w:tcPr>
          <w:p w14:paraId="4CABAC02" w14:textId="77777777" w:rsidR="003115A4" w:rsidRPr="00352270" w:rsidRDefault="003115A4" w:rsidP="00B030E0">
            <w:pPr>
              <w:spacing w:line="240" w:lineRule="auto"/>
              <w:jc w:val="center"/>
              <w:rPr>
                <w:rFonts w:ascii="Times New Roman" w:hAnsi="Times New Roman" w:cs="Times New Roman"/>
                <w:sz w:val="28"/>
                <w:szCs w:val="28"/>
                <w:lang w:val="uk-UA"/>
              </w:rPr>
            </w:pPr>
            <w:r w:rsidRPr="00352270">
              <w:rPr>
                <w:rFonts w:ascii="Times New Roman" w:hAnsi="Times New Roman" w:cs="Times New Roman"/>
                <w:sz w:val="28"/>
                <w:szCs w:val="28"/>
                <w:lang w:val="uk-UA"/>
              </w:rPr>
              <w:t>Травень</w:t>
            </w:r>
          </w:p>
        </w:tc>
        <w:tc>
          <w:tcPr>
            <w:tcW w:w="6520" w:type="dxa"/>
            <w:shd w:val="clear" w:color="auto" w:fill="auto"/>
          </w:tcPr>
          <w:p w14:paraId="70F29454" w14:textId="77777777" w:rsidR="003115A4" w:rsidRDefault="003115A4" w:rsidP="00B030E0">
            <w:pPr>
              <w:spacing w:line="240" w:lineRule="auto"/>
              <w:ind w:left="459" w:hanging="425"/>
              <w:rPr>
                <w:rFonts w:ascii="Times New Roman" w:hAnsi="Times New Roman" w:cs="Times New Roman"/>
                <w:sz w:val="28"/>
                <w:szCs w:val="28"/>
                <w:lang w:val="uk-UA"/>
              </w:rPr>
            </w:pPr>
            <w:r>
              <w:rPr>
                <w:rFonts w:ascii="Times New Roman" w:hAnsi="Times New Roman" w:cs="Times New Roman"/>
                <w:sz w:val="28"/>
                <w:szCs w:val="28"/>
                <w:lang w:val="uk-UA"/>
              </w:rPr>
              <w:t>Звіт гуртків «Вернісаж Гурткової роботи»</w:t>
            </w:r>
          </w:p>
        </w:tc>
        <w:tc>
          <w:tcPr>
            <w:tcW w:w="1418" w:type="dxa"/>
            <w:shd w:val="clear" w:color="auto" w:fill="auto"/>
          </w:tcPr>
          <w:p w14:paraId="25313EEC" w14:textId="77777777" w:rsidR="003115A4" w:rsidRPr="00352049" w:rsidRDefault="003115A4" w:rsidP="00B030E0">
            <w:pPr>
              <w:spacing w:after="20" w:line="240" w:lineRule="auto"/>
              <w:rPr>
                <w:rFonts w:ascii="Times New Roman" w:hAnsi="Times New Roman"/>
                <w:sz w:val="28"/>
                <w:szCs w:val="28"/>
              </w:rPr>
            </w:pPr>
          </w:p>
        </w:tc>
      </w:tr>
    </w:tbl>
    <w:p w14:paraId="70CB29E7" w14:textId="77777777" w:rsidR="003115A4" w:rsidRDefault="003115A4" w:rsidP="003115A4">
      <w:pPr>
        <w:jc w:val="center"/>
        <w:rPr>
          <w:rFonts w:ascii="Times New Roman" w:hAnsi="Times New Roman"/>
          <w:sz w:val="28"/>
          <w:szCs w:val="28"/>
          <w:lang w:val="uk-UA"/>
        </w:rPr>
      </w:pPr>
    </w:p>
    <w:p w14:paraId="3D13861E"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310D08D6"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5C18CEB6"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3EBEF535"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3ED1CAF8"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11646855"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54034F5B" w14:textId="77777777" w:rsidR="003115A4" w:rsidRPr="007E0A76" w:rsidRDefault="003115A4" w:rsidP="003115A4">
      <w:pPr>
        <w:spacing w:line="240" w:lineRule="auto"/>
        <w:jc w:val="center"/>
        <w:rPr>
          <w:rFonts w:ascii="Times New Roman" w:hAnsi="Times New Roman"/>
          <w:b/>
          <w:sz w:val="28"/>
          <w:szCs w:val="28"/>
        </w:rPr>
      </w:pPr>
      <w:r w:rsidRPr="007E0A76">
        <w:rPr>
          <w:rFonts w:ascii="Times New Roman" w:hAnsi="Times New Roman"/>
          <w:b/>
          <w:sz w:val="28"/>
          <w:szCs w:val="28"/>
        </w:rPr>
        <w:t xml:space="preserve">План роботи </w:t>
      </w:r>
    </w:p>
    <w:p w14:paraId="1E084508" w14:textId="77777777" w:rsidR="003115A4" w:rsidRPr="007E0A76" w:rsidRDefault="003115A4" w:rsidP="003115A4">
      <w:pPr>
        <w:spacing w:line="360" w:lineRule="auto"/>
        <w:jc w:val="center"/>
        <w:rPr>
          <w:rFonts w:ascii="Times New Roman" w:hAnsi="Times New Roman"/>
          <w:b/>
          <w:sz w:val="28"/>
          <w:szCs w:val="28"/>
          <w:lang w:val="uk-UA"/>
        </w:rPr>
      </w:pPr>
      <w:r w:rsidRPr="007E0A76">
        <w:rPr>
          <w:rFonts w:ascii="Times New Roman" w:hAnsi="Times New Roman"/>
          <w:b/>
          <w:sz w:val="28"/>
          <w:szCs w:val="28"/>
        </w:rPr>
        <w:t>гуртка «</w:t>
      </w:r>
      <w:r w:rsidRPr="007E0A76">
        <w:rPr>
          <w:rFonts w:ascii="Times New Roman" w:hAnsi="Times New Roman"/>
          <w:b/>
          <w:sz w:val="28"/>
          <w:szCs w:val="28"/>
          <w:lang w:val="uk-UA"/>
        </w:rPr>
        <w:t>Пізнай себе</w:t>
      </w:r>
      <w:r w:rsidRPr="007E0A76">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6548"/>
        <w:gridCol w:w="1418"/>
      </w:tblGrid>
      <w:tr w:rsidR="003115A4" w:rsidRPr="00352049" w14:paraId="3D363187" w14:textId="77777777" w:rsidTr="00B030E0">
        <w:tc>
          <w:tcPr>
            <w:tcW w:w="1498" w:type="dxa"/>
            <w:shd w:val="clear" w:color="auto" w:fill="auto"/>
          </w:tcPr>
          <w:p w14:paraId="3E4CF7C2" w14:textId="77777777" w:rsidR="003115A4" w:rsidRPr="00352270" w:rsidRDefault="003115A4" w:rsidP="00B030E0">
            <w:pPr>
              <w:jc w:val="center"/>
              <w:rPr>
                <w:rFonts w:ascii="Times New Roman" w:hAnsi="Times New Roman" w:cs="Times New Roman"/>
                <w:sz w:val="24"/>
                <w:szCs w:val="24"/>
                <w:lang w:val="uk-UA"/>
              </w:rPr>
            </w:pPr>
            <w:r w:rsidRPr="00352270">
              <w:rPr>
                <w:rFonts w:ascii="Times New Roman" w:hAnsi="Times New Roman" w:cs="Times New Roman"/>
                <w:sz w:val="24"/>
                <w:szCs w:val="24"/>
                <w:lang w:val="uk-UA"/>
              </w:rPr>
              <w:t>Місяць</w:t>
            </w:r>
          </w:p>
        </w:tc>
        <w:tc>
          <w:tcPr>
            <w:tcW w:w="6548" w:type="dxa"/>
            <w:shd w:val="clear" w:color="auto" w:fill="auto"/>
          </w:tcPr>
          <w:p w14:paraId="29C99BA1" w14:textId="77777777" w:rsidR="003115A4" w:rsidRPr="00352270" w:rsidRDefault="003115A4" w:rsidP="00B030E0">
            <w:pPr>
              <w:jc w:val="center"/>
              <w:rPr>
                <w:rFonts w:ascii="Times New Roman" w:hAnsi="Times New Roman" w:cs="Times New Roman"/>
                <w:sz w:val="24"/>
                <w:szCs w:val="24"/>
                <w:lang w:val="uk-UA"/>
              </w:rPr>
            </w:pPr>
            <w:r w:rsidRPr="00352270">
              <w:rPr>
                <w:rFonts w:ascii="Times New Roman" w:hAnsi="Times New Roman" w:cs="Times New Roman"/>
                <w:sz w:val="24"/>
                <w:szCs w:val="24"/>
                <w:lang w:val="uk-UA"/>
              </w:rPr>
              <w:t>Тема</w:t>
            </w:r>
          </w:p>
        </w:tc>
        <w:tc>
          <w:tcPr>
            <w:tcW w:w="1418" w:type="dxa"/>
            <w:shd w:val="clear" w:color="auto" w:fill="auto"/>
          </w:tcPr>
          <w:p w14:paraId="36643446" w14:textId="77777777" w:rsidR="003115A4" w:rsidRPr="00352270" w:rsidRDefault="003115A4" w:rsidP="00B030E0">
            <w:pPr>
              <w:rPr>
                <w:rFonts w:ascii="Times New Roman" w:hAnsi="Times New Roman" w:cs="Times New Roman"/>
                <w:sz w:val="24"/>
                <w:szCs w:val="24"/>
                <w:lang w:val="uk-UA"/>
              </w:rPr>
            </w:pPr>
            <w:r w:rsidRPr="00352270">
              <w:rPr>
                <w:rFonts w:ascii="Times New Roman" w:hAnsi="Times New Roman" w:cs="Times New Roman"/>
                <w:sz w:val="24"/>
                <w:szCs w:val="24"/>
                <w:lang w:val="uk-UA"/>
              </w:rPr>
              <w:t xml:space="preserve">Примітка </w:t>
            </w:r>
          </w:p>
        </w:tc>
      </w:tr>
      <w:tr w:rsidR="003115A4" w:rsidRPr="002D0750" w14:paraId="10E61711" w14:textId="77777777" w:rsidTr="00B030E0">
        <w:trPr>
          <w:trHeight w:val="414"/>
        </w:trPr>
        <w:tc>
          <w:tcPr>
            <w:tcW w:w="1498" w:type="dxa"/>
            <w:vMerge w:val="restart"/>
            <w:shd w:val="clear" w:color="auto" w:fill="auto"/>
          </w:tcPr>
          <w:p w14:paraId="6316E88C" w14:textId="77777777" w:rsidR="003115A4" w:rsidRPr="00352049" w:rsidRDefault="003115A4" w:rsidP="00B030E0">
            <w:pPr>
              <w:spacing w:after="20" w:line="240" w:lineRule="auto"/>
              <w:rPr>
                <w:rFonts w:ascii="Times New Roman" w:hAnsi="Times New Roman"/>
                <w:sz w:val="28"/>
                <w:szCs w:val="28"/>
                <w:lang w:val="uk-UA"/>
              </w:rPr>
            </w:pPr>
            <w:r w:rsidRPr="00352049">
              <w:rPr>
                <w:rFonts w:ascii="Times New Roman" w:hAnsi="Times New Roman"/>
                <w:sz w:val="28"/>
                <w:szCs w:val="28"/>
                <w:lang w:val="uk-UA"/>
              </w:rPr>
              <w:lastRenderedPageBreak/>
              <w:t>Жовтень</w:t>
            </w:r>
          </w:p>
        </w:tc>
        <w:tc>
          <w:tcPr>
            <w:tcW w:w="6548" w:type="dxa"/>
            <w:shd w:val="clear" w:color="auto" w:fill="auto"/>
          </w:tcPr>
          <w:p w14:paraId="00E44144" w14:textId="77777777" w:rsidR="003115A4" w:rsidRPr="007E0A76" w:rsidRDefault="003115A4" w:rsidP="00B030E0">
            <w:pPr>
              <w:pStyle w:val="ac"/>
              <w:numPr>
                <w:ilvl w:val="0"/>
                <w:numId w:val="104"/>
              </w:numPr>
              <w:spacing w:after="20" w:line="240" w:lineRule="auto"/>
              <w:ind w:left="345"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rPr>
              <w:t>В пошуках пісочної країни</w:t>
            </w:r>
            <w:r w:rsidRPr="007E0A76">
              <w:rPr>
                <w:rFonts w:ascii="Times New Roman" w:hAnsi="Times New Roman"/>
                <w:sz w:val="28"/>
                <w:szCs w:val="28"/>
                <w:lang w:val="uk-UA"/>
              </w:rPr>
              <w:t xml:space="preserve"> </w:t>
            </w:r>
            <w:r w:rsidRPr="007E0A76">
              <w:rPr>
                <w:rFonts w:ascii="Times New Roman" w:eastAsia="Cambria" w:hAnsi="Times New Roman" w:cs="Times New Roman"/>
                <w:sz w:val="28"/>
                <w:szCs w:val="28"/>
              </w:rPr>
              <w:t>(сендплей)</w:t>
            </w:r>
          </w:p>
        </w:tc>
        <w:tc>
          <w:tcPr>
            <w:tcW w:w="1418" w:type="dxa"/>
            <w:shd w:val="clear" w:color="auto" w:fill="auto"/>
          </w:tcPr>
          <w:p w14:paraId="4FA89196" w14:textId="77777777" w:rsidR="003115A4" w:rsidRPr="00B506D3" w:rsidRDefault="003115A4" w:rsidP="00B030E0">
            <w:pPr>
              <w:pStyle w:val="ac"/>
              <w:spacing w:after="20" w:line="240" w:lineRule="auto"/>
              <w:ind w:left="0"/>
              <w:rPr>
                <w:rFonts w:ascii="Times New Roman" w:eastAsia="Cambria" w:hAnsi="Times New Roman" w:cs="Times New Roman"/>
                <w:sz w:val="28"/>
                <w:szCs w:val="28"/>
              </w:rPr>
            </w:pPr>
          </w:p>
        </w:tc>
      </w:tr>
      <w:tr w:rsidR="003115A4" w:rsidRPr="00706FB2" w14:paraId="3E948033" w14:textId="77777777" w:rsidTr="00B030E0">
        <w:tc>
          <w:tcPr>
            <w:tcW w:w="1498" w:type="dxa"/>
            <w:vMerge/>
            <w:shd w:val="clear" w:color="auto" w:fill="auto"/>
          </w:tcPr>
          <w:p w14:paraId="660F9182" w14:textId="77777777" w:rsidR="003115A4" w:rsidRPr="002D0750" w:rsidRDefault="003115A4" w:rsidP="00B030E0">
            <w:pPr>
              <w:spacing w:after="20" w:line="240" w:lineRule="auto"/>
              <w:rPr>
                <w:rFonts w:ascii="Times New Roman" w:hAnsi="Times New Roman"/>
                <w:sz w:val="28"/>
                <w:szCs w:val="28"/>
                <w:lang w:val="uk-UA"/>
              </w:rPr>
            </w:pPr>
          </w:p>
        </w:tc>
        <w:tc>
          <w:tcPr>
            <w:tcW w:w="6548" w:type="dxa"/>
            <w:shd w:val="clear" w:color="auto" w:fill="auto"/>
          </w:tcPr>
          <w:p w14:paraId="7E4E1A1D" w14:textId="77777777" w:rsidR="003115A4" w:rsidRPr="007E0A76" w:rsidRDefault="003115A4" w:rsidP="00B030E0">
            <w:pPr>
              <w:pStyle w:val="ac"/>
              <w:numPr>
                <w:ilvl w:val="0"/>
                <w:numId w:val="104"/>
              </w:numPr>
              <w:spacing w:after="20" w:line="240" w:lineRule="auto"/>
              <w:ind w:left="345"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rPr>
              <w:t>Зоопарк</w:t>
            </w:r>
            <w:r w:rsidRPr="007E0A76">
              <w:rPr>
                <w:rFonts w:ascii="Times New Roman" w:hAnsi="Times New Roman"/>
                <w:sz w:val="28"/>
                <w:szCs w:val="28"/>
                <w:lang w:val="uk-UA"/>
              </w:rPr>
              <w:t xml:space="preserve"> </w:t>
            </w:r>
            <w:r w:rsidRPr="007E0A76">
              <w:rPr>
                <w:rFonts w:ascii="Times New Roman" w:eastAsia="Cambria" w:hAnsi="Times New Roman" w:cs="Times New Roman"/>
                <w:sz w:val="28"/>
                <w:szCs w:val="28"/>
              </w:rPr>
              <w:t>(сендплей)</w:t>
            </w:r>
          </w:p>
        </w:tc>
        <w:tc>
          <w:tcPr>
            <w:tcW w:w="1418" w:type="dxa"/>
            <w:shd w:val="clear" w:color="auto" w:fill="auto"/>
          </w:tcPr>
          <w:p w14:paraId="154CCE56" w14:textId="77777777" w:rsidR="003115A4" w:rsidRPr="000C072E" w:rsidRDefault="003115A4" w:rsidP="00B030E0">
            <w:pPr>
              <w:spacing w:after="20" w:line="240" w:lineRule="auto"/>
              <w:rPr>
                <w:rFonts w:ascii="Times New Roman" w:hAnsi="Times New Roman"/>
                <w:sz w:val="28"/>
                <w:szCs w:val="28"/>
                <w:lang w:val="uk-UA"/>
              </w:rPr>
            </w:pPr>
          </w:p>
        </w:tc>
      </w:tr>
      <w:tr w:rsidR="003115A4" w:rsidRPr="00706FB2" w14:paraId="5D99D4DB" w14:textId="77777777" w:rsidTr="00B030E0">
        <w:tc>
          <w:tcPr>
            <w:tcW w:w="1498" w:type="dxa"/>
            <w:vMerge/>
            <w:shd w:val="clear" w:color="auto" w:fill="auto"/>
          </w:tcPr>
          <w:p w14:paraId="6206FEE4" w14:textId="77777777" w:rsidR="003115A4" w:rsidRPr="00706FB2" w:rsidRDefault="003115A4" w:rsidP="00B030E0">
            <w:pPr>
              <w:spacing w:after="20" w:line="240" w:lineRule="auto"/>
              <w:rPr>
                <w:rFonts w:ascii="Times New Roman" w:hAnsi="Times New Roman"/>
                <w:sz w:val="28"/>
                <w:szCs w:val="28"/>
                <w:lang w:val="uk-UA"/>
              </w:rPr>
            </w:pPr>
          </w:p>
        </w:tc>
        <w:tc>
          <w:tcPr>
            <w:tcW w:w="6548" w:type="dxa"/>
            <w:shd w:val="clear" w:color="auto" w:fill="auto"/>
          </w:tcPr>
          <w:p w14:paraId="416D4CEA" w14:textId="77777777" w:rsidR="003115A4" w:rsidRPr="007E0A76" w:rsidRDefault="003115A4" w:rsidP="00B030E0">
            <w:pPr>
              <w:pStyle w:val="ac"/>
              <w:numPr>
                <w:ilvl w:val="0"/>
                <w:numId w:val="104"/>
              </w:numPr>
              <w:spacing w:after="20" w:line="240" w:lineRule="auto"/>
              <w:ind w:left="345"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rPr>
              <w:t>Бабусине подвір’я</w:t>
            </w:r>
            <w:r w:rsidRPr="007E0A76">
              <w:rPr>
                <w:rFonts w:ascii="Times New Roman" w:hAnsi="Times New Roman"/>
                <w:sz w:val="28"/>
                <w:szCs w:val="28"/>
                <w:lang w:val="uk-UA"/>
              </w:rPr>
              <w:t xml:space="preserve"> </w:t>
            </w:r>
            <w:r w:rsidRPr="007E0A76">
              <w:rPr>
                <w:rFonts w:ascii="Times New Roman" w:eastAsia="Cambria" w:hAnsi="Times New Roman" w:cs="Times New Roman"/>
                <w:sz w:val="28"/>
                <w:szCs w:val="28"/>
              </w:rPr>
              <w:t>(сендплей)</w:t>
            </w:r>
          </w:p>
        </w:tc>
        <w:tc>
          <w:tcPr>
            <w:tcW w:w="1418" w:type="dxa"/>
            <w:shd w:val="clear" w:color="auto" w:fill="auto"/>
          </w:tcPr>
          <w:p w14:paraId="192C8FEA" w14:textId="77777777" w:rsidR="003115A4" w:rsidRPr="000C072E" w:rsidRDefault="003115A4" w:rsidP="00B030E0">
            <w:pPr>
              <w:spacing w:after="20" w:line="240" w:lineRule="auto"/>
              <w:rPr>
                <w:rFonts w:ascii="Times New Roman" w:hAnsi="Times New Roman"/>
                <w:sz w:val="28"/>
                <w:szCs w:val="28"/>
                <w:lang w:val="uk-UA"/>
              </w:rPr>
            </w:pPr>
          </w:p>
        </w:tc>
      </w:tr>
      <w:tr w:rsidR="003115A4" w:rsidRPr="006F29A3" w14:paraId="5772A786" w14:textId="77777777" w:rsidTr="00B030E0">
        <w:tc>
          <w:tcPr>
            <w:tcW w:w="1498" w:type="dxa"/>
            <w:vMerge/>
            <w:shd w:val="clear" w:color="auto" w:fill="auto"/>
          </w:tcPr>
          <w:p w14:paraId="7187AF05" w14:textId="77777777" w:rsidR="003115A4" w:rsidRPr="00706FB2" w:rsidRDefault="003115A4" w:rsidP="00B030E0">
            <w:pPr>
              <w:spacing w:after="20" w:line="240" w:lineRule="auto"/>
              <w:rPr>
                <w:rFonts w:ascii="Times New Roman" w:hAnsi="Times New Roman"/>
                <w:sz w:val="28"/>
                <w:szCs w:val="28"/>
                <w:lang w:val="uk-UA"/>
              </w:rPr>
            </w:pPr>
          </w:p>
        </w:tc>
        <w:tc>
          <w:tcPr>
            <w:tcW w:w="6548" w:type="dxa"/>
            <w:shd w:val="clear" w:color="auto" w:fill="auto"/>
          </w:tcPr>
          <w:p w14:paraId="7D524E5F" w14:textId="77777777" w:rsidR="003115A4" w:rsidRPr="007E0A76" w:rsidRDefault="003115A4" w:rsidP="00B030E0">
            <w:pPr>
              <w:pStyle w:val="ac"/>
              <w:numPr>
                <w:ilvl w:val="0"/>
                <w:numId w:val="104"/>
              </w:numPr>
              <w:spacing w:after="20" w:line="240" w:lineRule="auto"/>
              <w:ind w:left="345"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lang w:val="uk-UA"/>
              </w:rPr>
              <w:t>Дно моря</w:t>
            </w:r>
            <w:r w:rsidRPr="007E0A76">
              <w:rPr>
                <w:rFonts w:ascii="Times New Roman" w:hAnsi="Times New Roman"/>
                <w:sz w:val="28"/>
                <w:szCs w:val="28"/>
                <w:lang w:val="uk-UA"/>
              </w:rPr>
              <w:t xml:space="preserve"> </w:t>
            </w:r>
            <w:r w:rsidRPr="007E0A76">
              <w:rPr>
                <w:rFonts w:ascii="Times New Roman" w:eastAsia="Cambria" w:hAnsi="Times New Roman" w:cs="Times New Roman"/>
                <w:sz w:val="28"/>
                <w:szCs w:val="28"/>
                <w:lang w:val="uk-UA"/>
              </w:rPr>
              <w:t>(сендплей)</w:t>
            </w:r>
          </w:p>
        </w:tc>
        <w:tc>
          <w:tcPr>
            <w:tcW w:w="1418" w:type="dxa"/>
            <w:shd w:val="clear" w:color="auto" w:fill="auto"/>
          </w:tcPr>
          <w:p w14:paraId="59958095" w14:textId="77777777" w:rsidR="003115A4" w:rsidRPr="000C072E" w:rsidRDefault="003115A4" w:rsidP="00B030E0">
            <w:pPr>
              <w:spacing w:after="20" w:line="240" w:lineRule="auto"/>
              <w:rPr>
                <w:rFonts w:ascii="Times New Roman" w:hAnsi="Times New Roman"/>
                <w:sz w:val="28"/>
                <w:szCs w:val="28"/>
                <w:lang w:val="uk-UA"/>
              </w:rPr>
            </w:pPr>
          </w:p>
        </w:tc>
      </w:tr>
      <w:tr w:rsidR="003115A4" w:rsidRPr="006F29A3" w14:paraId="69EAC46E" w14:textId="77777777" w:rsidTr="00B030E0">
        <w:tc>
          <w:tcPr>
            <w:tcW w:w="1498" w:type="dxa"/>
            <w:vMerge w:val="restart"/>
            <w:shd w:val="clear" w:color="auto" w:fill="auto"/>
          </w:tcPr>
          <w:p w14:paraId="64919FE3" w14:textId="77777777" w:rsidR="003115A4" w:rsidRPr="00352049" w:rsidRDefault="003115A4" w:rsidP="00B030E0">
            <w:pPr>
              <w:spacing w:after="20" w:line="240" w:lineRule="auto"/>
              <w:rPr>
                <w:rFonts w:ascii="Times New Roman" w:hAnsi="Times New Roman"/>
                <w:sz w:val="28"/>
                <w:szCs w:val="28"/>
                <w:lang w:val="uk-UA"/>
              </w:rPr>
            </w:pPr>
            <w:r w:rsidRPr="00352049">
              <w:rPr>
                <w:rFonts w:ascii="Times New Roman" w:hAnsi="Times New Roman"/>
                <w:sz w:val="28"/>
                <w:szCs w:val="28"/>
                <w:lang w:val="uk-UA"/>
              </w:rPr>
              <w:t>Листопад</w:t>
            </w:r>
          </w:p>
        </w:tc>
        <w:tc>
          <w:tcPr>
            <w:tcW w:w="6548" w:type="dxa"/>
            <w:shd w:val="clear" w:color="auto" w:fill="auto"/>
          </w:tcPr>
          <w:p w14:paraId="41AFA9FF" w14:textId="77777777" w:rsidR="003115A4" w:rsidRPr="007E0A76" w:rsidRDefault="003115A4" w:rsidP="00B030E0">
            <w:pPr>
              <w:pStyle w:val="ac"/>
              <w:numPr>
                <w:ilvl w:val="0"/>
                <w:numId w:val="105"/>
              </w:numPr>
              <w:spacing w:after="20" w:line="240" w:lineRule="auto"/>
              <w:ind w:left="345"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rPr>
              <w:t>Відпусти свій страх</w:t>
            </w:r>
            <w:r w:rsidRPr="007E0A76">
              <w:rPr>
                <w:rFonts w:ascii="Times New Roman" w:hAnsi="Times New Roman"/>
                <w:sz w:val="28"/>
                <w:szCs w:val="28"/>
                <w:lang w:val="uk-UA"/>
              </w:rPr>
              <w:t xml:space="preserve"> </w:t>
            </w:r>
            <w:r w:rsidRPr="007E0A76">
              <w:rPr>
                <w:rFonts w:ascii="Times New Roman" w:eastAsia="Cambria" w:hAnsi="Times New Roman" w:cs="Times New Roman"/>
                <w:sz w:val="28"/>
                <w:szCs w:val="28"/>
              </w:rPr>
              <w:t>(казкотерапія)</w:t>
            </w:r>
          </w:p>
        </w:tc>
        <w:tc>
          <w:tcPr>
            <w:tcW w:w="1418" w:type="dxa"/>
            <w:shd w:val="clear" w:color="auto" w:fill="auto"/>
          </w:tcPr>
          <w:p w14:paraId="0B197002" w14:textId="77777777" w:rsidR="003115A4" w:rsidRPr="001A4674" w:rsidRDefault="003115A4" w:rsidP="00B030E0">
            <w:pPr>
              <w:spacing w:after="20" w:line="240" w:lineRule="auto"/>
              <w:rPr>
                <w:rFonts w:ascii="Times New Roman" w:hAnsi="Times New Roman"/>
                <w:sz w:val="28"/>
                <w:szCs w:val="28"/>
                <w:lang w:val="uk-UA"/>
              </w:rPr>
            </w:pPr>
          </w:p>
        </w:tc>
      </w:tr>
      <w:tr w:rsidR="003115A4" w:rsidRPr="00352049" w14:paraId="03F91AA8" w14:textId="77777777" w:rsidTr="00B030E0">
        <w:tc>
          <w:tcPr>
            <w:tcW w:w="1498" w:type="dxa"/>
            <w:vMerge/>
            <w:shd w:val="clear" w:color="auto" w:fill="auto"/>
          </w:tcPr>
          <w:p w14:paraId="6E7EA9A4" w14:textId="77777777" w:rsidR="003115A4" w:rsidRPr="006F29A3" w:rsidRDefault="003115A4" w:rsidP="00B030E0">
            <w:pPr>
              <w:spacing w:after="20" w:line="240" w:lineRule="auto"/>
              <w:rPr>
                <w:rFonts w:ascii="Times New Roman" w:hAnsi="Times New Roman"/>
                <w:sz w:val="28"/>
                <w:szCs w:val="28"/>
                <w:lang w:val="uk-UA"/>
              </w:rPr>
            </w:pPr>
          </w:p>
        </w:tc>
        <w:tc>
          <w:tcPr>
            <w:tcW w:w="6548" w:type="dxa"/>
            <w:shd w:val="clear" w:color="auto" w:fill="auto"/>
          </w:tcPr>
          <w:p w14:paraId="0C3EF82F" w14:textId="77777777" w:rsidR="003115A4" w:rsidRPr="007E0A76" w:rsidRDefault="003115A4" w:rsidP="00B030E0">
            <w:pPr>
              <w:pStyle w:val="ac"/>
              <w:numPr>
                <w:ilvl w:val="0"/>
                <w:numId w:val="105"/>
              </w:numPr>
              <w:spacing w:after="20" w:line="240" w:lineRule="auto"/>
              <w:ind w:left="345"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rPr>
              <w:t>Стара казка на новий лад</w:t>
            </w:r>
            <w:r w:rsidRPr="007E0A76">
              <w:rPr>
                <w:rFonts w:ascii="Times New Roman" w:hAnsi="Times New Roman"/>
                <w:sz w:val="28"/>
                <w:szCs w:val="28"/>
                <w:lang w:val="uk-UA"/>
              </w:rPr>
              <w:t xml:space="preserve"> </w:t>
            </w:r>
            <w:r w:rsidRPr="007E0A76">
              <w:rPr>
                <w:rFonts w:ascii="Times New Roman" w:eastAsia="Cambria" w:hAnsi="Times New Roman" w:cs="Times New Roman"/>
                <w:sz w:val="28"/>
                <w:szCs w:val="28"/>
              </w:rPr>
              <w:t>(казкотерапія)</w:t>
            </w:r>
          </w:p>
        </w:tc>
        <w:tc>
          <w:tcPr>
            <w:tcW w:w="1418" w:type="dxa"/>
            <w:shd w:val="clear" w:color="auto" w:fill="auto"/>
          </w:tcPr>
          <w:p w14:paraId="66C3E370" w14:textId="77777777" w:rsidR="003115A4" w:rsidRPr="001A4674" w:rsidRDefault="003115A4" w:rsidP="00B030E0">
            <w:pPr>
              <w:spacing w:after="20" w:line="240" w:lineRule="auto"/>
              <w:rPr>
                <w:rFonts w:ascii="Times New Roman" w:hAnsi="Times New Roman"/>
                <w:sz w:val="28"/>
                <w:szCs w:val="28"/>
                <w:lang w:val="uk-UA"/>
              </w:rPr>
            </w:pPr>
          </w:p>
        </w:tc>
      </w:tr>
      <w:tr w:rsidR="003115A4" w:rsidRPr="00352049" w14:paraId="17C41574" w14:textId="77777777" w:rsidTr="00B030E0">
        <w:tc>
          <w:tcPr>
            <w:tcW w:w="1498" w:type="dxa"/>
            <w:vMerge/>
            <w:shd w:val="clear" w:color="auto" w:fill="auto"/>
          </w:tcPr>
          <w:p w14:paraId="06803FC7" w14:textId="77777777" w:rsidR="003115A4" w:rsidRPr="00352049" w:rsidRDefault="003115A4" w:rsidP="00B030E0">
            <w:pPr>
              <w:spacing w:after="20" w:line="240" w:lineRule="auto"/>
              <w:rPr>
                <w:rFonts w:ascii="Times New Roman" w:hAnsi="Times New Roman"/>
                <w:sz w:val="28"/>
                <w:szCs w:val="28"/>
              </w:rPr>
            </w:pPr>
          </w:p>
        </w:tc>
        <w:tc>
          <w:tcPr>
            <w:tcW w:w="6548" w:type="dxa"/>
            <w:shd w:val="clear" w:color="auto" w:fill="auto"/>
          </w:tcPr>
          <w:p w14:paraId="011B773C" w14:textId="77777777" w:rsidR="003115A4" w:rsidRPr="007E0A76" w:rsidRDefault="003115A4" w:rsidP="00B030E0">
            <w:pPr>
              <w:pStyle w:val="ac"/>
              <w:numPr>
                <w:ilvl w:val="0"/>
                <w:numId w:val="105"/>
              </w:numPr>
              <w:spacing w:after="20" w:line="240" w:lineRule="auto"/>
              <w:ind w:left="345"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rPr>
              <w:t>Допоможи Колобку</w:t>
            </w:r>
            <w:r w:rsidRPr="007E0A76">
              <w:rPr>
                <w:rFonts w:ascii="Times New Roman" w:hAnsi="Times New Roman"/>
                <w:sz w:val="28"/>
                <w:szCs w:val="28"/>
                <w:lang w:val="uk-UA"/>
              </w:rPr>
              <w:t xml:space="preserve"> </w:t>
            </w:r>
            <w:r w:rsidRPr="007E0A76">
              <w:rPr>
                <w:rFonts w:ascii="Times New Roman" w:eastAsia="Cambria" w:hAnsi="Times New Roman" w:cs="Times New Roman"/>
                <w:sz w:val="28"/>
                <w:szCs w:val="28"/>
              </w:rPr>
              <w:t>(казкотерапія)</w:t>
            </w:r>
          </w:p>
        </w:tc>
        <w:tc>
          <w:tcPr>
            <w:tcW w:w="1418" w:type="dxa"/>
            <w:shd w:val="clear" w:color="auto" w:fill="auto"/>
          </w:tcPr>
          <w:p w14:paraId="15B9E648" w14:textId="77777777" w:rsidR="003115A4" w:rsidRPr="001A4674" w:rsidRDefault="003115A4" w:rsidP="00B030E0">
            <w:pPr>
              <w:spacing w:after="20" w:line="240" w:lineRule="auto"/>
              <w:rPr>
                <w:rFonts w:ascii="Times New Roman" w:hAnsi="Times New Roman"/>
                <w:b/>
                <w:sz w:val="28"/>
                <w:szCs w:val="28"/>
                <w:lang w:val="uk-UA"/>
              </w:rPr>
            </w:pPr>
          </w:p>
        </w:tc>
      </w:tr>
      <w:tr w:rsidR="003115A4" w:rsidRPr="00352049" w14:paraId="7BDED87B" w14:textId="77777777" w:rsidTr="00B030E0">
        <w:tc>
          <w:tcPr>
            <w:tcW w:w="1498" w:type="dxa"/>
            <w:vMerge/>
            <w:shd w:val="clear" w:color="auto" w:fill="auto"/>
          </w:tcPr>
          <w:p w14:paraId="5877B215" w14:textId="77777777" w:rsidR="003115A4" w:rsidRPr="00352049" w:rsidRDefault="003115A4" w:rsidP="00B030E0">
            <w:pPr>
              <w:spacing w:after="20" w:line="240" w:lineRule="auto"/>
              <w:rPr>
                <w:rFonts w:ascii="Times New Roman" w:hAnsi="Times New Roman"/>
                <w:sz w:val="28"/>
                <w:szCs w:val="28"/>
              </w:rPr>
            </w:pPr>
          </w:p>
        </w:tc>
        <w:tc>
          <w:tcPr>
            <w:tcW w:w="6548" w:type="dxa"/>
            <w:shd w:val="clear" w:color="auto" w:fill="auto"/>
          </w:tcPr>
          <w:p w14:paraId="02F7B4E6" w14:textId="77777777" w:rsidR="003115A4" w:rsidRPr="007E0A76" w:rsidRDefault="003115A4" w:rsidP="00B030E0">
            <w:pPr>
              <w:pStyle w:val="ac"/>
              <w:numPr>
                <w:ilvl w:val="0"/>
                <w:numId w:val="105"/>
              </w:numPr>
              <w:spacing w:after="20" w:line="240" w:lineRule="auto"/>
              <w:ind w:left="345"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rPr>
              <w:t>Казка про посмішку</w:t>
            </w:r>
            <w:r w:rsidRPr="007E0A76">
              <w:rPr>
                <w:rFonts w:ascii="Times New Roman" w:hAnsi="Times New Roman"/>
                <w:sz w:val="28"/>
                <w:szCs w:val="28"/>
                <w:lang w:val="uk-UA"/>
              </w:rPr>
              <w:t xml:space="preserve"> </w:t>
            </w:r>
            <w:r w:rsidRPr="007E0A76">
              <w:rPr>
                <w:rFonts w:ascii="Times New Roman" w:eastAsia="Cambria" w:hAnsi="Times New Roman" w:cs="Times New Roman"/>
                <w:sz w:val="28"/>
                <w:szCs w:val="28"/>
              </w:rPr>
              <w:t>(казкотерапія)</w:t>
            </w:r>
          </w:p>
        </w:tc>
        <w:tc>
          <w:tcPr>
            <w:tcW w:w="1418" w:type="dxa"/>
            <w:shd w:val="clear" w:color="auto" w:fill="auto"/>
          </w:tcPr>
          <w:p w14:paraId="73E38E81" w14:textId="77777777" w:rsidR="003115A4" w:rsidRPr="000C072E" w:rsidRDefault="003115A4" w:rsidP="00B030E0">
            <w:pPr>
              <w:spacing w:after="20" w:line="240" w:lineRule="auto"/>
              <w:rPr>
                <w:rFonts w:ascii="Times New Roman" w:hAnsi="Times New Roman"/>
                <w:sz w:val="28"/>
                <w:szCs w:val="28"/>
                <w:lang w:val="uk-UA"/>
              </w:rPr>
            </w:pPr>
          </w:p>
        </w:tc>
      </w:tr>
      <w:tr w:rsidR="003115A4" w:rsidRPr="00352049" w14:paraId="6B800334" w14:textId="77777777" w:rsidTr="00B030E0">
        <w:tc>
          <w:tcPr>
            <w:tcW w:w="1498" w:type="dxa"/>
            <w:vMerge w:val="restart"/>
            <w:shd w:val="clear" w:color="auto" w:fill="auto"/>
          </w:tcPr>
          <w:p w14:paraId="2F23F3ED" w14:textId="77777777" w:rsidR="003115A4" w:rsidRPr="000D4CF1" w:rsidRDefault="003115A4" w:rsidP="00B030E0">
            <w:pPr>
              <w:spacing w:after="20" w:line="240" w:lineRule="auto"/>
              <w:rPr>
                <w:rFonts w:ascii="Times New Roman" w:hAnsi="Times New Roman"/>
                <w:sz w:val="28"/>
                <w:szCs w:val="28"/>
                <w:lang w:val="uk-UA"/>
              </w:rPr>
            </w:pPr>
            <w:r>
              <w:rPr>
                <w:rFonts w:ascii="Times New Roman" w:hAnsi="Times New Roman"/>
                <w:sz w:val="28"/>
                <w:szCs w:val="28"/>
                <w:lang w:val="uk-UA"/>
              </w:rPr>
              <w:t>Грудень</w:t>
            </w:r>
          </w:p>
        </w:tc>
        <w:tc>
          <w:tcPr>
            <w:tcW w:w="6548" w:type="dxa"/>
            <w:shd w:val="clear" w:color="auto" w:fill="auto"/>
          </w:tcPr>
          <w:p w14:paraId="11518DB6" w14:textId="77777777" w:rsidR="003115A4" w:rsidRPr="007E0A76" w:rsidRDefault="003115A4" w:rsidP="00B030E0">
            <w:pPr>
              <w:pStyle w:val="ac"/>
              <w:numPr>
                <w:ilvl w:val="0"/>
                <w:numId w:val="105"/>
              </w:numPr>
              <w:spacing w:after="20" w:line="240" w:lineRule="auto"/>
              <w:ind w:left="345"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rPr>
              <w:t>Безлюдний острів</w:t>
            </w:r>
            <w:r w:rsidRPr="007E0A76">
              <w:rPr>
                <w:rFonts w:ascii="Times New Roman" w:hAnsi="Times New Roman"/>
                <w:sz w:val="28"/>
                <w:szCs w:val="28"/>
                <w:lang w:val="uk-UA"/>
              </w:rPr>
              <w:t xml:space="preserve"> </w:t>
            </w:r>
            <w:r w:rsidRPr="007E0A76">
              <w:rPr>
                <w:rFonts w:ascii="Times New Roman" w:eastAsia="Cambria" w:hAnsi="Times New Roman" w:cs="Times New Roman"/>
                <w:sz w:val="28"/>
                <w:szCs w:val="28"/>
              </w:rPr>
              <w:t>(арт-терапія)</w:t>
            </w:r>
          </w:p>
        </w:tc>
        <w:tc>
          <w:tcPr>
            <w:tcW w:w="1418" w:type="dxa"/>
            <w:shd w:val="clear" w:color="auto" w:fill="auto"/>
          </w:tcPr>
          <w:p w14:paraId="00B644F4" w14:textId="77777777" w:rsidR="003115A4" w:rsidRPr="0069761F" w:rsidRDefault="003115A4" w:rsidP="00B030E0">
            <w:pPr>
              <w:spacing w:after="20" w:line="240" w:lineRule="auto"/>
              <w:rPr>
                <w:rFonts w:ascii="Times New Roman" w:hAnsi="Times New Roman"/>
                <w:sz w:val="28"/>
                <w:szCs w:val="28"/>
                <w:lang w:val="uk-UA"/>
              </w:rPr>
            </w:pPr>
          </w:p>
        </w:tc>
      </w:tr>
      <w:tr w:rsidR="003115A4" w:rsidRPr="00604322" w14:paraId="6EBA26F6" w14:textId="77777777" w:rsidTr="00B030E0">
        <w:tc>
          <w:tcPr>
            <w:tcW w:w="1498" w:type="dxa"/>
            <w:vMerge/>
            <w:shd w:val="clear" w:color="auto" w:fill="auto"/>
          </w:tcPr>
          <w:p w14:paraId="2907D56F" w14:textId="77777777" w:rsidR="003115A4" w:rsidRPr="00352049" w:rsidRDefault="003115A4" w:rsidP="00B030E0">
            <w:pPr>
              <w:spacing w:after="20" w:line="240" w:lineRule="auto"/>
              <w:rPr>
                <w:rFonts w:ascii="Times New Roman" w:hAnsi="Times New Roman"/>
                <w:sz w:val="28"/>
                <w:szCs w:val="28"/>
              </w:rPr>
            </w:pPr>
          </w:p>
        </w:tc>
        <w:tc>
          <w:tcPr>
            <w:tcW w:w="6548" w:type="dxa"/>
            <w:shd w:val="clear" w:color="auto" w:fill="auto"/>
          </w:tcPr>
          <w:p w14:paraId="2C93C5CA" w14:textId="77777777" w:rsidR="003115A4" w:rsidRPr="007E0A76" w:rsidRDefault="003115A4" w:rsidP="00B030E0">
            <w:pPr>
              <w:pStyle w:val="ac"/>
              <w:numPr>
                <w:ilvl w:val="0"/>
                <w:numId w:val="105"/>
              </w:numPr>
              <w:spacing w:after="20" w:line="240" w:lineRule="auto"/>
              <w:ind w:left="345"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rPr>
              <w:t>Продовж малюнок</w:t>
            </w:r>
            <w:r w:rsidRPr="007E0A76">
              <w:rPr>
                <w:rFonts w:ascii="Times New Roman" w:hAnsi="Times New Roman"/>
                <w:sz w:val="28"/>
                <w:szCs w:val="28"/>
                <w:lang w:val="uk-UA"/>
              </w:rPr>
              <w:t xml:space="preserve"> </w:t>
            </w:r>
            <w:r w:rsidRPr="007E0A76">
              <w:rPr>
                <w:rFonts w:ascii="Times New Roman" w:eastAsia="Cambria" w:hAnsi="Times New Roman" w:cs="Times New Roman"/>
                <w:sz w:val="28"/>
                <w:szCs w:val="28"/>
              </w:rPr>
              <w:t>(арт-терапія)</w:t>
            </w:r>
          </w:p>
        </w:tc>
        <w:tc>
          <w:tcPr>
            <w:tcW w:w="1418" w:type="dxa"/>
            <w:shd w:val="clear" w:color="auto" w:fill="auto"/>
          </w:tcPr>
          <w:p w14:paraId="3C178E48" w14:textId="77777777" w:rsidR="003115A4" w:rsidRPr="00604322" w:rsidRDefault="003115A4" w:rsidP="00B030E0">
            <w:pPr>
              <w:spacing w:after="20" w:line="240" w:lineRule="auto"/>
              <w:rPr>
                <w:rFonts w:ascii="Times New Roman" w:hAnsi="Times New Roman"/>
                <w:sz w:val="28"/>
                <w:szCs w:val="28"/>
                <w:lang w:val="uk-UA"/>
              </w:rPr>
            </w:pPr>
          </w:p>
        </w:tc>
      </w:tr>
      <w:tr w:rsidR="003115A4" w:rsidRPr="00352049" w14:paraId="07807108" w14:textId="77777777" w:rsidTr="00B030E0">
        <w:tc>
          <w:tcPr>
            <w:tcW w:w="1498" w:type="dxa"/>
            <w:vMerge/>
            <w:shd w:val="clear" w:color="auto" w:fill="auto"/>
          </w:tcPr>
          <w:p w14:paraId="76759E28" w14:textId="77777777" w:rsidR="003115A4" w:rsidRPr="00604322" w:rsidRDefault="003115A4" w:rsidP="00B030E0">
            <w:pPr>
              <w:spacing w:after="20" w:line="240" w:lineRule="auto"/>
              <w:rPr>
                <w:rFonts w:ascii="Times New Roman" w:hAnsi="Times New Roman"/>
                <w:sz w:val="28"/>
                <w:szCs w:val="28"/>
                <w:lang w:val="uk-UA"/>
              </w:rPr>
            </w:pPr>
          </w:p>
        </w:tc>
        <w:tc>
          <w:tcPr>
            <w:tcW w:w="6548" w:type="dxa"/>
            <w:shd w:val="clear" w:color="auto" w:fill="auto"/>
          </w:tcPr>
          <w:p w14:paraId="194148DD" w14:textId="77777777" w:rsidR="003115A4" w:rsidRPr="007E0A76" w:rsidRDefault="003115A4" w:rsidP="00B030E0">
            <w:pPr>
              <w:pStyle w:val="ac"/>
              <w:numPr>
                <w:ilvl w:val="0"/>
                <w:numId w:val="105"/>
              </w:numPr>
              <w:spacing w:after="20" w:line="240" w:lineRule="auto"/>
              <w:ind w:left="345"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lang w:val="uk-UA"/>
              </w:rPr>
              <w:t>Скринька гарного настрою</w:t>
            </w:r>
            <w:r w:rsidRPr="007E0A76">
              <w:rPr>
                <w:rFonts w:ascii="Times New Roman" w:hAnsi="Times New Roman"/>
                <w:sz w:val="28"/>
                <w:szCs w:val="28"/>
                <w:lang w:val="uk-UA"/>
              </w:rPr>
              <w:t xml:space="preserve"> </w:t>
            </w:r>
            <w:r w:rsidRPr="007E0A76">
              <w:rPr>
                <w:rFonts w:ascii="Times New Roman" w:eastAsia="Cambria" w:hAnsi="Times New Roman" w:cs="Times New Roman"/>
                <w:sz w:val="28"/>
                <w:szCs w:val="28"/>
                <w:lang w:val="uk-UA"/>
              </w:rPr>
              <w:t>(арт-терапія)</w:t>
            </w:r>
          </w:p>
        </w:tc>
        <w:tc>
          <w:tcPr>
            <w:tcW w:w="1418" w:type="dxa"/>
            <w:shd w:val="clear" w:color="auto" w:fill="auto"/>
          </w:tcPr>
          <w:p w14:paraId="78950226" w14:textId="77777777" w:rsidR="003115A4" w:rsidRPr="00604322" w:rsidRDefault="003115A4" w:rsidP="00B030E0">
            <w:pPr>
              <w:spacing w:after="20" w:line="240" w:lineRule="auto"/>
              <w:rPr>
                <w:rFonts w:ascii="Times New Roman" w:hAnsi="Times New Roman"/>
                <w:sz w:val="28"/>
                <w:szCs w:val="28"/>
                <w:lang w:val="uk-UA"/>
              </w:rPr>
            </w:pPr>
          </w:p>
        </w:tc>
      </w:tr>
      <w:tr w:rsidR="003115A4" w:rsidRPr="00604322" w14:paraId="5F924875" w14:textId="77777777" w:rsidTr="00B030E0">
        <w:tc>
          <w:tcPr>
            <w:tcW w:w="1498" w:type="dxa"/>
            <w:vMerge/>
            <w:shd w:val="clear" w:color="auto" w:fill="auto"/>
          </w:tcPr>
          <w:p w14:paraId="657CF1E2" w14:textId="77777777" w:rsidR="003115A4" w:rsidRPr="00352049" w:rsidRDefault="003115A4" w:rsidP="00B030E0">
            <w:pPr>
              <w:spacing w:after="20" w:line="240" w:lineRule="auto"/>
              <w:rPr>
                <w:rFonts w:ascii="Times New Roman" w:hAnsi="Times New Roman"/>
                <w:sz w:val="28"/>
                <w:szCs w:val="28"/>
              </w:rPr>
            </w:pPr>
          </w:p>
        </w:tc>
        <w:tc>
          <w:tcPr>
            <w:tcW w:w="6548" w:type="dxa"/>
            <w:shd w:val="clear" w:color="auto" w:fill="auto"/>
          </w:tcPr>
          <w:p w14:paraId="05584ADD" w14:textId="77777777" w:rsidR="003115A4" w:rsidRPr="007E0A76" w:rsidRDefault="003115A4" w:rsidP="00B030E0">
            <w:pPr>
              <w:pStyle w:val="ac"/>
              <w:numPr>
                <w:ilvl w:val="0"/>
                <w:numId w:val="105"/>
              </w:numPr>
              <w:spacing w:after="20" w:line="240" w:lineRule="auto"/>
              <w:ind w:left="345"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rPr>
              <w:t>Жива казка</w:t>
            </w:r>
            <w:r w:rsidRPr="007E0A76">
              <w:rPr>
                <w:rFonts w:ascii="Times New Roman" w:hAnsi="Times New Roman"/>
                <w:sz w:val="28"/>
                <w:szCs w:val="28"/>
                <w:lang w:val="uk-UA"/>
              </w:rPr>
              <w:t xml:space="preserve"> </w:t>
            </w:r>
            <w:r w:rsidRPr="007E0A76">
              <w:rPr>
                <w:rFonts w:ascii="Times New Roman" w:eastAsia="Cambria" w:hAnsi="Times New Roman" w:cs="Times New Roman"/>
                <w:sz w:val="28"/>
                <w:szCs w:val="28"/>
              </w:rPr>
              <w:t>(арт-терапія)</w:t>
            </w:r>
          </w:p>
        </w:tc>
        <w:tc>
          <w:tcPr>
            <w:tcW w:w="1418" w:type="dxa"/>
            <w:shd w:val="clear" w:color="auto" w:fill="auto"/>
          </w:tcPr>
          <w:p w14:paraId="273CB902" w14:textId="77777777" w:rsidR="003115A4" w:rsidRPr="00604322" w:rsidRDefault="003115A4" w:rsidP="00B030E0">
            <w:pPr>
              <w:spacing w:after="20" w:line="240" w:lineRule="auto"/>
              <w:rPr>
                <w:rFonts w:ascii="Times New Roman" w:hAnsi="Times New Roman"/>
                <w:sz w:val="28"/>
                <w:szCs w:val="28"/>
                <w:lang w:val="uk-UA"/>
              </w:rPr>
            </w:pPr>
          </w:p>
        </w:tc>
      </w:tr>
      <w:tr w:rsidR="003115A4" w:rsidRPr="00352049" w14:paraId="4211DFFC" w14:textId="77777777" w:rsidTr="00B030E0">
        <w:tc>
          <w:tcPr>
            <w:tcW w:w="1498" w:type="dxa"/>
            <w:vMerge w:val="restart"/>
            <w:shd w:val="clear" w:color="auto" w:fill="auto"/>
          </w:tcPr>
          <w:p w14:paraId="09F29C54" w14:textId="77777777" w:rsidR="003115A4" w:rsidRPr="000D4CF1" w:rsidRDefault="003115A4" w:rsidP="00B030E0">
            <w:pPr>
              <w:spacing w:after="20" w:line="240" w:lineRule="auto"/>
              <w:rPr>
                <w:rFonts w:ascii="Times New Roman" w:hAnsi="Times New Roman"/>
                <w:sz w:val="28"/>
                <w:szCs w:val="28"/>
                <w:lang w:val="uk-UA"/>
              </w:rPr>
            </w:pPr>
            <w:r>
              <w:rPr>
                <w:rFonts w:ascii="Times New Roman" w:hAnsi="Times New Roman"/>
                <w:sz w:val="28"/>
                <w:szCs w:val="28"/>
                <w:lang w:val="uk-UA"/>
              </w:rPr>
              <w:t>Січень</w:t>
            </w:r>
          </w:p>
        </w:tc>
        <w:tc>
          <w:tcPr>
            <w:tcW w:w="6548" w:type="dxa"/>
            <w:shd w:val="clear" w:color="auto" w:fill="auto"/>
          </w:tcPr>
          <w:p w14:paraId="3B64049A" w14:textId="77777777" w:rsidR="003115A4" w:rsidRPr="007E0A76" w:rsidRDefault="003115A4" w:rsidP="00B030E0">
            <w:pPr>
              <w:pStyle w:val="ac"/>
              <w:numPr>
                <w:ilvl w:val="0"/>
                <w:numId w:val="106"/>
              </w:numPr>
              <w:spacing w:after="20" w:line="240" w:lineRule="auto"/>
              <w:ind w:left="345"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lang w:val="uk-UA"/>
              </w:rPr>
              <w:t>Переляканий заєць</w:t>
            </w:r>
            <w:r w:rsidRPr="007E0A76">
              <w:rPr>
                <w:rFonts w:ascii="Times New Roman" w:hAnsi="Times New Roman"/>
                <w:sz w:val="28"/>
                <w:szCs w:val="28"/>
                <w:lang w:val="uk-UA"/>
              </w:rPr>
              <w:t xml:space="preserve"> </w:t>
            </w:r>
            <w:r w:rsidRPr="007E0A76">
              <w:rPr>
                <w:rFonts w:ascii="Times New Roman" w:eastAsia="Cambria" w:hAnsi="Times New Roman" w:cs="Times New Roman"/>
                <w:sz w:val="28"/>
                <w:szCs w:val="28"/>
                <w:lang w:val="uk-UA"/>
              </w:rPr>
              <w:t>(нетрадіційна техніка аплікації)</w:t>
            </w:r>
          </w:p>
        </w:tc>
        <w:tc>
          <w:tcPr>
            <w:tcW w:w="1418" w:type="dxa"/>
            <w:shd w:val="clear" w:color="auto" w:fill="auto"/>
          </w:tcPr>
          <w:p w14:paraId="071169BB" w14:textId="77777777" w:rsidR="003115A4" w:rsidRPr="00E05810" w:rsidRDefault="003115A4" w:rsidP="00B030E0">
            <w:pPr>
              <w:spacing w:after="20" w:line="240" w:lineRule="auto"/>
              <w:rPr>
                <w:rFonts w:ascii="Times New Roman" w:hAnsi="Times New Roman"/>
                <w:sz w:val="28"/>
                <w:szCs w:val="28"/>
                <w:lang w:val="uk-UA"/>
              </w:rPr>
            </w:pPr>
          </w:p>
        </w:tc>
      </w:tr>
      <w:tr w:rsidR="003115A4" w:rsidRPr="00B54B5C" w14:paraId="2638CC3F" w14:textId="77777777" w:rsidTr="00B030E0">
        <w:tc>
          <w:tcPr>
            <w:tcW w:w="1498" w:type="dxa"/>
            <w:vMerge/>
            <w:shd w:val="clear" w:color="auto" w:fill="auto"/>
          </w:tcPr>
          <w:p w14:paraId="42CA911A" w14:textId="77777777" w:rsidR="003115A4" w:rsidRPr="00352049" w:rsidRDefault="003115A4" w:rsidP="00B030E0">
            <w:pPr>
              <w:spacing w:after="20" w:line="240" w:lineRule="auto"/>
              <w:rPr>
                <w:rFonts w:ascii="Times New Roman" w:hAnsi="Times New Roman"/>
                <w:sz w:val="28"/>
                <w:szCs w:val="28"/>
              </w:rPr>
            </w:pPr>
          </w:p>
        </w:tc>
        <w:tc>
          <w:tcPr>
            <w:tcW w:w="6548" w:type="dxa"/>
            <w:shd w:val="clear" w:color="auto" w:fill="auto"/>
          </w:tcPr>
          <w:p w14:paraId="702D6204" w14:textId="77777777" w:rsidR="003115A4" w:rsidRPr="007E0A76" w:rsidRDefault="003115A4" w:rsidP="00B030E0">
            <w:pPr>
              <w:pStyle w:val="ac"/>
              <w:numPr>
                <w:ilvl w:val="0"/>
                <w:numId w:val="106"/>
              </w:numPr>
              <w:spacing w:after="20" w:line="240" w:lineRule="auto"/>
              <w:ind w:left="345"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rPr>
              <w:t>Мавпочки</w:t>
            </w:r>
            <w:r w:rsidRPr="007E0A76">
              <w:rPr>
                <w:rFonts w:ascii="Times New Roman" w:hAnsi="Times New Roman"/>
                <w:sz w:val="28"/>
                <w:szCs w:val="28"/>
                <w:lang w:val="uk-UA"/>
              </w:rPr>
              <w:t xml:space="preserve"> </w:t>
            </w:r>
            <w:r w:rsidRPr="007E0A76">
              <w:rPr>
                <w:rFonts w:ascii="Times New Roman" w:eastAsia="Cambria" w:hAnsi="Times New Roman" w:cs="Times New Roman"/>
                <w:sz w:val="28"/>
                <w:szCs w:val="28"/>
              </w:rPr>
              <w:t>(нетрадіційна техніка малювання)</w:t>
            </w:r>
          </w:p>
        </w:tc>
        <w:tc>
          <w:tcPr>
            <w:tcW w:w="1418" w:type="dxa"/>
            <w:shd w:val="clear" w:color="auto" w:fill="auto"/>
          </w:tcPr>
          <w:p w14:paraId="18162FE9" w14:textId="77777777" w:rsidR="003115A4" w:rsidRPr="00E05810" w:rsidRDefault="003115A4" w:rsidP="00B030E0">
            <w:pPr>
              <w:spacing w:after="20" w:line="240" w:lineRule="auto"/>
              <w:rPr>
                <w:rFonts w:ascii="Times New Roman" w:hAnsi="Times New Roman"/>
                <w:sz w:val="28"/>
                <w:szCs w:val="28"/>
                <w:lang w:val="uk-UA"/>
              </w:rPr>
            </w:pPr>
          </w:p>
        </w:tc>
      </w:tr>
      <w:tr w:rsidR="003115A4" w:rsidRPr="00B54B5C" w14:paraId="1EB3CD75" w14:textId="77777777" w:rsidTr="00B030E0">
        <w:tc>
          <w:tcPr>
            <w:tcW w:w="1498" w:type="dxa"/>
            <w:vMerge/>
            <w:shd w:val="clear" w:color="auto" w:fill="auto"/>
          </w:tcPr>
          <w:p w14:paraId="6C00551D" w14:textId="77777777" w:rsidR="003115A4" w:rsidRPr="00B54B5C" w:rsidRDefault="003115A4" w:rsidP="00B030E0">
            <w:pPr>
              <w:spacing w:after="20" w:line="240" w:lineRule="auto"/>
              <w:rPr>
                <w:rFonts w:ascii="Times New Roman" w:hAnsi="Times New Roman"/>
                <w:sz w:val="28"/>
                <w:szCs w:val="28"/>
                <w:lang w:val="uk-UA"/>
              </w:rPr>
            </w:pPr>
          </w:p>
        </w:tc>
        <w:tc>
          <w:tcPr>
            <w:tcW w:w="6548" w:type="dxa"/>
            <w:shd w:val="clear" w:color="auto" w:fill="auto"/>
          </w:tcPr>
          <w:p w14:paraId="63CE3DA2" w14:textId="77777777" w:rsidR="003115A4" w:rsidRPr="007E0A76" w:rsidRDefault="003115A4" w:rsidP="00B030E0">
            <w:pPr>
              <w:pStyle w:val="ac"/>
              <w:numPr>
                <w:ilvl w:val="0"/>
                <w:numId w:val="106"/>
              </w:numPr>
              <w:spacing w:after="20" w:line="240" w:lineRule="auto"/>
              <w:ind w:left="345"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rPr>
              <w:t>Паровоз</w:t>
            </w:r>
            <w:r w:rsidRPr="007E0A76">
              <w:rPr>
                <w:rFonts w:ascii="Times New Roman" w:hAnsi="Times New Roman"/>
                <w:sz w:val="28"/>
                <w:szCs w:val="28"/>
                <w:lang w:val="uk-UA"/>
              </w:rPr>
              <w:t xml:space="preserve"> </w:t>
            </w:r>
            <w:r w:rsidRPr="007E0A76">
              <w:rPr>
                <w:rFonts w:ascii="Times New Roman" w:eastAsia="Cambria" w:hAnsi="Times New Roman" w:cs="Times New Roman"/>
                <w:sz w:val="28"/>
                <w:szCs w:val="28"/>
              </w:rPr>
              <w:t>(нетрадіційна техніка ліплення)</w:t>
            </w:r>
          </w:p>
        </w:tc>
        <w:tc>
          <w:tcPr>
            <w:tcW w:w="1418" w:type="dxa"/>
            <w:shd w:val="clear" w:color="auto" w:fill="auto"/>
          </w:tcPr>
          <w:p w14:paraId="7A1F52AE" w14:textId="77777777" w:rsidR="003115A4" w:rsidRPr="00E05810" w:rsidRDefault="003115A4" w:rsidP="00B030E0">
            <w:pPr>
              <w:spacing w:after="20" w:line="240" w:lineRule="auto"/>
              <w:rPr>
                <w:rFonts w:ascii="Times New Roman" w:hAnsi="Times New Roman"/>
                <w:sz w:val="28"/>
                <w:szCs w:val="28"/>
                <w:lang w:val="uk-UA"/>
              </w:rPr>
            </w:pPr>
          </w:p>
        </w:tc>
      </w:tr>
      <w:tr w:rsidR="003115A4" w:rsidRPr="003115A4" w14:paraId="644CE6C9" w14:textId="77777777" w:rsidTr="00B030E0">
        <w:tc>
          <w:tcPr>
            <w:tcW w:w="1498" w:type="dxa"/>
            <w:vMerge w:val="restart"/>
            <w:shd w:val="clear" w:color="auto" w:fill="auto"/>
          </w:tcPr>
          <w:p w14:paraId="72DDB8E0" w14:textId="77777777" w:rsidR="003115A4" w:rsidRPr="000D4CF1" w:rsidRDefault="003115A4" w:rsidP="00B030E0">
            <w:pPr>
              <w:spacing w:after="20" w:line="240" w:lineRule="auto"/>
              <w:rPr>
                <w:rFonts w:ascii="Times New Roman" w:hAnsi="Times New Roman"/>
                <w:sz w:val="28"/>
                <w:szCs w:val="28"/>
                <w:lang w:val="uk-UA"/>
              </w:rPr>
            </w:pPr>
            <w:r>
              <w:rPr>
                <w:rFonts w:ascii="Times New Roman" w:hAnsi="Times New Roman"/>
                <w:sz w:val="28"/>
                <w:szCs w:val="28"/>
                <w:lang w:val="uk-UA"/>
              </w:rPr>
              <w:t>Лютий</w:t>
            </w:r>
          </w:p>
        </w:tc>
        <w:tc>
          <w:tcPr>
            <w:tcW w:w="6548" w:type="dxa"/>
            <w:shd w:val="clear" w:color="auto" w:fill="auto"/>
          </w:tcPr>
          <w:p w14:paraId="3F0A4C22" w14:textId="77777777" w:rsidR="003115A4" w:rsidRPr="007E0A76" w:rsidRDefault="003115A4" w:rsidP="00B030E0">
            <w:pPr>
              <w:pStyle w:val="ac"/>
              <w:numPr>
                <w:ilvl w:val="0"/>
                <w:numId w:val="107"/>
              </w:numPr>
              <w:spacing w:after="20" w:line="240" w:lineRule="auto"/>
              <w:ind w:left="345"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lang w:val="uk-UA"/>
              </w:rPr>
              <w:t>Відгадай, що я відчув</w:t>
            </w:r>
            <w:r w:rsidRPr="007E0A76">
              <w:rPr>
                <w:rFonts w:ascii="Times New Roman" w:hAnsi="Times New Roman"/>
                <w:sz w:val="28"/>
                <w:szCs w:val="28"/>
                <w:lang w:val="uk-UA"/>
              </w:rPr>
              <w:t xml:space="preserve"> </w:t>
            </w:r>
            <w:r w:rsidRPr="007E0A76">
              <w:rPr>
                <w:rFonts w:ascii="Times New Roman" w:eastAsia="Cambria" w:hAnsi="Times New Roman" w:cs="Times New Roman"/>
                <w:sz w:val="28"/>
                <w:szCs w:val="28"/>
                <w:lang w:val="uk-UA"/>
              </w:rPr>
              <w:t>(казкотерапія-ємоції)</w:t>
            </w:r>
          </w:p>
        </w:tc>
        <w:tc>
          <w:tcPr>
            <w:tcW w:w="1418" w:type="dxa"/>
            <w:shd w:val="clear" w:color="auto" w:fill="auto"/>
          </w:tcPr>
          <w:p w14:paraId="0917776B" w14:textId="77777777" w:rsidR="003115A4" w:rsidRPr="008E2BA3" w:rsidRDefault="003115A4" w:rsidP="00B030E0">
            <w:pPr>
              <w:spacing w:after="20" w:line="240" w:lineRule="auto"/>
              <w:rPr>
                <w:rFonts w:ascii="Times New Roman" w:hAnsi="Times New Roman"/>
                <w:sz w:val="28"/>
                <w:szCs w:val="28"/>
                <w:lang w:val="uk-UA"/>
              </w:rPr>
            </w:pPr>
          </w:p>
        </w:tc>
      </w:tr>
      <w:tr w:rsidR="003115A4" w:rsidRPr="000D4CF1" w14:paraId="317520E3" w14:textId="77777777" w:rsidTr="00B030E0">
        <w:tc>
          <w:tcPr>
            <w:tcW w:w="1498" w:type="dxa"/>
            <w:vMerge/>
            <w:shd w:val="clear" w:color="auto" w:fill="auto"/>
          </w:tcPr>
          <w:p w14:paraId="753E9F95" w14:textId="77777777" w:rsidR="003115A4" w:rsidRPr="000D4CF1" w:rsidRDefault="003115A4" w:rsidP="00B030E0">
            <w:pPr>
              <w:spacing w:after="20" w:line="240" w:lineRule="auto"/>
              <w:rPr>
                <w:rFonts w:ascii="Times New Roman" w:hAnsi="Times New Roman"/>
                <w:sz w:val="28"/>
                <w:szCs w:val="28"/>
                <w:lang w:val="uk-UA"/>
              </w:rPr>
            </w:pPr>
          </w:p>
        </w:tc>
        <w:tc>
          <w:tcPr>
            <w:tcW w:w="6548" w:type="dxa"/>
            <w:shd w:val="clear" w:color="auto" w:fill="auto"/>
          </w:tcPr>
          <w:p w14:paraId="7E7D0CEA" w14:textId="77777777" w:rsidR="003115A4" w:rsidRPr="007E0A76" w:rsidRDefault="003115A4" w:rsidP="00B030E0">
            <w:pPr>
              <w:pStyle w:val="ac"/>
              <w:numPr>
                <w:ilvl w:val="0"/>
                <w:numId w:val="107"/>
              </w:numPr>
              <w:spacing w:after="20" w:line="240" w:lineRule="auto"/>
              <w:ind w:left="345"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rPr>
              <w:t>Скарбничка досягнень</w:t>
            </w:r>
            <w:r w:rsidRPr="007E0A76">
              <w:rPr>
                <w:rFonts w:ascii="Times New Roman" w:hAnsi="Times New Roman"/>
                <w:sz w:val="28"/>
                <w:szCs w:val="28"/>
                <w:lang w:val="uk-UA"/>
              </w:rPr>
              <w:t xml:space="preserve"> </w:t>
            </w:r>
            <w:r w:rsidRPr="007E0A76">
              <w:rPr>
                <w:rFonts w:ascii="Times New Roman" w:eastAsia="Cambria" w:hAnsi="Times New Roman" w:cs="Times New Roman"/>
                <w:sz w:val="28"/>
                <w:szCs w:val="28"/>
              </w:rPr>
              <w:t>(казкотерапія-досягнення)</w:t>
            </w:r>
          </w:p>
        </w:tc>
        <w:tc>
          <w:tcPr>
            <w:tcW w:w="1418" w:type="dxa"/>
            <w:shd w:val="clear" w:color="auto" w:fill="auto"/>
          </w:tcPr>
          <w:p w14:paraId="1E655B88" w14:textId="77777777" w:rsidR="003115A4" w:rsidRPr="008E2BA3" w:rsidRDefault="003115A4" w:rsidP="00B030E0">
            <w:pPr>
              <w:spacing w:after="20" w:line="240" w:lineRule="auto"/>
              <w:rPr>
                <w:rFonts w:ascii="Times New Roman" w:hAnsi="Times New Roman"/>
                <w:sz w:val="28"/>
                <w:szCs w:val="28"/>
                <w:lang w:val="uk-UA"/>
              </w:rPr>
            </w:pPr>
          </w:p>
        </w:tc>
      </w:tr>
      <w:tr w:rsidR="003115A4" w:rsidRPr="000D4CF1" w14:paraId="3687C151" w14:textId="77777777" w:rsidTr="00B030E0">
        <w:tc>
          <w:tcPr>
            <w:tcW w:w="1498" w:type="dxa"/>
            <w:vMerge/>
            <w:shd w:val="clear" w:color="auto" w:fill="auto"/>
          </w:tcPr>
          <w:p w14:paraId="757B6BF2" w14:textId="77777777" w:rsidR="003115A4" w:rsidRPr="000D4CF1" w:rsidRDefault="003115A4" w:rsidP="00B030E0">
            <w:pPr>
              <w:spacing w:after="20" w:line="240" w:lineRule="auto"/>
              <w:rPr>
                <w:rFonts w:ascii="Times New Roman" w:hAnsi="Times New Roman"/>
                <w:sz w:val="28"/>
                <w:szCs w:val="28"/>
                <w:lang w:val="uk-UA"/>
              </w:rPr>
            </w:pPr>
          </w:p>
        </w:tc>
        <w:tc>
          <w:tcPr>
            <w:tcW w:w="6548" w:type="dxa"/>
            <w:shd w:val="clear" w:color="auto" w:fill="auto"/>
          </w:tcPr>
          <w:p w14:paraId="1AE907B2" w14:textId="77777777" w:rsidR="003115A4" w:rsidRPr="007E0A76" w:rsidRDefault="003115A4" w:rsidP="00B030E0">
            <w:pPr>
              <w:pStyle w:val="ac"/>
              <w:numPr>
                <w:ilvl w:val="0"/>
                <w:numId w:val="107"/>
              </w:numPr>
              <w:spacing w:after="20" w:line="240" w:lineRule="auto"/>
              <w:ind w:left="345"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lang w:val="uk-UA"/>
              </w:rPr>
              <w:t>Зустріч емоцій</w:t>
            </w:r>
            <w:r w:rsidRPr="007E0A76">
              <w:rPr>
                <w:rFonts w:ascii="Times New Roman" w:hAnsi="Times New Roman"/>
                <w:sz w:val="28"/>
                <w:szCs w:val="28"/>
                <w:lang w:val="uk-UA"/>
              </w:rPr>
              <w:t xml:space="preserve"> </w:t>
            </w:r>
            <w:r w:rsidRPr="007E0A76">
              <w:rPr>
                <w:rFonts w:ascii="Times New Roman" w:eastAsia="Cambria" w:hAnsi="Times New Roman" w:cs="Times New Roman"/>
                <w:sz w:val="28"/>
                <w:szCs w:val="28"/>
                <w:lang w:val="uk-UA"/>
              </w:rPr>
              <w:t>(казкотерапія-ємоції)</w:t>
            </w:r>
          </w:p>
        </w:tc>
        <w:tc>
          <w:tcPr>
            <w:tcW w:w="1418" w:type="dxa"/>
            <w:shd w:val="clear" w:color="auto" w:fill="auto"/>
          </w:tcPr>
          <w:p w14:paraId="78D8F6FA" w14:textId="77777777" w:rsidR="003115A4" w:rsidRPr="008E2BA3" w:rsidRDefault="003115A4" w:rsidP="00B030E0">
            <w:pPr>
              <w:spacing w:after="20" w:line="240" w:lineRule="auto"/>
              <w:rPr>
                <w:rFonts w:ascii="Times New Roman" w:hAnsi="Times New Roman"/>
                <w:sz w:val="28"/>
                <w:szCs w:val="28"/>
                <w:lang w:val="uk-UA"/>
              </w:rPr>
            </w:pPr>
          </w:p>
        </w:tc>
      </w:tr>
      <w:tr w:rsidR="003115A4" w:rsidRPr="000D4CF1" w14:paraId="3071608D" w14:textId="77777777" w:rsidTr="00B030E0">
        <w:tc>
          <w:tcPr>
            <w:tcW w:w="1498" w:type="dxa"/>
            <w:vMerge/>
            <w:shd w:val="clear" w:color="auto" w:fill="auto"/>
          </w:tcPr>
          <w:p w14:paraId="11101ADE" w14:textId="77777777" w:rsidR="003115A4" w:rsidRPr="000D4CF1" w:rsidRDefault="003115A4" w:rsidP="00B030E0">
            <w:pPr>
              <w:spacing w:after="20" w:line="240" w:lineRule="auto"/>
              <w:rPr>
                <w:rFonts w:ascii="Times New Roman" w:hAnsi="Times New Roman"/>
                <w:sz w:val="28"/>
                <w:szCs w:val="28"/>
                <w:lang w:val="uk-UA"/>
              </w:rPr>
            </w:pPr>
          </w:p>
        </w:tc>
        <w:tc>
          <w:tcPr>
            <w:tcW w:w="6548" w:type="dxa"/>
            <w:shd w:val="clear" w:color="auto" w:fill="auto"/>
          </w:tcPr>
          <w:p w14:paraId="31E37357" w14:textId="77777777" w:rsidR="003115A4" w:rsidRPr="007E0A76" w:rsidRDefault="003115A4" w:rsidP="00B030E0">
            <w:pPr>
              <w:pStyle w:val="ac"/>
              <w:numPr>
                <w:ilvl w:val="0"/>
                <w:numId w:val="107"/>
              </w:numPr>
              <w:spacing w:after="20" w:line="240" w:lineRule="auto"/>
              <w:ind w:left="345"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rPr>
              <w:t>Дзеркало</w:t>
            </w:r>
            <w:r w:rsidRPr="007E0A76">
              <w:rPr>
                <w:rFonts w:ascii="Times New Roman" w:hAnsi="Times New Roman"/>
                <w:sz w:val="28"/>
                <w:szCs w:val="28"/>
                <w:lang w:val="uk-UA"/>
              </w:rPr>
              <w:t xml:space="preserve"> </w:t>
            </w:r>
            <w:r w:rsidRPr="007E0A76">
              <w:rPr>
                <w:rFonts w:ascii="Times New Roman" w:eastAsia="Cambria" w:hAnsi="Times New Roman" w:cs="Times New Roman"/>
                <w:sz w:val="28"/>
                <w:szCs w:val="28"/>
              </w:rPr>
              <w:t>(казкотерапія-ємоції)</w:t>
            </w:r>
          </w:p>
        </w:tc>
        <w:tc>
          <w:tcPr>
            <w:tcW w:w="1418" w:type="dxa"/>
            <w:shd w:val="clear" w:color="auto" w:fill="auto"/>
          </w:tcPr>
          <w:p w14:paraId="7DCCAF63" w14:textId="77777777" w:rsidR="003115A4" w:rsidRPr="008E2BA3" w:rsidRDefault="003115A4" w:rsidP="00B030E0">
            <w:pPr>
              <w:spacing w:after="20" w:line="240" w:lineRule="auto"/>
              <w:rPr>
                <w:rFonts w:ascii="Times New Roman" w:hAnsi="Times New Roman"/>
                <w:sz w:val="28"/>
                <w:szCs w:val="28"/>
                <w:lang w:val="uk-UA"/>
              </w:rPr>
            </w:pPr>
          </w:p>
        </w:tc>
      </w:tr>
      <w:tr w:rsidR="003115A4" w:rsidRPr="000D4CF1" w14:paraId="16DAB85F" w14:textId="77777777" w:rsidTr="00B030E0">
        <w:tc>
          <w:tcPr>
            <w:tcW w:w="1498" w:type="dxa"/>
            <w:vMerge w:val="restart"/>
            <w:shd w:val="clear" w:color="auto" w:fill="auto"/>
          </w:tcPr>
          <w:p w14:paraId="0891D72B" w14:textId="77777777" w:rsidR="003115A4" w:rsidRPr="000D4CF1" w:rsidRDefault="003115A4" w:rsidP="00B030E0">
            <w:pPr>
              <w:spacing w:after="20" w:line="240" w:lineRule="auto"/>
              <w:rPr>
                <w:rFonts w:ascii="Times New Roman" w:hAnsi="Times New Roman"/>
                <w:sz w:val="28"/>
                <w:szCs w:val="28"/>
                <w:lang w:val="uk-UA"/>
              </w:rPr>
            </w:pPr>
            <w:r>
              <w:rPr>
                <w:rFonts w:ascii="Times New Roman" w:hAnsi="Times New Roman"/>
                <w:sz w:val="28"/>
                <w:szCs w:val="28"/>
                <w:lang w:val="uk-UA"/>
              </w:rPr>
              <w:t>Березень</w:t>
            </w:r>
          </w:p>
        </w:tc>
        <w:tc>
          <w:tcPr>
            <w:tcW w:w="6548" w:type="dxa"/>
            <w:shd w:val="clear" w:color="auto" w:fill="auto"/>
          </w:tcPr>
          <w:p w14:paraId="5DF84D35" w14:textId="77777777" w:rsidR="003115A4" w:rsidRPr="007E0A76" w:rsidRDefault="003115A4" w:rsidP="00B030E0">
            <w:pPr>
              <w:pStyle w:val="ac"/>
              <w:numPr>
                <w:ilvl w:val="0"/>
                <w:numId w:val="108"/>
              </w:numPr>
              <w:spacing w:after="20" w:line="240" w:lineRule="auto"/>
              <w:ind w:left="345"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lang w:val="uk-UA"/>
              </w:rPr>
              <w:t>Квітка «Семиквітка»</w:t>
            </w:r>
            <w:r w:rsidRPr="007E0A76">
              <w:rPr>
                <w:rFonts w:ascii="Times New Roman" w:hAnsi="Times New Roman"/>
                <w:sz w:val="28"/>
                <w:szCs w:val="28"/>
                <w:lang w:val="uk-UA"/>
              </w:rPr>
              <w:t xml:space="preserve"> </w:t>
            </w:r>
            <w:r w:rsidRPr="007E0A76">
              <w:rPr>
                <w:rFonts w:ascii="Times New Roman" w:eastAsia="Cambria" w:hAnsi="Times New Roman" w:cs="Times New Roman"/>
                <w:sz w:val="28"/>
                <w:szCs w:val="28"/>
                <w:lang w:val="uk-UA"/>
              </w:rPr>
              <w:t>(кольоротерапія)</w:t>
            </w:r>
          </w:p>
        </w:tc>
        <w:tc>
          <w:tcPr>
            <w:tcW w:w="1418" w:type="dxa"/>
            <w:shd w:val="clear" w:color="auto" w:fill="auto"/>
          </w:tcPr>
          <w:p w14:paraId="19B6DA20" w14:textId="77777777" w:rsidR="003115A4" w:rsidRPr="00194D5E" w:rsidRDefault="003115A4" w:rsidP="00B030E0">
            <w:pPr>
              <w:spacing w:after="20" w:line="240" w:lineRule="auto"/>
              <w:rPr>
                <w:rFonts w:ascii="Times New Roman" w:hAnsi="Times New Roman"/>
                <w:sz w:val="28"/>
                <w:szCs w:val="28"/>
                <w:lang w:val="uk-UA"/>
              </w:rPr>
            </w:pPr>
          </w:p>
        </w:tc>
      </w:tr>
      <w:tr w:rsidR="003115A4" w:rsidRPr="000D4CF1" w14:paraId="6951F5B7" w14:textId="77777777" w:rsidTr="00B030E0">
        <w:tc>
          <w:tcPr>
            <w:tcW w:w="1498" w:type="dxa"/>
            <w:vMerge/>
            <w:shd w:val="clear" w:color="auto" w:fill="auto"/>
          </w:tcPr>
          <w:p w14:paraId="5FDFD792" w14:textId="77777777" w:rsidR="003115A4" w:rsidRPr="000D4CF1" w:rsidRDefault="003115A4" w:rsidP="00B030E0">
            <w:pPr>
              <w:spacing w:after="20" w:line="240" w:lineRule="auto"/>
              <w:rPr>
                <w:rFonts w:ascii="Times New Roman" w:hAnsi="Times New Roman"/>
                <w:sz w:val="28"/>
                <w:szCs w:val="28"/>
                <w:lang w:val="uk-UA"/>
              </w:rPr>
            </w:pPr>
          </w:p>
        </w:tc>
        <w:tc>
          <w:tcPr>
            <w:tcW w:w="6548" w:type="dxa"/>
            <w:shd w:val="clear" w:color="auto" w:fill="auto"/>
          </w:tcPr>
          <w:p w14:paraId="295DEBAF" w14:textId="77777777" w:rsidR="003115A4" w:rsidRPr="007E0A76" w:rsidRDefault="003115A4" w:rsidP="00B030E0">
            <w:pPr>
              <w:pStyle w:val="ac"/>
              <w:numPr>
                <w:ilvl w:val="0"/>
                <w:numId w:val="108"/>
              </w:numPr>
              <w:spacing w:after="20" w:line="240" w:lineRule="auto"/>
              <w:ind w:left="345"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rPr>
              <w:t>День мого кольору</w:t>
            </w:r>
            <w:r w:rsidRPr="007E0A76">
              <w:rPr>
                <w:rFonts w:ascii="Times New Roman" w:hAnsi="Times New Roman"/>
                <w:sz w:val="28"/>
                <w:szCs w:val="28"/>
                <w:lang w:val="uk-UA"/>
              </w:rPr>
              <w:t xml:space="preserve"> </w:t>
            </w:r>
            <w:r w:rsidRPr="007E0A76">
              <w:rPr>
                <w:rFonts w:ascii="Times New Roman" w:eastAsia="Cambria" w:hAnsi="Times New Roman" w:cs="Times New Roman"/>
                <w:sz w:val="28"/>
                <w:szCs w:val="28"/>
              </w:rPr>
              <w:t>(кольоротерапія)</w:t>
            </w:r>
          </w:p>
        </w:tc>
        <w:tc>
          <w:tcPr>
            <w:tcW w:w="1418" w:type="dxa"/>
            <w:shd w:val="clear" w:color="auto" w:fill="auto"/>
          </w:tcPr>
          <w:p w14:paraId="132764C8" w14:textId="77777777" w:rsidR="003115A4" w:rsidRPr="00194D5E" w:rsidRDefault="003115A4" w:rsidP="00B030E0">
            <w:pPr>
              <w:spacing w:after="20" w:line="240" w:lineRule="auto"/>
              <w:rPr>
                <w:rFonts w:ascii="Times New Roman" w:hAnsi="Times New Roman"/>
                <w:sz w:val="28"/>
                <w:szCs w:val="28"/>
                <w:lang w:val="uk-UA"/>
              </w:rPr>
            </w:pPr>
          </w:p>
        </w:tc>
      </w:tr>
      <w:tr w:rsidR="003115A4" w:rsidRPr="000D4CF1" w14:paraId="463F283D" w14:textId="77777777" w:rsidTr="00B030E0">
        <w:tc>
          <w:tcPr>
            <w:tcW w:w="1498" w:type="dxa"/>
            <w:vMerge/>
            <w:shd w:val="clear" w:color="auto" w:fill="auto"/>
          </w:tcPr>
          <w:p w14:paraId="084C5C01" w14:textId="77777777" w:rsidR="003115A4" w:rsidRPr="000D4CF1" w:rsidRDefault="003115A4" w:rsidP="00B030E0">
            <w:pPr>
              <w:spacing w:after="20" w:line="240" w:lineRule="auto"/>
              <w:rPr>
                <w:rFonts w:ascii="Times New Roman" w:hAnsi="Times New Roman"/>
                <w:sz w:val="28"/>
                <w:szCs w:val="28"/>
                <w:lang w:val="uk-UA"/>
              </w:rPr>
            </w:pPr>
          </w:p>
        </w:tc>
        <w:tc>
          <w:tcPr>
            <w:tcW w:w="6548" w:type="dxa"/>
            <w:shd w:val="clear" w:color="auto" w:fill="auto"/>
          </w:tcPr>
          <w:p w14:paraId="747242C4" w14:textId="77777777" w:rsidR="003115A4" w:rsidRPr="007E0A76" w:rsidRDefault="003115A4" w:rsidP="00B030E0">
            <w:pPr>
              <w:pStyle w:val="ac"/>
              <w:numPr>
                <w:ilvl w:val="0"/>
                <w:numId w:val="108"/>
              </w:numPr>
              <w:spacing w:after="20" w:line="240" w:lineRule="auto"/>
              <w:ind w:left="345"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lang w:val="uk-UA"/>
              </w:rPr>
              <w:t>Хвилинка-кольоринка</w:t>
            </w:r>
            <w:r w:rsidRPr="007E0A76">
              <w:rPr>
                <w:rFonts w:ascii="Times New Roman" w:hAnsi="Times New Roman"/>
                <w:sz w:val="28"/>
                <w:szCs w:val="28"/>
                <w:lang w:val="uk-UA"/>
              </w:rPr>
              <w:t xml:space="preserve"> </w:t>
            </w:r>
            <w:r w:rsidRPr="007E0A76">
              <w:rPr>
                <w:rFonts w:ascii="Times New Roman" w:eastAsia="Cambria" w:hAnsi="Times New Roman" w:cs="Times New Roman"/>
                <w:sz w:val="28"/>
                <w:szCs w:val="28"/>
                <w:lang w:val="uk-UA"/>
              </w:rPr>
              <w:t>(кольоротерапія)</w:t>
            </w:r>
          </w:p>
        </w:tc>
        <w:tc>
          <w:tcPr>
            <w:tcW w:w="1418" w:type="dxa"/>
            <w:shd w:val="clear" w:color="auto" w:fill="auto"/>
          </w:tcPr>
          <w:p w14:paraId="5E784014" w14:textId="77777777" w:rsidR="003115A4" w:rsidRPr="00194D5E" w:rsidRDefault="003115A4" w:rsidP="00B030E0">
            <w:pPr>
              <w:spacing w:after="20" w:line="240" w:lineRule="auto"/>
              <w:rPr>
                <w:rFonts w:ascii="Times New Roman" w:hAnsi="Times New Roman"/>
                <w:sz w:val="28"/>
                <w:szCs w:val="28"/>
                <w:lang w:val="uk-UA"/>
              </w:rPr>
            </w:pPr>
          </w:p>
        </w:tc>
      </w:tr>
      <w:tr w:rsidR="003115A4" w:rsidRPr="000D4CF1" w14:paraId="50BE7B26" w14:textId="77777777" w:rsidTr="00B030E0">
        <w:tc>
          <w:tcPr>
            <w:tcW w:w="1498" w:type="dxa"/>
            <w:vMerge/>
            <w:shd w:val="clear" w:color="auto" w:fill="auto"/>
          </w:tcPr>
          <w:p w14:paraId="7FF7985A" w14:textId="77777777" w:rsidR="003115A4" w:rsidRPr="000D4CF1" w:rsidRDefault="003115A4" w:rsidP="00B030E0">
            <w:pPr>
              <w:spacing w:after="20" w:line="240" w:lineRule="auto"/>
              <w:rPr>
                <w:rFonts w:ascii="Times New Roman" w:hAnsi="Times New Roman"/>
                <w:sz w:val="28"/>
                <w:szCs w:val="28"/>
                <w:lang w:val="uk-UA"/>
              </w:rPr>
            </w:pPr>
          </w:p>
        </w:tc>
        <w:tc>
          <w:tcPr>
            <w:tcW w:w="6548" w:type="dxa"/>
            <w:shd w:val="clear" w:color="auto" w:fill="auto"/>
          </w:tcPr>
          <w:p w14:paraId="589CBFFC" w14:textId="77777777" w:rsidR="003115A4" w:rsidRPr="007E0A76" w:rsidRDefault="003115A4" w:rsidP="00B030E0">
            <w:pPr>
              <w:pStyle w:val="ac"/>
              <w:numPr>
                <w:ilvl w:val="0"/>
                <w:numId w:val="108"/>
              </w:numPr>
              <w:spacing w:after="20" w:line="240" w:lineRule="auto"/>
              <w:ind w:left="345"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rPr>
              <w:t>Фантазія</w:t>
            </w:r>
            <w:r w:rsidRPr="007E0A76">
              <w:rPr>
                <w:rFonts w:ascii="Times New Roman" w:hAnsi="Times New Roman"/>
                <w:sz w:val="28"/>
                <w:szCs w:val="28"/>
                <w:lang w:val="uk-UA"/>
              </w:rPr>
              <w:t xml:space="preserve"> </w:t>
            </w:r>
            <w:r w:rsidRPr="007E0A76">
              <w:rPr>
                <w:rFonts w:ascii="Times New Roman" w:eastAsia="Cambria" w:hAnsi="Times New Roman" w:cs="Times New Roman"/>
                <w:sz w:val="28"/>
                <w:szCs w:val="28"/>
              </w:rPr>
              <w:t>(кольоротерапія)</w:t>
            </w:r>
          </w:p>
        </w:tc>
        <w:tc>
          <w:tcPr>
            <w:tcW w:w="1418" w:type="dxa"/>
            <w:shd w:val="clear" w:color="auto" w:fill="auto"/>
          </w:tcPr>
          <w:p w14:paraId="107E1A2A" w14:textId="77777777" w:rsidR="003115A4" w:rsidRPr="00194D5E" w:rsidRDefault="003115A4" w:rsidP="00B030E0">
            <w:pPr>
              <w:spacing w:after="20"/>
              <w:rPr>
                <w:rFonts w:ascii="Times New Roman" w:hAnsi="Times New Roman"/>
                <w:sz w:val="28"/>
                <w:szCs w:val="28"/>
                <w:lang w:val="uk-UA"/>
              </w:rPr>
            </w:pPr>
          </w:p>
        </w:tc>
      </w:tr>
      <w:tr w:rsidR="003115A4" w:rsidRPr="000D4CF1" w14:paraId="59FEEC8C" w14:textId="77777777" w:rsidTr="00B030E0">
        <w:tc>
          <w:tcPr>
            <w:tcW w:w="1498" w:type="dxa"/>
            <w:vMerge w:val="restart"/>
            <w:shd w:val="clear" w:color="auto" w:fill="auto"/>
          </w:tcPr>
          <w:p w14:paraId="36873BFE" w14:textId="77777777" w:rsidR="003115A4" w:rsidRPr="000D4CF1" w:rsidRDefault="003115A4" w:rsidP="00B030E0">
            <w:pPr>
              <w:spacing w:after="20" w:line="240" w:lineRule="auto"/>
              <w:rPr>
                <w:rFonts w:ascii="Times New Roman" w:hAnsi="Times New Roman"/>
                <w:sz w:val="28"/>
                <w:szCs w:val="28"/>
                <w:lang w:val="uk-UA"/>
              </w:rPr>
            </w:pPr>
            <w:r>
              <w:rPr>
                <w:rFonts w:ascii="Times New Roman" w:hAnsi="Times New Roman"/>
                <w:sz w:val="28"/>
                <w:szCs w:val="28"/>
                <w:lang w:val="uk-UA"/>
              </w:rPr>
              <w:t>Квітень</w:t>
            </w:r>
          </w:p>
        </w:tc>
        <w:tc>
          <w:tcPr>
            <w:tcW w:w="6548" w:type="dxa"/>
            <w:shd w:val="clear" w:color="auto" w:fill="auto"/>
          </w:tcPr>
          <w:p w14:paraId="7D155B48" w14:textId="77777777" w:rsidR="003115A4" w:rsidRPr="007E0A76" w:rsidRDefault="003115A4" w:rsidP="00B030E0">
            <w:pPr>
              <w:pStyle w:val="ac"/>
              <w:numPr>
                <w:ilvl w:val="0"/>
                <w:numId w:val="109"/>
              </w:numPr>
              <w:spacing w:after="20" w:line="240" w:lineRule="auto"/>
              <w:ind w:left="345"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rPr>
              <w:t>Сигнали гніву</w:t>
            </w:r>
            <w:r w:rsidRPr="007E0A76">
              <w:rPr>
                <w:rFonts w:ascii="Times New Roman" w:hAnsi="Times New Roman"/>
                <w:sz w:val="28"/>
                <w:szCs w:val="28"/>
                <w:lang w:val="uk-UA"/>
              </w:rPr>
              <w:t xml:space="preserve"> </w:t>
            </w:r>
            <w:r w:rsidRPr="007E0A76">
              <w:rPr>
                <w:rFonts w:ascii="Times New Roman" w:eastAsia="Cambria" w:hAnsi="Times New Roman" w:cs="Times New Roman"/>
                <w:sz w:val="28"/>
                <w:szCs w:val="28"/>
              </w:rPr>
              <w:t>(музикотерапія)</w:t>
            </w:r>
          </w:p>
        </w:tc>
        <w:tc>
          <w:tcPr>
            <w:tcW w:w="1418" w:type="dxa"/>
            <w:shd w:val="clear" w:color="auto" w:fill="auto"/>
          </w:tcPr>
          <w:p w14:paraId="375BDB75" w14:textId="77777777" w:rsidR="003115A4" w:rsidRPr="00913E07" w:rsidRDefault="003115A4" w:rsidP="00B030E0">
            <w:pPr>
              <w:spacing w:after="20" w:line="240" w:lineRule="auto"/>
              <w:rPr>
                <w:rFonts w:ascii="Times New Roman" w:hAnsi="Times New Roman"/>
                <w:sz w:val="28"/>
                <w:szCs w:val="28"/>
                <w:lang w:val="uk-UA"/>
              </w:rPr>
            </w:pPr>
          </w:p>
        </w:tc>
      </w:tr>
      <w:tr w:rsidR="003115A4" w:rsidRPr="000D4CF1" w14:paraId="1B5BE7EE" w14:textId="77777777" w:rsidTr="00B030E0">
        <w:tc>
          <w:tcPr>
            <w:tcW w:w="1498" w:type="dxa"/>
            <w:vMerge/>
            <w:shd w:val="clear" w:color="auto" w:fill="auto"/>
          </w:tcPr>
          <w:p w14:paraId="23C596EB" w14:textId="77777777" w:rsidR="003115A4" w:rsidRPr="000D4CF1" w:rsidRDefault="003115A4" w:rsidP="00B030E0">
            <w:pPr>
              <w:spacing w:after="20" w:line="240" w:lineRule="auto"/>
              <w:rPr>
                <w:rFonts w:ascii="Times New Roman" w:hAnsi="Times New Roman"/>
                <w:sz w:val="28"/>
                <w:szCs w:val="28"/>
                <w:lang w:val="uk-UA"/>
              </w:rPr>
            </w:pPr>
          </w:p>
        </w:tc>
        <w:tc>
          <w:tcPr>
            <w:tcW w:w="6548" w:type="dxa"/>
            <w:shd w:val="clear" w:color="auto" w:fill="auto"/>
          </w:tcPr>
          <w:p w14:paraId="6E3B89F6" w14:textId="77777777" w:rsidR="003115A4" w:rsidRPr="007E0A76" w:rsidRDefault="003115A4" w:rsidP="00B030E0">
            <w:pPr>
              <w:pStyle w:val="ac"/>
              <w:numPr>
                <w:ilvl w:val="0"/>
                <w:numId w:val="109"/>
              </w:numPr>
              <w:spacing w:after="20" w:line="240" w:lineRule="auto"/>
              <w:ind w:left="345"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rPr>
              <w:t>Повтори за мною</w:t>
            </w:r>
            <w:r w:rsidRPr="007E0A76">
              <w:rPr>
                <w:rFonts w:ascii="Times New Roman" w:hAnsi="Times New Roman"/>
                <w:sz w:val="28"/>
                <w:szCs w:val="28"/>
                <w:lang w:val="uk-UA"/>
              </w:rPr>
              <w:t xml:space="preserve"> </w:t>
            </w:r>
            <w:r w:rsidRPr="007E0A76">
              <w:rPr>
                <w:rFonts w:ascii="Times New Roman" w:eastAsia="Cambria" w:hAnsi="Times New Roman" w:cs="Times New Roman"/>
                <w:sz w:val="28"/>
                <w:szCs w:val="28"/>
              </w:rPr>
              <w:t>(ігротерапія)</w:t>
            </w:r>
          </w:p>
        </w:tc>
        <w:tc>
          <w:tcPr>
            <w:tcW w:w="1418" w:type="dxa"/>
            <w:shd w:val="clear" w:color="auto" w:fill="auto"/>
          </w:tcPr>
          <w:p w14:paraId="7D28A557" w14:textId="77777777" w:rsidR="003115A4" w:rsidRPr="00913E07" w:rsidRDefault="003115A4" w:rsidP="00B030E0">
            <w:pPr>
              <w:spacing w:after="20" w:line="240" w:lineRule="auto"/>
              <w:rPr>
                <w:rFonts w:ascii="Times New Roman" w:hAnsi="Times New Roman"/>
                <w:sz w:val="28"/>
                <w:szCs w:val="28"/>
                <w:lang w:val="uk-UA"/>
              </w:rPr>
            </w:pPr>
          </w:p>
        </w:tc>
      </w:tr>
      <w:tr w:rsidR="003115A4" w:rsidRPr="000D4CF1" w14:paraId="1EADA9EA" w14:textId="77777777" w:rsidTr="00B030E0">
        <w:tc>
          <w:tcPr>
            <w:tcW w:w="1498" w:type="dxa"/>
            <w:vMerge/>
            <w:shd w:val="clear" w:color="auto" w:fill="auto"/>
          </w:tcPr>
          <w:p w14:paraId="2FDD498A" w14:textId="77777777" w:rsidR="003115A4" w:rsidRPr="000D4CF1" w:rsidRDefault="003115A4" w:rsidP="00B030E0">
            <w:pPr>
              <w:spacing w:after="20" w:line="240" w:lineRule="auto"/>
              <w:rPr>
                <w:rFonts w:ascii="Times New Roman" w:hAnsi="Times New Roman"/>
                <w:sz w:val="28"/>
                <w:szCs w:val="28"/>
                <w:lang w:val="uk-UA"/>
              </w:rPr>
            </w:pPr>
          </w:p>
        </w:tc>
        <w:tc>
          <w:tcPr>
            <w:tcW w:w="6548" w:type="dxa"/>
            <w:shd w:val="clear" w:color="auto" w:fill="auto"/>
          </w:tcPr>
          <w:p w14:paraId="575AEFD3" w14:textId="77777777" w:rsidR="003115A4" w:rsidRPr="007E0A76" w:rsidRDefault="003115A4" w:rsidP="00B030E0">
            <w:pPr>
              <w:pStyle w:val="ac"/>
              <w:numPr>
                <w:ilvl w:val="0"/>
                <w:numId w:val="109"/>
              </w:numPr>
              <w:spacing w:after="20" w:line="240" w:lineRule="auto"/>
              <w:ind w:left="345"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rPr>
              <w:t>Читання емоцій</w:t>
            </w:r>
            <w:r w:rsidRPr="007E0A76">
              <w:rPr>
                <w:rFonts w:ascii="Times New Roman" w:hAnsi="Times New Roman"/>
                <w:sz w:val="28"/>
                <w:szCs w:val="28"/>
                <w:lang w:val="uk-UA"/>
              </w:rPr>
              <w:t xml:space="preserve"> </w:t>
            </w:r>
            <w:r w:rsidRPr="007E0A76">
              <w:rPr>
                <w:rFonts w:ascii="Times New Roman" w:eastAsia="Cambria" w:hAnsi="Times New Roman" w:cs="Times New Roman"/>
                <w:sz w:val="28"/>
                <w:szCs w:val="28"/>
              </w:rPr>
              <w:t>(казкотерапія-ємоції)</w:t>
            </w:r>
          </w:p>
        </w:tc>
        <w:tc>
          <w:tcPr>
            <w:tcW w:w="1418" w:type="dxa"/>
            <w:shd w:val="clear" w:color="auto" w:fill="auto"/>
          </w:tcPr>
          <w:p w14:paraId="56AF5070" w14:textId="77777777" w:rsidR="003115A4" w:rsidRPr="00913E07" w:rsidRDefault="003115A4" w:rsidP="00B030E0">
            <w:pPr>
              <w:spacing w:after="20" w:line="240" w:lineRule="auto"/>
              <w:rPr>
                <w:rFonts w:ascii="Times New Roman" w:hAnsi="Times New Roman"/>
                <w:sz w:val="28"/>
                <w:szCs w:val="28"/>
                <w:lang w:val="uk-UA"/>
              </w:rPr>
            </w:pPr>
          </w:p>
        </w:tc>
      </w:tr>
      <w:tr w:rsidR="003115A4" w:rsidRPr="000D4CF1" w14:paraId="5116A08D" w14:textId="77777777" w:rsidTr="00B030E0">
        <w:tc>
          <w:tcPr>
            <w:tcW w:w="1498" w:type="dxa"/>
            <w:vMerge/>
            <w:shd w:val="clear" w:color="auto" w:fill="auto"/>
          </w:tcPr>
          <w:p w14:paraId="075C2597" w14:textId="77777777" w:rsidR="003115A4" w:rsidRPr="000D4CF1" w:rsidRDefault="003115A4" w:rsidP="00B030E0">
            <w:pPr>
              <w:spacing w:after="20" w:line="240" w:lineRule="auto"/>
              <w:rPr>
                <w:rFonts w:ascii="Times New Roman" w:hAnsi="Times New Roman"/>
                <w:sz w:val="28"/>
                <w:szCs w:val="28"/>
                <w:lang w:val="uk-UA"/>
              </w:rPr>
            </w:pPr>
          </w:p>
        </w:tc>
        <w:tc>
          <w:tcPr>
            <w:tcW w:w="6548" w:type="dxa"/>
            <w:shd w:val="clear" w:color="auto" w:fill="auto"/>
          </w:tcPr>
          <w:p w14:paraId="751AD271" w14:textId="77777777" w:rsidR="003115A4" w:rsidRPr="007E0A76" w:rsidRDefault="003115A4" w:rsidP="00B030E0">
            <w:pPr>
              <w:pStyle w:val="ac"/>
              <w:numPr>
                <w:ilvl w:val="0"/>
                <w:numId w:val="109"/>
              </w:numPr>
              <w:spacing w:after="20" w:line="240" w:lineRule="auto"/>
              <w:ind w:left="345"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rPr>
              <w:t>Повітряна кулька</w:t>
            </w:r>
            <w:r w:rsidRPr="007E0A76">
              <w:rPr>
                <w:rFonts w:ascii="Times New Roman" w:hAnsi="Times New Roman"/>
                <w:sz w:val="28"/>
                <w:szCs w:val="28"/>
                <w:lang w:val="uk-UA"/>
              </w:rPr>
              <w:t xml:space="preserve"> </w:t>
            </w:r>
            <w:r w:rsidRPr="007E0A76">
              <w:rPr>
                <w:rFonts w:ascii="Times New Roman" w:eastAsia="Cambria" w:hAnsi="Times New Roman" w:cs="Times New Roman"/>
                <w:sz w:val="28"/>
                <w:szCs w:val="28"/>
              </w:rPr>
              <w:t>(ігротерапія)</w:t>
            </w:r>
          </w:p>
        </w:tc>
        <w:tc>
          <w:tcPr>
            <w:tcW w:w="1418" w:type="dxa"/>
            <w:shd w:val="clear" w:color="auto" w:fill="auto"/>
          </w:tcPr>
          <w:p w14:paraId="210828EC" w14:textId="77777777" w:rsidR="003115A4" w:rsidRPr="00913E07" w:rsidRDefault="003115A4" w:rsidP="00B030E0">
            <w:pPr>
              <w:spacing w:after="20" w:line="240" w:lineRule="auto"/>
              <w:rPr>
                <w:rFonts w:ascii="Times New Roman" w:hAnsi="Times New Roman"/>
                <w:sz w:val="28"/>
                <w:szCs w:val="28"/>
                <w:lang w:val="uk-UA"/>
              </w:rPr>
            </w:pPr>
          </w:p>
        </w:tc>
      </w:tr>
      <w:tr w:rsidR="003115A4" w:rsidRPr="00352049" w14:paraId="46C16FD1" w14:textId="77777777" w:rsidTr="00B030E0">
        <w:tc>
          <w:tcPr>
            <w:tcW w:w="1498" w:type="dxa"/>
            <w:shd w:val="clear" w:color="auto" w:fill="auto"/>
          </w:tcPr>
          <w:p w14:paraId="6C1A319D" w14:textId="77777777" w:rsidR="003115A4" w:rsidRPr="00352270" w:rsidRDefault="003115A4" w:rsidP="00B030E0">
            <w:pPr>
              <w:spacing w:line="240" w:lineRule="auto"/>
              <w:jc w:val="center"/>
              <w:rPr>
                <w:rFonts w:ascii="Times New Roman" w:hAnsi="Times New Roman" w:cs="Times New Roman"/>
                <w:sz w:val="28"/>
                <w:szCs w:val="28"/>
                <w:lang w:val="uk-UA"/>
              </w:rPr>
            </w:pPr>
            <w:r w:rsidRPr="00352270">
              <w:rPr>
                <w:rFonts w:ascii="Times New Roman" w:hAnsi="Times New Roman" w:cs="Times New Roman"/>
                <w:sz w:val="28"/>
                <w:szCs w:val="28"/>
                <w:lang w:val="uk-UA"/>
              </w:rPr>
              <w:t>Травень</w:t>
            </w:r>
          </w:p>
        </w:tc>
        <w:tc>
          <w:tcPr>
            <w:tcW w:w="6548" w:type="dxa"/>
            <w:shd w:val="clear" w:color="auto" w:fill="auto"/>
          </w:tcPr>
          <w:p w14:paraId="43EE3F8F" w14:textId="77777777" w:rsidR="003115A4" w:rsidRDefault="003115A4" w:rsidP="00B030E0">
            <w:pPr>
              <w:spacing w:line="240" w:lineRule="auto"/>
              <w:ind w:left="459" w:hanging="425"/>
              <w:rPr>
                <w:rFonts w:ascii="Times New Roman" w:hAnsi="Times New Roman" w:cs="Times New Roman"/>
                <w:sz w:val="28"/>
                <w:szCs w:val="28"/>
                <w:lang w:val="uk-UA"/>
              </w:rPr>
            </w:pPr>
            <w:r>
              <w:rPr>
                <w:rFonts w:ascii="Times New Roman" w:hAnsi="Times New Roman" w:cs="Times New Roman"/>
                <w:sz w:val="28"/>
                <w:szCs w:val="28"/>
                <w:lang w:val="uk-UA"/>
              </w:rPr>
              <w:t>Звіт гуртків «Вернісаж Гурткової роботи»</w:t>
            </w:r>
          </w:p>
        </w:tc>
        <w:tc>
          <w:tcPr>
            <w:tcW w:w="1418" w:type="dxa"/>
            <w:shd w:val="clear" w:color="auto" w:fill="auto"/>
          </w:tcPr>
          <w:p w14:paraId="26091D9A" w14:textId="77777777" w:rsidR="003115A4" w:rsidRPr="00352049" w:rsidRDefault="003115A4" w:rsidP="00B030E0">
            <w:pPr>
              <w:spacing w:after="20" w:line="240" w:lineRule="auto"/>
              <w:rPr>
                <w:rFonts w:ascii="Times New Roman" w:hAnsi="Times New Roman"/>
                <w:sz w:val="28"/>
                <w:szCs w:val="28"/>
              </w:rPr>
            </w:pPr>
          </w:p>
        </w:tc>
      </w:tr>
    </w:tbl>
    <w:p w14:paraId="05EB7AB9" w14:textId="77777777" w:rsidR="003115A4" w:rsidRPr="00307634" w:rsidRDefault="003115A4" w:rsidP="003115A4">
      <w:pPr>
        <w:jc w:val="center"/>
        <w:rPr>
          <w:rFonts w:ascii="Times New Roman" w:hAnsi="Times New Roman"/>
          <w:sz w:val="28"/>
          <w:szCs w:val="28"/>
        </w:rPr>
      </w:pPr>
    </w:p>
    <w:p w14:paraId="35CFBDDC" w14:textId="77777777" w:rsidR="003115A4" w:rsidRDefault="003115A4" w:rsidP="003115A4">
      <w:pPr>
        <w:pStyle w:val="ab"/>
        <w:tabs>
          <w:tab w:val="left" w:pos="1560"/>
        </w:tabs>
        <w:jc w:val="center"/>
        <w:rPr>
          <w:rFonts w:ascii="Times New Roman" w:eastAsia="Cambria" w:hAnsi="Times New Roman" w:cs="Times New Roman"/>
          <w:b/>
          <w:sz w:val="28"/>
          <w:szCs w:val="28"/>
          <w:lang w:val="uk-UA"/>
        </w:rPr>
      </w:pPr>
    </w:p>
    <w:p w14:paraId="7DB372AA" w14:textId="77777777" w:rsidR="003115A4" w:rsidRDefault="003115A4" w:rsidP="003115A4">
      <w:pPr>
        <w:pStyle w:val="ab"/>
        <w:tabs>
          <w:tab w:val="left" w:pos="1560"/>
        </w:tabs>
        <w:jc w:val="center"/>
        <w:rPr>
          <w:rFonts w:ascii="Times New Roman" w:eastAsia="Cambria" w:hAnsi="Times New Roman" w:cs="Times New Roman"/>
          <w:b/>
          <w:sz w:val="28"/>
          <w:szCs w:val="28"/>
          <w:lang w:val="uk-UA"/>
        </w:rPr>
      </w:pPr>
    </w:p>
    <w:p w14:paraId="6842EA7A" w14:textId="77777777" w:rsidR="003115A4" w:rsidRDefault="003115A4" w:rsidP="003115A4">
      <w:pPr>
        <w:pStyle w:val="ab"/>
        <w:tabs>
          <w:tab w:val="left" w:pos="1560"/>
        </w:tabs>
        <w:jc w:val="center"/>
        <w:rPr>
          <w:rFonts w:ascii="Times New Roman" w:eastAsia="Cambria" w:hAnsi="Times New Roman" w:cs="Times New Roman"/>
          <w:b/>
          <w:sz w:val="28"/>
          <w:szCs w:val="28"/>
          <w:lang w:val="uk-UA"/>
        </w:rPr>
      </w:pPr>
    </w:p>
    <w:p w14:paraId="6A2A3AEF" w14:textId="77777777" w:rsidR="003115A4" w:rsidRDefault="003115A4" w:rsidP="003115A4">
      <w:pPr>
        <w:pStyle w:val="ab"/>
        <w:tabs>
          <w:tab w:val="left" w:pos="1560"/>
        </w:tabs>
        <w:jc w:val="center"/>
        <w:rPr>
          <w:rFonts w:ascii="Times New Roman" w:eastAsia="Cambria" w:hAnsi="Times New Roman" w:cs="Times New Roman"/>
          <w:b/>
          <w:sz w:val="28"/>
          <w:szCs w:val="28"/>
          <w:lang w:val="uk-UA"/>
        </w:rPr>
      </w:pPr>
    </w:p>
    <w:p w14:paraId="7123E340" w14:textId="77777777" w:rsidR="003115A4" w:rsidRDefault="003115A4" w:rsidP="003115A4">
      <w:pPr>
        <w:pStyle w:val="ab"/>
        <w:tabs>
          <w:tab w:val="left" w:pos="1560"/>
        </w:tabs>
        <w:jc w:val="center"/>
        <w:rPr>
          <w:rFonts w:ascii="Times New Roman" w:eastAsia="Cambria" w:hAnsi="Times New Roman" w:cs="Times New Roman"/>
          <w:b/>
          <w:sz w:val="28"/>
          <w:szCs w:val="28"/>
          <w:lang w:val="uk-UA"/>
        </w:rPr>
      </w:pPr>
    </w:p>
    <w:p w14:paraId="08D1F4D5" w14:textId="77777777" w:rsidR="003115A4" w:rsidRDefault="003115A4" w:rsidP="003115A4">
      <w:pPr>
        <w:pStyle w:val="ab"/>
        <w:tabs>
          <w:tab w:val="left" w:pos="1560"/>
        </w:tabs>
        <w:jc w:val="center"/>
        <w:rPr>
          <w:rFonts w:ascii="Times New Roman" w:eastAsia="Cambria" w:hAnsi="Times New Roman" w:cs="Times New Roman"/>
          <w:b/>
          <w:sz w:val="28"/>
          <w:szCs w:val="28"/>
          <w:lang w:val="uk-UA"/>
        </w:rPr>
      </w:pPr>
    </w:p>
    <w:p w14:paraId="79AA361D" w14:textId="77777777" w:rsidR="003115A4" w:rsidRDefault="003115A4" w:rsidP="003115A4">
      <w:pPr>
        <w:pStyle w:val="ab"/>
        <w:tabs>
          <w:tab w:val="left" w:pos="1560"/>
        </w:tabs>
        <w:jc w:val="center"/>
        <w:rPr>
          <w:rFonts w:ascii="Times New Roman" w:eastAsia="Cambria" w:hAnsi="Times New Roman" w:cs="Times New Roman"/>
          <w:b/>
          <w:sz w:val="28"/>
          <w:szCs w:val="28"/>
          <w:lang w:val="uk-UA"/>
        </w:rPr>
      </w:pPr>
    </w:p>
    <w:p w14:paraId="11EAF338" w14:textId="77777777" w:rsidR="003115A4" w:rsidRDefault="003115A4" w:rsidP="003115A4">
      <w:pPr>
        <w:pStyle w:val="ab"/>
        <w:tabs>
          <w:tab w:val="left" w:pos="1560"/>
        </w:tabs>
        <w:jc w:val="center"/>
        <w:rPr>
          <w:rFonts w:ascii="Times New Roman" w:eastAsia="Cambria" w:hAnsi="Times New Roman" w:cs="Times New Roman"/>
          <w:b/>
          <w:sz w:val="28"/>
          <w:szCs w:val="28"/>
          <w:lang w:val="uk-UA"/>
        </w:rPr>
      </w:pPr>
    </w:p>
    <w:p w14:paraId="7D816868" w14:textId="77777777" w:rsidR="003115A4" w:rsidRPr="007E0A76" w:rsidRDefault="003115A4" w:rsidP="003115A4">
      <w:pPr>
        <w:pStyle w:val="ab"/>
        <w:tabs>
          <w:tab w:val="left" w:pos="1560"/>
        </w:tabs>
        <w:jc w:val="center"/>
        <w:rPr>
          <w:rFonts w:ascii="Times New Roman" w:eastAsia="Cambria" w:hAnsi="Times New Roman" w:cs="Times New Roman"/>
          <w:b/>
          <w:sz w:val="28"/>
          <w:szCs w:val="28"/>
        </w:rPr>
      </w:pPr>
      <w:r w:rsidRPr="007E0A76">
        <w:rPr>
          <w:rFonts w:ascii="Times New Roman" w:eastAsia="Cambria" w:hAnsi="Times New Roman" w:cs="Times New Roman"/>
          <w:b/>
          <w:sz w:val="28"/>
          <w:szCs w:val="28"/>
        </w:rPr>
        <w:t xml:space="preserve">План роботи </w:t>
      </w:r>
    </w:p>
    <w:p w14:paraId="688F5F68" w14:textId="77777777" w:rsidR="003115A4" w:rsidRPr="007E0A76" w:rsidRDefault="003115A4" w:rsidP="003115A4">
      <w:pPr>
        <w:pStyle w:val="ab"/>
        <w:spacing w:line="360" w:lineRule="auto"/>
        <w:jc w:val="center"/>
        <w:rPr>
          <w:rFonts w:ascii="Times New Roman" w:eastAsia="Cambria" w:hAnsi="Times New Roman" w:cs="Times New Roman"/>
          <w:b/>
          <w:sz w:val="28"/>
          <w:szCs w:val="28"/>
          <w:lang w:val="uk-UA"/>
        </w:rPr>
      </w:pPr>
      <w:r w:rsidRPr="007E0A76">
        <w:rPr>
          <w:rFonts w:ascii="Times New Roman" w:eastAsia="Cambria" w:hAnsi="Times New Roman" w:cs="Times New Roman"/>
          <w:b/>
          <w:sz w:val="28"/>
          <w:szCs w:val="28"/>
        </w:rPr>
        <w:t xml:space="preserve">музичного гуртка </w:t>
      </w:r>
      <w:r w:rsidRPr="007E0A76">
        <w:rPr>
          <w:rFonts w:ascii="Times New Roman" w:eastAsia="Cambria" w:hAnsi="Times New Roman" w:cs="Times New Roman"/>
          <w:b/>
          <w:sz w:val="28"/>
          <w:szCs w:val="28"/>
          <w:lang w:val="uk-UA"/>
        </w:rPr>
        <w:t xml:space="preserve">«Мелодійний </w:t>
      </w:r>
      <w:r w:rsidRPr="007E0A76">
        <w:rPr>
          <w:rFonts w:ascii="Times New Roman" w:eastAsia="Cambria" w:hAnsi="Times New Roman" w:cs="Times New Roman"/>
          <w:b/>
          <w:sz w:val="28"/>
          <w:szCs w:val="28"/>
        </w:rPr>
        <w:t>камертончик»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520"/>
        <w:gridCol w:w="1418"/>
      </w:tblGrid>
      <w:tr w:rsidR="003115A4" w:rsidRPr="00D63795" w14:paraId="0E3909DA" w14:textId="77777777" w:rsidTr="00B030E0">
        <w:tc>
          <w:tcPr>
            <w:tcW w:w="1526" w:type="dxa"/>
            <w:shd w:val="clear" w:color="auto" w:fill="auto"/>
          </w:tcPr>
          <w:p w14:paraId="5F4BFBE9" w14:textId="77777777" w:rsidR="003115A4" w:rsidRPr="00352270" w:rsidRDefault="003115A4" w:rsidP="00B030E0">
            <w:pPr>
              <w:jc w:val="center"/>
              <w:rPr>
                <w:rFonts w:ascii="Times New Roman" w:hAnsi="Times New Roman" w:cs="Times New Roman"/>
                <w:sz w:val="24"/>
                <w:szCs w:val="24"/>
                <w:lang w:val="uk-UA"/>
              </w:rPr>
            </w:pPr>
            <w:r w:rsidRPr="00352270">
              <w:rPr>
                <w:rFonts w:ascii="Times New Roman" w:hAnsi="Times New Roman" w:cs="Times New Roman"/>
                <w:sz w:val="24"/>
                <w:szCs w:val="24"/>
                <w:lang w:val="uk-UA"/>
              </w:rPr>
              <w:t>Місяць</w:t>
            </w:r>
          </w:p>
        </w:tc>
        <w:tc>
          <w:tcPr>
            <w:tcW w:w="6520" w:type="dxa"/>
            <w:shd w:val="clear" w:color="auto" w:fill="auto"/>
          </w:tcPr>
          <w:p w14:paraId="010BFF67" w14:textId="77777777" w:rsidR="003115A4" w:rsidRPr="00352270" w:rsidRDefault="003115A4" w:rsidP="00B030E0">
            <w:pPr>
              <w:jc w:val="center"/>
              <w:rPr>
                <w:rFonts w:ascii="Times New Roman" w:hAnsi="Times New Roman" w:cs="Times New Roman"/>
                <w:sz w:val="24"/>
                <w:szCs w:val="24"/>
                <w:lang w:val="uk-UA"/>
              </w:rPr>
            </w:pPr>
            <w:r w:rsidRPr="00352270">
              <w:rPr>
                <w:rFonts w:ascii="Times New Roman" w:hAnsi="Times New Roman" w:cs="Times New Roman"/>
                <w:sz w:val="24"/>
                <w:szCs w:val="24"/>
                <w:lang w:val="uk-UA"/>
              </w:rPr>
              <w:t>Тема</w:t>
            </w:r>
          </w:p>
        </w:tc>
        <w:tc>
          <w:tcPr>
            <w:tcW w:w="1418" w:type="dxa"/>
            <w:shd w:val="clear" w:color="auto" w:fill="auto"/>
          </w:tcPr>
          <w:p w14:paraId="4451B928" w14:textId="77777777" w:rsidR="003115A4" w:rsidRPr="00352270" w:rsidRDefault="003115A4" w:rsidP="00B030E0">
            <w:pPr>
              <w:rPr>
                <w:rFonts w:ascii="Times New Roman" w:hAnsi="Times New Roman" w:cs="Times New Roman"/>
                <w:sz w:val="24"/>
                <w:szCs w:val="24"/>
                <w:lang w:val="uk-UA"/>
              </w:rPr>
            </w:pPr>
            <w:r w:rsidRPr="00352270">
              <w:rPr>
                <w:rFonts w:ascii="Times New Roman" w:hAnsi="Times New Roman" w:cs="Times New Roman"/>
                <w:sz w:val="24"/>
                <w:szCs w:val="24"/>
                <w:lang w:val="uk-UA"/>
              </w:rPr>
              <w:t xml:space="preserve">Примітка </w:t>
            </w:r>
          </w:p>
        </w:tc>
      </w:tr>
      <w:tr w:rsidR="003115A4" w:rsidRPr="00D63795" w14:paraId="35BDD6F0" w14:textId="77777777" w:rsidTr="00B030E0">
        <w:trPr>
          <w:trHeight w:val="567"/>
        </w:trPr>
        <w:tc>
          <w:tcPr>
            <w:tcW w:w="1526" w:type="dxa"/>
            <w:vMerge w:val="restart"/>
            <w:shd w:val="clear" w:color="auto" w:fill="auto"/>
          </w:tcPr>
          <w:p w14:paraId="3D3BB8BA" w14:textId="77777777" w:rsidR="003115A4" w:rsidRPr="00D63795" w:rsidRDefault="003115A4" w:rsidP="00B030E0">
            <w:pPr>
              <w:spacing w:after="20" w:line="240" w:lineRule="auto"/>
              <w:rPr>
                <w:rFonts w:ascii="Times New Roman" w:hAnsi="Times New Roman"/>
                <w:sz w:val="28"/>
                <w:szCs w:val="28"/>
                <w:lang w:val="uk-UA"/>
              </w:rPr>
            </w:pPr>
            <w:r w:rsidRPr="00D63795">
              <w:rPr>
                <w:rFonts w:ascii="Times New Roman" w:hAnsi="Times New Roman"/>
                <w:sz w:val="28"/>
                <w:szCs w:val="28"/>
                <w:lang w:val="uk-UA"/>
              </w:rPr>
              <w:lastRenderedPageBreak/>
              <w:t>Жовтень</w:t>
            </w:r>
          </w:p>
        </w:tc>
        <w:tc>
          <w:tcPr>
            <w:tcW w:w="6520" w:type="dxa"/>
            <w:shd w:val="clear" w:color="auto" w:fill="auto"/>
          </w:tcPr>
          <w:p w14:paraId="372A8AD1" w14:textId="77777777" w:rsidR="003115A4" w:rsidRPr="007E0A76" w:rsidRDefault="003115A4" w:rsidP="00B030E0">
            <w:pPr>
              <w:pStyle w:val="ac"/>
              <w:numPr>
                <w:ilvl w:val="0"/>
                <w:numId w:val="97"/>
              </w:numPr>
              <w:spacing w:after="20" w:line="240" w:lineRule="auto"/>
              <w:ind w:left="317"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lang w:val="uk-UA"/>
              </w:rPr>
              <w:t>В королівстві чарівних мелодій</w:t>
            </w:r>
          </w:p>
        </w:tc>
        <w:tc>
          <w:tcPr>
            <w:tcW w:w="1418" w:type="dxa"/>
            <w:shd w:val="clear" w:color="auto" w:fill="auto"/>
          </w:tcPr>
          <w:p w14:paraId="761C4632" w14:textId="77777777" w:rsidR="003115A4" w:rsidRPr="00D63795" w:rsidRDefault="003115A4" w:rsidP="00B030E0">
            <w:pPr>
              <w:spacing w:after="20" w:line="240" w:lineRule="auto"/>
              <w:rPr>
                <w:rFonts w:ascii="Times New Roman" w:hAnsi="Times New Roman"/>
                <w:sz w:val="28"/>
                <w:szCs w:val="28"/>
                <w:lang w:val="uk-UA"/>
              </w:rPr>
            </w:pPr>
          </w:p>
        </w:tc>
      </w:tr>
      <w:tr w:rsidR="003115A4" w:rsidRPr="00E7708B" w14:paraId="10D7CE1D" w14:textId="77777777" w:rsidTr="00B030E0">
        <w:trPr>
          <w:trHeight w:val="293"/>
        </w:trPr>
        <w:tc>
          <w:tcPr>
            <w:tcW w:w="1526" w:type="dxa"/>
            <w:vMerge/>
            <w:shd w:val="clear" w:color="auto" w:fill="auto"/>
          </w:tcPr>
          <w:p w14:paraId="4EEB88E2" w14:textId="77777777" w:rsidR="003115A4" w:rsidRPr="00D63795"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3CEF1BD2" w14:textId="77777777" w:rsidR="003115A4" w:rsidRPr="007E0A76" w:rsidRDefault="003115A4" w:rsidP="00B030E0">
            <w:pPr>
              <w:pStyle w:val="ac"/>
              <w:numPr>
                <w:ilvl w:val="0"/>
                <w:numId w:val="97"/>
              </w:numPr>
              <w:spacing w:after="20" w:line="240" w:lineRule="auto"/>
              <w:ind w:left="317"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lang w:val="uk-UA"/>
              </w:rPr>
              <w:t>Пензликом чарівним намалюю ноти</w:t>
            </w:r>
          </w:p>
        </w:tc>
        <w:tc>
          <w:tcPr>
            <w:tcW w:w="1418" w:type="dxa"/>
            <w:shd w:val="clear" w:color="auto" w:fill="auto"/>
          </w:tcPr>
          <w:p w14:paraId="3C0B1956" w14:textId="77777777" w:rsidR="003115A4" w:rsidRPr="00D63795" w:rsidRDefault="003115A4" w:rsidP="00B030E0">
            <w:pPr>
              <w:spacing w:after="20" w:line="240" w:lineRule="auto"/>
              <w:rPr>
                <w:rFonts w:ascii="Times New Roman" w:hAnsi="Times New Roman"/>
                <w:sz w:val="28"/>
                <w:szCs w:val="28"/>
                <w:lang w:val="uk-UA"/>
              </w:rPr>
            </w:pPr>
          </w:p>
        </w:tc>
      </w:tr>
      <w:tr w:rsidR="003115A4" w:rsidRPr="00D63795" w14:paraId="1BE0AE4A" w14:textId="77777777" w:rsidTr="00B030E0">
        <w:trPr>
          <w:trHeight w:val="356"/>
        </w:trPr>
        <w:tc>
          <w:tcPr>
            <w:tcW w:w="1526" w:type="dxa"/>
            <w:vMerge/>
            <w:shd w:val="clear" w:color="auto" w:fill="auto"/>
          </w:tcPr>
          <w:p w14:paraId="420AE828" w14:textId="77777777" w:rsidR="003115A4" w:rsidRPr="00D63795"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37791428" w14:textId="77777777" w:rsidR="003115A4" w:rsidRPr="007E0A76" w:rsidRDefault="003115A4" w:rsidP="00B030E0">
            <w:pPr>
              <w:pStyle w:val="ac"/>
              <w:numPr>
                <w:ilvl w:val="0"/>
                <w:numId w:val="97"/>
              </w:numPr>
              <w:spacing w:after="20" w:line="240" w:lineRule="auto"/>
              <w:ind w:left="317"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lang w:val="uk-UA"/>
              </w:rPr>
              <w:t>Як козаки в оркестрі грали</w:t>
            </w:r>
          </w:p>
        </w:tc>
        <w:tc>
          <w:tcPr>
            <w:tcW w:w="1418" w:type="dxa"/>
            <w:shd w:val="clear" w:color="auto" w:fill="auto"/>
          </w:tcPr>
          <w:p w14:paraId="3B072344" w14:textId="77777777" w:rsidR="003115A4" w:rsidRPr="00D63795" w:rsidRDefault="003115A4" w:rsidP="00B030E0">
            <w:pPr>
              <w:spacing w:after="20" w:line="240" w:lineRule="auto"/>
              <w:rPr>
                <w:rFonts w:ascii="Times New Roman" w:hAnsi="Times New Roman"/>
                <w:sz w:val="28"/>
                <w:szCs w:val="28"/>
                <w:lang w:val="uk-UA"/>
              </w:rPr>
            </w:pPr>
          </w:p>
        </w:tc>
      </w:tr>
      <w:tr w:rsidR="003115A4" w:rsidRPr="00D63795" w14:paraId="28190859" w14:textId="77777777" w:rsidTr="00B030E0">
        <w:trPr>
          <w:trHeight w:val="418"/>
        </w:trPr>
        <w:tc>
          <w:tcPr>
            <w:tcW w:w="1526" w:type="dxa"/>
            <w:vMerge/>
            <w:shd w:val="clear" w:color="auto" w:fill="auto"/>
          </w:tcPr>
          <w:p w14:paraId="158B0468" w14:textId="77777777" w:rsidR="003115A4" w:rsidRPr="00D63795"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1134D41D" w14:textId="77777777" w:rsidR="003115A4" w:rsidRPr="007E0A76" w:rsidRDefault="003115A4" w:rsidP="00B030E0">
            <w:pPr>
              <w:pStyle w:val="ac"/>
              <w:numPr>
                <w:ilvl w:val="0"/>
                <w:numId w:val="97"/>
              </w:numPr>
              <w:spacing w:after="20" w:line="240" w:lineRule="auto"/>
              <w:ind w:left="317"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lang w:val="uk-UA"/>
              </w:rPr>
              <w:t>Красуня осінь по землі ступає</w:t>
            </w:r>
          </w:p>
        </w:tc>
        <w:tc>
          <w:tcPr>
            <w:tcW w:w="1418" w:type="dxa"/>
            <w:shd w:val="clear" w:color="auto" w:fill="auto"/>
          </w:tcPr>
          <w:p w14:paraId="32BA1735" w14:textId="77777777" w:rsidR="003115A4" w:rsidRPr="00D63795" w:rsidRDefault="003115A4" w:rsidP="00B030E0">
            <w:pPr>
              <w:spacing w:after="20" w:line="240" w:lineRule="auto"/>
              <w:rPr>
                <w:rFonts w:ascii="Times New Roman" w:hAnsi="Times New Roman"/>
                <w:sz w:val="28"/>
                <w:szCs w:val="28"/>
                <w:lang w:val="uk-UA"/>
              </w:rPr>
            </w:pPr>
          </w:p>
        </w:tc>
      </w:tr>
      <w:tr w:rsidR="003115A4" w:rsidRPr="00D63795" w14:paraId="42C212CD" w14:textId="77777777" w:rsidTr="00B030E0">
        <w:trPr>
          <w:trHeight w:val="409"/>
        </w:trPr>
        <w:tc>
          <w:tcPr>
            <w:tcW w:w="1526" w:type="dxa"/>
            <w:vMerge w:val="restart"/>
            <w:shd w:val="clear" w:color="auto" w:fill="auto"/>
          </w:tcPr>
          <w:p w14:paraId="63620BBB" w14:textId="77777777" w:rsidR="003115A4" w:rsidRPr="00D63795" w:rsidRDefault="003115A4" w:rsidP="00B030E0">
            <w:pPr>
              <w:spacing w:after="20" w:line="240" w:lineRule="auto"/>
              <w:rPr>
                <w:rFonts w:ascii="Times New Roman" w:hAnsi="Times New Roman"/>
                <w:sz w:val="28"/>
                <w:szCs w:val="28"/>
                <w:lang w:val="uk-UA"/>
              </w:rPr>
            </w:pPr>
            <w:r w:rsidRPr="00D63795">
              <w:rPr>
                <w:rFonts w:ascii="Times New Roman" w:hAnsi="Times New Roman"/>
                <w:sz w:val="28"/>
                <w:szCs w:val="28"/>
                <w:lang w:val="uk-UA"/>
              </w:rPr>
              <w:t>Листопад</w:t>
            </w:r>
          </w:p>
        </w:tc>
        <w:tc>
          <w:tcPr>
            <w:tcW w:w="6520" w:type="dxa"/>
            <w:shd w:val="clear" w:color="auto" w:fill="auto"/>
          </w:tcPr>
          <w:p w14:paraId="4368F720" w14:textId="77777777" w:rsidR="003115A4" w:rsidRPr="007E0A76" w:rsidRDefault="003115A4" w:rsidP="00B030E0">
            <w:pPr>
              <w:pStyle w:val="ac"/>
              <w:numPr>
                <w:ilvl w:val="0"/>
                <w:numId w:val="98"/>
              </w:numPr>
              <w:spacing w:after="20" w:line="240" w:lineRule="auto"/>
              <w:ind w:left="317"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lang w:val="uk-UA"/>
              </w:rPr>
              <w:t>Зазвучить в оркестрі листя золоте</w:t>
            </w:r>
          </w:p>
        </w:tc>
        <w:tc>
          <w:tcPr>
            <w:tcW w:w="1418" w:type="dxa"/>
            <w:shd w:val="clear" w:color="auto" w:fill="auto"/>
          </w:tcPr>
          <w:p w14:paraId="2CDD5992" w14:textId="77777777" w:rsidR="003115A4" w:rsidRPr="00D63795" w:rsidRDefault="003115A4" w:rsidP="00B030E0">
            <w:pPr>
              <w:spacing w:after="20" w:line="240" w:lineRule="auto"/>
              <w:rPr>
                <w:rFonts w:ascii="Times New Roman" w:hAnsi="Times New Roman"/>
                <w:sz w:val="28"/>
                <w:szCs w:val="28"/>
                <w:lang w:val="uk-UA"/>
              </w:rPr>
            </w:pPr>
          </w:p>
        </w:tc>
      </w:tr>
      <w:tr w:rsidR="003115A4" w:rsidRPr="00D63795" w14:paraId="3C479BC8" w14:textId="77777777" w:rsidTr="00B030E0">
        <w:trPr>
          <w:trHeight w:val="287"/>
        </w:trPr>
        <w:tc>
          <w:tcPr>
            <w:tcW w:w="1526" w:type="dxa"/>
            <w:vMerge/>
            <w:shd w:val="clear" w:color="auto" w:fill="auto"/>
          </w:tcPr>
          <w:p w14:paraId="2A58175E" w14:textId="77777777" w:rsidR="003115A4" w:rsidRPr="00D63795"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10854346" w14:textId="77777777" w:rsidR="003115A4" w:rsidRPr="007E0A76" w:rsidRDefault="003115A4" w:rsidP="00B030E0">
            <w:pPr>
              <w:pStyle w:val="ac"/>
              <w:numPr>
                <w:ilvl w:val="0"/>
                <w:numId w:val="98"/>
              </w:numPr>
              <w:spacing w:after="20" w:line="240" w:lineRule="auto"/>
              <w:ind w:left="317"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lang w:val="uk-UA"/>
              </w:rPr>
              <w:t>Шурхотливі тарілочки</w:t>
            </w:r>
          </w:p>
        </w:tc>
        <w:tc>
          <w:tcPr>
            <w:tcW w:w="1418" w:type="dxa"/>
            <w:shd w:val="clear" w:color="auto" w:fill="auto"/>
          </w:tcPr>
          <w:p w14:paraId="63728AE7" w14:textId="77777777" w:rsidR="003115A4" w:rsidRPr="00D63795" w:rsidRDefault="003115A4" w:rsidP="00B030E0">
            <w:pPr>
              <w:spacing w:after="20" w:line="240" w:lineRule="auto"/>
              <w:rPr>
                <w:rFonts w:ascii="Times New Roman" w:hAnsi="Times New Roman"/>
                <w:sz w:val="28"/>
                <w:szCs w:val="28"/>
                <w:lang w:val="uk-UA"/>
              </w:rPr>
            </w:pPr>
          </w:p>
        </w:tc>
      </w:tr>
      <w:tr w:rsidR="003115A4" w:rsidRPr="00D63795" w14:paraId="21DC9B0C" w14:textId="77777777" w:rsidTr="00B030E0">
        <w:trPr>
          <w:trHeight w:val="208"/>
        </w:trPr>
        <w:tc>
          <w:tcPr>
            <w:tcW w:w="1526" w:type="dxa"/>
            <w:vMerge/>
            <w:shd w:val="clear" w:color="auto" w:fill="auto"/>
          </w:tcPr>
          <w:p w14:paraId="223015A9" w14:textId="77777777" w:rsidR="003115A4" w:rsidRPr="00D63795"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29BBAB3E" w14:textId="77777777" w:rsidR="003115A4" w:rsidRPr="007E0A76" w:rsidRDefault="003115A4" w:rsidP="00B030E0">
            <w:pPr>
              <w:pStyle w:val="ac"/>
              <w:numPr>
                <w:ilvl w:val="0"/>
                <w:numId w:val="98"/>
              </w:numPr>
              <w:spacing w:after="20" w:line="240" w:lineRule="auto"/>
              <w:ind w:left="317" w:hanging="283"/>
              <w:rPr>
                <w:rFonts w:ascii="Times New Roman" w:eastAsia="Cambria" w:hAnsi="Times New Roman" w:cs="Times New Roman"/>
                <w:sz w:val="28"/>
                <w:szCs w:val="28"/>
                <w:lang w:val="uk-UA"/>
              </w:rPr>
            </w:pPr>
            <w:bookmarkStart w:id="0" w:name="_Hlk55211608"/>
            <w:r w:rsidRPr="007E0A76">
              <w:rPr>
                <w:rFonts w:ascii="Times New Roman" w:eastAsia="Cambria" w:hAnsi="Times New Roman" w:cs="Times New Roman"/>
                <w:sz w:val="28"/>
                <w:szCs w:val="28"/>
                <w:lang w:val="uk-UA"/>
              </w:rPr>
              <w:t>Екзотичний гість – дарбука</w:t>
            </w:r>
            <w:bookmarkEnd w:id="0"/>
          </w:p>
        </w:tc>
        <w:tc>
          <w:tcPr>
            <w:tcW w:w="1418" w:type="dxa"/>
            <w:shd w:val="clear" w:color="auto" w:fill="auto"/>
          </w:tcPr>
          <w:p w14:paraId="1FA541DE" w14:textId="77777777" w:rsidR="003115A4" w:rsidRPr="00D63795" w:rsidRDefault="003115A4" w:rsidP="00B030E0">
            <w:pPr>
              <w:spacing w:after="20" w:line="240" w:lineRule="auto"/>
              <w:rPr>
                <w:rFonts w:ascii="Times New Roman" w:hAnsi="Times New Roman"/>
                <w:sz w:val="28"/>
                <w:szCs w:val="28"/>
                <w:lang w:val="uk-UA"/>
              </w:rPr>
            </w:pPr>
          </w:p>
        </w:tc>
      </w:tr>
      <w:tr w:rsidR="003115A4" w:rsidRPr="00D63795" w14:paraId="450C63F9" w14:textId="77777777" w:rsidTr="00B030E0">
        <w:trPr>
          <w:trHeight w:val="425"/>
        </w:trPr>
        <w:tc>
          <w:tcPr>
            <w:tcW w:w="1526" w:type="dxa"/>
            <w:vMerge/>
            <w:shd w:val="clear" w:color="auto" w:fill="auto"/>
          </w:tcPr>
          <w:p w14:paraId="2734D415" w14:textId="77777777" w:rsidR="003115A4" w:rsidRPr="00D63795" w:rsidRDefault="003115A4" w:rsidP="00B030E0">
            <w:pPr>
              <w:spacing w:after="20" w:line="240" w:lineRule="auto"/>
              <w:rPr>
                <w:rFonts w:ascii="Times New Roman" w:hAnsi="Times New Roman"/>
                <w:sz w:val="28"/>
                <w:szCs w:val="28"/>
                <w:lang w:val="uk-UA"/>
              </w:rPr>
            </w:pPr>
            <w:bookmarkStart w:id="1" w:name="_Hlk55215885"/>
          </w:p>
        </w:tc>
        <w:tc>
          <w:tcPr>
            <w:tcW w:w="6520" w:type="dxa"/>
            <w:shd w:val="clear" w:color="auto" w:fill="auto"/>
          </w:tcPr>
          <w:p w14:paraId="30B8F05D" w14:textId="77777777" w:rsidR="003115A4" w:rsidRPr="007E0A76" w:rsidRDefault="003115A4" w:rsidP="00B030E0">
            <w:pPr>
              <w:pStyle w:val="ac"/>
              <w:numPr>
                <w:ilvl w:val="0"/>
                <w:numId w:val="98"/>
              </w:numPr>
              <w:spacing w:after="20" w:line="240" w:lineRule="auto"/>
              <w:ind w:left="317"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lang w:val="uk-UA"/>
              </w:rPr>
              <w:t>Магічні переливи кришталю</w:t>
            </w:r>
          </w:p>
        </w:tc>
        <w:tc>
          <w:tcPr>
            <w:tcW w:w="1418" w:type="dxa"/>
            <w:shd w:val="clear" w:color="auto" w:fill="auto"/>
          </w:tcPr>
          <w:p w14:paraId="41E9E53E" w14:textId="77777777" w:rsidR="003115A4" w:rsidRPr="00D63795" w:rsidRDefault="003115A4" w:rsidP="00B030E0">
            <w:pPr>
              <w:spacing w:after="20" w:line="240" w:lineRule="auto"/>
              <w:rPr>
                <w:rFonts w:ascii="Times New Roman" w:hAnsi="Times New Roman"/>
                <w:sz w:val="28"/>
                <w:szCs w:val="28"/>
                <w:lang w:val="uk-UA"/>
              </w:rPr>
            </w:pPr>
          </w:p>
        </w:tc>
      </w:tr>
      <w:bookmarkEnd w:id="1"/>
      <w:tr w:rsidR="003115A4" w:rsidRPr="00D63795" w14:paraId="14627795" w14:textId="77777777" w:rsidTr="00B030E0">
        <w:trPr>
          <w:trHeight w:val="417"/>
        </w:trPr>
        <w:tc>
          <w:tcPr>
            <w:tcW w:w="1526" w:type="dxa"/>
            <w:vMerge w:val="restart"/>
            <w:shd w:val="clear" w:color="auto" w:fill="auto"/>
          </w:tcPr>
          <w:p w14:paraId="0764293E" w14:textId="77777777" w:rsidR="003115A4" w:rsidRPr="00D63795" w:rsidRDefault="003115A4" w:rsidP="00B030E0">
            <w:pPr>
              <w:spacing w:after="20" w:line="240" w:lineRule="auto"/>
              <w:rPr>
                <w:rFonts w:ascii="Times New Roman" w:hAnsi="Times New Roman"/>
                <w:sz w:val="28"/>
                <w:szCs w:val="28"/>
                <w:lang w:val="uk-UA"/>
              </w:rPr>
            </w:pPr>
            <w:r w:rsidRPr="00D63795">
              <w:rPr>
                <w:rFonts w:ascii="Times New Roman" w:hAnsi="Times New Roman"/>
                <w:sz w:val="28"/>
                <w:szCs w:val="28"/>
                <w:lang w:val="uk-UA"/>
              </w:rPr>
              <w:t>Грудень</w:t>
            </w:r>
          </w:p>
        </w:tc>
        <w:tc>
          <w:tcPr>
            <w:tcW w:w="6520" w:type="dxa"/>
            <w:shd w:val="clear" w:color="auto" w:fill="auto"/>
          </w:tcPr>
          <w:p w14:paraId="288EE493" w14:textId="77777777" w:rsidR="003115A4" w:rsidRPr="007E0A76" w:rsidRDefault="003115A4" w:rsidP="00B030E0">
            <w:pPr>
              <w:pStyle w:val="ac"/>
              <w:numPr>
                <w:ilvl w:val="0"/>
                <w:numId w:val="99"/>
              </w:numPr>
              <w:spacing w:after="20" w:line="240" w:lineRule="auto"/>
              <w:ind w:left="317" w:hanging="283"/>
              <w:rPr>
                <w:rFonts w:ascii="Times New Roman" w:eastAsia="Cambria" w:hAnsi="Times New Roman" w:cs="Times New Roman"/>
                <w:sz w:val="28"/>
                <w:szCs w:val="28"/>
                <w:lang w:val="uk-UA"/>
              </w:rPr>
            </w:pPr>
            <w:bookmarkStart w:id="2" w:name="_Hlk55216288"/>
            <w:r w:rsidRPr="007E0A76">
              <w:rPr>
                <w:rFonts w:ascii="Times New Roman" w:eastAsia="Cambria" w:hAnsi="Times New Roman" w:cs="Times New Roman"/>
                <w:sz w:val="28"/>
                <w:szCs w:val="28"/>
                <w:lang w:val="uk-UA"/>
              </w:rPr>
              <w:t>Сеньйор Форте та сеньйорита Піано</w:t>
            </w:r>
            <w:bookmarkEnd w:id="2"/>
          </w:p>
        </w:tc>
        <w:tc>
          <w:tcPr>
            <w:tcW w:w="1418" w:type="dxa"/>
            <w:shd w:val="clear" w:color="auto" w:fill="auto"/>
          </w:tcPr>
          <w:p w14:paraId="0CE3A5F6" w14:textId="77777777" w:rsidR="003115A4" w:rsidRPr="00D63795" w:rsidRDefault="003115A4" w:rsidP="00B030E0">
            <w:pPr>
              <w:spacing w:after="20" w:line="240" w:lineRule="auto"/>
              <w:rPr>
                <w:rFonts w:ascii="Times New Roman" w:hAnsi="Times New Roman"/>
                <w:sz w:val="28"/>
                <w:szCs w:val="28"/>
                <w:lang w:val="uk-UA"/>
              </w:rPr>
            </w:pPr>
          </w:p>
        </w:tc>
      </w:tr>
      <w:tr w:rsidR="003115A4" w:rsidRPr="00D63795" w14:paraId="41EAF67D" w14:textId="77777777" w:rsidTr="00B030E0">
        <w:trPr>
          <w:trHeight w:val="246"/>
        </w:trPr>
        <w:tc>
          <w:tcPr>
            <w:tcW w:w="1526" w:type="dxa"/>
            <w:vMerge/>
            <w:shd w:val="clear" w:color="auto" w:fill="auto"/>
          </w:tcPr>
          <w:p w14:paraId="20923EDC" w14:textId="77777777" w:rsidR="003115A4" w:rsidRPr="00D63795"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25824C73" w14:textId="77777777" w:rsidR="003115A4" w:rsidRPr="007E0A76" w:rsidRDefault="003115A4" w:rsidP="00B030E0">
            <w:pPr>
              <w:pStyle w:val="ac"/>
              <w:numPr>
                <w:ilvl w:val="0"/>
                <w:numId w:val="99"/>
              </w:numPr>
              <w:spacing w:after="20" w:line="240" w:lineRule="auto"/>
              <w:ind w:left="317"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lang w:val="uk-UA"/>
              </w:rPr>
              <w:t>Пан Нотний Стан</w:t>
            </w:r>
          </w:p>
        </w:tc>
        <w:tc>
          <w:tcPr>
            <w:tcW w:w="1418" w:type="dxa"/>
            <w:shd w:val="clear" w:color="auto" w:fill="auto"/>
          </w:tcPr>
          <w:p w14:paraId="12BB990B" w14:textId="77777777" w:rsidR="003115A4" w:rsidRPr="00D63795" w:rsidRDefault="003115A4" w:rsidP="00B030E0">
            <w:pPr>
              <w:spacing w:after="20" w:line="240" w:lineRule="auto"/>
              <w:rPr>
                <w:rFonts w:ascii="Times New Roman" w:hAnsi="Times New Roman"/>
                <w:sz w:val="28"/>
                <w:szCs w:val="28"/>
                <w:lang w:val="uk-UA"/>
              </w:rPr>
            </w:pPr>
          </w:p>
        </w:tc>
      </w:tr>
      <w:tr w:rsidR="003115A4" w:rsidRPr="00E7708B" w14:paraId="1FEDB2F8" w14:textId="77777777" w:rsidTr="00B030E0">
        <w:trPr>
          <w:trHeight w:val="415"/>
        </w:trPr>
        <w:tc>
          <w:tcPr>
            <w:tcW w:w="1526" w:type="dxa"/>
            <w:vMerge/>
            <w:shd w:val="clear" w:color="auto" w:fill="auto"/>
          </w:tcPr>
          <w:p w14:paraId="6DFEFBCA" w14:textId="77777777" w:rsidR="003115A4" w:rsidRPr="00D63795"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6A0E612D" w14:textId="77777777" w:rsidR="003115A4" w:rsidRPr="007E0A76" w:rsidRDefault="003115A4" w:rsidP="00B030E0">
            <w:pPr>
              <w:pStyle w:val="ac"/>
              <w:numPr>
                <w:ilvl w:val="0"/>
                <w:numId w:val="99"/>
              </w:numPr>
              <w:spacing w:after="20" w:line="240" w:lineRule="auto"/>
              <w:ind w:left="317"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lang w:val="uk-UA"/>
              </w:rPr>
              <w:t>Маленькі дзвіночки – зими синочки</w:t>
            </w:r>
          </w:p>
        </w:tc>
        <w:tc>
          <w:tcPr>
            <w:tcW w:w="1418" w:type="dxa"/>
            <w:shd w:val="clear" w:color="auto" w:fill="auto"/>
          </w:tcPr>
          <w:p w14:paraId="44B2F1A9" w14:textId="77777777" w:rsidR="003115A4" w:rsidRPr="00D63795" w:rsidRDefault="003115A4" w:rsidP="00B030E0">
            <w:pPr>
              <w:spacing w:after="20" w:line="240" w:lineRule="auto"/>
              <w:rPr>
                <w:rFonts w:ascii="Times New Roman" w:hAnsi="Times New Roman"/>
                <w:sz w:val="28"/>
                <w:szCs w:val="28"/>
                <w:lang w:val="uk-UA"/>
              </w:rPr>
            </w:pPr>
          </w:p>
        </w:tc>
      </w:tr>
      <w:tr w:rsidR="003115A4" w:rsidRPr="003115A4" w14:paraId="59E5E2E3" w14:textId="77777777" w:rsidTr="00B030E0">
        <w:trPr>
          <w:trHeight w:val="349"/>
        </w:trPr>
        <w:tc>
          <w:tcPr>
            <w:tcW w:w="1526" w:type="dxa"/>
            <w:vMerge/>
            <w:shd w:val="clear" w:color="auto" w:fill="auto"/>
          </w:tcPr>
          <w:p w14:paraId="7CF78E03" w14:textId="77777777" w:rsidR="003115A4" w:rsidRPr="00D63795"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400FF297" w14:textId="77777777" w:rsidR="003115A4" w:rsidRPr="007E0A76" w:rsidRDefault="003115A4" w:rsidP="00B030E0">
            <w:pPr>
              <w:pStyle w:val="ac"/>
              <w:numPr>
                <w:ilvl w:val="0"/>
                <w:numId w:val="99"/>
              </w:numPr>
              <w:spacing w:after="20" w:line="240" w:lineRule="auto"/>
              <w:ind w:left="317"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lang w:val="uk-UA"/>
              </w:rPr>
              <w:t>Ялинковий сміх лунає, всіх співати він скликає</w:t>
            </w:r>
          </w:p>
        </w:tc>
        <w:tc>
          <w:tcPr>
            <w:tcW w:w="1418" w:type="dxa"/>
            <w:shd w:val="clear" w:color="auto" w:fill="auto"/>
          </w:tcPr>
          <w:p w14:paraId="3EDA5B1B" w14:textId="77777777" w:rsidR="003115A4" w:rsidRPr="00D63795" w:rsidRDefault="003115A4" w:rsidP="00B030E0">
            <w:pPr>
              <w:spacing w:after="20" w:line="240" w:lineRule="auto"/>
              <w:rPr>
                <w:rFonts w:ascii="Times New Roman" w:hAnsi="Times New Roman"/>
                <w:sz w:val="28"/>
                <w:szCs w:val="28"/>
                <w:lang w:val="uk-UA"/>
              </w:rPr>
            </w:pPr>
          </w:p>
        </w:tc>
      </w:tr>
      <w:tr w:rsidR="003115A4" w:rsidRPr="00E7708B" w14:paraId="5F5871C5" w14:textId="77777777" w:rsidTr="00B030E0">
        <w:trPr>
          <w:trHeight w:val="369"/>
        </w:trPr>
        <w:tc>
          <w:tcPr>
            <w:tcW w:w="1526" w:type="dxa"/>
            <w:vMerge w:val="restart"/>
            <w:shd w:val="clear" w:color="auto" w:fill="auto"/>
          </w:tcPr>
          <w:p w14:paraId="633E14A0" w14:textId="77777777" w:rsidR="003115A4" w:rsidRPr="00D63795" w:rsidRDefault="003115A4" w:rsidP="00B030E0">
            <w:pPr>
              <w:spacing w:after="20" w:line="240" w:lineRule="auto"/>
              <w:rPr>
                <w:rFonts w:ascii="Times New Roman" w:hAnsi="Times New Roman"/>
                <w:sz w:val="28"/>
                <w:szCs w:val="28"/>
                <w:lang w:val="uk-UA"/>
              </w:rPr>
            </w:pPr>
            <w:r w:rsidRPr="00D63795">
              <w:rPr>
                <w:rFonts w:ascii="Times New Roman" w:hAnsi="Times New Roman"/>
                <w:sz w:val="28"/>
                <w:szCs w:val="28"/>
                <w:lang w:val="uk-UA"/>
              </w:rPr>
              <w:t>Січень</w:t>
            </w:r>
          </w:p>
        </w:tc>
        <w:tc>
          <w:tcPr>
            <w:tcW w:w="6520" w:type="dxa"/>
            <w:shd w:val="clear" w:color="auto" w:fill="auto"/>
          </w:tcPr>
          <w:p w14:paraId="5FAA291F" w14:textId="77777777" w:rsidR="003115A4" w:rsidRPr="007E0A76" w:rsidRDefault="003115A4" w:rsidP="00B030E0">
            <w:pPr>
              <w:pStyle w:val="ac"/>
              <w:numPr>
                <w:ilvl w:val="0"/>
                <w:numId w:val="100"/>
              </w:numPr>
              <w:spacing w:after="20" w:line="240" w:lineRule="auto"/>
              <w:ind w:left="317"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lang w:val="uk-UA"/>
              </w:rPr>
              <w:t>Чудо Різдва</w:t>
            </w:r>
          </w:p>
        </w:tc>
        <w:tc>
          <w:tcPr>
            <w:tcW w:w="1418" w:type="dxa"/>
            <w:shd w:val="clear" w:color="auto" w:fill="auto"/>
          </w:tcPr>
          <w:p w14:paraId="1DF872CA" w14:textId="77777777" w:rsidR="003115A4" w:rsidRPr="00D63795" w:rsidRDefault="003115A4" w:rsidP="00B030E0">
            <w:pPr>
              <w:spacing w:after="20" w:line="240" w:lineRule="auto"/>
              <w:rPr>
                <w:rFonts w:ascii="Times New Roman" w:hAnsi="Times New Roman"/>
                <w:sz w:val="28"/>
                <w:szCs w:val="28"/>
                <w:lang w:val="uk-UA"/>
              </w:rPr>
            </w:pPr>
          </w:p>
        </w:tc>
      </w:tr>
      <w:tr w:rsidR="003115A4" w:rsidRPr="00D63795" w14:paraId="17CAF2BD" w14:textId="77777777" w:rsidTr="00B030E0">
        <w:trPr>
          <w:trHeight w:val="435"/>
        </w:trPr>
        <w:tc>
          <w:tcPr>
            <w:tcW w:w="1526" w:type="dxa"/>
            <w:vMerge/>
            <w:shd w:val="clear" w:color="auto" w:fill="auto"/>
          </w:tcPr>
          <w:p w14:paraId="5F1169DB" w14:textId="77777777" w:rsidR="003115A4" w:rsidRPr="00D63795"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3A16E7DA" w14:textId="77777777" w:rsidR="003115A4" w:rsidRPr="007E0A76" w:rsidRDefault="003115A4" w:rsidP="00B030E0">
            <w:pPr>
              <w:pStyle w:val="ac"/>
              <w:numPr>
                <w:ilvl w:val="0"/>
                <w:numId w:val="100"/>
              </w:numPr>
              <w:spacing w:after="20" w:line="240" w:lineRule="auto"/>
              <w:ind w:left="317"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lang w:val="uk-UA"/>
              </w:rPr>
              <w:t>Щедрий вечір</w:t>
            </w:r>
          </w:p>
        </w:tc>
        <w:tc>
          <w:tcPr>
            <w:tcW w:w="1418" w:type="dxa"/>
            <w:shd w:val="clear" w:color="auto" w:fill="auto"/>
          </w:tcPr>
          <w:p w14:paraId="1BC96240" w14:textId="77777777" w:rsidR="003115A4" w:rsidRPr="00D63795" w:rsidRDefault="003115A4" w:rsidP="00B030E0">
            <w:pPr>
              <w:spacing w:after="20" w:line="240" w:lineRule="auto"/>
              <w:rPr>
                <w:rFonts w:ascii="Times New Roman" w:hAnsi="Times New Roman"/>
                <w:sz w:val="28"/>
                <w:szCs w:val="28"/>
                <w:lang w:val="uk-UA"/>
              </w:rPr>
            </w:pPr>
          </w:p>
        </w:tc>
      </w:tr>
      <w:tr w:rsidR="003115A4" w:rsidRPr="00D63795" w14:paraId="6ABD328D" w14:textId="77777777" w:rsidTr="00B030E0">
        <w:trPr>
          <w:trHeight w:val="295"/>
        </w:trPr>
        <w:tc>
          <w:tcPr>
            <w:tcW w:w="1526" w:type="dxa"/>
            <w:vMerge/>
            <w:shd w:val="clear" w:color="auto" w:fill="auto"/>
          </w:tcPr>
          <w:p w14:paraId="5FCF0D0E" w14:textId="77777777" w:rsidR="003115A4" w:rsidRPr="00D63795"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2534CE78" w14:textId="77777777" w:rsidR="003115A4" w:rsidRPr="007E0A76" w:rsidRDefault="003115A4" w:rsidP="00B030E0">
            <w:pPr>
              <w:pStyle w:val="ac"/>
              <w:numPr>
                <w:ilvl w:val="0"/>
                <w:numId w:val="100"/>
              </w:numPr>
              <w:spacing w:after="20" w:line="240" w:lineRule="auto"/>
              <w:ind w:left="317"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lang w:val="uk-UA"/>
              </w:rPr>
              <w:t>Відтворимо в оркестрі мелодію води</w:t>
            </w:r>
          </w:p>
        </w:tc>
        <w:tc>
          <w:tcPr>
            <w:tcW w:w="1418" w:type="dxa"/>
            <w:shd w:val="clear" w:color="auto" w:fill="auto"/>
          </w:tcPr>
          <w:p w14:paraId="75E19926" w14:textId="77777777" w:rsidR="003115A4" w:rsidRPr="00D63795" w:rsidRDefault="003115A4" w:rsidP="00B030E0">
            <w:pPr>
              <w:spacing w:after="20" w:line="240" w:lineRule="auto"/>
              <w:rPr>
                <w:rFonts w:ascii="Times New Roman" w:hAnsi="Times New Roman"/>
                <w:sz w:val="28"/>
                <w:szCs w:val="28"/>
                <w:lang w:val="uk-UA"/>
              </w:rPr>
            </w:pPr>
          </w:p>
        </w:tc>
      </w:tr>
      <w:tr w:rsidR="003115A4" w:rsidRPr="00D63795" w14:paraId="72C5C9BD" w14:textId="77777777" w:rsidTr="00B030E0">
        <w:trPr>
          <w:trHeight w:val="372"/>
        </w:trPr>
        <w:tc>
          <w:tcPr>
            <w:tcW w:w="1526" w:type="dxa"/>
            <w:vMerge/>
            <w:shd w:val="clear" w:color="auto" w:fill="auto"/>
          </w:tcPr>
          <w:p w14:paraId="77492CDA" w14:textId="77777777" w:rsidR="003115A4" w:rsidRPr="00D63795"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4D4A9B09" w14:textId="77777777" w:rsidR="003115A4" w:rsidRPr="007E0A76" w:rsidRDefault="003115A4" w:rsidP="00B030E0">
            <w:pPr>
              <w:pStyle w:val="ac"/>
              <w:numPr>
                <w:ilvl w:val="0"/>
                <w:numId w:val="100"/>
              </w:numPr>
              <w:spacing w:after="0" w:line="240" w:lineRule="auto"/>
              <w:ind w:left="318" w:hanging="284"/>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lang w:val="uk-UA"/>
              </w:rPr>
              <w:t>Сходинками голосів від сопрано до басів</w:t>
            </w:r>
          </w:p>
        </w:tc>
        <w:tc>
          <w:tcPr>
            <w:tcW w:w="1418" w:type="dxa"/>
            <w:shd w:val="clear" w:color="auto" w:fill="auto"/>
          </w:tcPr>
          <w:p w14:paraId="422A7B37" w14:textId="77777777" w:rsidR="003115A4" w:rsidRPr="00D63795" w:rsidRDefault="003115A4" w:rsidP="00B030E0">
            <w:pPr>
              <w:spacing w:after="20" w:line="240" w:lineRule="auto"/>
              <w:rPr>
                <w:rFonts w:ascii="Times New Roman" w:hAnsi="Times New Roman"/>
                <w:sz w:val="28"/>
                <w:szCs w:val="28"/>
                <w:lang w:val="uk-UA"/>
              </w:rPr>
            </w:pPr>
          </w:p>
        </w:tc>
      </w:tr>
      <w:tr w:rsidR="003115A4" w:rsidRPr="00D63795" w14:paraId="4AD1576D" w14:textId="77777777" w:rsidTr="00B030E0">
        <w:trPr>
          <w:trHeight w:val="294"/>
        </w:trPr>
        <w:tc>
          <w:tcPr>
            <w:tcW w:w="1526" w:type="dxa"/>
            <w:vMerge w:val="restart"/>
            <w:shd w:val="clear" w:color="auto" w:fill="auto"/>
          </w:tcPr>
          <w:p w14:paraId="28D952EB" w14:textId="77777777" w:rsidR="003115A4" w:rsidRPr="00D63795" w:rsidRDefault="003115A4" w:rsidP="00B030E0">
            <w:pPr>
              <w:spacing w:after="20" w:line="240" w:lineRule="auto"/>
              <w:rPr>
                <w:rFonts w:ascii="Times New Roman" w:hAnsi="Times New Roman"/>
                <w:sz w:val="28"/>
                <w:szCs w:val="28"/>
                <w:lang w:val="uk-UA"/>
              </w:rPr>
            </w:pPr>
            <w:r w:rsidRPr="00D63795">
              <w:rPr>
                <w:rFonts w:ascii="Times New Roman" w:hAnsi="Times New Roman"/>
                <w:sz w:val="28"/>
                <w:szCs w:val="28"/>
                <w:lang w:val="uk-UA"/>
              </w:rPr>
              <w:t>Лютий</w:t>
            </w:r>
          </w:p>
        </w:tc>
        <w:tc>
          <w:tcPr>
            <w:tcW w:w="6520" w:type="dxa"/>
            <w:shd w:val="clear" w:color="auto" w:fill="auto"/>
          </w:tcPr>
          <w:p w14:paraId="344ED392" w14:textId="77777777" w:rsidR="003115A4" w:rsidRPr="007E0A76" w:rsidRDefault="003115A4" w:rsidP="00B030E0">
            <w:pPr>
              <w:pStyle w:val="ac"/>
              <w:numPr>
                <w:ilvl w:val="0"/>
                <w:numId w:val="101"/>
              </w:numPr>
              <w:spacing w:after="0" w:line="240" w:lineRule="auto"/>
              <w:ind w:left="318" w:hanging="284"/>
              <w:rPr>
                <w:rFonts w:ascii="Times New Roman" w:eastAsia="Cambria" w:hAnsi="Times New Roman" w:cs="Times New Roman"/>
                <w:sz w:val="28"/>
                <w:szCs w:val="28"/>
                <w:lang w:val="uk-UA"/>
              </w:rPr>
            </w:pPr>
            <w:bookmarkStart w:id="3" w:name="_Hlk55211846"/>
            <w:r w:rsidRPr="007E0A76">
              <w:rPr>
                <w:rFonts w:ascii="Times New Roman" w:eastAsia="Cambria" w:hAnsi="Times New Roman" w:cs="Times New Roman"/>
                <w:sz w:val="28"/>
                <w:szCs w:val="28"/>
                <w:lang w:val="uk-UA"/>
              </w:rPr>
              <w:t>В країні музики: пісня, танець, марш</w:t>
            </w:r>
            <w:bookmarkEnd w:id="3"/>
          </w:p>
        </w:tc>
        <w:tc>
          <w:tcPr>
            <w:tcW w:w="1418" w:type="dxa"/>
            <w:shd w:val="clear" w:color="auto" w:fill="auto"/>
          </w:tcPr>
          <w:p w14:paraId="4F17457B" w14:textId="77777777" w:rsidR="003115A4" w:rsidRPr="00D63795" w:rsidRDefault="003115A4" w:rsidP="00B030E0">
            <w:pPr>
              <w:spacing w:after="20" w:line="240" w:lineRule="auto"/>
              <w:rPr>
                <w:rFonts w:ascii="Times New Roman" w:hAnsi="Times New Roman"/>
                <w:sz w:val="28"/>
                <w:szCs w:val="28"/>
                <w:lang w:val="uk-UA"/>
              </w:rPr>
            </w:pPr>
          </w:p>
        </w:tc>
      </w:tr>
      <w:tr w:rsidR="003115A4" w:rsidRPr="00E7708B" w14:paraId="3A6BC0C4" w14:textId="77777777" w:rsidTr="00B030E0">
        <w:trPr>
          <w:trHeight w:val="227"/>
        </w:trPr>
        <w:tc>
          <w:tcPr>
            <w:tcW w:w="1526" w:type="dxa"/>
            <w:vMerge/>
            <w:shd w:val="clear" w:color="auto" w:fill="auto"/>
          </w:tcPr>
          <w:p w14:paraId="5C13BEF9" w14:textId="77777777" w:rsidR="003115A4" w:rsidRPr="00D63795"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7C923025" w14:textId="77777777" w:rsidR="003115A4" w:rsidRPr="007E0A76" w:rsidRDefault="003115A4" w:rsidP="00B030E0">
            <w:pPr>
              <w:pStyle w:val="ac"/>
              <w:numPr>
                <w:ilvl w:val="0"/>
                <w:numId w:val="101"/>
              </w:numPr>
              <w:spacing w:after="0" w:line="240" w:lineRule="auto"/>
              <w:ind w:left="318" w:hanging="284"/>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lang w:val="uk-UA"/>
              </w:rPr>
              <w:t>Зимонько, час тобі не лютувати і весні дорогу дати</w:t>
            </w:r>
          </w:p>
        </w:tc>
        <w:tc>
          <w:tcPr>
            <w:tcW w:w="1418" w:type="dxa"/>
            <w:shd w:val="clear" w:color="auto" w:fill="auto"/>
          </w:tcPr>
          <w:p w14:paraId="0F4DE58B" w14:textId="77777777" w:rsidR="003115A4" w:rsidRPr="00D63795" w:rsidRDefault="003115A4" w:rsidP="00B030E0">
            <w:pPr>
              <w:spacing w:after="20" w:line="240" w:lineRule="auto"/>
              <w:rPr>
                <w:rFonts w:ascii="Times New Roman" w:hAnsi="Times New Roman"/>
                <w:sz w:val="28"/>
                <w:szCs w:val="28"/>
                <w:lang w:val="uk-UA"/>
              </w:rPr>
            </w:pPr>
          </w:p>
        </w:tc>
      </w:tr>
      <w:tr w:rsidR="003115A4" w:rsidRPr="00D63795" w14:paraId="4EA9FF5C" w14:textId="77777777" w:rsidTr="00B030E0">
        <w:trPr>
          <w:trHeight w:val="445"/>
        </w:trPr>
        <w:tc>
          <w:tcPr>
            <w:tcW w:w="1526" w:type="dxa"/>
            <w:vMerge/>
            <w:shd w:val="clear" w:color="auto" w:fill="auto"/>
          </w:tcPr>
          <w:p w14:paraId="52CEECAE" w14:textId="77777777" w:rsidR="003115A4" w:rsidRPr="00D63795"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675AA201" w14:textId="77777777" w:rsidR="003115A4" w:rsidRPr="007E0A76" w:rsidRDefault="003115A4" w:rsidP="00B030E0">
            <w:pPr>
              <w:pStyle w:val="ac"/>
              <w:numPr>
                <w:ilvl w:val="0"/>
                <w:numId w:val="101"/>
              </w:numPr>
              <w:spacing w:after="0" w:line="240" w:lineRule="auto"/>
              <w:ind w:left="318" w:hanging="284"/>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lang w:val="uk-UA"/>
              </w:rPr>
              <w:t>Подорож в беззвучне королівство</w:t>
            </w:r>
          </w:p>
        </w:tc>
        <w:tc>
          <w:tcPr>
            <w:tcW w:w="1418" w:type="dxa"/>
            <w:shd w:val="clear" w:color="auto" w:fill="auto"/>
          </w:tcPr>
          <w:p w14:paraId="1B05F58E" w14:textId="77777777" w:rsidR="003115A4" w:rsidRPr="00D63795" w:rsidRDefault="003115A4" w:rsidP="00B030E0">
            <w:pPr>
              <w:spacing w:after="20" w:line="240" w:lineRule="auto"/>
              <w:rPr>
                <w:rFonts w:ascii="Times New Roman" w:hAnsi="Times New Roman"/>
                <w:sz w:val="28"/>
                <w:szCs w:val="28"/>
                <w:lang w:val="uk-UA"/>
              </w:rPr>
            </w:pPr>
          </w:p>
        </w:tc>
      </w:tr>
      <w:tr w:rsidR="003115A4" w:rsidRPr="00E7708B" w14:paraId="6B2A8BFE" w14:textId="77777777" w:rsidTr="00B030E0">
        <w:trPr>
          <w:trHeight w:val="327"/>
        </w:trPr>
        <w:tc>
          <w:tcPr>
            <w:tcW w:w="1526" w:type="dxa"/>
            <w:vMerge/>
            <w:shd w:val="clear" w:color="auto" w:fill="auto"/>
          </w:tcPr>
          <w:p w14:paraId="6AB63DCB" w14:textId="77777777" w:rsidR="003115A4" w:rsidRPr="00D63795"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6C6D78A0" w14:textId="77777777" w:rsidR="003115A4" w:rsidRPr="007E0A76" w:rsidRDefault="003115A4" w:rsidP="00B030E0">
            <w:pPr>
              <w:pStyle w:val="ac"/>
              <w:numPr>
                <w:ilvl w:val="0"/>
                <w:numId w:val="101"/>
              </w:numPr>
              <w:spacing w:after="0" w:line="240" w:lineRule="auto"/>
              <w:ind w:left="318" w:hanging="284"/>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lang w:val="uk-UA"/>
              </w:rPr>
              <w:t>Крокуємо у березень</w:t>
            </w:r>
          </w:p>
        </w:tc>
        <w:tc>
          <w:tcPr>
            <w:tcW w:w="1418" w:type="dxa"/>
            <w:shd w:val="clear" w:color="auto" w:fill="auto"/>
          </w:tcPr>
          <w:p w14:paraId="3EB970D6" w14:textId="77777777" w:rsidR="003115A4" w:rsidRPr="00D63795" w:rsidRDefault="003115A4" w:rsidP="00B030E0">
            <w:pPr>
              <w:spacing w:after="20" w:line="240" w:lineRule="auto"/>
              <w:rPr>
                <w:rFonts w:ascii="Times New Roman" w:hAnsi="Times New Roman"/>
                <w:sz w:val="28"/>
                <w:szCs w:val="28"/>
                <w:lang w:val="uk-UA"/>
              </w:rPr>
            </w:pPr>
          </w:p>
        </w:tc>
      </w:tr>
      <w:tr w:rsidR="003115A4" w:rsidRPr="00D63795" w14:paraId="71B41D5F" w14:textId="77777777" w:rsidTr="00B030E0">
        <w:trPr>
          <w:trHeight w:val="343"/>
        </w:trPr>
        <w:tc>
          <w:tcPr>
            <w:tcW w:w="1526" w:type="dxa"/>
            <w:vMerge w:val="restart"/>
            <w:shd w:val="clear" w:color="auto" w:fill="auto"/>
          </w:tcPr>
          <w:p w14:paraId="5A498FB3" w14:textId="77777777" w:rsidR="003115A4" w:rsidRPr="00D63795" w:rsidRDefault="003115A4" w:rsidP="00B030E0">
            <w:pPr>
              <w:spacing w:after="20" w:line="240" w:lineRule="auto"/>
              <w:rPr>
                <w:rFonts w:ascii="Times New Roman" w:hAnsi="Times New Roman"/>
                <w:sz w:val="28"/>
                <w:szCs w:val="28"/>
                <w:lang w:val="uk-UA"/>
              </w:rPr>
            </w:pPr>
            <w:r w:rsidRPr="00D63795">
              <w:rPr>
                <w:rFonts w:ascii="Times New Roman" w:hAnsi="Times New Roman"/>
                <w:sz w:val="28"/>
                <w:szCs w:val="28"/>
                <w:lang w:val="uk-UA"/>
              </w:rPr>
              <w:t>Березень</w:t>
            </w:r>
          </w:p>
        </w:tc>
        <w:tc>
          <w:tcPr>
            <w:tcW w:w="6520" w:type="dxa"/>
            <w:shd w:val="clear" w:color="auto" w:fill="auto"/>
          </w:tcPr>
          <w:p w14:paraId="531AACC1" w14:textId="77777777" w:rsidR="003115A4" w:rsidRPr="007E0A76" w:rsidRDefault="003115A4" w:rsidP="00B030E0">
            <w:pPr>
              <w:pStyle w:val="ac"/>
              <w:numPr>
                <w:ilvl w:val="0"/>
                <w:numId w:val="102"/>
              </w:numPr>
              <w:spacing w:after="20" w:line="240" w:lineRule="auto"/>
              <w:ind w:left="317"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lang w:val="uk-UA"/>
              </w:rPr>
              <w:t>Заклична мелодія весни</w:t>
            </w:r>
          </w:p>
        </w:tc>
        <w:tc>
          <w:tcPr>
            <w:tcW w:w="1418" w:type="dxa"/>
            <w:shd w:val="clear" w:color="auto" w:fill="auto"/>
          </w:tcPr>
          <w:p w14:paraId="41624314" w14:textId="77777777" w:rsidR="003115A4" w:rsidRPr="00D63795" w:rsidRDefault="003115A4" w:rsidP="00B030E0">
            <w:pPr>
              <w:spacing w:after="20" w:line="240" w:lineRule="auto"/>
              <w:rPr>
                <w:rFonts w:ascii="Times New Roman" w:hAnsi="Times New Roman"/>
                <w:sz w:val="28"/>
                <w:szCs w:val="28"/>
                <w:lang w:val="uk-UA"/>
              </w:rPr>
            </w:pPr>
          </w:p>
        </w:tc>
      </w:tr>
      <w:tr w:rsidR="003115A4" w:rsidRPr="00D63795" w14:paraId="13981F7F" w14:textId="77777777" w:rsidTr="00B030E0">
        <w:trPr>
          <w:trHeight w:val="276"/>
        </w:trPr>
        <w:tc>
          <w:tcPr>
            <w:tcW w:w="1526" w:type="dxa"/>
            <w:vMerge/>
            <w:shd w:val="clear" w:color="auto" w:fill="auto"/>
          </w:tcPr>
          <w:p w14:paraId="25D7ADD0" w14:textId="77777777" w:rsidR="003115A4" w:rsidRPr="00D63795"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5E33D868" w14:textId="77777777" w:rsidR="003115A4" w:rsidRPr="007E0A76" w:rsidRDefault="003115A4" w:rsidP="00B030E0">
            <w:pPr>
              <w:pStyle w:val="ac"/>
              <w:numPr>
                <w:ilvl w:val="0"/>
                <w:numId w:val="102"/>
              </w:numPr>
              <w:spacing w:after="20" w:line="240" w:lineRule="auto"/>
              <w:ind w:left="317"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lang w:val="uk-UA"/>
              </w:rPr>
              <w:t>Сонячні струни</w:t>
            </w:r>
          </w:p>
        </w:tc>
        <w:tc>
          <w:tcPr>
            <w:tcW w:w="1418" w:type="dxa"/>
            <w:shd w:val="clear" w:color="auto" w:fill="auto"/>
          </w:tcPr>
          <w:p w14:paraId="0601F171" w14:textId="77777777" w:rsidR="003115A4" w:rsidRPr="00D63795" w:rsidRDefault="003115A4" w:rsidP="00B030E0">
            <w:pPr>
              <w:spacing w:after="20" w:line="240" w:lineRule="auto"/>
              <w:rPr>
                <w:rFonts w:ascii="Times New Roman" w:hAnsi="Times New Roman"/>
                <w:sz w:val="28"/>
                <w:szCs w:val="28"/>
                <w:lang w:val="uk-UA"/>
              </w:rPr>
            </w:pPr>
          </w:p>
        </w:tc>
      </w:tr>
      <w:tr w:rsidR="003115A4" w:rsidRPr="00E7708B" w14:paraId="2C9E6419" w14:textId="77777777" w:rsidTr="00B030E0">
        <w:trPr>
          <w:trHeight w:val="307"/>
        </w:trPr>
        <w:tc>
          <w:tcPr>
            <w:tcW w:w="1526" w:type="dxa"/>
            <w:vMerge/>
            <w:shd w:val="clear" w:color="auto" w:fill="auto"/>
          </w:tcPr>
          <w:p w14:paraId="4DFCFB64" w14:textId="77777777" w:rsidR="003115A4" w:rsidRPr="00D63795"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7D450444" w14:textId="77777777" w:rsidR="003115A4" w:rsidRPr="007E0A76" w:rsidRDefault="003115A4" w:rsidP="00B030E0">
            <w:pPr>
              <w:pStyle w:val="ac"/>
              <w:numPr>
                <w:ilvl w:val="0"/>
                <w:numId w:val="102"/>
              </w:numPr>
              <w:spacing w:after="20" w:line="240" w:lineRule="auto"/>
              <w:ind w:left="317"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lang w:val="uk-UA"/>
              </w:rPr>
              <w:t>Звуки веселки</w:t>
            </w:r>
          </w:p>
        </w:tc>
        <w:tc>
          <w:tcPr>
            <w:tcW w:w="1418" w:type="dxa"/>
            <w:shd w:val="clear" w:color="auto" w:fill="auto"/>
          </w:tcPr>
          <w:p w14:paraId="5BC195D8" w14:textId="77777777" w:rsidR="003115A4" w:rsidRPr="00D63795" w:rsidRDefault="003115A4" w:rsidP="00B030E0">
            <w:pPr>
              <w:spacing w:after="20" w:line="240" w:lineRule="auto"/>
              <w:rPr>
                <w:rFonts w:ascii="Times New Roman" w:hAnsi="Times New Roman"/>
                <w:sz w:val="28"/>
                <w:szCs w:val="28"/>
                <w:lang w:val="uk-UA"/>
              </w:rPr>
            </w:pPr>
          </w:p>
        </w:tc>
      </w:tr>
      <w:tr w:rsidR="003115A4" w:rsidRPr="00D63795" w14:paraId="37632655" w14:textId="77777777" w:rsidTr="00B030E0">
        <w:trPr>
          <w:trHeight w:val="376"/>
        </w:trPr>
        <w:tc>
          <w:tcPr>
            <w:tcW w:w="1526" w:type="dxa"/>
            <w:vMerge/>
            <w:shd w:val="clear" w:color="auto" w:fill="auto"/>
          </w:tcPr>
          <w:p w14:paraId="5372EABF" w14:textId="77777777" w:rsidR="003115A4" w:rsidRPr="00D63795"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7AA48F27" w14:textId="77777777" w:rsidR="003115A4" w:rsidRPr="007E0A76" w:rsidRDefault="003115A4" w:rsidP="00B030E0">
            <w:pPr>
              <w:pStyle w:val="ac"/>
              <w:numPr>
                <w:ilvl w:val="0"/>
                <w:numId w:val="102"/>
              </w:numPr>
              <w:spacing w:after="20" w:line="240" w:lineRule="auto"/>
              <w:ind w:left="317"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lang w:val="uk-UA"/>
              </w:rPr>
              <w:t>Магічний вальс квітів</w:t>
            </w:r>
          </w:p>
        </w:tc>
        <w:tc>
          <w:tcPr>
            <w:tcW w:w="1418" w:type="dxa"/>
            <w:shd w:val="clear" w:color="auto" w:fill="auto"/>
          </w:tcPr>
          <w:p w14:paraId="1614CF58" w14:textId="77777777" w:rsidR="003115A4" w:rsidRPr="00D63795" w:rsidRDefault="003115A4" w:rsidP="00B030E0">
            <w:pPr>
              <w:spacing w:after="20" w:line="240" w:lineRule="auto"/>
              <w:rPr>
                <w:rFonts w:ascii="Times New Roman" w:hAnsi="Times New Roman"/>
                <w:sz w:val="28"/>
                <w:szCs w:val="28"/>
                <w:lang w:val="uk-UA"/>
              </w:rPr>
            </w:pPr>
          </w:p>
        </w:tc>
      </w:tr>
      <w:tr w:rsidR="003115A4" w:rsidRPr="00D63795" w14:paraId="6AB6B9DD" w14:textId="77777777" w:rsidTr="00B030E0">
        <w:trPr>
          <w:trHeight w:val="277"/>
        </w:trPr>
        <w:tc>
          <w:tcPr>
            <w:tcW w:w="1526" w:type="dxa"/>
            <w:vMerge w:val="restart"/>
            <w:shd w:val="clear" w:color="auto" w:fill="auto"/>
          </w:tcPr>
          <w:p w14:paraId="71C249AB" w14:textId="77777777" w:rsidR="003115A4" w:rsidRPr="00D63795" w:rsidRDefault="003115A4" w:rsidP="00B030E0">
            <w:pPr>
              <w:spacing w:after="20" w:line="240" w:lineRule="auto"/>
              <w:rPr>
                <w:rFonts w:ascii="Times New Roman" w:hAnsi="Times New Roman"/>
                <w:sz w:val="28"/>
                <w:szCs w:val="28"/>
                <w:lang w:val="uk-UA"/>
              </w:rPr>
            </w:pPr>
            <w:r w:rsidRPr="00D63795">
              <w:rPr>
                <w:rFonts w:ascii="Times New Roman" w:hAnsi="Times New Roman"/>
                <w:sz w:val="28"/>
                <w:szCs w:val="28"/>
                <w:lang w:val="uk-UA"/>
              </w:rPr>
              <w:t>Квітень</w:t>
            </w:r>
          </w:p>
        </w:tc>
        <w:tc>
          <w:tcPr>
            <w:tcW w:w="6520" w:type="dxa"/>
            <w:shd w:val="clear" w:color="auto" w:fill="auto"/>
          </w:tcPr>
          <w:p w14:paraId="45910734" w14:textId="77777777" w:rsidR="003115A4" w:rsidRPr="007E0A76" w:rsidRDefault="003115A4" w:rsidP="00B030E0">
            <w:pPr>
              <w:pStyle w:val="ac"/>
              <w:numPr>
                <w:ilvl w:val="0"/>
                <w:numId w:val="103"/>
              </w:numPr>
              <w:spacing w:after="20" w:line="240" w:lineRule="auto"/>
              <w:ind w:left="317"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lang w:val="uk-UA"/>
              </w:rPr>
              <w:t>Квітнева тріоль</w:t>
            </w:r>
          </w:p>
        </w:tc>
        <w:tc>
          <w:tcPr>
            <w:tcW w:w="1418" w:type="dxa"/>
            <w:shd w:val="clear" w:color="auto" w:fill="auto"/>
          </w:tcPr>
          <w:p w14:paraId="67CE26E3" w14:textId="77777777" w:rsidR="003115A4" w:rsidRPr="00D63795" w:rsidRDefault="003115A4" w:rsidP="00B030E0">
            <w:pPr>
              <w:spacing w:after="20" w:line="240" w:lineRule="auto"/>
              <w:rPr>
                <w:rFonts w:ascii="Times New Roman" w:hAnsi="Times New Roman"/>
                <w:sz w:val="28"/>
                <w:szCs w:val="28"/>
                <w:lang w:val="uk-UA"/>
              </w:rPr>
            </w:pPr>
          </w:p>
        </w:tc>
      </w:tr>
      <w:tr w:rsidR="003115A4" w:rsidRPr="00D63795" w14:paraId="6F4861E8" w14:textId="77777777" w:rsidTr="00B030E0">
        <w:trPr>
          <w:trHeight w:val="352"/>
        </w:trPr>
        <w:tc>
          <w:tcPr>
            <w:tcW w:w="1526" w:type="dxa"/>
            <w:vMerge/>
            <w:shd w:val="clear" w:color="auto" w:fill="auto"/>
          </w:tcPr>
          <w:p w14:paraId="7F054699" w14:textId="77777777" w:rsidR="003115A4" w:rsidRPr="00D63795"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08724A54" w14:textId="77777777" w:rsidR="003115A4" w:rsidRPr="007E0A76" w:rsidRDefault="003115A4" w:rsidP="00B030E0">
            <w:pPr>
              <w:pStyle w:val="ac"/>
              <w:numPr>
                <w:ilvl w:val="0"/>
                <w:numId w:val="103"/>
              </w:numPr>
              <w:spacing w:after="20" w:line="240" w:lineRule="auto"/>
              <w:ind w:left="317"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lang w:val="uk-UA"/>
              </w:rPr>
              <w:t>Парад оркестрів</w:t>
            </w:r>
          </w:p>
        </w:tc>
        <w:tc>
          <w:tcPr>
            <w:tcW w:w="1418" w:type="dxa"/>
            <w:shd w:val="clear" w:color="auto" w:fill="auto"/>
          </w:tcPr>
          <w:p w14:paraId="239A3DFA" w14:textId="77777777" w:rsidR="003115A4" w:rsidRPr="00D63795" w:rsidRDefault="003115A4" w:rsidP="00B030E0">
            <w:pPr>
              <w:spacing w:after="20" w:line="240" w:lineRule="auto"/>
              <w:rPr>
                <w:rFonts w:ascii="Times New Roman" w:hAnsi="Times New Roman"/>
                <w:sz w:val="28"/>
                <w:szCs w:val="28"/>
                <w:lang w:val="uk-UA"/>
              </w:rPr>
            </w:pPr>
          </w:p>
        </w:tc>
      </w:tr>
      <w:tr w:rsidR="003115A4" w:rsidRPr="00D63795" w14:paraId="3E2E5A97" w14:textId="77777777" w:rsidTr="00B030E0">
        <w:trPr>
          <w:trHeight w:val="303"/>
        </w:trPr>
        <w:tc>
          <w:tcPr>
            <w:tcW w:w="1526" w:type="dxa"/>
            <w:vMerge/>
            <w:shd w:val="clear" w:color="auto" w:fill="auto"/>
          </w:tcPr>
          <w:p w14:paraId="46E0E310" w14:textId="77777777" w:rsidR="003115A4" w:rsidRPr="00D63795"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3C73B84D" w14:textId="77777777" w:rsidR="003115A4" w:rsidRPr="007E0A76" w:rsidRDefault="003115A4" w:rsidP="00B030E0">
            <w:pPr>
              <w:pStyle w:val="ac"/>
              <w:numPr>
                <w:ilvl w:val="0"/>
                <w:numId w:val="103"/>
              </w:numPr>
              <w:spacing w:after="20" w:line="240" w:lineRule="auto"/>
              <w:ind w:left="317"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lang w:val="uk-UA"/>
              </w:rPr>
              <w:t>Розмалюємо світ у яскраві барви</w:t>
            </w:r>
          </w:p>
        </w:tc>
        <w:tc>
          <w:tcPr>
            <w:tcW w:w="1418" w:type="dxa"/>
            <w:shd w:val="clear" w:color="auto" w:fill="auto"/>
          </w:tcPr>
          <w:p w14:paraId="3E72337F" w14:textId="77777777" w:rsidR="003115A4" w:rsidRPr="00D63795" w:rsidRDefault="003115A4" w:rsidP="00B030E0">
            <w:pPr>
              <w:spacing w:after="20" w:line="240" w:lineRule="auto"/>
              <w:rPr>
                <w:rFonts w:ascii="Times New Roman" w:hAnsi="Times New Roman"/>
                <w:sz w:val="28"/>
                <w:szCs w:val="28"/>
                <w:lang w:val="uk-UA"/>
              </w:rPr>
            </w:pPr>
          </w:p>
        </w:tc>
      </w:tr>
      <w:tr w:rsidR="003115A4" w:rsidRPr="00D63795" w14:paraId="241311F4" w14:textId="77777777" w:rsidTr="00B030E0">
        <w:trPr>
          <w:trHeight w:val="521"/>
        </w:trPr>
        <w:tc>
          <w:tcPr>
            <w:tcW w:w="1526" w:type="dxa"/>
            <w:vMerge/>
            <w:shd w:val="clear" w:color="auto" w:fill="auto"/>
          </w:tcPr>
          <w:p w14:paraId="13562953" w14:textId="77777777" w:rsidR="003115A4" w:rsidRPr="00D63795"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6B7C2027" w14:textId="77777777" w:rsidR="003115A4" w:rsidRPr="007E0A76" w:rsidRDefault="003115A4" w:rsidP="00B030E0">
            <w:pPr>
              <w:pStyle w:val="ac"/>
              <w:numPr>
                <w:ilvl w:val="0"/>
                <w:numId w:val="103"/>
              </w:numPr>
              <w:spacing w:after="20" w:line="240" w:lineRule="auto"/>
              <w:ind w:left="317" w:hanging="283"/>
              <w:rPr>
                <w:rFonts w:ascii="Times New Roman" w:eastAsia="Cambria" w:hAnsi="Times New Roman" w:cs="Times New Roman"/>
                <w:sz w:val="28"/>
                <w:szCs w:val="28"/>
                <w:lang w:val="uk-UA"/>
              </w:rPr>
            </w:pPr>
            <w:r w:rsidRPr="007E0A76">
              <w:rPr>
                <w:rFonts w:ascii="Times New Roman" w:eastAsia="Cambria" w:hAnsi="Times New Roman" w:cs="Times New Roman"/>
                <w:sz w:val="28"/>
                <w:szCs w:val="28"/>
                <w:lang w:val="uk-UA"/>
              </w:rPr>
              <w:t>Леді Дієз та джентльмен Бемоль</w:t>
            </w:r>
          </w:p>
        </w:tc>
        <w:tc>
          <w:tcPr>
            <w:tcW w:w="1418" w:type="dxa"/>
            <w:shd w:val="clear" w:color="auto" w:fill="auto"/>
          </w:tcPr>
          <w:p w14:paraId="13EA718E" w14:textId="77777777" w:rsidR="003115A4" w:rsidRPr="00D63795" w:rsidRDefault="003115A4" w:rsidP="00B030E0">
            <w:pPr>
              <w:spacing w:after="20" w:line="240" w:lineRule="auto"/>
              <w:rPr>
                <w:rFonts w:ascii="Times New Roman" w:hAnsi="Times New Roman"/>
                <w:sz w:val="28"/>
                <w:szCs w:val="28"/>
                <w:lang w:val="uk-UA"/>
              </w:rPr>
            </w:pPr>
          </w:p>
        </w:tc>
      </w:tr>
      <w:tr w:rsidR="003115A4" w:rsidRPr="00D63795" w14:paraId="310B6078" w14:textId="77777777" w:rsidTr="00B030E0">
        <w:trPr>
          <w:trHeight w:val="368"/>
        </w:trPr>
        <w:tc>
          <w:tcPr>
            <w:tcW w:w="1526" w:type="dxa"/>
            <w:shd w:val="clear" w:color="auto" w:fill="auto"/>
          </w:tcPr>
          <w:p w14:paraId="0AA48E6B" w14:textId="77777777" w:rsidR="003115A4" w:rsidRPr="00352270" w:rsidRDefault="003115A4" w:rsidP="00B030E0">
            <w:pPr>
              <w:spacing w:line="240" w:lineRule="auto"/>
              <w:jc w:val="center"/>
              <w:rPr>
                <w:rFonts w:ascii="Times New Roman" w:hAnsi="Times New Roman" w:cs="Times New Roman"/>
                <w:sz w:val="28"/>
                <w:szCs w:val="28"/>
                <w:lang w:val="uk-UA"/>
              </w:rPr>
            </w:pPr>
            <w:r w:rsidRPr="00352270">
              <w:rPr>
                <w:rFonts w:ascii="Times New Roman" w:hAnsi="Times New Roman" w:cs="Times New Roman"/>
                <w:sz w:val="28"/>
                <w:szCs w:val="28"/>
                <w:lang w:val="uk-UA"/>
              </w:rPr>
              <w:t>Травень</w:t>
            </w:r>
          </w:p>
        </w:tc>
        <w:tc>
          <w:tcPr>
            <w:tcW w:w="6520" w:type="dxa"/>
            <w:shd w:val="clear" w:color="auto" w:fill="auto"/>
          </w:tcPr>
          <w:p w14:paraId="65F84B00" w14:textId="77777777" w:rsidR="003115A4" w:rsidRDefault="003115A4" w:rsidP="00B030E0">
            <w:pPr>
              <w:spacing w:line="240" w:lineRule="auto"/>
              <w:ind w:left="459" w:hanging="425"/>
              <w:rPr>
                <w:rFonts w:ascii="Times New Roman" w:hAnsi="Times New Roman" w:cs="Times New Roman"/>
                <w:sz w:val="28"/>
                <w:szCs w:val="28"/>
                <w:lang w:val="uk-UA"/>
              </w:rPr>
            </w:pPr>
            <w:r>
              <w:rPr>
                <w:rFonts w:ascii="Times New Roman" w:hAnsi="Times New Roman" w:cs="Times New Roman"/>
                <w:sz w:val="28"/>
                <w:szCs w:val="28"/>
                <w:lang w:val="uk-UA"/>
              </w:rPr>
              <w:t>Звіт гуртків «Вернісаж Гурткової роботи»</w:t>
            </w:r>
          </w:p>
        </w:tc>
        <w:tc>
          <w:tcPr>
            <w:tcW w:w="1418" w:type="dxa"/>
            <w:shd w:val="clear" w:color="auto" w:fill="auto"/>
          </w:tcPr>
          <w:p w14:paraId="01623EAF" w14:textId="77777777" w:rsidR="003115A4" w:rsidRPr="00D63795" w:rsidRDefault="003115A4" w:rsidP="00B030E0">
            <w:pPr>
              <w:spacing w:after="20" w:line="240" w:lineRule="auto"/>
              <w:rPr>
                <w:rFonts w:ascii="Times New Roman" w:hAnsi="Times New Roman"/>
                <w:sz w:val="28"/>
                <w:szCs w:val="28"/>
                <w:lang w:val="uk-UA"/>
              </w:rPr>
            </w:pPr>
          </w:p>
        </w:tc>
      </w:tr>
    </w:tbl>
    <w:p w14:paraId="1C80AB79" w14:textId="77777777" w:rsidR="003115A4" w:rsidRPr="007F432F" w:rsidRDefault="003115A4" w:rsidP="003115A4">
      <w:pPr>
        <w:rPr>
          <w:rFonts w:ascii="Times New Roman" w:hAnsi="Times New Roman"/>
          <w:sz w:val="24"/>
          <w:szCs w:val="24"/>
          <w:lang w:val="uk-UA"/>
        </w:rPr>
      </w:pPr>
    </w:p>
    <w:p w14:paraId="0F3EF1B4"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7CCB2CB7"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197F5205"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447A4A7B"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22882129" w14:textId="77777777" w:rsidR="003115A4" w:rsidRPr="00FA27A2" w:rsidRDefault="003115A4" w:rsidP="003115A4">
      <w:pPr>
        <w:spacing w:line="240" w:lineRule="auto"/>
        <w:jc w:val="center"/>
        <w:rPr>
          <w:rFonts w:ascii="Times New Roman" w:hAnsi="Times New Roman"/>
          <w:b/>
          <w:sz w:val="28"/>
          <w:szCs w:val="28"/>
        </w:rPr>
      </w:pPr>
      <w:r w:rsidRPr="00FA27A2">
        <w:rPr>
          <w:rFonts w:ascii="Times New Roman" w:hAnsi="Times New Roman"/>
          <w:b/>
          <w:sz w:val="28"/>
          <w:szCs w:val="28"/>
        </w:rPr>
        <w:t xml:space="preserve">План роботи </w:t>
      </w:r>
    </w:p>
    <w:p w14:paraId="5B6CD884" w14:textId="77777777" w:rsidR="003115A4" w:rsidRPr="00FA27A2" w:rsidRDefault="003115A4" w:rsidP="003115A4">
      <w:pPr>
        <w:spacing w:line="360" w:lineRule="auto"/>
        <w:jc w:val="center"/>
        <w:rPr>
          <w:rFonts w:ascii="Times New Roman" w:hAnsi="Times New Roman"/>
          <w:b/>
          <w:sz w:val="28"/>
          <w:szCs w:val="28"/>
          <w:lang w:val="uk-UA"/>
        </w:rPr>
      </w:pPr>
      <w:r w:rsidRPr="00FA27A2">
        <w:rPr>
          <w:rFonts w:ascii="Times New Roman" w:hAnsi="Times New Roman"/>
          <w:b/>
          <w:sz w:val="28"/>
          <w:szCs w:val="28"/>
        </w:rPr>
        <w:t>гуртка «</w:t>
      </w:r>
      <w:r w:rsidRPr="00FA27A2">
        <w:rPr>
          <w:rFonts w:ascii="Times New Roman" w:hAnsi="Times New Roman"/>
          <w:b/>
          <w:sz w:val="28"/>
          <w:szCs w:val="28"/>
          <w:lang w:val="uk-UA"/>
        </w:rPr>
        <w:t>Малята – здоровя</w:t>
      </w:r>
      <w:r w:rsidRPr="00FA27A2">
        <w:rPr>
          <w:rFonts w:ascii="Times New Roman" w:hAnsi="Times New Roman"/>
          <w:b/>
          <w:sz w:val="28"/>
          <w:szCs w:val="28"/>
        </w:rPr>
        <w:t>’</w:t>
      </w:r>
      <w:r w:rsidRPr="00FA27A2">
        <w:rPr>
          <w:rFonts w:ascii="Times New Roman" w:hAnsi="Times New Roman"/>
          <w:b/>
          <w:sz w:val="28"/>
          <w:szCs w:val="28"/>
          <w:lang w:val="uk-UA"/>
        </w:rPr>
        <w:t>та</w:t>
      </w:r>
      <w:r w:rsidRPr="00FA27A2">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520"/>
        <w:gridCol w:w="1418"/>
      </w:tblGrid>
      <w:tr w:rsidR="003115A4" w:rsidRPr="00352049" w14:paraId="67CDEF9F" w14:textId="77777777" w:rsidTr="00B030E0">
        <w:tc>
          <w:tcPr>
            <w:tcW w:w="1526" w:type="dxa"/>
            <w:shd w:val="clear" w:color="auto" w:fill="auto"/>
          </w:tcPr>
          <w:p w14:paraId="79BB29C0" w14:textId="77777777" w:rsidR="003115A4" w:rsidRPr="00352270" w:rsidRDefault="003115A4" w:rsidP="00B030E0">
            <w:pPr>
              <w:jc w:val="center"/>
              <w:rPr>
                <w:rFonts w:ascii="Times New Roman" w:hAnsi="Times New Roman" w:cs="Times New Roman"/>
                <w:sz w:val="24"/>
                <w:szCs w:val="24"/>
                <w:lang w:val="uk-UA"/>
              </w:rPr>
            </w:pPr>
            <w:r w:rsidRPr="00352270">
              <w:rPr>
                <w:rFonts w:ascii="Times New Roman" w:hAnsi="Times New Roman" w:cs="Times New Roman"/>
                <w:sz w:val="24"/>
                <w:szCs w:val="24"/>
                <w:lang w:val="uk-UA"/>
              </w:rPr>
              <w:t>Місяць</w:t>
            </w:r>
          </w:p>
        </w:tc>
        <w:tc>
          <w:tcPr>
            <w:tcW w:w="6520" w:type="dxa"/>
            <w:shd w:val="clear" w:color="auto" w:fill="auto"/>
          </w:tcPr>
          <w:p w14:paraId="1C3D96E0" w14:textId="77777777" w:rsidR="003115A4" w:rsidRPr="00352270" w:rsidRDefault="003115A4" w:rsidP="00B030E0">
            <w:pPr>
              <w:jc w:val="center"/>
              <w:rPr>
                <w:rFonts w:ascii="Times New Roman" w:hAnsi="Times New Roman" w:cs="Times New Roman"/>
                <w:sz w:val="24"/>
                <w:szCs w:val="24"/>
                <w:lang w:val="uk-UA"/>
              </w:rPr>
            </w:pPr>
            <w:r w:rsidRPr="00352270">
              <w:rPr>
                <w:rFonts w:ascii="Times New Roman" w:hAnsi="Times New Roman" w:cs="Times New Roman"/>
                <w:sz w:val="24"/>
                <w:szCs w:val="24"/>
                <w:lang w:val="uk-UA"/>
              </w:rPr>
              <w:t>Тема</w:t>
            </w:r>
          </w:p>
        </w:tc>
        <w:tc>
          <w:tcPr>
            <w:tcW w:w="1418" w:type="dxa"/>
            <w:shd w:val="clear" w:color="auto" w:fill="auto"/>
          </w:tcPr>
          <w:p w14:paraId="01D1C70D" w14:textId="77777777" w:rsidR="003115A4" w:rsidRPr="00352270" w:rsidRDefault="003115A4" w:rsidP="00B030E0">
            <w:pPr>
              <w:rPr>
                <w:rFonts w:ascii="Times New Roman" w:hAnsi="Times New Roman" w:cs="Times New Roman"/>
                <w:sz w:val="24"/>
                <w:szCs w:val="24"/>
                <w:lang w:val="uk-UA"/>
              </w:rPr>
            </w:pPr>
            <w:r w:rsidRPr="00352270">
              <w:rPr>
                <w:rFonts w:ascii="Times New Roman" w:hAnsi="Times New Roman" w:cs="Times New Roman"/>
                <w:sz w:val="24"/>
                <w:szCs w:val="24"/>
                <w:lang w:val="uk-UA"/>
              </w:rPr>
              <w:t xml:space="preserve">Примітка </w:t>
            </w:r>
          </w:p>
        </w:tc>
      </w:tr>
      <w:tr w:rsidR="003115A4" w:rsidRPr="00352049" w14:paraId="76A11004" w14:textId="77777777" w:rsidTr="00B030E0">
        <w:tc>
          <w:tcPr>
            <w:tcW w:w="1526" w:type="dxa"/>
            <w:vMerge w:val="restart"/>
            <w:shd w:val="clear" w:color="auto" w:fill="auto"/>
          </w:tcPr>
          <w:p w14:paraId="626EA5EA" w14:textId="77777777" w:rsidR="003115A4" w:rsidRPr="00352049" w:rsidRDefault="003115A4" w:rsidP="00B030E0">
            <w:pPr>
              <w:spacing w:after="20" w:line="240" w:lineRule="auto"/>
              <w:rPr>
                <w:rFonts w:ascii="Times New Roman" w:hAnsi="Times New Roman"/>
                <w:sz w:val="28"/>
                <w:szCs w:val="28"/>
                <w:lang w:val="uk-UA"/>
              </w:rPr>
            </w:pPr>
            <w:r w:rsidRPr="00352049">
              <w:rPr>
                <w:rFonts w:ascii="Times New Roman" w:hAnsi="Times New Roman"/>
                <w:sz w:val="28"/>
                <w:szCs w:val="28"/>
                <w:lang w:val="uk-UA"/>
              </w:rPr>
              <w:lastRenderedPageBreak/>
              <w:t>Жовтень</w:t>
            </w:r>
          </w:p>
        </w:tc>
        <w:tc>
          <w:tcPr>
            <w:tcW w:w="6520" w:type="dxa"/>
            <w:shd w:val="clear" w:color="auto" w:fill="auto"/>
          </w:tcPr>
          <w:p w14:paraId="49DFFC37" w14:textId="77777777" w:rsidR="003115A4" w:rsidRPr="00FA27A2" w:rsidRDefault="003115A4" w:rsidP="00B030E0">
            <w:pPr>
              <w:pStyle w:val="ac"/>
              <w:numPr>
                <w:ilvl w:val="0"/>
                <w:numId w:val="110"/>
              </w:numPr>
              <w:spacing w:after="20" w:line="240" w:lineRule="auto"/>
              <w:ind w:left="317" w:hanging="283"/>
              <w:rPr>
                <w:rFonts w:ascii="Times New Roman" w:hAnsi="Times New Roman"/>
                <w:sz w:val="28"/>
                <w:szCs w:val="28"/>
                <w:lang w:val="uk-UA"/>
              </w:rPr>
            </w:pPr>
            <w:r w:rsidRPr="00FA27A2">
              <w:rPr>
                <w:rFonts w:ascii="Times New Roman" w:hAnsi="Times New Roman"/>
                <w:sz w:val="28"/>
                <w:szCs w:val="28"/>
                <w:lang w:val="uk-UA"/>
              </w:rPr>
              <w:t>Подорож до осіннього лісу</w:t>
            </w:r>
          </w:p>
        </w:tc>
        <w:tc>
          <w:tcPr>
            <w:tcW w:w="1418" w:type="dxa"/>
            <w:shd w:val="clear" w:color="auto" w:fill="auto"/>
          </w:tcPr>
          <w:p w14:paraId="30DBADA3" w14:textId="77777777" w:rsidR="003115A4" w:rsidRPr="009C0242" w:rsidRDefault="003115A4" w:rsidP="00B030E0">
            <w:pPr>
              <w:spacing w:after="20" w:line="240" w:lineRule="auto"/>
              <w:rPr>
                <w:rFonts w:ascii="Times New Roman" w:hAnsi="Times New Roman"/>
                <w:sz w:val="28"/>
                <w:szCs w:val="28"/>
                <w:lang w:val="uk-UA"/>
              </w:rPr>
            </w:pPr>
          </w:p>
        </w:tc>
      </w:tr>
      <w:tr w:rsidR="003115A4" w:rsidRPr="00352049" w14:paraId="1C111351" w14:textId="77777777" w:rsidTr="00B030E0">
        <w:tc>
          <w:tcPr>
            <w:tcW w:w="1526" w:type="dxa"/>
            <w:vMerge/>
            <w:shd w:val="clear" w:color="auto" w:fill="auto"/>
          </w:tcPr>
          <w:p w14:paraId="1BF06670"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70968943" w14:textId="77777777" w:rsidR="003115A4" w:rsidRPr="00FA27A2" w:rsidRDefault="003115A4" w:rsidP="00B030E0">
            <w:pPr>
              <w:pStyle w:val="ac"/>
              <w:numPr>
                <w:ilvl w:val="0"/>
                <w:numId w:val="110"/>
              </w:numPr>
              <w:spacing w:after="20" w:line="240" w:lineRule="auto"/>
              <w:ind w:left="317" w:hanging="283"/>
              <w:rPr>
                <w:rFonts w:ascii="Times New Roman" w:hAnsi="Times New Roman"/>
                <w:sz w:val="28"/>
                <w:szCs w:val="28"/>
                <w:lang w:val="uk-UA"/>
              </w:rPr>
            </w:pPr>
            <w:r w:rsidRPr="00FA27A2">
              <w:rPr>
                <w:rFonts w:ascii="Times New Roman" w:hAnsi="Times New Roman"/>
                <w:sz w:val="28"/>
                <w:szCs w:val="28"/>
                <w:lang w:val="uk-UA"/>
              </w:rPr>
              <w:t xml:space="preserve">Підводний світ акваріума </w:t>
            </w:r>
          </w:p>
        </w:tc>
        <w:tc>
          <w:tcPr>
            <w:tcW w:w="1418" w:type="dxa"/>
            <w:shd w:val="clear" w:color="auto" w:fill="auto"/>
          </w:tcPr>
          <w:p w14:paraId="5A1CC07B" w14:textId="77777777" w:rsidR="003115A4" w:rsidRPr="00352049" w:rsidRDefault="003115A4" w:rsidP="00B030E0">
            <w:pPr>
              <w:spacing w:after="20" w:line="240" w:lineRule="auto"/>
              <w:rPr>
                <w:rFonts w:ascii="Times New Roman" w:hAnsi="Times New Roman"/>
                <w:sz w:val="28"/>
                <w:szCs w:val="28"/>
              </w:rPr>
            </w:pPr>
          </w:p>
        </w:tc>
      </w:tr>
      <w:tr w:rsidR="003115A4" w:rsidRPr="00352049" w14:paraId="02E3533C" w14:textId="77777777" w:rsidTr="00B030E0">
        <w:tc>
          <w:tcPr>
            <w:tcW w:w="1526" w:type="dxa"/>
            <w:vMerge/>
            <w:shd w:val="clear" w:color="auto" w:fill="auto"/>
          </w:tcPr>
          <w:p w14:paraId="561EBBBA"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7414BC56" w14:textId="77777777" w:rsidR="003115A4" w:rsidRPr="00FA27A2" w:rsidRDefault="003115A4" w:rsidP="00B030E0">
            <w:pPr>
              <w:pStyle w:val="ac"/>
              <w:numPr>
                <w:ilvl w:val="0"/>
                <w:numId w:val="110"/>
              </w:numPr>
              <w:spacing w:after="20" w:line="240" w:lineRule="auto"/>
              <w:ind w:left="317" w:hanging="283"/>
              <w:rPr>
                <w:rFonts w:ascii="Times New Roman" w:hAnsi="Times New Roman"/>
                <w:sz w:val="28"/>
                <w:szCs w:val="28"/>
                <w:lang w:val="uk-UA"/>
              </w:rPr>
            </w:pPr>
            <w:r w:rsidRPr="00FA27A2">
              <w:rPr>
                <w:rFonts w:ascii="Times New Roman" w:hAnsi="Times New Roman"/>
                <w:sz w:val="28"/>
                <w:szCs w:val="28"/>
                <w:lang w:val="uk-UA"/>
              </w:rPr>
              <w:t>Веселі колобки</w:t>
            </w:r>
          </w:p>
        </w:tc>
        <w:tc>
          <w:tcPr>
            <w:tcW w:w="1418" w:type="dxa"/>
            <w:shd w:val="clear" w:color="auto" w:fill="auto"/>
          </w:tcPr>
          <w:p w14:paraId="5A8A336A" w14:textId="77777777" w:rsidR="003115A4" w:rsidRPr="00352049" w:rsidRDefault="003115A4" w:rsidP="00B030E0">
            <w:pPr>
              <w:spacing w:after="20" w:line="240" w:lineRule="auto"/>
              <w:rPr>
                <w:rFonts w:ascii="Times New Roman" w:hAnsi="Times New Roman"/>
                <w:sz w:val="28"/>
                <w:szCs w:val="28"/>
              </w:rPr>
            </w:pPr>
          </w:p>
        </w:tc>
      </w:tr>
      <w:tr w:rsidR="003115A4" w:rsidRPr="00352049" w14:paraId="5C3BEBE1" w14:textId="77777777" w:rsidTr="00B030E0">
        <w:tc>
          <w:tcPr>
            <w:tcW w:w="1526" w:type="dxa"/>
            <w:vMerge/>
            <w:shd w:val="clear" w:color="auto" w:fill="auto"/>
          </w:tcPr>
          <w:p w14:paraId="65FCE396"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31B3D394" w14:textId="77777777" w:rsidR="003115A4" w:rsidRPr="00FA27A2" w:rsidRDefault="003115A4" w:rsidP="00B030E0">
            <w:pPr>
              <w:pStyle w:val="ac"/>
              <w:numPr>
                <w:ilvl w:val="0"/>
                <w:numId w:val="110"/>
              </w:numPr>
              <w:spacing w:after="20" w:line="240" w:lineRule="auto"/>
              <w:ind w:left="317" w:hanging="283"/>
              <w:rPr>
                <w:rFonts w:ascii="Times New Roman" w:hAnsi="Times New Roman"/>
                <w:sz w:val="28"/>
                <w:szCs w:val="28"/>
              </w:rPr>
            </w:pPr>
            <w:r w:rsidRPr="00FA27A2">
              <w:rPr>
                <w:rFonts w:ascii="Times New Roman" w:hAnsi="Times New Roman"/>
                <w:sz w:val="28"/>
                <w:szCs w:val="28"/>
                <w:lang w:val="uk-UA"/>
              </w:rPr>
              <w:t>Сила та грація</w:t>
            </w:r>
          </w:p>
        </w:tc>
        <w:tc>
          <w:tcPr>
            <w:tcW w:w="1418" w:type="dxa"/>
            <w:shd w:val="clear" w:color="auto" w:fill="auto"/>
          </w:tcPr>
          <w:p w14:paraId="5AC89654" w14:textId="77777777" w:rsidR="003115A4" w:rsidRPr="00352049" w:rsidRDefault="003115A4" w:rsidP="00B030E0">
            <w:pPr>
              <w:spacing w:after="20" w:line="240" w:lineRule="auto"/>
              <w:rPr>
                <w:rFonts w:ascii="Times New Roman" w:hAnsi="Times New Roman"/>
                <w:sz w:val="28"/>
                <w:szCs w:val="28"/>
              </w:rPr>
            </w:pPr>
          </w:p>
        </w:tc>
      </w:tr>
      <w:tr w:rsidR="003115A4" w:rsidRPr="00352049" w14:paraId="304CD7D1" w14:textId="77777777" w:rsidTr="00B030E0">
        <w:tc>
          <w:tcPr>
            <w:tcW w:w="1526" w:type="dxa"/>
            <w:vMerge w:val="restart"/>
            <w:shd w:val="clear" w:color="auto" w:fill="auto"/>
          </w:tcPr>
          <w:p w14:paraId="01D50F01" w14:textId="77777777" w:rsidR="003115A4" w:rsidRPr="00352049" w:rsidRDefault="003115A4" w:rsidP="00B030E0">
            <w:pPr>
              <w:spacing w:after="20" w:line="240" w:lineRule="auto"/>
              <w:rPr>
                <w:rFonts w:ascii="Times New Roman" w:hAnsi="Times New Roman"/>
                <w:sz w:val="28"/>
                <w:szCs w:val="28"/>
                <w:lang w:val="uk-UA"/>
              </w:rPr>
            </w:pPr>
            <w:r w:rsidRPr="00352049">
              <w:rPr>
                <w:rFonts w:ascii="Times New Roman" w:hAnsi="Times New Roman"/>
                <w:sz w:val="28"/>
                <w:szCs w:val="28"/>
                <w:lang w:val="uk-UA"/>
              </w:rPr>
              <w:t>Листопад</w:t>
            </w:r>
          </w:p>
        </w:tc>
        <w:tc>
          <w:tcPr>
            <w:tcW w:w="6520" w:type="dxa"/>
            <w:shd w:val="clear" w:color="auto" w:fill="auto"/>
          </w:tcPr>
          <w:p w14:paraId="65AD3AEE" w14:textId="77777777" w:rsidR="003115A4" w:rsidRPr="00FA27A2" w:rsidRDefault="003115A4" w:rsidP="00B030E0">
            <w:pPr>
              <w:pStyle w:val="ac"/>
              <w:numPr>
                <w:ilvl w:val="0"/>
                <w:numId w:val="111"/>
              </w:numPr>
              <w:spacing w:after="20" w:line="240" w:lineRule="auto"/>
              <w:ind w:left="317" w:hanging="283"/>
              <w:rPr>
                <w:rFonts w:ascii="Times New Roman" w:hAnsi="Times New Roman"/>
                <w:sz w:val="28"/>
                <w:szCs w:val="28"/>
                <w:lang w:val="uk-UA"/>
              </w:rPr>
            </w:pPr>
            <w:r w:rsidRPr="00FA27A2">
              <w:rPr>
                <w:rFonts w:ascii="Times New Roman" w:hAnsi="Times New Roman"/>
                <w:sz w:val="28"/>
                <w:szCs w:val="28"/>
                <w:lang w:val="uk-UA"/>
              </w:rPr>
              <w:t>На арені цирку</w:t>
            </w:r>
          </w:p>
        </w:tc>
        <w:tc>
          <w:tcPr>
            <w:tcW w:w="1418" w:type="dxa"/>
            <w:shd w:val="clear" w:color="auto" w:fill="auto"/>
          </w:tcPr>
          <w:p w14:paraId="41BAA4B0" w14:textId="77777777" w:rsidR="003115A4" w:rsidRPr="00352049" w:rsidRDefault="003115A4" w:rsidP="00B030E0">
            <w:pPr>
              <w:spacing w:after="20" w:line="240" w:lineRule="auto"/>
              <w:rPr>
                <w:rFonts w:ascii="Times New Roman" w:hAnsi="Times New Roman"/>
                <w:sz w:val="28"/>
                <w:szCs w:val="28"/>
              </w:rPr>
            </w:pPr>
          </w:p>
        </w:tc>
      </w:tr>
      <w:tr w:rsidR="003115A4" w:rsidRPr="00352049" w14:paraId="32641A9C" w14:textId="77777777" w:rsidTr="00B030E0">
        <w:tc>
          <w:tcPr>
            <w:tcW w:w="1526" w:type="dxa"/>
            <w:vMerge/>
            <w:shd w:val="clear" w:color="auto" w:fill="auto"/>
          </w:tcPr>
          <w:p w14:paraId="0F004BA3"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19627679" w14:textId="77777777" w:rsidR="003115A4" w:rsidRPr="00FA27A2" w:rsidRDefault="003115A4" w:rsidP="00B030E0">
            <w:pPr>
              <w:pStyle w:val="ac"/>
              <w:numPr>
                <w:ilvl w:val="0"/>
                <w:numId w:val="111"/>
              </w:numPr>
              <w:spacing w:after="20" w:line="240" w:lineRule="auto"/>
              <w:ind w:left="317" w:hanging="283"/>
              <w:rPr>
                <w:rFonts w:ascii="Times New Roman" w:hAnsi="Times New Roman"/>
                <w:sz w:val="28"/>
                <w:szCs w:val="28"/>
                <w:lang w:val="uk-UA"/>
              </w:rPr>
            </w:pPr>
            <w:r w:rsidRPr="00FA27A2">
              <w:rPr>
                <w:rFonts w:ascii="Times New Roman" w:hAnsi="Times New Roman"/>
                <w:sz w:val="28"/>
                <w:szCs w:val="28"/>
                <w:lang w:val="uk-UA"/>
              </w:rPr>
              <w:t>Казкова подорож</w:t>
            </w:r>
          </w:p>
        </w:tc>
        <w:tc>
          <w:tcPr>
            <w:tcW w:w="1418" w:type="dxa"/>
            <w:shd w:val="clear" w:color="auto" w:fill="auto"/>
          </w:tcPr>
          <w:p w14:paraId="7167B3A8" w14:textId="77777777" w:rsidR="003115A4" w:rsidRPr="00C04C47" w:rsidRDefault="003115A4" w:rsidP="00B030E0">
            <w:pPr>
              <w:spacing w:after="20" w:line="240" w:lineRule="auto"/>
              <w:rPr>
                <w:rFonts w:ascii="Times New Roman" w:hAnsi="Times New Roman"/>
                <w:sz w:val="28"/>
                <w:szCs w:val="28"/>
                <w:lang w:val="uk-UA"/>
              </w:rPr>
            </w:pPr>
          </w:p>
        </w:tc>
      </w:tr>
      <w:tr w:rsidR="003115A4" w:rsidRPr="00352049" w14:paraId="0313AFB1" w14:textId="77777777" w:rsidTr="00B030E0">
        <w:tc>
          <w:tcPr>
            <w:tcW w:w="1526" w:type="dxa"/>
            <w:vMerge/>
            <w:shd w:val="clear" w:color="auto" w:fill="auto"/>
          </w:tcPr>
          <w:p w14:paraId="455D9FC6"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33C74540" w14:textId="77777777" w:rsidR="003115A4" w:rsidRPr="00FA27A2" w:rsidRDefault="003115A4" w:rsidP="00B030E0">
            <w:pPr>
              <w:pStyle w:val="ac"/>
              <w:numPr>
                <w:ilvl w:val="0"/>
                <w:numId w:val="111"/>
              </w:numPr>
              <w:spacing w:after="20" w:line="240" w:lineRule="auto"/>
              <w:ind w:left="317" w:hanging="283"/>
              <w:rPr>
                <w:rFonts w:ascii="Times New Roman" w:hAnsi="Times New Roman"/>
                <w:sz w:val="28"/>
                <w:szCs w:val="28"/>
                <w:lang w:val="uk-UA"/>
              </w:rPr>
            </w:pPr>
            <w:r w:rsidRPr="00FA27A2">
              <w:rPr>
                <w:rFonts w:ascii="Times New Roman" w:hAnsi="Times New Roman"/>
                <w:sz w:val="28"/>
                <w:szCs w:val="28"/>
                <w:lang w:val="uk-UA"/>
              </w:rPr>
              <w:t>В світі дітей</w:t>
            </w:r>
          </w:p>
        </w:tc>
        <w:tc>
          <w:tcPr>
            <w:tcW w:w="1418" w:type="dxa"/>
            <w:shd w:val="clear" w:color="auto" w:fill="auto"/>
          </w:tcPr>
          <w:p w14:paraId="7EB86550" w14:textId="77777777" w:rsidR="003115A4" w:rsidRPr="00352049" w:rsidRDefault="003115A4" w:rsidP="00B030E0">
            <w:pPr>
              <w:spacing w:after="20" w:line="240" w:lineRule="auto"/>
              <w:rPr>
                <w:rFonts w:ascii="Times New Roman" w:hAnsi="Times New Roman"/>
                <w:sz w:val="28"/>
                <w:szCs w:val="28"/>
              </w:rPr>
            </w:pPr>
          </w:p>
        </w:tc>
      </w:tr>
      <w:tr w:rsidR="003115A4" w:rsidRPr="00352049" w14:paraId="60FE04ED" w14:textId="77777777" w:rsidTr="00B030E0">
        <w:tc>
          <w:tcPr>
            <w:tcW w:w="1526" w:type="dxa"/>
            <w:vMerge/>
            <w:shd w:val="clear" w:color="auto" w:fill="auto"/>
          </w:tcPr>
          <w:p w14:paraId="2547D612"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4FEC2FEE" w14:textId="77777777" w:rsidR="003115A4" w:rsidRPr="00FA27A2" w:rsidRDefault="003115A4" w:rsidP="00B030E0">
            <w:pPr>
              <w:pStyle w:val="ac"/>
              <w:numPr>
                <w:ilvl w:val="0"/>
                <w:numId w:val="111"/>
              </w:numPr>
              <w:spacing w:after="20" w:line="240" w:lineRule="auto"/>
              <w:ind w:left="317" w:hanging="283"/>
              <w:rPr>
                <w:rFonts w:ascii="Times New Roman" w:hAnsi="Times New Roman"/>
                <w:sz w:val="28"/>
                <w:szCs w:val="28"/>
                <w:lang w:val="uk-UA"/>
              </w:rPr>
            </w:pPr>
            <w:r w:rsidRPr="00FA27A2">
              <w:rPr>
                <w:rFonts w:ascii="Times New Roman" w:hAnsi="Times New Roman"/>
                <w:sz w:val="28"/>
                <w:szCs w:val="28"/>
                <w:lang w:val="uk-UA"/>
              </w:rPr>
              <w:t>До лісової школи</w:t>
            </w:r>
          </w:p>
        </w:tc>
        <w:tc>
          <w:tcPr>
            <w:tcW w:w="1418" w:type="dxa"/>
            <w:shd w:val="clear" w:color="auto" w:fill="auto"/>
          </w:tcPr>
          <w:p w14:paraId="32F7A191" w14:textId="77777777" w:rsidR="003115A4" w:rsidRPr="00352049" w:rsidRDefault="003115A4" w:rsidP="00B030E0">
            <w:pPr>
              <w:spacing w:after="20" w:line="240" w:lineRule="auto"/>
              <w:rPr>
                <w:rFonts w:ascii="Times New Roman" w:hAnsi="Times New Roman"/>
                <w:sz w:val="28"/>
                <w:szCs w:val="28"/>
              </w:rPr>
            </w:pPr>
          </w:p>
        </w:tc>
      </w:tr>
      <w:tr w:rsidR="003115A4" w:rsidRPr="00352049" w14:paraId="01BF617A" w14:textId="77777777" w:rsidTr="00B030E0">
        <w:tc>
          <w:tcPr>
            <w:tcW w:w="1526" w:type="dxa"/>
            <w:vMerge w:val="restart"/>
            <w:shd w:val="clear" w:color="auto" w:fill="auto"/>
          </w:tcPr>
          <w:p w14:paraId="0C0FDC5B" w14:textId="77777777" w:rsidR="003115A4" w:rsidRPr="00C04C47" w:rsidRDefault="003115A4" w:rsidP="00B030E0">
            <w:pPr>
              <w:spacing w:after="20" w:line="240" w:lineRule="auto"/>
              <w:rPr>
                <w:rFonts w:ascii="Times New Roman" w:hAnsi="Times New Roman"/>
                <w:sz w:val="28"/>
                <w:szCs w:val="28"/>
                <w:lang w:val="uk-UA"/>
              </w:rPr>
            </w:pPr>
            <w:r>
              <w:rPr>
                <w:rFonts w:ascii="Times New Roman" w:hAnsi="Times New Roman"/>
                <w:sz w:val="28"/>
                <w:szCs w:val="28"/>
                <w:lang w:val="uk-UA"/>
              </w:rPr>
              <w:t>Грудень</w:t>
            </w:r>
          </w:p>
        </w:tc>
        <w:tc>
          <w:tcPr>
            <w:tcW w:w="6520" w:type="dxa"/>
            <w:shd w:val="clear" w:color="auto" w:fill="auto"/>
          </w:tcPr>
          <w:p w14:paraId="578543E2" w14:textId="77777777" w:rsidR="003115A4" w:rsidRPr="00FA27A2" w:rsidRDefault="003115A4" w:rsidP="00B030E0">
            <w:pPr>
              <w:pStyle w:val="ac"/>
              <w:numPr>
                <w:ilvl w:val="0"/>
                <w:numId w:val="112"/>
              </w:numPr>
              <w:spacing w:after="20" w:line="240" w:lineRule="auto"/>
              <w:ind w:left="317" w:hanging="283"/>
              <w:rPr>
                <w:rFonts w:ascii="Times New Roman" w:hAnsi="Times New Roman"/>
                <w:sz w:val="28"/>
                <w:szCs w:val="28"/>
                <w:lang w:val="uk-UA"/>
              </w:rPr>
            </w:pPr>
            <w:r w:rsidRPr="00FA27A2">
              <w:rPr>
                <w:rFonts w:ascii="Times New Roman" w:hAnsi="Times New Roman"/>
                <w:sz w:val="28"/>
                <w:szCs w:val="28"/>
                <w:lang w:val="uk-UA"/>
              </w:rPr>
              <w:t>Допоможемо клоуну Сьомі</w:t>
            </w:r>
          </w:p>
        </w:tc>
        <w:tc>
          <w:tcPr>
            <w:tcW w:w="1418" w:type="dxa"/>
            <w:shd w:val="clear" w:color="auto" w:fill="auto"/>
          </w:tcPr>
          <w:p w14:paraId="2E8A111D" w14:textId="77777777" w:rsidR="003115A4" w:rsidRPr="00352049" w:rsidRDefault="003115A4" w:rsidP="00B030E0">
            <w:pPr>
              <w:spacing w:after="20" w:line="240" w:lineRule="auto"/>
              <w:rPr>
                <w:rFonts w:ascii="Times New Roman" w:hAnsi="Times New Roman"/>
                <w:sz w:val="28"/>
                <w:szCs w:val="28"/>
              </w:rPr>
            </w:pPr>
          </w:p>
        </w:tc>
      </w:tr>
      <w:tr w:rsidR="003115A4" w:rsidRPr="00352049" w14:paraId="65FAD2B3" w14:textId="77777777" w:rsidTr="00B030E0">
        <w:tc>
          <w:tcPr>
            <w:tcW w:w="1526" w:type="dxa"/>
            <w:vMerge/>
            <w:shd w:val="clear" w:color="auto" w:fill="auto"/>
          </w:tcPr>
          <w:p w14:paraId="260B33ED"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16D3E431" w14:textId="77777777" w:rsidR="003115A4" w:rsidRPr="00FA27A2" w:rsidRDefault="003115A4" w:rsidP="00B030E0">
            <w:pPr>
              <w:pStyle w:val="ac"/>
              <w:numPr>
                <w:ilvl w:val="0"/>
                <w:numId w:val="112"/>
              </w:numPr>
              <w:spacing w:after="20" w:line="240" w:lineRule="auto"/>
              <w:ind w:left="317" w:hanging="283"/>
              <w:rPr>
                <w:rFonts w:ascii="Times New Roman" w:hAnsi="Times New Roman"/>
                <w:sz w:val="28"/>
                <w:szCs w:val="28"/>
                <w:lang w:val="uk-UA"/>
              </w:rPr>
            </w:pPr>
            <w:r w:rsidRPr="00FA27A2">
              <w:rPr>
                <w:rFonts w:ascii="Times New Roman" w:hAnsi="Times New Roman"/>
                <w:sz w:val="28"/>
                <w:szCs w:val="28"/>
                <w:lang w:val="uk-UA"/>
              </w:rPr>
              <w:t>Космічна подорож</w:t>
            </w:r>
          </w:p>
        </w:tc>
        <w:tc>
          <w:tcPr>
            <w:tcW w:w="1418" w:type="dxa"/>
            <w:shd w:val="clear" w:color="auto" w:fill="auto"/>
          </w:tcPr>
          <w:p w14:paraId="59E5F528" w14:textId="77777777" w:rsidR="003115A4" w:rsidRPr="00352049" w:rsidRDefault="003115A4" w:rsidP="00B030E0">
            <w:pPr>
              <w:spacing w:after="20" w:line="240" w:lineRule="auto"/>
              <w:rPr>
                <w:rFonts w:ascii="Times New Roman" w:hAnsi="Times New Roman"/>
                <w:sz w:val="28"/>
                <w:szCs w:val="28"/>
              </w:rPr>
            </w:pPr>
          </w:p>
        </w:tc>
      </w:tr>
      <w:tr w:rsidR="003115A4" w:rsidRPr="00347FDF" w14:paraId="450A1E6A" w14:textId="77777777" w:rsidTr="00B030E0">
        <w:tc>
          <w:tcPr>
            <w:tcW w:w="1526" w:type="dxa"/>
            <w:vMerge/>
            <w:shd w:val="clear" w:color="auto" w:fill="auto"/>
          </w:tcPr>
          <w:p w14:paraId="62720EB1" w14:textId="77777777" w:rsidR="003115A4" w:rsidRPr="00352049" w:rsidRDefault="003115A4" w:rsidP="00B030E0">
            <w:pPr>
              <w:spacing w:after="20" w:line="240" w:lineRule="auto"/>
              <w:rPr>
                <w:rFonts w:ascii="Times New Roman" w:hAnsi="Times New Roman"/>
                <w:sz w:val="28"/>
                <w:szCs w:val="28"/>
              </w:rPr>
            </w:pPr>
          </w:p>
        </w:tc>
        <w:tc>
          <w:tcPr>
            <w:tcW w:w="6520" w:type="dxa"/>
            <w:shd w:val="clear" w:color="auto" w:fill="auto"/>
          </w:tcPr>
          <w:p w14:paraId="4CAA8B32" w14:textId="77777777" w:rsidR="003115A4" w:rsidRPr="00FA27A2" w:rsidRDefault="003115A4" w:rsidP="00B030E0">
            <w:pPr>
              <w:pStyle w:val="ac"/>
              <w:numPr>
                <w:ilvl w:val="0"/>
                <w:numId w:val="112"/>
              </w:numPr>
              <w:spacing w:after="20" w:line="240" w:lineRule="auto"/>
              <w:ind w:left="317" w:hanging="283"/>
              <w:rPr>
                <w:rFonts w:ascii="Times New Roman" w:hAnsi="Times New Roman"/>
                <w:sz w:val="28"/>
                <w:szCs w:val="28"/>
                <w:lang w:val="uk-UA"/>
              </w:rPr>
            </w:pPr>
            <w:r w:rsidRPr="00FA27A2">
              <w:rPr>
                <w:rFonts w:ascii="Times New Roman" w:hAnsi="Times New Roman"/>
                <w:sz w:val="28"/>
                <w:szCs w:val="28"/>
                <w:lang w:val="uk-UA"/>
              </w:rPr>
              <w:t>Пригоди з Гвинтиком</w:t>
            </w:r>
          </w:p>
        </w:tc>
        <w:tc>
          <w:tcPr>
            <w:tcW w:w="1418" w:type="dxa"/>
            <w:shd w:val="clear" w:color="auto" w:fill="auto"/>
          </w:tcPr>
          <w:p w14:paraId="45AAD069" w14:textId="77777777" w:rsidR="003115A4" w:rsidRPr="00347FDF" w:rsidRDefault="003115A4" w:rsidP="00B030E0">
            <w:pPr>
              <w:spacing w:after="20" w:line="240" w:lineRule="auto"/>
              <w:rPr>
                <w:rFonts w:ascii="Times New Roman" w:hAnsi="Times New Roman"/>
                <w:sz w:val="28"/>
                <w:szCs w:val="28"/>
                <w:lang w:val="uk-UA"/>
              </w:rPr>
            </w:pPr>
          </w:p>
        </w:tc>
      </w:tr>
      <w:tr w:rsidR="003115A4" w:rsidRPr="00347FDF" w14:paraId="52F0BD2A" w14:textId="77777777" w:rsidTr="00B030E0">
        <w:tc>
          <w:tcPr>
            <w:tcW w:w="1526" w:type="dxa"/>
            <w:vMerge/>
            <w:shd w:val="clear" w:color="auto" w:fill="auto"/>
          </w:tcPr>
          <w:p w14:paraId="303DB348" w14:textId="77777777" w:rsidR="003115A4" w:rsidRPr="00347FDF"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4A13A4C7" w14:textId="77777777" w:rsidR="003115A4" w:rsidRPr="00FA27A2" w:rsidRDefault="003115A4" w:rsidP="00B030E0">
            <w:pPr>
              <w:pStyle w:val="ac"/>
              <w:numPr>
                <w:ilvl w:val="0"/>
                <w:numId w:val="112"/>
              </w:numPr>
              <w:spacing w:after="20" w:line="240" w:lineRule="auto"/>
              <w:ind w:left="317" w:hanging="283"/>
              <w:rPr>
                <w:rFonts w:ascii="Times New Roman" w:hAnsi="Times New Roman"/>
                <w:sz w:val="28"/>
                <w:szCs w:val="28"/>
                <w:lang w:val="uk-UA"/>
              </w:rPr>
            </w:pPr>
            <w:r w:rsidRPr="00FA27A2">
              <w:rPr>
                <w:rFonts w:ascii="Times New Roman" w:hAnsi="Times New Roman"/>
                <w:sz w:val="28"/>
                <w:szCs w:val="28"/>
                <w:lang w:val="uk-UA"/>
              </w:rPr>
              <w:t>Сильними зростаємо, казки полюбляємо</w:t>
            </w:r>
          </w:p>
        </w:tc>
        <w:tc>
          <w:tcPr>
            <w:tcW w:w="1418" w:type="dxa"/>
            <w:shd w:val="clear" w:color="auto" w:fill="auto"/>
          </w:tcPr>
          <w:p w14:paraId="6EA5350A" w14:textId="77777777" w:rsidR="003115A4" w:rsidRPr="00347FDF" w:rsidRDefault="003115A4" w:rsidP="00B030E0">
            <w:pPr>
              <w:spacing w:after="20" w:line="240" w:lineRule="auto"/>
              <w:rPr>
                <w:rFonts w:ascii="Times New Roman" w:hAnsi="Times New Roman"/>
                <w:sz w:val="28"/>
                <w:szCs w:val="28"/>
                <w:lang w:val="uk-UA"/>
              </w:rPr>
            </w:pPr>
          </w:p>
        </w:tc>
      </w:tr>
      <w:tr w:rsidR="003115A4" w:rsidRPr="00347FDF" w14:paraId="0C0CFE7A" w14:textId="77777777" w:rsidTr="00B030E0">
        <w:tc>
          <w:tcPr>
            <w:tcW w:w="1526" w:type="dxa"/>
            <w:vMerge w:val="restart"/>
            <w:shd w:val="clear" w:color="auto" w:fill="auto"/>
          </w:tcPr>
          <w:p w14:paraId="7895C9E6" w14:textId="77777777" w:rsidR="003115A4" w:rsidRPr="00347FDF" w:rsidRDefault="003115A4" w:rsidP="00B030E0">
            <w:pPr>
              <w:spacing w:after="20" w:line="240" w:lineRule="auto"/>
              <w:rPr>
                <w:rFonts w:ascii="Times New Roman" w:hAnsi="Times New Roman"/>
                <w:sz w:val="28"/>
                <w:szCs w:val="28"/>
                <w:lang w:val="uk-UA"/>
              </w:rPr>
            </w:pPr>
            <w:r>
              <w:rPr>
                <w:rFonts w:ascii="Times New Roman" w:hAnsi="Times New Roman"/>
                <w:sz w:val="28"/>
                <w:szCs w:val="28"/>
                <w:lang w:val="uk-UA"/>
              </w:rPr>
              <w:t>Січень</w:t>
            </w:r>
          </w:p>
        </w:tc>
        <w:tc>
          <w:tcPr>
            <w:tcW w:w="6520" w:type="dxa"/>
            <w:shd w:val="clear" w:color="auto" w:fill="auto"/>
          </w:tcPr>
          <w:p w14:paraId="256F6E00" w14:textId="77777777" w:rsidR="003115A4" w:rsidRPr="00FA27A2" w:rsidRDefault="003115A4" w:rsidP="00B030E0">
            <w:pPr>
              <w:pStyle w:val="ac"/>
              <w:numPr>
                <w:ilvl w:val="0"/>
                <w:numId w:val="113"/>
              </w:numPr>
              <w:spacing w:after="20" w:line="240" w:lineRule="auto"/>
              <w:ind w:left="317" w:hanging="283"/>
              <w:rPr>
                <w:rFonts w:ascii="Times New Roman" w:hAnsi="Times New Roman"/>
                <w:sz w:val="28"/>
                <w:szCs w:val="28"/>
                <w:lang w:val="uk-UA"/>
              </w:rPr>
            </w:pPr>
            <w:r w:rsidRPr="00FA27A2">
              <w:rPr>
                <w:rFonts w:ascii="Times New Roman" w:hAnsi="Times New Roman"/>
                <w:sz w:val="28"/>
                <w:szCs w:val="28"/>
                <w:lang w:val="uk-UA"/>
              </w:rPr>
              <w:t>Мандрівка по країні «Фізична культура»</w:t>
            </w:r>
          </w:p>
        </w:tc>
        <w:tc>
          <w:tcPr>
            <w:tcW w:w="1418" w:type="dxa"/>
            <w:shd w:val="clear" w:color="auto" w:fill="auto"/>
          </w:tcPr>
          <w:p w14:paraId="3EDBA9C7" w14:textId="77777777" w:rsidR="003115A4" w:rsidRPr="00347FDF" w:rsidRDefault="003115A4" w:rsidP="00B030E0">
            <w:pPr>
              <w:spacing w:after="20" w:line="240" w:lineRule="auto"/>
              <w:rPr>
                <w:rFonts w:ascii="Times New Roman" w:hAnsi="Times New Roman"/>
                <w:sz w:val="28"/>
                <w:szCs w:val="28"/>
                <w:lang w:val="uk-UA"/>
              </w:rPr>
            </w:pPr>
          </w:p>
        </w:tc>
      </w:tr>
      <w:tr w:rsidR="003115A4" w:rsidRPr="00347FDF" w14:paraId="2BB27E94" w14:textId="77777777" w:rsidTr="00B030E0">
        <w:tc>
          <w:tcPr>
            <w:tcW w:w="1526" w:type="dxa"/>
            <w:vMerge/>
            <w:shd w:val="clear" w:color="auto" w:fill="auto"/>
          </w:tcPr>
          <w:p w14:paraId="698B5739" w14:textId="77777777" w:rsidR="003115A4" w:rsidRPr="00347FDF"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219E1BCC" w14:textId="77777777" w:rsidR="003115A4" w:rsidRPr="00FA27A2" w:rsidRDefault="003115A4" w:rsidP="00B030E0">
            <w:pPr>
              <w:pStyle w:val="ac"/>
              <w:numPr>
                <w:ilvl w:val="0"/>
                <w:numId w:val="113"/>
              </w:numPr>
              <w:spacing w:after="20" w:line="240" w:lineRule="auto"/>
              <w:ind w:left="317" w:hanging="283"/>
              <w:rPr>
                <w:rFonts w:ascii="Times New Roman" w:hAnsi="Times New Roman"/>
                <w:sz w:val="28"/>
                <w:szCs w:val="28"/>
                <w:lang w:val="uk-UA"/>
              </w:rPr>
            </w:pPr>
            <w:r w:rsidRPr="00FA27A2">
              <w:rPr>
                <w:rFonts w:ascii="Times New Roman" w:hAnsi="Times New Roman"/>
                <w:sz w:val="28"/>
                <w:szCs w:val="28"/>
                <w:lang w:val="uk-UA"/>
              </w:rPr>
              <w:t>Зимові розваги</w:t>
            </w:r>
          </w:p>
        </w:tc>
        <w:tc>
          <w:tcPr>
            <w:tcW w:w="1418" w:type="dxa"/>
            <w:shd w:val="clear" w:color="auto" w:fill="auto"/>
          </w:tcPr>
          <w:p w14:paraId="499D1EC6" w14:textId="77777777" w:rsidR="003115A4" w:rsidRPr="00347FDF" w:rsidRDefault="003115A4" w:rsidP="00B030E0">
            <w:pPr>
              <w:spacing w:after="20" w:line="240" w:lineRule="auto"/>
              <w:rPr>
                <w:rFonts w:ascii="Times New Roman" w:hAnsi="Times New Roman"/>
                <w:sz w:val="28"/>
                <w:szCs w:val="28"/>
                <w:lang w:val="uk-UA"/>
              </w:rPr>
            </w:pPr>
          </w:p>
        </w:tc>
      </w:tr>
      <w:tr w:rsidR="003115A4" w:rsidRPr="00347FDF" w14:paraId="692DB725" w14:textId="77777777" w:rsidTr="00B030E0">
        <w:tc>
          <w:tcPr>
            <w:tcW w:w="1526" w:type="dxa"/>
            <w:vMerge/>
            <w:shd w:val="clear" w:color="auto" w:fill="auto"/>
          </w:tcPr>
          <w:p w14:paraId="79AEB5C6" w14:textId="77777777" w:rsidR="003115A4" w:rsidRPr="00347FDF"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3E806E1B" w14:textId="77777777" w:rsidR="003115A4" w:rsidRPr="00FA27A2" w:rsidRDefault="003115A4" w:rsidP="00B030E0">
            <w:pPr>
              <w:pStyle w:val="ac"/>
              <w:numPr>
                <w:ilvl w:val="0"/>
                <w:numId w:val="113"/>
              </w:numPr>
              <w:spacing w:after="20" w:line="240" w:lineRule="auto"/>
              <w:ind w:left="317" w:hanging="283"/>
              <w:rPr>
                <w:rFonts w:ascii="Times New Roman" w:hAnsi="Times New Roman"/>
                <w:sz w:val="28"/>
                <w:szCs w:val="28"/>
                <w:lang w:val="uk-UA"/>
              </w:rPr>
            </w:pPr>
            <w:r w:rsidRPr="00FA27A2">
              <w:rPr>
                <w:rFonts w:ascii="Times New Roman" w:hAnsi="Times New Roman"/>
                <w:sz w:val="28"/>
                <w:szCs w:val="28"/>
                <w:lang w:val="uk-UA"/>
              </w:rPr>
              <w:t>Папір не тільки для малювання</w:t>
            </w:r>
          </w:p>
        </w:tc>
        <w:tc>
          <w:tcPr>
            <w:tcW w:w="1418" w:type="dxa"/>
            <w:shd w:val="clear" w:color="auto" w:fill="auto"/>
          </w:tcPr>
          <w:p w14:paraId="600CE157" w14:textId="77777777" w:rsidR="003115A4" w:rsidRPr="00347FDF" w:rsidRDefault="003115A4" w:rsidP="00B030E0">
            <w:pPr>
              <w:spacing w:after="20" w:line="240" w:lineRule="auto"/>
              <w:rPr>
                <w:rFonts w:ascii="Times New Roman" w:hAnsi="Times New Roman"/>
                <w:sz w:val="28"/>
                <w:szCs w:val="28"/>
                <w:lang w:val="uk-UA"/>
              </w:rPr>
            </w:pPr>
          </w:p>
        </w:tc>
      </w:tr>
      <w:tr w:rsidR="003115A4" w:rsidRPr="00347FDF" w14:paraId="29C11293" w14:textId="77777777" w:rsidTr="00B030E0">
        <w:tc>
          <w:tcPr>
            <w:tcW w:w="1526" w:type="dxa"/>
            <w:vMerge/>
            <w:shd w:val="clear" w:color="auto" w:fill="auto"/>
          </w:tcPr>
          <w:p w14:paraId="19D7FFE7" w14:textId="77777777" w:rsidR="003115A4" w:rsidRPr="00347FDF"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0E810542" w14:textId="77777777" w:rsidR="003115A4" w:rsidRPr="00FA27A2" w:rsidRDefault="003115A4" w:rsidP="00B030E0">
            <w:pPr>
              <w:pStyle w:val="ac"/>
              <w:numPr>
                <w:ilvl w:val="0"/>
                <w:numId w:val="113"/>
              </w:numPr>
              <w:spacing w:after="20" w:line="240" w:lineRule="auto"/>
              <w:ind w:left="317" w:hanging="283"/>
              <w:rPr>
                <w:rFonts w:ascii="Times New Roman" w:hAnsi="Times New Roman"/>
                <w:sz w:val="28"/>
                <w:szCs w:val="28"/>
                <w:lang w:val="uk-UA"/>
              </w:rPr>
            </w:pPr>
            <w:r w:rsidRPr="00FA27A2">
              <w:rPr>
                <w:rFonts w:ascii="Times New Roman" w:hAnsi="Times New Roman"/>
                <w:sz w:val="28"/>
                <w:szCs w:val="28"/>
                <w:lang w:val="uk-UA"/>
              </w:rPr>
              <w:t>У пошуках друзів</w:t>
            </w:r>
          </w:p>
        </w:tc>
        <w:tc>
          <w:tcPr>
            <w:tcW w:w="1418" w:type="dxa"/>
            <w:shd w:val="clear" w:color="auto" w:fill="auto"/>
          </w:tcPr>
          <w:p w14:paraId="06B35B45" w14:textId="77777777" w:rsidR="003115A4" w:rsidRPr="00347FDF" w:rsidRDefault="003115A4" w:rsidP="00B030E0">
            <w:pPr>
              <w:spacing w:after="20" w:line="240" w:lineRule="auto"/>
              <w:rPr>
                <w:rFonts w:ascii="Times New Roman" w:hAnsi="Times New Roman"/>
                <w:sz w:val="28"/>
                <w:szCs w:val="28"/>
                <w:lang w:val="uk-UA"/>
              </w:rPr>
            </w:pPr>
          </w:p>
        </w:tc>
      </w:tr>
      <w:tr w:rsidR="003115A4" w:rsidRPr="00347FDF" w14:paraId="7EB2D8DC" w14:textId="77777777" w:rsidTr="00B030E0">
        <w:tc>
          <w:tcPr>
            <w:tcW w:w="1526" w:type="dxa"/>
            <w:vMerge w:val="restart"/>
            <w:shd w:val="clear" w:color="auto" w:fill="auto"/>
          </w:tcPr>
          <w:p w14:paraId="6EF26731" w14:textId="77777777" w:rsidR="003115A4" w:rsidRPr="00347FDF" w:rsidRDefault="003115A4" w:rsidP="00B030E0">
            <w:pPr>
              <w:spacing w:after="20" w:line="240" w:lineRule="auto"/>
              <w:rPr>
                <w:rFonts w:ascii="Times New Roman" w:hAnsi="Times New Roman"/>
                <w:sz w:val="28"/>
                <w:szCs w:val="28"/>
                <w:lang w:val="uk-UA"/>
              </w:rPr>
            </w:pPr>
            <w:r>
              <w:rPr>
                <w:rFonts w:ascii="Times New Roman" w:hAnsi="Times New Roman"/>
                <w:sz w:val="28"/>
                <w:szCs w:val="28"/>
                <w:lang w:val="uk-UA"/>
              </w:rPr>
              <w:t>Лютий</w:t>
            </w:r>
          </w:p>
        </w:tc>
        <w:tc>
          <w:tcPr>
            <w:tcW w:w="6520" w:type="dxa"/>
            <w:shd w:val="clear" w:color="auto" w:fill="auto"/>
          </w:tcPr>
          <w:p w14:paraId="646DC22D" w14:textId="77777777" w:rsidR="003115A4" w:rsidRPr="00FA27A2" w:rsidRDefault="003115A4" w:rsidP="00B030E0">
            <w:pPr>
              <w:pStyle w:val="ac"/>
              <w:numPr>
                <w:ilvl w:val="0"/>
                <w:numId w:val="114"/>
              </w:numPr>
              <w:spacing w:after="20" w:line="240" w:lineRule="auto"/>
              <w:ind w:left="317" w:hanging="283"/>
              <w:rPr>
                <w:rFonts w:ascii="Times New Roman" w:hAnsi="Times New Roman"/>
                <w:sz w:val="28"/>
                <w:szCs w:val="28"/>
                <w:lang w:val="uk-UA"/>
              </w:rPr>
            </w:pPr>
            <w:r w:rsidRPr="00FA27A2">
              <w:rPr>
                <w:rFonts w:ascii="Times New Roman" w:hAnsi="Times New Roman"/>
                <w:sz w:val="28"/>
                <w:szCs w:val="28"/>
                <w:lang w:val="uk-UA"/>
              </w:rPr>
              <w:t>Острів «Степ-ленд»</w:t>
            </w:r>
          </w:p>
        </w:tc>
        <w:tc>
          <w:tcPr>
            <w:tcW w:w="1418" w:type="dxa"/>
            <w:shd w:val="clear" w:color="auto" w:fill="auto"/>
          </w:tcPr>
          <w:p w14:paraId="61BF3075" w14:textId="77777777" w:rsidR="003115A4" w:rsidRPr="00347FDF" w:rsidRDefault="003115A4" w:rsidP="00B030E0">
            <w:pPr>
              <w:spacing w:after="20" w:line="240" w:lineRule="auto"/>
              <w:rPr>
                <w:rFonts w:ascii="Times New Roman" w:hAnsi="Times New Roman"/>
                <w:sz w:val="28"/>
                <w:szCs w:val="28"/>
                <w:lang w:val="uk-UA"/>
              </w:rPr>
            </w:pPr>
          </w:p>
        </w:tc>
      </w:tr>
      <w:tr w:rsidR="003115A4" w:rsidRPr="00347FDF" w14:paraId="68E30B88" w14:textId="77777777" w:rsidTr="00B030E0">
        <w:tc>
          <w:tcPr>
            <w:tcW w:w="1526" w:type="dxa"/>
            <w:vMerge/>
            <w:shd w:val="clear" w:color="auto" w:fill="auto"/>
          </w:tcPr>
          <w:p w14:paraId="2E366064" w14:textId="77777777" w:rsidR="003115A4" w:rsidRPr="00347FDF"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771CA887" w14:textId="77777777" w:rsidR="003115A4" w:rsidRPr="00FA27A2" w:rsidRDefault="003115A4" w:rsidP="00B030E0">
            <w:pPr>
              <w:pStyle w:val="ac"/>
              <w:numPr>
                <w:ilvl w:val="0"/>
                <w:numId w:val="114"/>
              </w:numPr>
              <w:spacing w:after="20" w:line="240" w:lineRule="auto"/>
              <w:ind w:left="317" w:hanging="283"/>
              <w:rPr>
                <w:rFonts w:ascii="Times New Roman" w:hAnsi="Times New Roman"/>
                <w:sz w:val="28"/>
                <w:szCs w:val="28"/>
                <w:lang w:val="uk-UA"/>
              </w:rPr>
            </w:pPr>
            <w:r w:rsidRPr="00FA27A2">
              <w:rPr>
                <w:rFonts w:ascii="Times New Roman" w:hAnsi="Times New Roman"/>
                <w:sz w:val="28"/>
                <w:szCs w:val="28"/>
                <w:lang w:val="uk-UA"/>
              </w:rPr>
              <w:t>Зимове тренування</w:t>
            </w:r>
          </w:p>
        </w:tc>
        <w:tc>
          <w:tcPr>
            <w:tcW w:w="1418" w:type="dxa"/>
            <w:shd w:val="clear" w:color="auto" w:fill="auto"/>
          </w:tcPr>
          <w:p w14:paraId="217A38D5" w14:textId="77777777" w:rsidR="003115A4" w:rsidRPr="00347FDF" w:rsidRDefault="003115A4" w:rsidP="00B030E0">
            <w:pPr>
              <w:spacing w:after="20" w:line="240" w:lineRule="auto"/>
              <w:rPr>
                <w:rFonts w:ascii="Times New Roman" w:hAnsi="Times New Roman"/>
                <w:sz w:val="28"/>
                <w:szCs w:val="28"/>
                <w:lang w:val="uk-UA"/>
              </w:rPr>
            </w:pPr>
          </w:p>
        </w:tc>
      </w:tr>
      <w:tr w:rsidR="003115A4" w:rsidRPr="00347FDF" w14:paraId="093A2656" w14:textId="77777777" w:rsidTr="00B030E0">
        <w:tc>
          <w:tcPr>
            <w:tcW w:w="1526" w:type="dxa"/>
            <w:vMerge/>
            <w:shd w:val="clear" w:color="auto" w:fill="auto"/>
          </w:tcPr>
          <w:p w14:paraId="693E5D89" w14:textId="77777777" w:rsidR="003115A4" w:rsidRPr="00347FDF"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189737A6" w14:textId="77777777" w:rsidR="003115A4" w:rsidRPr="00FA27A2" w:rsidRDefault="003115A4" w:rsidP="00B030E0">
            <w:pPr>
              <w:pStyle w:val="ac"/>
              <w:numPr>
                <w:ilvl w:val="0"/>
                <w:numId w:val="114"/>
              </w:numPr>
              <w:spacing w:after="20" w:line="240" w:lineRule="auto"/>
              <w:ind w:left="317" w:hanging="283"/>
              <w:rPr>
                <w:rFonts w:ascii="Times New Roman" w:hAnsi="Times New Roman"/>
                <w:sz w:val="28"/>
                <w:szCs w:val="28"/>
                <w:lang w:val="uk-UA"/>
              </w:rPr>
            </w:pPr>
            <w:r w:rsidRPr="00FA27A2">
              <w:rPr>
                <w:rFonts w:ascii="Times New Roman" w:hAnsi="Times New Roman"/>
                <w:sz w:val="28"/>
                <w:szCs w:val="28"/>
                <w:lang w:val="uk-UA"/>
              </w:rPr>
              <w:t>Зроби добро тому хто у біді, добром віддячать і тобі</w:t>
            </w:r>
          </w:p>
        </w:tc>
        <w:tc>
          <w:tcPr>
            <w:tcW w:w="1418" w:type="dxa"/>
            <w:shd w:val="clear" w:color="auto" w:fill="auto"/>
          </w:tcPr>
          <w:p w14:paraId="7C3E9DD6" w14:textId="77777777" w:rsidR="003115A4" w:rsidRPr="00347FDF" w:rsidRDefault="003115A4" w:rsidP="00B030E0">
            <w:pPr>
              <w:spacing w:after="20" w:line="240" w:lineRule="auto"/>
              <w:rPr>
                <w:rFonts w:ascii="Times New Roman" w:hAnsi="Times New Roman"/>
                <w:sz w:val="28"/>
                <w:szCs w:val="28"/>
                <w:lang w:val="uk-UA"/>
              </w:rPr>
            </w:pPr>
          </w:p>
        </w:tc>
      </w:tr>
      <w:tr w:rsidR="003115A4" w:rsidRPr="00347FDF" w14:paraId="03A7DC90" w14:textId="77777777" w:rsidTr="00B030E0">
        <w:tc>
          <w:tcPr>
            <w:tcW w:w="1526" w:type="dxa"/>
            <w:vMerge/>
            <w:shd w:val="clear" w:color="auto" w:fill="auto"/>
          </w:tcPr>
          <w:p w14:paraId="16DD7402" w14:textId="77777777" w:rsidR="003115A4" w:rsidRPr="00347FDF"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48B81E22" w14:textId="77777777" w:rsidR="003115A4" w:rsidRPr="00FA27A2" w:rsidRDefault="003115A4" w:rsidP="00B030E0">
            <w:pPr>
              <w:pStyle w:val="ac"/>
              <w:numPr>
                <w:ilvl w:val="0"/>
                <w:numId w:val="114"/>
              </w:numPr>
              <w:spacing w:after="20" w:line="240" w:lineRule="auto"/>
              <w:ind w:left="317" w:hanging="283"/>
              <w:rPr>
                <w:rFonts w:ascii="Times New Roman" w:hAnsi="Times New Roman"/>
                <w:sz w:val="28"/>
                <w:szCs w:val="28"/>
                <w:lang w:val="uk-UA"/>
              </w:rPr>
            </w:pPr>
            <w:r w:rsidRPr="00FA27A2">
              <w:rPr>
                <w:rFonts w:ascii="Times New Roman" w:hAnsi="Times New Roman"/>
                <w:sz w:val="28"/>
                <w:szCs w:val="28"/>
                <w:lang w:val="uk-UA"/>
              </w:rPr>
              <w:t>Веселі моряки</w:t>
            </w:r>
          </w:p>
        </w:tc>
        <w:tc>
          <w:tcPr>
            <w:tcW w:w="1418" w:type="dxa"/>
            <w:shd w:val="clear" w:color="auto" w:fill="auto"/>
          </w:tcPr>
          <w:p w14:paraId="5A68DB09" w14:textId="77777777" w:rsidR="003115A4" w:rsidRPr="00347FDF" w:rsidRDefault="003115A4" w:rsidP="00B030E0">
            <w:pPr>
              <w:spacing w:after="20" w:line="240" w:lineRule="auto"/>
              <w:rPr>
                <w:rFonts w:ascii="Times New Roman" w:hAnsi="Times New Roman"/>
                <w:sz w:val="28"/>
                <w:szCs w:val="28"/>
                <w:lang w:val="uk-UA"/>
              </w:rPr>
            </w:pPr>
          </w:p>
        </w:tc>
      </w:tr>
      <w:tr w:rsidR="003115A4" w:rsidRPr="00347FDF" w14:paraId="30AC04E4" w14:textId="77777777" w:rsidTr="00B030E0">
        <w:tc>
          <w:tcPr>
            <w:tcW w:w="1526" w:type="dxa"/>
            <w:vMerge w:val="restart"/>
            <w:shd w:val="clear" w:color="auto" w:fill="auto"/>
          </w:tcPr>
          <w:p w14:paraId="59C53031" w14:textId="77777777" w:rsidR="003115A4" w:rsidRPr="00347FDF" w:rsidRDefault="003115A4" w:rsidP="00B030E0">
            <w:pPr>
              <w:spacing w:after="20" w:line="240" w:lineRule="auto"/>
              <w:rPr>
                <w:rFonts w:ascii="Times New Roman" w:hAnsi="Times New Roman"/>
                <w:sz w:val="28"/>
                <w:szCs w:val="28"/>
                <w:lang w:val="uk-UA"/>
              </w:rPr>
            </w:pPr>
            <w:r>
              <w:rPr>
                <w:rFonts w:ascii="Times New Roman" w:hAnsi="Times New Roman"/>
                <w:sz w:val="28"/>
                <w:szCs w:val="28"/>
                <w:lang w:val="uk-UA"/>
              </w:rPr>
              <w:t>Березень</w:t>
            </w:r>
          </w:p>
        </w:tc>
        <w:tc>
          <w:tcPr>
            <w:tcW w:w="6520" w:type="dxa"/>
            <w:shd w:val="clear" w:color="auto" w:fill="auto"/>
          </w:tcPr>
          <w:p w14:paraId="7CD6A442" w14:textId="77777777" w:rsidR="003115A4" w:rsidRPr="00FA27A2" w:rsidRDefault="003115A4" w:rsidP="00B030E0">
            <w:pPr>
              <w:pStyle w:val="ac"/>
              <w:numPr>
                <w:ilvl w:val="0"/>
                <w:numId w:val="115"/>
              </w:numPr>
              <w:spacing w:after="20" w:line="240" w:lineRule="auto"/>
              <w:ind w:left="317" w:hanging="283"/>
              <w:rPr>
                <w:rFonts w:ascii="Times New Roman" w:hAnsi="Times New Roman"/>
                <w:sz w:val="28"/>
                <w:szCs w:val="28"/>
                <w:lang w:val="uk-UA"/>
              </w:rPr>
            </w:pPr>
            <w:r w:rsidRPr="00FA27A2">
              <w:rPr>
                <w:rFonts w:ascii="Times New Roman" w:hAnsi="Times New Roman"/>
                <w:sz w:val="28"/>
                <w:szCs w:val="28"/>
                <w:lang w:val="uk-UA"/>
              </w:rPr>
              <w:t>Подорож до казкового лісу</w:t>
            </w:r>
          </w:p>
        </w:tc>
        <w:tc>
          <w:tcPr>
            <w:tcW w:w="1418" w:type="dxa"/>
            <w:shd w:val="clear" w:color="auto" w:fill="auto"/>
          </w:tcPr>
          <w:p w14:paraId="51687DB9" w14:textId="77777777" w:rsidR="003115A4" w:rsidRPr="00347FDF" w:rsidRDefault="003115A4" w:rsidP="00B030E0">
            <w:pPr>
              <w:spacing w:after="20" w:line="240" w:lineRule="auto"/>
              <w:rPr>
                <w:rFonts w:ascii="Times New Roman" w:hAnsi="Times New Roman"/>
                <w:sz w:val="28"/>
                <w:szCs w:val="28"/>
                <w:lang w:val="uk-UA"/>
              </w:rPr>
            </w:pPr>
          </w:p>
        </w:tc>
      </w:tr>
      <w:tr w:rsidR="003115A4" w:rsidRPr="00347FDF" w14:paraId="44C92E09" w14:textId="77777777" w:rsidTr="00B030E0">
        <w:tc>
          <w:tcPr>
            <w:tcW w:w="1526" w:type="dxa"/>
            <w:vMerge/>
            <w:shd w:val="clear" w:color="auto" w:fill="auto"/>
          </w:tcPr>
          <w:p w14:paraId="52445AC5" w14:textId="77777777" w:rsidR="003115A4" w:rsidRPr="00347FDF"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235B1D65" w14:textId="77777777" w:rsidR="003115A4" w:rsidRPr="00FA27A2" w:rsidRDefault="003115A4" w:rsidP="00B030E0">
            <w:pPr>
              <w:pStyle w:val="ac"/>
              <w:numPr>
                <w:ilvl w:val="0"/>
                <w:numId w:val="115"/>
              </w:numPr>
              <w:spacing w:after="20" w:line="240" w:lineRule="auto"/>
              <w:ind w:left="317" w:hanging="283"/>
              <w:rPr>
                <w:rFonts w:ascii="Times New Roman" w:hAnsi="Times New Roman"/>
                <w:sz w:val="28"/>
                <w:szCs w:val="28"/>
                <w:lang w:val="uk-UA"/>
              </w:rPr>
            </w:pPr>
            <w:r w:rsidRPr="00FA27A2">
              <w:rPr>
                <w:rFonts w:ascii="Times New Roman" w:hAnsi="Times New Roman"/>
                <w:sz w:val="28"/>
                <w:szCs w:val="28"/>
                <w:lang w:val="uk-UA"/>
              </w:rPr>
              <w:t>Весняні фантазії</w:t>
            </w:r>
          </w:p>
        </w:tc>
        <w:tc>
          <w:tcPr>
            <w:tcW w:w="1418" w:type="dxa"/>
            <w:shd w:val="clear" w:color="auto" w:fill="auto"/>
          </w:tcPr>
          <w:p w14:paraId="79837FC2" w14:textId="77777777" w:rsidR="003115A4" w:rsidRPr="00EF3499" w:rsidRDefault="003115A4" w:rsidP="00B030E0">
            <w:pPr>
              <w:spacing w:after="20" w:line="240" w:lineRule="auto"/>
              <w:rPr>
                <w:rFonts w:ascii="Times New Roman" w:hAnsi="Times New Roman"/>
                <w:sz w:val="28"/>
                <w:szCs w:val="28"/>
              </w:rPr>
            </w:pPr>
          </w:p>
        </w:tc>
      </w:tr>
      <w:tr w:rsidR="003115A4" w:rsidRPr="00347FDF" w14:paraId="7928A451" w14:textId="77777777" w:rsidTr="00B030E0">
        <w:tc>
          <w:tcPr>
            <w:tcW w:w="1526" w:type="dxa"/>
            <w:vMerge/>
            <w:shd w:val="clear" w:color="auto" w:fill="auto"/>
          </w:tcPr>
          <w:p w14:paraId="74F7F325" w14:textId="77777777" w:rsidR="003115A4" w:rsidRPr="00347FDF"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6737D783" w14:textId="77777777" w:rsidR="003115A4" w:rsidRPr="00FA27A2" w:rsidRDefault="003115A4" w:rsidP="00B030E0">
            <w:pPr>
              <w:pStyle w:val="ac"/>
              <w:numPr>
                <w:ilvl w:val="0"/>
                <w:numId w:val="115"/>
              </w:numPr>
              <w:spacing w:after="20" w:line="240" w:lineRule="auto"/>
              <w:ind w:left="317" w:hanging="283"/>
              <w:rPr>
                <w:rFonts w:ascii="Times New Roman" w:hAnsi="Times New Roman"/>
                <w:sz w:val="28"/>
                <w:szCs w:val="28"/>
                <w:lang w:val="uk-UA"/>
              </w:rPr>
            </w:pPr>
            <w:r w:rsidRPr="00FA27A2">
              <w:rPr>
                <w:rFonts w:ascii="Times New Roman" w:hAnsi="Times New Roman"/>
                <w:sz w:val="28"/>
                <w:szCs w:val="28"/>
                <w:lang w:val="uk-UA"/>
              </w:rPr>
              <w:t>Спорт-здоров’я, спорт-гра!</w:t>
            </w:r>
          </w:p>
        </w:tc>
        <w:tc>
          <w:tcPr>
            <w:tcW w:w="1418" w:type="dxa"/>
            <w:shd w:val="clear" w:color="auto" w:fill="auto"/>
          </w:tcPr>
          <w:p w14:paraId="6453AD35" w14:textId="77777777" w:rsidR="003115A4" w:rsidRPr="00347FDF" w:rsidRDefault="003115A4" w:rsidP="00B030E0">
            <w:pPr>
              <w:spacing w:after="20" w:line="240" w:lineRule="auto"/>
              <w:rPr>
                <w:rFonts w:ascii="Times New Roman" w:hAnsi="Times New Roman"/>
                <w:sz w:val="28"/>
                <w:szCs w:val="28"/>
                <w:lang w:val="uk-UA"/>
              </w:rPr>
            </w:pPr>
          </w:p>
        </w:tc>
      </w:tr>
      <w:tr w:rsidR="003115A4" w:rsidRPr="00347FDF" w14:paraId="35B0DE4A" w14:textId="77777777" w:rsidTr="00B030E0">
        <w:tc>
          <w:tcPr>
            <w:tcW w:w="1526" w:type="dxa"/>
            <w:vMerge/>
            <w:shd w:val="clear" w:color="auto" w:fill="auto"/>
          </w:tcPr>
          <w:p w14:paraId="27349E01" w14:textId="77777777" w:rsidR="003115A4" w:rsidRPr="00347FDF"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289E5977" w14:textId="77777777" w:rsidR="003115A4" w:rsidRPr="00FA27A2" w:rsidRDefault="003115A4" w:rsidP="00B030E0">
            <w:pPr>
              <w:pStyle w:val="ac"/>
              <w:numPr>
                <w:ilvl w:val="0"/>
                <w:numId w:val="115"/>
              </w:numPr>
              <w:spacing w:after="20" w:line="240" w:lineRule="auto"/>
              <w:ind w:left="317" w:hanging="283"/>
              <w:rPr>
                <w:rFonts w:ascii="Times New Roman" w:hAnsi="Times New Roman"/>
                <w:sz w:val="28"/>
                <w:szCs w:val="28"/>
                <w:lang w:val="uk-UA"/>
              </w:rPr>
            </w:pPr>
            <w:r w:rsidRPr="00FA27A2">
              <w:rPr>
                <w:rFonts w:ascii="Times New Roman" w:hAnsi="Times New Roman"/>
                <w:sz w:val="28"/>
                <w:szCs w:val="28"/>
                <w:lang w:val="uk-UA"/>
              </w:rPr>
              <w:t>Ліга супергероїв</w:t>
            </w:r>
          </w:p>
        </w:tc>
        <w:tc>
          <w:tcPr>
            <w:tcW w:w="1418" w:type="dxa"/>
            <w:shd w:val="clear" w:color="auto" w:fill="auto"/>
          </w:tcPr>
          <w:p w14:paraId="5DDB008C" w14:textId="77777777" w:rsidR="003115A4" w:rsidRPr="00347FDF" w:rsidRDefault="003115A4" w:rsidP="00B030E0">
            <w:pPr>
              <w:spacing w:after="20" w:line="240" w:lineRule="auto"/>
              <w:rPr>
                <w:rFonts w:ascii="Times New Roman" w:hAnsi="Times New Roman"/>
                <w:sz w:val="28"/>
                <w:szCs w:val="28"/>
                <w:lang w:val="uk-UA"/>
              </w:rPr>
            </w:pPr>
          </w:p>
        </w:tc>
      </w:tr>
      <w:tr w:rsidR="003115A4" w:rsidRPr="00347FDF" w14:paraId="2391A911" w14:textId="77777777" w:rsidTr="00B030E0">
        <w:tc>
          <w:tcPr>
            <w:tcW w:w="1526" w:type="dxa"/>
            <w:vMerge w:val="restart"/>
            <w:shd w:val="clear" w:color="auto" w:fill="auto"/>
          </w:tcPr>
          <w:p w14:paraId="5D4C9825" w14:textId="77777777" w:rsidR="003115A4" w:rsidRPr="00347FDF" w:rsidRDefault="003115A4" w:rsidP="00B030E0">
            <w:pPr>
              <w:spacing w:after="20" w:line="240" w:lineRule="auto"/>
              <w:rPr>
                <w:rFonts w:ascii="Times New Roman" w:hAnsi="Times New Roman"/>
                <w:sz w:val="28"/>
                <w:szCs w:val="28"/>
                <w:lang w:val="uk-UA"/>
              </w:rPr>
            </w:pPr>
            <w:r>
              <w:rPr>
                <w:rFonts w:ascii="Times New Roman" w:hAnsi="Times New Roman"/>
                <w:sz w:val="28"/>
                <w:szCs w:val="28"/>
                <w:lang w:val="uk-UA"/>
              </w:rPr>
              <w:t>Квітень</w:t>
            </w:r>
          </w:p>
        </w:tc>
        <w:tc>
          <w:tcPr>
            <w:tcW w:w="6520" w:type="dxa"/>
            <w:shd w:val="clear" w:color="auto" w:fill="auto"/>
          </w:tcPr>
          <w:p w14:paraId="5E75A66C" w14:textId="77777777" w:rsidR="003115A4" w:rsidRPr="00FA27A2" w:rsidRDefault="003115A4" w:rsidP="00B030E0">
            <w:pPr>
              <w:pStyle w:val="ac"/>
              <w:numPr>
                <w:ilvl w:val="0"/>
                <w:numId w:val="116"/>
              </w:numPr>
              <w:spacing w:after="20" w:line="240" w:lineRule="auto"/>
              <w:ind w:left="317" w:hanging="283"/>
              <w:rPr>
                <w:rFonts w:ascii="Times New Roman" w:hAnsi="Times New Roman"/>
                <w:sz w:val="28"/>
                <w:szCs w:val="28"/>
                <w:lang w:val="uk-UA"/>
              </w:rPr>
            </w:pPr>
            <w:r w:rsidRPr="00FA27A2">
              <w:rPr>
                <w:rFonts w:ascii="Times New Roman" w:hAnsi="Times New Roman"/>
                <w:sz w:val="28"/>
                <w:szCs w:val="28"/>
                <w:lang w:val="uk-UA"/>
              </w:rPr>
              <w:t>Мій дзвінкий, веселий м’яч</w:t>
            </w:r>
          </w:p>
        </w:tc>
        <w:tc>
          <w:tcPr>
            <w:tcW w:w="1418" w:type="dxa"/>
            <w:shd w:val="clear" w:color="auto" w:fill="auto"/>
          </w:tcPr>
          <w:p w14:paraId="627E550C" w14:textId="77777777" w:rsidR="003115A4" w:rsidRPr="00347FDF" w:rsidRDefault="003115A4" w:rsidP="00B030E0">
            <w:pPr>
              <w:spacing w:after="20" w:line="240" w:lineRule="auto"/>
              <w:rPr>
                <w:rFonts w:ascii="Times New Roman" w:hAnsi="Times New Roman"/>
                <w:sz w:val="28"/>
                <w:szCs w:val="28"/>
                <w:lang w:val="uk-UA"/>
              </w:rPr>
            </w:pPr>
          </w:p>
        </w:tc>
      </w:tr>
      <w:tr w:rsidR="003115A4" w:rsidRPr="00347FDF" w14:paraId="3365771F" w14:textId="77777777" w:rsidTr="00B030E0">
        <w:tc>
          <w:tcPr>
            <w:tcW w:w="1526" w:type="dxa"/>
            <w:vMerge/>
            <w:shd w:val="clear" w:color="auto" w:fill="auto"/>
          </w:tcPr>
          <w:p w14:paraId="260FC6BF" w14:textId="77777777" w:rsidR="003115A4" w:rsidRPr="00347FDF"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4648517F" w14:textId="77777777" w:rsidR="003115A4" w:rsidRPr="00FA27A2" w:rsidRDefault="003115A4" w:rsidP="00B030E0">
            <w:pPr>
              <w:pStyle w:val="ac"/>
              <w:numPr>
                <w:ilvl w:val="0"/>
                <w:numId w:val="116"/>
              </w:numPr>
              <w:spacing w:after="20" w:line="240" w:lineRule="auto"/>
              <w:ind w:left="317" w:hanging="283"/>
              <w:rPr>
                <w:rFonts w:ascii="Times New Roman" w:hAnsi="Times New Roman"/>
                <w:sz w:val="28"/>
                <w:szCs w:val="28"/>
                <w:lang w:val="uk-UA"/>
              </w:rPr>
            </w:pPr>
            <w:r w:rsidRPr="00FA27A2">
              <w:rPr>
                <w:rFonts w:ascii="Times New Roman" w:hAnsi="Times New Roman"/>
                <w:sz w:val="28"/>
                <w:szCs w:val="28"/>
                <w:lang w:val="uk-UA"/>
              </w:rPr>
              <w:t>Пошуки чарівної палички</w:t>
            </w:r>
          </w:p>
        </w:tc>
        <w:tc>
          <w:tcPr>
            <w:tcW w:w="1418" w:type="dxa"/>
            <w:shd w:val="clear" w:color="auto" w:fill="auto"/>
          </w:tcPr>
          <w:p w14:paraId="5F6B533F" w14:textId="77777777" w:rsidR="003115A4" w:rsidRPr="00347FDF" w:rsidRDefault="003115A4" w:rsidP="00B030E0">
            <w:pPr>
              <w:spacing w:after="20" w:line="240" w:lineRule="auto"/>
              <w:rPr>
                <w:rFonts w:ascii="Times New Roman" w:hAnsi="Times New Roman"/>
                <w:sz w:val="28"/>
                <w:szCs w:val="28"/>
                <w:lang w:val="uk-UA"/>
              </w:rPr>
            </w:pPr>
          </w:p>
        </w:tc>
      </w:tr>
      <w:tr w:rsidR="003115A4" w:rsidRPr="00347FDF" w14:paraId="4864901E" w14:textId="77777777" w:rsidTr="00B030E0">
        <w:tc>
          <w:tcPr>
            <w:tcW w:w="1526" w:type="dxa"/>
            <w:vMerge/>
            <w:shd w:val="clear" w:color="auto" w:fill="auto"/>
          </w:tcPr>
          <w:p w14:paraId="5697B4EE" w14:textId="77777777" w:rsidR="003115A4" w:rsidRPr="00347FDF"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1504F20B" w14:textId="77777777" w:rsidR="003115A4" w:rsidRPr="00FA27A2" w:rsidRDefault="003115A4" w:rsidP="00B030E0">
            <w:pPr>
              <w:pStyle w:val="ac"/>
              <w:numPr>
                <w:ilvl w:val="0"/>
                <w:numId w:val="116"/>
              </w:numPr>
              <w:spacing w:after="20" w:line="240" w:lineRule="auto"/>
              <w:ind w:left="317" w:hanging="283"/>
              <w:rPr>
                <w:rFonts w:ascii="Times New Roman" w:hAnsi="Times New Roman"/>
                <w:sz w:val="28"/>
                <w:szCs w:val="28"/>
                <w:lang w:val="uk-UA"/>
              </w:rPr>
            </w:pPr>
            <w:r w:rsidRPr="00FA27A2">
              <w:rPr>
                <w:rFonts w:ascii="Times New Roman" w:hAnsi="Times New Roman"/>
                <w:sz w:val="28"/>
                <w:szCs w:val="28"/>
                <w:lang w:val="uk-UA"/>
              </w:rPr>
              <w:t>Мандрівка по степу Весна</w:t>
            </w:r>
          </w:p>
        </w:tc>
        <w:tc>
          <w:tcPr>
            <w:tcW w:w="1418" w:type="dxa"/>
            <w:shd w:val="clear" w:color="auto" w:fill="auto"/>
          </w:tcPr>
          <w:p w14:paraId="79C652D4" w14:textId="77777777" w:rsidR="003115A4" w:rsidRPr="00347FDF" w:rsidRDefault="003115A4" w:rsidP="00B030E0">
            <w:pPr>
              <w:spacing w:after="20" w:line="240" w:lineRule="auto"/>
              <w:rPr>
                <w:rFonts w:ascii="Times New Roman" w:hAnsi="Times New Roman"/>
                <w:sz w:val="28"/>
                <w:szCs w:val="28"/>
                <w:lang w:val="uk-UA"/>
              </w:rPr>
            </w:pPr>
          </w:p>
        </w:tc>
      </w:tr>
      <w:tr w:rsidR="003115A4" w:rsidRPr="00347FDF" w14:paraId="45E32C0C" w14:textId="77777777" w:rsidTr="00B030E0">
        <w:tc>
          <w:tcPr>
            <w:tcW w:w="1526" w:type="dxa"/>
            <w:vMerge/>
            <w:shd w:val="clear" w:color="auto" w:fill="auto"/>
          </w:tcPr>
          <w:p w14:paraId="54F9A78A" w14:textId="77777777" w:rsidR="003115A4" w:rsidRPr="00347FDF" w:rsidRDefault="003115A4" w:rsidP="00B030E0">
            <w:pPr>
              <w:spacing w:after="20" w:line="240" w:lineRule="auto"/>
              <w:rPr>
                <w:rFonts w:ascii="Times New Roman" w:hAnsi="Times New Roman"/>
                <w:sz w:val="28"/>
                <w:szCs w:val="28"/>
                <w:lang w:val="uk-UA"/>
              </w:rPr>
            </w:pPr>
          </w:p>
        </w:tc>
        <w:tc>
          <w:tcPr>
            <w:tcW w:w="6520" w:type="dxa"/>
            <w:shd w:val="clear" w:color="auto" w:fill="auto"/>
          </w:tcPr>
          <w:p w14:paraId="089D2E68" w14:textId="77777777" w:rsidR="003115A4" w:rsidRPr="00FA27A2" w:rsidRDefault="003115A4" w:rsidP="00B030E0">
            <w:pPr>
              <w:pStyle w:val="ac"/>
              <w:numPr>
                <w:ilvl w:val="0"/>
                <w:numId w:val="116"/>
              </w:numPr>
              <w:spacing w:after="20" w:line="240" w:lineRule="auto"/>
              <w:ind w:left="317" w:hanging="283"/>
              <w:rPr>
                <w:rFonts w:ascii="Times New Roman" w:hAnsi="Times New Roman"/>
                <w:sz w:val="28"/>
                <w:szCs w:val="28"/>
                <w:lang w:val="uk-UA"/>
              </w:rPr>
            </w:pPr>
            <w:r w:rsidRPr="00FA27A2">
              <w:rPr>
                <w:rFonts w:ascii="Times New Roman" w:hAnsi="Times New Roman"/>
                <w:sz w:val="28"/>
                <w:szCs w:val="28"/>
                <w:lang w:val="uk-UA"/>
              </w:rPr>
              <w:t>Котилася писаночка</w:t>
            </w:r>
          </w:p>
        </w:tc>
        <w:tc>
          <w:tcPr>
            <w:tcW w:w="1418" w:type="dxa"/>
            <w:shd w:val="clear" w:color="auto" w:fill="auto"/>
          </w:tcPr>
          <w:p w14:paraId="1109F405" w14:textId="77777777" w:rsidR="003115A4" w:rsidRPr="00347FDF" w:rsidRDefault="003115A4" w:rsidP="00B030E0">
            <w:pPr>
              <w:spacing w:after="20" w:line="240" w:lineRule="auto"/>
              <w:rPr>
                <w:rFonts w:ascii="Times New Roman" w:hAnsi="Times New Roman"/>
                <w:sz w:val="28"/>
                <w:szCs w:val="28"/>
                <w:lang w:val="uk-UA"/>
              </w:rPr>
            </w:pPr>
          </w:p>
        </w:tc>
      </w:tr>
      <w:tr w:rsidR="003115A4" w:rsidRPr="00347FDF" w14:paraId="50028924" w14:textId="77777777" w:rsidTr="00B030E0">
        <w:tc>
          <w:tcPr>
            <w:tcW w:w="1526" w:type="dxa"/>
            <w:shd w:val="clear" w:color="auto" w:fill="auto"/>
          </w:tcPr>
          <w:p w14:paraId="371DA618" w14:textId="77777777" w:rsidR="003115A4" w:rsidRPr="00352270" w:rsidRDefault="003115A4" w:rsidP="00B030E0">
            <w:pPr>
              <w:spacing w:line="240" w:lineRule="auto"/>
              <w:jc w:val="center"/>
              <w:rPr>
                <w:rFonts w:ascii="Times New Roman" w:hAnsi="Times New Roman" w:cs="Times New Roman"/>
                <w:sz w:val="28"/>
                <w:szCs w:val="28"/>
                <w:lang w:val="uk-UA"/>
              </w:rPr>
            </w:pPr>
            <w:r w:rsidRPr="00352270">
              <w:rPr>
                <w:rFonts w:ascii="Times New Roman" w:hAnsi="Times New Roman" w:cs="Times New Roman"/>
                <w:sz w:val="28"/>
                <w:szCs w:val="28"/>
                <w:lang w:val="uk-UA"/>
              </w:rPr>
              <w:t>Травень</w:t>
            </w:r>
          </w:p>
        </w:tc>
        <w:tc>
          <w:tcPr>
            <w:tcW w:w="6520" w:type="dxa"/>
            <w:shd w:val="clear" w:color="auto" w:fill="auto"/>
          </w:tcPr>
          <w:p w14:paraId="0779C97A" w14:textId="77777777" w:rsidR="003115A4" w:rsidRDefault="003115A4" w:rsidP="00B030E0">
            <w:pPr>
              <w:spacing w:line="240" w:lineRule="auto"/>
              <w:ind w:left="459" w:hanging="425"/>
              <w:rPr>
                <w:rFonts w:ascii="Times New Roman" w:hAnsi="Times New Roman" w:cs="Times New Roman"/>
                <w:sz w:val="28"/>
                <w:szCs w:val="28"/>
                <w:lang w:val="uk-UA"/>
              </w:rPr>
            </w:pPr>
            <w:r>
              <w:rPr>
                <w:rFonts w:ascii="Times New Roman" w:hAnsi="Times New Roman" w:cs="Times New Roman"/>
                <w:sz w:val="28"/>
                <w:szCs w:val="28"/>
                <w:lang w:val="uk-UA"/>
              </w:rPr>
              <w:t>Звіт гуртків «Вернісаж Гурткової роботи»</w:t>
            </w:r>
          </w:p>
        </w:tc>
        <w:tc>
          <w:tcPr>
            <w:tcW w:w="1418" w:type="dxa"/>
            <w:shd w:val="clear" w:color="auto" w:fill="auto"/>
          </w:tcPr>
          <w:p w14:paraId="6633103B" w14:textId="77777777" w:rsidR="003115A4" w:rsidRPr="00347FDF" w:rsidRDefault="003115A4" w:rsidP="00B030E0">
            <w:pPr>
              <w:spacing w:after="20" w:line="240" w:lineRule="auto"/>
              <w:rPr>
                <w:rFonts w:ascii="Times New Roman" w:hAnsi="Times New Roman"/>
                <w:sz w:val="28"/>
                <w:szCs w:val="28"/>
                <w:lang w:val="uk-UA"/>
              </w:rPr>
            </w:pPr>
          </w:p>
        </w:tc>
      </w:tr>
    </w:tbl>
    <w:p w14:paraId="0C53FE87" w14:textId="77777777" w:rsidR="003115A4" w:rsidRPr="00347FDF" w:rsidRDefault="003115A4" w:rsidP="003115A4">
      <w:pPr>
        <w:jc w:val="center"/>
        <w:rPr>
          <w:rFonts w:ascii="Times New Roman" w:hAnsi="Times New Roman"/>
          <w:sz w:val="28"/>
          <w:szCs w:val="28"/>
          <w:lang w:val="uk-UA"/>
        </w:rPr>
      </w:pPr>
    </w:p>
    <w:p w14:paraId="0D58295C"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0A375743"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081B5898"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1C227BFD"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71FB584C"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52774F13"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4621624B"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09C4C1A6" w14:textId="77777777" w:rsidR="003115A4" w:rsidRDefault="003115A4" w:rsidP="003115A4">
      <w:pPr>
        <w:spacing w:line="240" w:lineRule="auto"/>
        <w:ind w:firstLine="720"/>
        <w:jc w:val="right"/>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Додаток 3</w:t>
      </w:r>
    </w:p>
    <w:p w14:paraId="5C45AE15" w14:textId="77777777" w:rsidR="003115A4" w:rsidRPr="000F0E8F" w:rsidRDefault="003115A4" w:rsidP="003115A4">
      <w:pPr>
        <w:tabs>
          <w:tab w:val="left" w:pos="7290"/>
        </w:tabs>
        <w:spacing w:line="240" w:lineRule="auto"/>
        <w:jc w:val="center"/>
        <w:rPr>
          <w:rFonts w:ascii="Times New Roman" w:hAnsi="Times New Roman" w:cs="Times New Roman"/>
          <w:b/>
          <w:sz w:val="28"/>
          <w:szCs w:val="28"/>
          <w:lang w:val="uk-UA"/>
        </w:rPr>
      </w:pPr>
      <w:r w:rsidRPr="000F0E8F">
        <w:rPr>
          <w:rFonts w:ascii="Times New Roman" w:hAnsi="Times New Roman" w:cs="Times New Roman"/>
          <w:b/>
          <w:sz w:val="28"/>
          <w:szCs w:val="28"/>
          <w:lang w:val="uk-UA"/>
        </w:rPr>
        <w:t>План</w:t>
      </w:r>
    </w:p>
    <w:p w14:paraId="78343EFB" w14:textId="77777777" w:rsidR="003115A4" w:rsidRPr="000F0E8F" w:rsidRDefault="003115A4" w:rsidP="003115A4">
      <w:pPr>
        <w:spacing w:line="240" w:lineRule="auto"/>
        <w:jc w:val="center"/>
        <w:rPr>
          <w:rFonts w:ascii="Times New Roman" w:hAnsi="Times New Roman" w:cs="Times New Roman"/>
          <w:b/>
          <w:sz w:val="28"/>
          <w:szCs w:val="28"/>
          <w:lang w:val="uk-UA"/>
        </w:rPr>
      </w:pPr>
      <w:r w:rsidRPr="000F0E8F">
        <w:rPr>
          <w:rFonts w:ascii="Times New Roman" w:hAnsi="Times New Roman" w:cs="Times New Roman"/>
          <w:b/>
          <w:sz w:val="28"/>
          <w:szCs w:val="28"/>
          <w:lang w:val="uk-UA"/>
        </w:rPr>
        <w:t xml:space="preserve"> роботи </w:t>
      </w:r>
      <w:r>
        <w:rPr>
          <w:rFonts w:ascii="Times New Roman" w:hAnsi="Times New Roman" w:cs="Times New Roman"/>
          <w:b/>
          <w:sz w:val="28"/>
          <w:szCs w:val="28"/>
          <w:lang w:val="uk-UA"/>
        </w:rPr>
        <w:t xml:space="preserve">клубу для батьків </w:t>
      </w:r>
    </w:p>
    <w:p w14:paraId="07611DD8" w14:textId="77777777" w:rsidR="003115A4" w:rsidRPr="00772A3F" w:rsidRDefault="003115A4" w:rsidP="003115A4">
      <w:pPr>
        <w:spacing w:line="360" w:lineRule="auto"/>
        <w:jc w:val="center"/>
        <w:rPr>
          <w:rFonts w:ascii="Times New Roman" w:hAnsi="Times New Roman" w:cs="Times New Roman"/>
          <w:b/>
          <w:sz w:val="28"/>
          <w:szCs w:val="28"/>
          <w:lang w:val="uk-UA"/>
        </w:rPr>
      </w:pPr>
      <w:r w:rsidRPr="000F0E8F">
        <w:rPr>
          <w:rFonts w:ascii="Times New Roman" w:hAnsi="Times New Roman" w:cs="Times New Roman"/>
          <w:b/>
          <w:sz w:val="28"/>
          <w:szCs w:val="28"/>
          <w:lang w:val="uk-UA"/>
        </w:rPr>
        <w:t xml:space="preserve"> «</w:t>
      </w:r>
      <w:r>
        <w:rPr>
          <w:rFonts w:ascii="Times New Roman" w:hAnsi="Times New Roman" w:cs="Times New Roman"/>
          <w:b/>
          <w:sz w:val="28"/>
          <w:szCs w:val="28"/>
          <w:lang w:val="uk-UA"/>
        </w:rPr>
        <w:t>Турботливі батьки</w:t>
      </w:r>
      <w:r w:rsidRPr="000F0E8F">
        <w:rPr>
          <w:rFonts w:ascii="Times New Roman" w:hAnsi="Times New Roman" w:cs="Times New Roman"/>
          <w:b/>
          <w:sz w:val="28"/>
          <w:szCs w:val="28"/>
          <w:lang w:val="uk-UA"/>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810"/>
        <w:gridCol w:w="5520"/>
        <w:gridCol w:w="1742"/>
      </w:tblGrid>
      <w:tr w:rsidR="003115A4" w:rsidRPr="00772A3F" w14:paraId="43E0655F" w14:textId="77777777" w:rsidTr="00B030E0">
        <w:trPr>
          <w:trHeight w:val="435"/>
        </w:trPr>
        <w:tc>
          <w:tcPr>
            <w:tcW w:w="709" w:type="dxa"/>
          </w:tcPr>
          <w:p w14:paraId="33C2A848" w14:textId="77777777" w:rsidR="003115A4" w:rsidRPr="000B725F" w:rsidRDefault="003115A4" w:rsidP="00B030E0">
            <w:pPr>
              <w:spacing w:line="240" w:lineRule="auto"/>
              <w:jc w:val="center"/>
              <w:rPr>
                <w:rFonts w:ascii="Times New Roman" w:hAnsi="Times New Roman" w:cs="Times New Roman"/>
                <w:sz w:val="24"/>
                <w:szCs w:val="24"/>
                <w:lang w:val="uk-UA"/>
              </w:rPr>
            </w:pPr>
            <w:r w:rsidRPr="000B725F">
              <w:rPr>
                <w:rFonts w:ascii="Times New Roman" w:hAnsi="Times New Roman" w:cs="Times New Roman"/>
                <w:sz w:val="24"/>
                <w:szCs w:val="24"/>
                <w:lang w:val="uk-UA"/>
              </w:rPr>
              <w:lastRenderedPageBreak/>
              <w:t xml:space="preserve">№ </w:t>
            </w:r>
          </w:p>
          <w:p w14:paraId="4DBEB091" w14:textId="77777777" w:rsidR="003115A4" w:rsidRPr="000B725F" w:rsidRDefault="003115A4" w:rsidP="00B030E0">
            <w:pPr>
              <w:spacing w:line="240" w:lineRule="auto"/>
              <w:jc w:val="center"/>
              <w:rPr>
                <w:rFonts w:ascii="Times New Roman" w:hAnsi="Times New Roman" w:cs="Times New Roman"/>
                <w:sz w:val="24"/>
                <w:szCs w:val="24"/>
                <w:lang w:val="uk-UA"/>
              </w:rPr>
            </w:pPr>
            <w:r w:rsidRPr="000B725F">
              <w:rPr>
                <w:rFonts w:ascii="Times New Roman" w:hAnsi="Times New Roman" w:cs="Times New Roman"/>
                <w:sz w:val="24"/>
                <w:szCs w:val="24"/>
                <w:lang w:val="uk-UA"/>
              </w:rPr>
              <w:t>з/ п</w:t>
            </w:r>
          </w:p>
        </w:tc>
        <w:tc>
          <w:tcPr>
            <w:tcW w:w="1810" w:type="dxa"/>
          </w:tcPr>
          <w:p w14:paraId="27887F6C" w14:textId="77777777" w:rsidR="003115A4" w:rsidRPr="000B725F" w:rsidRDefault="003115A4" w:rsidP="00B030E0">
            <w:pPr>
              <w:spacing w:line="240" w:lineRule="auto"/>
              <w:jc w:val="center"/>
              <w:rPr>
                <w:rFonts w:ascii="Times New Roman" w:hAnsi="Times New Roman" w:cs="Times New Roman"/>
                <w:sz w:val="24"/>
                <w:szCs w:val="24"/>
                <w:lang w:val="uk-UA"/>
              </w:rPr>
            </w:pPr>
            <w:r w:rsidRPr="000B725F">
              <w:rPr>
                <w:rFonts w:ascii="Times New Roman" w:hAnsi="Times New Roman" w:cs="Times New Roman"/>
                <w:sz w:val="24"/>
                <w:szCs w:val="24"/>
                <w:lang w:val="uk-UA"/>
              </w:rPr>
              <w:t>Дата</w:t>
            </w:r>
          </w:p>
        </w:tc>
        <w:tc>
          <w:tcPr>
            <w:tcW w:w="5520" w:type="dxa"/>
          </w:tcPr>
          <w:p w14:paraId="3A8D166B" w14:textId="77777777" w:rsidR="003115A4" w:rsidRPr="000B725F" w:rsidRDefault="003115A4" w:rsidP="00B030E0">
            <w:pPr>
              <w:spacing w:line="240" w:lineRule="auto"/>
              <w:jc w:val="center"/>
              <w:rPr>
                <w:rFonts w:ascii="Times New Roman" w:hAnsi="Times New Roman" w:cs="Times New Roman"/>
                <w:sz w:val="24"/>
                <w:szCs w:val="24"/>
                <w:lang w:val="uk-UA"/>
              </w:rPr>
            </w:pPr>
            <w:r w:rsidRPr="000B725F">
              <w:rPr>
                <w:rFonts w:ascii="Times New Roman" w:hAnsi="Times New Roman" w:cs="Times New Roman"/>
                <w:sz w:val="24"/>
                <w:szCs w:val="24"/>
                <w:lang w:val="uk-UA"/>
              </w:rPr>
              <w:t>Зміст роботи</w:t>
            </w:r>
          </w:p>
        </w:tc>
        <w:tc>
          <w:tcPr>
            <w:tcW w:w="1742" w:type="dxa"/>
          </w:tcPr>
          <w:p w14:paraId="51A1EBF3" w14:textId="77777777" w:rsidR="003115A4" w:rsidRPr="000B725F" w:rsidRDefault="003115A4" w:rsidP="00B030E0">
            <w:pPr>
              <w:spacing w:line="240" w:lineRule="auto"/>
              <w:ind w:left="-108"/>
              <w:jc w:val="center"/>
              <w:rPr>
                <w:rFonts w:ascii="Times New Roman" w:hAnsi="Times New Roman" w:cs="Times New Roman"/>
                <w:sz w:val="24"/>
                <w:szCs w:val="24"/>
                <w:lang w:val="uk-UA"/>
              </w:rPr>
            </w:pPr>
            <w:r w:rsidRPr="000B725F">
              <w:rPr>
                <w:rFonts w:ascii="Times New Roman" w:hAnsi="Times New Roman" w:cs="Times New Roman"/>
                <w:sz w:val="24"/>
                <w:szCs w:val="24"/>
                <w:lang w:val="uk-UA"/>
              </w:rPr>
              <w:t>Примітка</w:t>
            </w:r>
          </w:p>
          <w:p w14:paraId="4BE5A464" w14:textId="77777777" w:rsidR="003115A4" w:rsidRPr="000B725F" w:rsidRDefault="003115A4" w:rsidP="00B030E0">
            <w:pPr>
              <w:spacing w:line="240" w:lineRule="auto"/>
              <w:jc w:val="center"/>
              <w:rPr>
                <w:rFonts w:ascii="Times New Roman" w:hAnsi="Times New Roman" w:cs="Times New Roman"/>
                <w:sz w:val="24"/>
                <w:szCs w:val="24"/>
                <w:lang w:val="uk-UA"/>
              </w:rPr>
            </w:pPr>
          </w:p>
        </w:tc>
      </w:tr>
      <w:tr w:rsidR="003115A4" w:rsidRPr="00772A3F" w14:paraId="60B0ECEE" w14:textId="77777777" w:rsidTr="00B030E0">
        <w:trPr>
          <w:trHeight w:val="727"/>
        </w:trPr>
        <w:tc>
          <w:tcPr>
            <w:tcW w:w="709" w:type="dxa"/>
          </w:tcPr>
          <w:p w14:paraId="129DCD93"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810" w:type="dxa"/>
          </w:tcPr>
          <w:p w14:paraId="4AE42EA2"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 xml:space="preserve">Жовтень </w:t>
            </w:r>
          </w:p>
          <w:p w14:paraId="2EDDD977" w14:textId="77777777" w:rsidR="003115A4" w:rsidRPr="00772A3F" w:rsidRDefault="003115A4" w:rsidP="00B030E0">
            <w:pPr>
              <w:spacing w:line="240" w:lineRule="auto"/>
              <w:jc w:val="center"/>
              <w:rPr>
                <w:rFonts w:ascii="Times New Roman" w:hAnsi="Times New Roman" w:cs="Times New Roman"/>
                <w:sz w:val="28"/>
                <w:szCs w:val="28"/>
                <w:lang w:val="uk-UA"/>
              </w:rPr>
            </w:pPr>
          </w:p>
        </w:tc>
        <w:tc>
          <w:tcPr>
            <w:tcW w:w="5520" w:type="dxa"/>
          </w:tcPr>
          <w:p w14:paraId="0FEC7131" w14:textId="77777777" w:rsidR="003115A4" w:rsidRPr="00B32972" w:rsidRDefault="003115A4" w:rsidP="00B030E0">
            <w:pPr>
              <w:spacing w:line="240" w:lineRule="auto"/>
              <w:jc w:val="both"/>
              <w:rPr>
                <w:rFonts w:ascii="Times New Roman" w:hAnsi="Times New Roman" w:cs="Times New Roman"/>
                <w:sz w:val="28"/>
                <w:szCs w:val="28"/>
                <w:lang w:val="uk-UA"/>
              </w:rPr>
            </w:pPr>
            <w:r>
              <w:rPr>
                <w:rStyle w:val="af"/>
                <w:rFonts w:ascii="Times New Roman" w:hAnsi="Times New Roman" w:cs="Times New Roman"/>
                <w:color w:val="000000"/>
                <w:sz w:val="28"/>
                <w:szCs w:val="28"/>
                <w:lang w:val="uk-UA"/>
              </w:rPr>
              <w:t>«</w:t>
            </w:r>
            <w:r w:rsidRPr="00FA27A2">
              <w:rPr>
                <w:rStyle w:val="af"/>
                <w:rFonts w:ascii="Times New Roman" w:hAnsi="Times New Roman" w:cs="Times New Roman"/>
                <w:color w:val="000000"/>
                <w:sz w:val="28"/>
                <w:szCs w:val="28"/>
              </w:rPr>
              <w:t>Сьогодні – дошкільник, а завтра-</w:t>
            </w:r>
            <w:r w:rsidRPr="00FA27A2">
              <w:rPr>
                <w:rStyle w:val="af"/>
                <w:rFonts w:ascii="Times New Roman" w:hAnsi="Times New Roman" w:cs="Times New Roman"/>
                <w:color w:val="000000"/>
                <w:sz w:val="28"/>
                <w:szCs w:val="28"/>
                <w:lang w:val="uk-UA"/>
              </w:rPr>
              <w:t xml:space="preserve"> школяр</w:t>
            </w:r>
            <w:r>
              <w:rPr>
                <w:rStyle w:val="af"/>
                <w:rFonts w:ascii="Times New Roman" w:hAnsi="Times New Roman" w:cs="Times New Roman"/>
                <w:color w:val="000000"/>
                <w:sz w:val="28"/>
                <w:szCs w:val="28"/>
                <w:lang w:val="uk-UA"/>
              </w:rPr>
              <w:t>»</w:t>
            </w:r>
          </w:p>
          <w:p w14:paraId="7CBF18CC" w14:textId="77777777" w:rsidR="003115A4" w:rsidRPr="00772A3F" w:rsidRDefault="003115A4" w:rsidP="00B030E0">
            <w:pPr>
              <w:spacing w:line="240" w:lineRule="auto"/>
              <w:jc w:val="both"/>
              <w:rPr>
                <w:rFonts w:ascii="Times New Roman" w:hAnsi="Times New Roman" w:cs="Times New Roman"/>
                <w:sz w:val="28"/>
                <w:szCs w:val="28"/>
                <w:lang w:val="uk-UA"/>
              </w:rPr>
            </w:pPr>
            <w:r w:rsidRPr="00B32972">
              <w:rPr>
                <w:rFonts w:ascii="Times New Roman" w:hAnsi="Times New Roman" w:cs="Times New Roman"/>
                <w:sz w:val="28"/>
                <w:szCs w:val="28"/>
                <w:lang w:val="uk-UA"/>
              </w:rPr>
              <w:t>/консультація/</w:t>
            </w:r>
          </w:p>
        </w:tc>
        <w:tc>
          <w:tcPr>
            <w:tcW w:w="1742" w:type="dxa"/>
          </w:tcPr>
          <w:p w14:paraId="4A274C8F" w14:textId="77777777" w:rsidR="003115A4" w:rsidRPr="00772A3F" w:rsidRDefault="003115A4" w:rsidP="00B030E0">
            <w:pPr>
              <w:spacing w:line="240" w:lineRule="auto"/>
              <w:rPr>
                <w:rFonts w:ascii="Times New Roman" w:hAnsi="Times New Roman" w:cs="Times New Roman"/>
                <w:sz w:val="28"/>
                <w:szCs w:val="28"/>
                <w:lang w:val="uk-UA"/>
              </w:rPr>
            </w:pPr>
          </w:p>
        </w:tc>
      </w:tr>
      <w:tr w:rsidR="003115A4" w:rsidRPr="00772A3F" w14:paraId="514F4A05" w14:textId="77777777" w:rsidTr="00B030E0">
        <w:trPr>
          <w:trHeight w:val="435"/>
        </w:trPr>
        <w:tc>
          <w:tcPr>
            <w:tcW w:w="709" w:type="dxa"/>
          </w:tcPr>
          <w:p w14:paraId="7E7E3E46"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10" w:type="dxa"/>
          </w:tcPr>
          <w:p w14:paraId="4C27FF23"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 xml:space="preserve">Листопад </w:t>
            </w:r>
          </w:p>
          <w:p w14:paraId="3573B75C" w14:textId="77777777" w:rsidR="003115A4" w:rsidRPr="00772A3F" w:rsidRDefault="003115A4" w:rsidP="00B030E0">
            <w:pPr>
              <w:spacing w:line="240" w:lineRule="auto"/>
              <w:jc w:val="center"/>
              <w:rPr>
                <w:rFonts w:ascii="Times New Roman" w:hAnsi="Times New Roman" w:cs="Times New Roman"/>
                <w:sz w:val="28"/>
                <w:szCs w:val="28"/>
                <w:lang w:val="uk-UA"/>
              </w:rPr>
            </w:pPr>
          </w:p>
        </w:tc>
        <w:tc>
          <w:tcPr>
            <w:tcW w:w="5520" w:type="dxa"/>
          </w:tcPr>
          <w:p w14:paraId="334E0F80" w14:textId="77777777" w:rsidR="003115A4" w:rsidRPr="00772A3F" w:rsidRDefault="003115A4" w:rsidP="00B030E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 правильно вибрати школу для малюка»             /обмін думками/</w:t>
            </w:r>
          </w:p>
        </w:tc>
        <w:tc>
          <w:tcPr>
            <w:tcW w:w="1742" w:type="dxa"/>
          </w:tcPr>
          <w:p w14:paraId="54B57B7D" w14:textId="77777777" w:rsidR="003115A4" w:rsidRPr="00772A3F" w:rsidRDefault="003115A4" w:rsidP="00B030E0">
            <w:pPr>
              <w:spacing w:line="240" w:lineRule="auto"/>
              <w:rPr>
                <w:rFonts w:ascii="Times New Roman" w:hAnsi="Times New Roman" w:cs="Times New Roman"/>
                <w:sz w:val="28"/>
                <w:szCs w:val="28"/>
                <w:lang w:val="uk-UA"/>
              </w:rPr>
            </w:pPr>
          </w:p>
        </w:tc>
      </w:tr>
      <w:tr w:rsidR="003115A4" w:rsidRPr="00772A3F" w14:paraId="40ABCF2F" w14:textId="77777777" w:rsidTr="00B030E0">
        <w:trPr>
          <w:trHeight w:val="708"/>
        </w:trPr>
        <w:tc>
          <w:tcPr>
            <w:tcW w:w="709" w:type="dxa"/>
          </w:tcPr>
          <w:p w14:paraId="69D772F6"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810" w:type="dxa"/>
          </w:tcPr>
          <w:p w14:paraId="09623CB5"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Грудень</w:t>
            </w:r>
          </w:p>
          <w:p w14:paraId="18BFB077" w14:textId="77777777" w:rsidR="003115A4" w:rsidRPr="00772A3F" w:rsidRDefault="003115A4" w:rsidP="00B030E0">
            <w:pPr>
              <w:spacing w:line="240" w:lineRule="auto"/>
              <w:jc w:val="center"/>
              <w:rPr>
                <w:rFonts w:ascii="Times New Roman" w:hAnsi="Times New Roman" w:cs="Times New Roman"/>
                <w:sz w:val="28"/>
                <w:szCs w:val="28"/>
                <w:lang w:val="uk-UA"/>
              </w:rPr>
            </w:pPr>
          </w:p>
        </w:tc>
        <w:tc>
          <w:tcPr>
            <w:tcW w:w="5520" w:type="dxa"/>
          </w:tcPr>
          <w:p w14:paraId="0CE18E5D" w14:textId="77777777" w:rsidR="003115A4" w:rsidRPr="00FA27A2" w:rsidRDefault="003115A4" w:rsidP="00B030E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A1871">
              <w:rPr>
                <w:rStyle w:val="af"/>
                <w:rFonts w:ascii="Times New Roman" w:hAnsi="Times New Roman" w:cs="Times New Roman"/>
                <w:color w:val="000000"/>
                <w:sz w:val="28"/>
                <w:szCs w:val="28"/>
              </w:rPr>
              <w:t>«</w:t>
            </w:r>
            <w:r w:rsidRPr="00FA27A2">
              <w:rPr>
                <w:rStyle w:val="af"/>
                <w:rFonts w:ascii="Times New Roman" w:hAnsi="Times New Roman" w:cs="Times New Roman"/>
                <w:color w:val="000000"/>
                <w:sz w:val="28"/>
                <w:szCs w:val="28"/>
              </w:rPr>
              <w:t>Я виховую майбутнього школяра</w:t>
            </w:r>
            <w:r w:rsidRPr="00FA27A2">
              <w:rPr>
                <w:rFonts w:ascii="Times New Roman" w:hAnsi="Times New Roman" w:cs="Times New Roman"/>
                <w:sz w:val="28"/>
                <w:szCs w:val="28"/>
                <w:lang w:val="uk-UA"/>
              </w:rPr>
              <w:t>»</w:t>
            </w:r>
          </w:p>
          <w:p w14:paraId="441F440D" w14:textId="77777777" w:rsidR="003115A4" w:rsidRPr="00772A3F" w:rsidRDefault="003115A4" w:rsidP="00B030E0">
            <w:pPr>
              <w:spacing w:line="240" w:lineRule="auto"/>
              <w:jc w:val="both"/>
              <w:rPr>
                <w:rFonts w:ascii="Times New Roman" w:hAnsi="Times New Roman" w:cs="Times New Roman"/>
                <w:sz w:val="28"/>
                <w:szCs w:val="28"/>
                <w:lang w:val="uk-UA"/>
              </w:rPr>
            </w:pPr>
            <w:r w:rsidRPr="00FA27A2">
              <w:rPr>
                <w:rFonts w:ascii="Times New Roman" w:hAnsi="Times New Roman" w:cs="Times New Roman"/>
                <w:sz w:val="28"/>
                <w:szCs w:val="28"/>
                <w:lang w:val="uk-UA"/>
              </w:rPr>
              <w:t>/</w:t>
            </w:r>
            <w:r w:rsidRPr="00FA27A2">
              <w:rPr>
                <w:rStyle w:val="af"/>
                <w:rFonts w:ascii="Times New Roman" w:hAnsi="Times New Roman" w:cs="Times New Roman"/>
                <w:color w:val="000000"/>
                <w:sz w:val="28"/>
                <w:szCs w:val="28"/>
                <w:lang w:val="uk-UA"/>
              </w:rPr>
              <w:t>в</w:t>
            </w:r>
            <w:r w:rsidRPr="00FA27A2">
              <w:rPr>
                <w:rStyle w:val="af"/>
                <w:rFonts w:ascii="Times New Roman" w:hAnsi="Times New Roman" w:cs="Times New Roman"/>
                <w:color w:val="000000"/>
                <w:sz w:val="28"/>
                <w:szCs w:val="28"/>
              </w:rPr>
              <w:t xml:space="preserve">ікторина для батьків </w:t>
            </w:r>
            <w:r w:rsidRPr="00FA27A2">
              <w:rPr>
                <w:rFonts w:ascii="Times New Roman" w:hAnsi="Times New Roman" w:cs="Times New Roman"/>
                <w:sz w:val="28"/>
                <w:szCs w:val="28"/>
                <w:lang w:val="uk-UA"/>
              </w:rPr>
              <w:t>/</w:t>
            </w:r>
          </w:p>
        </w:tc>
        <w:tc>
          <w:tcPr>
            <w:tcW w:w="1742" w:type="dxa"/>
          </w:tcPr>
          <w:p w14:paraId="7E827E63" w14:textId="77777777" w:rsidR="003115A4" w:rsidRDefault="003115A4" w:rsidP="00B030E0">
            <w:pPr>
              <w:rPr>
                <w:rFonts w:ascii="Times New Roman" w:hAnsi="Times New Roman" w:cs="Times New Roman"/>
                <w:sz w:val="28"/>
                <w:szCs w:val="28"/>
                <w:lang w:val="uk-UA"/>
              </w:rPr>
            </w:pPr>
          </w:p>
          <w:p w14:paraId="6F3789BB" w14:textId="77777777" w:rsidR="003115A4" w:rsidRPr="00772A3F" w:rsidRDefault="003115A4" w:rsidP="00B030E0">
            <w:pPr>
              <w:spacing w:line="240" w:lineRule="auto"/>
              <w:rPr>
                <w:rFonts w:ascii="Times New Roman" w:hAnsi="Times New Roman" w:cs="Times New Roman"/>
                <w:sz w:val="28"/>
                <w:szCs w:val="28"/>
                <w:lang w:val="uk-UA"/>
              </w:rPr>
            </w:pPr>
          </w:p>
        </w:tc>
      </w:tr>
      <w:tr w:rsidR="003115A4" w:rsidRPr="00772A3F" w14:paraId="1D60073F" w14:textId="77777777" w:rsidTr="00B030E0">
        <w:trPr>
          <w:trHeight w:val="435"/>
        </w:trPr>
        <w:tc>
          <w:tcPr>
            <w:tcW w:w="709" w:type="dxa"/>
          </w:tcPr>
          <w:p w14:paraId="1A38087B"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810" w:type="dxa"/>
          </w:tcPr>
          <w:p w14:paraId="72AA1851"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Січень</w:t>
            </w:r>
          </w:p>
          <w:p w14:paraId="0273E021" w14:textId="77777777" w:rsidR="003115A4" w:rsidRPr="00772A3F" w:rsidRDefault="003115A4" w:rsidP="00B030E0">
            <w:pPr>
              <w:spacing w:line="240" w:lineRule="auto"/>
              <w:jc w:val="center"/>
              <w:rPr>
                <w:rFonts w:ascii="Times New Roman" w:hAnsi="Times New Roman" w:cs="Times New Roman"/>
                <w:sz w:val="28"/>
                <w:szCs w:val="28"/>
                <w:lang w:val="uk-UA"/>
              </w:rPr>
            </w:pPr>
          </w:p>
        </w:tc>
        <w:tc>
          <w:tcPr>
            <w:tcW w:w="5520" w:type="dxa"/>
          </w:tcPr>
          <w:p w14:paraId="3269F97A" w14:textId="77777777" w:rsidR="003115A4" w:rsidRDefault="003115A4" w:rsidP="00B030E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61D21">
              <w:rPr>
                <w:rFonts w:ascii="Times New Roman" w:hAnsi="Times New Roman" w:cs="Times New Roman"/>
                <w:sz w:val="28"/>
                <w:szCs w:val="28"/>
                <w:shd w:val="clear" w:color="auto" w:fill="FFFFFF"/>
                <w:lang w:val="uk-UA"/>
              </w:rPr>
              <w:t>«Особливості адаптаційного періоду першокласника як передумова готовності дитини до шкільного навчання»</w:t>
            </w:r>
            <w:r>
              <w:rPr>
                <w:rFonts w:ascii="Times New Roman" w:hAnsi="Times New Roman" w:cs="Times New Roman"/>
                <w:sz w:val="28"/>
                <w:szCs w:val="28"/>
                <w:lang w:val="uk-UA"/>
              </w:rPr>
              <w:t xml:space="preserve"> </w:t>
            </w:r>
          </w:p>
          <w:p w14:paraId="26948C99" w14:textId="77777777" w:rsidR="003115A4" w:rsidRPr="00772A3F" w:rsidRDefault="003115A4" w:rsidP="00B030E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/круглий стіл/</w:t>
            </w:r>
          </w:p>
        </w:tc>
        <w:tc>
          <w:tcPr>
            <w:tcW w:w="1742" w:type="dxa"/>
          </w:tcPr>
          <w:p w14:paraId="2BE29ACE" w14:textId="77777777" w:rsidR="003115A4" w:rsidRDefault="003115A4" w:rsidP="00B030E0">
            <w:pPr>
              <w:rPr>
                <w:rFonts w:ascii="Times New Roman" w:hAnsi="Times New Roman" w:cs="Times New Roman"/>
                <w:sz w:val="28"/>
                <w:szCs w:val="28"/>
                <w:lang w:val="uk-UA"/>
              </w:rPr>
            </w:pPr>
          </w:p>
          <w:p w14:paraId="2F59A6C8" w14:textId="77777777" w:rsidR="003115A4" w:rsidRPr="00772A3F" w:rsidRDefault="003115A4" w:rsidP="00B030E0">
            <w:pPr>
              <w:spacing w:line="240" w:lineRule="auto"/>
              <w:jc w:val="center"/>
              <w:rPr>
                <w:rFonts w:ascii="Times New Roman" w:hAnsi="Times New Roman" w:cs="Times New Roman"/>
                <w:sz w:val="28"/>
                <w:szCs w:val="28"/>
                <w:lang w:val="uk-UA"/>
              </w:rPr>
            </w:pPr>
          </w:p>
        </w:tc>
      </w:tr>
      <w:tr w:rsidR="003115A4" w:rsidRPr="00772A3F" w14:paraId="3703B5F1" w14:textId="77777777" w:rsidTr="00B030E0">
        <w:trPr>
          <w:trHeight w:val="435"/>
        </w:trPr>
        <w:tc>
          <w:tcPr>
            <w:tcW w:w="709" w:type="dxa"/>
          </w:tcPr>
          <w:p w14:paraId="0802C565"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810" w:type="dxa"/>
          </w:tcPr>
          <w:p w14:paraId="6D5B6E6F"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Лютий</w:t>
            </w:r>
          </w:p>
          <w:p w14:paraId="67A881BF"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 xml:space="preserve"> </w:t>
            </w:r>
          </w:p>
        </w:tc>
        <w:tc>
          <w:tcPr>
            <w:tcW w:w="5520" w:type="dxa"/>
          </w:tcPr>
          <w:p w14:paraId="46866C1B" w14:textId="77777777" w:rsidR="003115A4" w:rsidRPr="00772A3F" w:rsidRDefault="003115A4" w:rsidP="00B030E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«Психологічна готовність дитини до школи»                /рекомендації/</w:t>
            </w:r>
          </w:p>
        </w:tc>
        <w:tc>
          <w:tcPr>
            <w:tcW w:w="1742" w:type="dxa"/>
          </w:tcPr>
          <w:p w14:paraId="2DEE1AFB" w14:textId="77777777" w:rsidR="003115A4" w:rsidRDefault="003115A4" w:rsidP="00B030E0">
            <w:pPr>
              <w:rPr>
                <w:rFonts w:ascii="Times New Roman" w:hAnsi="Times New Roman" w:cs="Times New Roman"/>
                <w:sz w:val="28"/>
                <w:szCs w:val="28"/>
                <w:lang w:val="uk-UA"/>
              </w:rPr>
            </w:pPr>
          </w:p>
          <w:p w14:paraId="228DDA7D" w14:textId="77777777" w:rsidR="003115A4" w:rsidRPr="00772A3F" w:rsidRDefault="003115A4" w:rsidP="00B030E0">
            <w:pPr>
              <w:spacing w:line="240" w:lineRule="auto"/>
              <w:jc w:val="center"/>
              <w:rPr>
                <w:rFonts w:ascii="Times New Roman" w:hAnsi="Times New Roman" w:cs="Times New Roman"/>
                <w:sz w:val="28"/>
                <w:szCs w:val="28"/>
                <w:lang w:val="uk-UA"/>
              </w:rPr>
            </w:pPr>
          </w:p>
        </w:tc>
      </w:tr>
      <w:tr w:rsidR="003115A4" w:rsidRPr="00772A3F" w14:paraId="40FB781E" w14:textId="77777777" w:rsidTr="00B030E0">
        <w:trPr>
          <w:trHeight w:val="435"/>
        </w:trPr>
        <w:tc>
          <w:tcPr>
            <w:tcW w:w="709" w:type="dxa"/>
          </w:tcPr>
          <w:p w14:paraId="2467B1CC"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810" w:type="dxa"/>
          </w:tcPr>
          <w:p w14:paraId="391CB162"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Березень</w:t>
            </w:r>
          </w:p>
          <w:p w14:paraId="1CCDC103" w14:textId="77777777" w:rsidR="003115A4" w:rsidRPr="00772A3F" w:rsidRDefault="003115A4" w:rsidP="00B030E0">
            <w:pPr>
              <w:spacing w:line="240" w:lineRule="auto"/>
              <w:jc w:val="center"/>
              <w:rPr>
                <w:rFonts w:ascii="Times New Roman" w:hAnsi="Times New Roman" w:cs="Times New Roman"/>
                <w:sz w:val="28"/>
                <w:szCs w:val="28"/>
                <w:lang w:val="uk-UA"/>
              </w:rPr>
            </w:pPr>
          </w:p>
        </w:tc>
        <w:tc>
          <w:tcPr>
            <w:tcW w:w="5520" w:type="dxa"/>
          </w:tcPr>
          <w:p w14:paraId="1C7263B6" w14:textId="77777777" w:rsidR="003115A4" w:rsidRPr="00FA27A2" w:rsidRDefault="003115A4" w:rsidP="00B030E0">
            <w:pPr>
              <w:spacing w:line="240" w:lineRule="auto"/>
              <w:jc w:val="both"/>
              <w:rPr>
                <w:rFonts w:ascii="Times New Roman" w:hAnsi="Times New Roman" w:cs="Times New Roman"/>
                <w:b/>
                <w:sz w:val="28"/>
                <w:szCs w:val="28"/>
                <w:lang w:val="uk-UA"/>
              </w:rPr>
            </w:pPr>
            <w:r w:rsidRPr="00DA1871">
              <w:rPr>
                <w:rFonts w:ascii="Times New Roman" w:hAnsi="Times New Roman" w:cs="Times New Roman"/>
                <w:b/>
                <w:sz w:val="28"/>
                <w:szCs w:val="28"/>
                <w:lang w:val="uk-UA"/>
              </w:rPr>
              <w:t>«</w:t>
            </w:r>
            <w:r w:rsidRPr="00FA27A2">
              <w:rPr>
                <w:rStyle w:val="af"/>
                <w:rFonts w:ascii="Times New Roman" w:hAnsi="Times New Roman" w:cs="Times New Roman"/>
                <w:color w:val="000000"/>
                <w:sz w:val="28"/>
                <w:szCs w:val="28"/>
              </w:rPr>
              <w:t>Важко навчатись, або як подолати стрес?</w:t>
            </w:r>
            <w:r>
              <w:rPr>
                <w:rStyle w:val="af"/>
                <w:rFonts w:ascii="Times New Roman" w:hAnsi="Times New Roman" w:cs="Times New Roman"/>
                <w:color w:val="000000"/>
                <w:sz w:val="28"/>
                <w:szCs w:val="28"/>
                <w:lang w:val="uk-UA"/>
              </w:rPr>
              <w:t>»</w:t>
            </w:r>
          </w:p>
          <w:p w14:paraId="6B680BDD" w14:textId="77777777" w:rsidR="003115A4" w:rsidRPr="00B90A21" w:rsidRDefault="003115A4" w:rsidP="00B030E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/поради практичного психолога/</w:t>
            </w:r>
          </w:p>
        </w:tc>
        <w:tc>
          <w:tcPr>
            <w:tcW w:w="1742" w:type="dxa"/>
          </w:tcPr>
          <w:p w14:paraId="119C19D2" w14:textId="77777777" w:rsidR="003115A4" w:rsidRDefault="003115A4" w:rsidP="00B030E0">
            <w:pPr>
              <w:rPr>
                <w:rFonts w:ascii="Times New Roman" w:hAnsi="Times New Roman" w:cs="Times New Roman"/>
                <w:sz w:val="28"/>
                <w:szCs w:val="28"/>
                <w:lang w:val="uk-UA"/>
              </w:rPr>
            </w:pPr>
          </w:p>
          <w:p w14:paraId="2C973C92" w14:textId="77777777" w:rsidR="003115A4" w:rsidRPr="00772A3F" w:rsidRDefault="003115A4" w:rsidP="00B030E0">
            <w:pPr>
              <w:spacing w:line="240" w:lineRule="auto"/>
              <w:jc w:val="center"/>
              <w:rPr>
                <w:rFonts w:ascii="Times New Roman" w:hAnsi="Times New Roman" w:cs="Times New Roman"/>
                <w:sz w:val="28"/>
                <w:szCs w:val="28"/>
                <w:lang w:val="uk-UA"/>
              </w:rPr>
            </w:pPr>
          </w:p>
        </w:tc>
      </w:tr>
      <w:tr w:rsidR="003115A4" w:rsidRPr="00772A3F" w14:paraId="69C499C1" w14:textId="77777777" w:rsidTr="00B030E0">
        <w:trPr>
          <w:trHeight w:val="435"/>
        </w:trPr>
        <w:tc>
          <w:tcPr>
            <w:tcW w:w="709" w:type="dxa"/>
          </w:tcPr>
          <w:p w14:paraId="0A3BF0E4"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810" w:type="dxa"/>
          </w:tcPr>
          <w:p w14:paraId="38951413"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Квітень</w:t>
            </w:r>
          </w:p>
          <w:p w14:paraId="4A2FEE0D" w14:textId="77777777" w:rsidR="003115A4" w:rsidRPr="00772A3F" w:rsidRDefault="003115A4" w:rsidP="00B030E0">
            <w:pPr>
              <w:spacing w:line="240" w:lineRule="auto"/>
              <w:jc w:val="center"/>
              <w:rPr>
                <w:rFonts w:ascii="Times New Roman" w:hAnsi="Times New Roman" w:cs="Times New Roman"/>
                <w:sz w:val="28"/>
                <w:szCs w:val="28"/>
                <w:lang w:val="uk-UA"/>
              </w:rPr>
            </w:pPr>
          </w:p>
        </w:tc>
        <w:tc>
          <w:tcPr>
            <w:tcW w:w="5520" w:type="dxa"/>
          </w:tcPr>
          <w:p w14:paraId="2BCC37B3" w14:textId="77777777" w:rsidR="003115A4" w:rsidRPr="00FA27A2" w:rsidRDefault="003115A4" w:rsidP="00B030E0">
            <w:pPr>
              <w:spacing w:line="240" w:lineRule="auto"/>
              <w:jc w:val="both"/>
              <w:rPr>
                <w:rStyle w:val="af"/>
                <w:rFonts w:ascii="Times New Roman" w:hAnsi="Times New Roman" w:cs="Times New Roman"/>
                <w:b w:val="0"/>
                <w:color w:val="000000"/>
                <w:sz w:val="28"/>
                <w:szCs w:val="28"/>
                <w:lang w:val="uk-UA"/>
              </w:rPr>
            </w:pPr>
            <w:r w:rsidRPr="00B90A21">
              <w:rPr>
                <w:rFonts w:ascii="Times New Roman" w:hAnsi="Times New Roman" w:cs="Times New Roman"/>
                <w:sz w:val="28"/>
                <w:szCs w:val="28"/>
              </w:rPr>
              <w:t>«</w:t>
            </w:r>
            <w:r w:rsidRPr="00FA27A2">
              <w:rPr>
                <w:rStyle w:val="af"/>
                <w:rFonts w:ascii="Times New Roman" w:hAnsi="Times New Roman" w:cs="Times New Roman"/>
                <w:color w:val="000000"/>
                <w:sz w:val="28"/>
                <w:szCs w:val="28"/>
              </w:rPr>
              <w:t xml:space="preserve">Як допомогти дитині адаптуватися </w:t>
            </w:r>
          </w:p>
          <w:p w14:paraId="548192BC" w14:textId="77777777" w:rsidR="003115A4" w:rsidRPr="00772A3F" w:rsidRDefault="003115A4" w:rsidP="00B030E0">
            <w:pPr>
              <w:spacing w:line="240" w:lineRule="auto"/>
              <w:jc w:val="both"/>
              <w:rPr>
                <w:rFonts w:ascii="Times New Roman" w:hAnsi="Times New Roman" w:cs="Times New Roman"/>
                <w:sz w:val="28"/>
                <w:szCs w:val="28"/>
                <w:lang w:val="uk-UA"/>
              </w:rPr>
            </w:pPr>
            <w:r w:rsidRPr="00FA27A2">
              <w:rPr>
                <w:rStyle w:val="af"/>
                <w:rFonts w:ascii="Times New Roman" w:hAnsi="Times New Roman" w:cs="Times New Roman"/>
                <w:color w:val="000000"/>
                <w:sz w:val="28"/>
                <w:szCs w:val="28"/>
              </w:rPr>
              <w:t>у школі?</w:t>
            </w:r>
            <w:r w:rsidRPr="00FA27A2">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/поради/</w:t>
            </w:r>
          </w:p>
        </w:tc>
        <w:tc>
          <w:tcPr>
            <w:tcW w:w="1742" w:type="dxa"/>
          </w:tcPr>
          <w:p w14:paraId="09E725CB" w14:textId="77777777" w:rsidR="003115A4" w:rsidRDefault="003115A4" w:rsidP="00B030E0">
            <w:pPr>
              <w:rPr>
                <w:rFonts w:ascii="Times New Roman" w:hAnsi="Times New Roman" w:cs="Times New Roman"/>
                <w:sz w:val="28"/>
                <w:szCs w:val="28"/>
                <w:lang w:val="uk-UA"/>
              </w:rPr>
            </w:pPr>
          </w:p>
          <w:p w14:paraId="03A19B04" w14:textId="77777777" w:rsidR="003115A4" w:rsidRPr="00772A3F" w:rsidRDefault="003115A4" w:rsidP="00B030E0">
            <w:pPr>
              <w:spacing w:line="240" w:lineRule="auto"/>
              <w:jc w:val="center"/>
              <w:rPr>
                <w:rFonts w:ascii="Times New Roman" w:hAnsi="Times New Roman" w:cs="Times New Roman"/>
                <w:sz w:val="28"/>
                <w:szCs w:val="28"/>
                <w:lang w:val="uk-UA"/>
              </w:rPr>
            </w:pPr>
          </w:p>
        </w:tc>
      </w:tr>
      <w:tr w:rsidR="003115A4" w:rsidRPr="00772A3F" w14:paraId="7803DE01" w14:textId="77777777" w:rsidTr="00B030E0">
        <w:trPr>
          <w:trHeight w:val="435"/>
        </w:trPr>
        <w:tc>
          <w:tcPr>
            <w:tcW w:w="709" w:type="dxa"/>
          </w:tcPr>
          <w:p w14:paraId="364B6EE2"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810" w:type="dxa"/>
          </w:tcPr>
          <w:p w14:paraId="06E9B1EA" w14:textId="77777777" w:rsidR="003115A4"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Травень</w:t>
            </w:r>
          </w:p>
          <w:p w14:paraId="4E5B215E"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 xml:space="preserve"> </w:t>
            </w:r>
          </w:p>
        </w:tc>
        <w:tc>
          <w:tcPr>
            <w:tcW w:w="5520" w:type="dxa"/>
          </w:tcPr>
          <w:p w14:paraId="191BF84E" w14:textId="77777777" w:rsidR="003115A4" w:rsidRPr="00772A3F" w:rsidRDefault="003115A4" w:rsidP="00B030E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«Чинники готовності дитини до навчання в школі»  /інформація/</w:t>
            </w:r>
          </w:p>
        </w:tc>
        <w:tc>
          <w:tcPr>
            <w:tcW w:w="1742" w:type="dxa"/>
          </w:tcPr>
          <w:p w14:paraId="6111840D" w14:textId="77777777" w:rsidR="003115A4" w:rsidRPr="00772A3F" w:rsidRDefault="003115A4" w:rsidP="00B030E0">
            <w:pPr>
              <w:tabs>
                <w:tab w:val="left" w:pos="1890"/>
              </w:tabs>
              <w:spacing w:line="240" w:lineRule="auto"/>
              <w:rPr>
                <w:rFonts w:ascii="Times New Roman" w:hAnsi="Times New Roman" w:cs="Times New Roman"/>
                <w:sz w:val="28"/>
                <w:szCs w:val="28"/>
                <w:lang w:val="uk-UA"/>
              </w:rPr>
            </w:pPr>
          </w:p>
        </w:tc>
      </w:tr>
    </w:tbl>
    <w:p w14:paraId="4768D329" w14:textId="77777777" w:rsidR="003115A4" w:rsidRPr="000F0E8F" w:rsidRDefault="003115A4" w:rsidP="003115A4">
      <w:pPr>
        <w:spacing w:before="120" w:line="240" w:lineRule="auto"/>
        <w:jc w:val="center"/>
        <w:rPr>
          <w:rFonts w:ascii="Times New Roman" w:hAnsi="Times New Roman" w:cs="Times New Roman"/>
          <w:b/>
          <w:sz w:val="28"/>
          <w:szCs w:val="28"/>
          <w:lang w:val="uk-UA"/>
        </w:rPr>
      </w:pPr>
      <w:r w:rsidRPr="000F0E8F">
        <w:rPr>
          <w:rFonts w:ascii="Times New Roman" w:hAnsi="Times New Roman" w:cs="Times New Roman"/>
          <w:b/>
          <w:sz w:val="28"/>
          <w:szCs w:val="28"/>
          <w:lang w:val="uk-UA"/>
        </w:rPr>
        <w:t>План</w:t>
      </w:r>
    </w:p>
    <w:p w14:paraId="1B799D0B" w14:textId="77777777" w:rsidR="003115A4" w:rsidRPr="000F0E8F" w:rsidRDefault="003115A4" w:rsidP="003115A4">
      <w:pPr>
        <w:spacing w:line="240" w:lineRule="auto"/>
        <w:jc w:val="center"/>
        <w:rPr>
          <w:rFonts w:ascii="Times New Roman" w:hAnsi="Times New Roman" w:cs="Times New Roman"/>
          <w:b/>
          <w:sz w:val="28"/>
          <w:szCs w:val="28"/>
          <w:lang w:val="uk-UA"/>
        </w:rPr>
      </w:pPr>
      <w:r w:rsidRPr="000F0E8F">
        <w:rPr>
          <w:rFonts w:ascii="Times New Roman" w:hAnsi="Times New Roman" w:cs="Times New Roman"/>
          <w:b/>
          <w:sz w:val="28"/>
          <w:szCs w:val="28"/>
          <w:lang w:val="uk-UA"/>
        </w:rPr>
        <w:t xml:space="preserve">роботи </w:t>
      </w:r>
      <w:r>
        <w:rPr>
          <w:rFonts w:ascii="Times New Roman" w:hAnsi="Times New Roman" w:cs="Times New Roman"/>
          <w:b/>
          <w:sz w:val="28"/>
          <w:szCs w:val="28"/>
          <w:lang w:val="uk-UA"/>
        </w:rPr>
        <w:t xml:space="preserve">школи для </w:t>
      </w:r>
      <w:r w:rsidRPr="000F0E8F">
        <w:rPr>
          <w:rFonts w:ascii="Times New Roman" w:hAnsi="Times New Roman" w:cs="Times New Roman"/>
          <w:b/>
          <w:sz w:val="28"/>
          <w:szCs w:val="28"/>
          <w:lang w:val="uk-UA"/>
        </w:rPr>
        <w:t>батьків</w:t>
      </w:r>
    </w:p>
    <w:p w14:paraId="238A7DF9" w14:textId="77777777" w:rsidR="003115A4" w:rsidRDefault="003115A4" w:rsidP="003115A4">
      <w:pPr>
        <w:spacing w:after="120" w:line="240" w:lineRule="auto"/>
        <w:jc w:val="center"/>
        <w:rPr>
          <w:rFonts w:ascii="Times New Roman" w:hAnsi="Times New Roman" w:cs="Times New Roman"/>
          <w:b/>
          <w:sz w:val="28"/>
          <w:szCs w:val="28"/>
          <w:lang w:val="uk-UA"/>
        </w:rPr>
      </w:pPr>
      <w:r w:rsidRPr="000F0E8F">
        <w:rPr>
          <w:rFonts w:ascii="Times New Roman" w:hAnsi="Times New Roman" w:cs="Times New Roman"/>
          <w:b/>
          <w:sz w:val="28"/>
          <w:szCs w:val="28"/>
          <w:lang w:val="uk-UA"/>
        </w:rPr>
        <w:t>«</w:t>
      </w:r>
      <w:r w:rsidRPr="00BD42D2">
        <w:rPr>
          <w:rFonts w:ascii="Times New Roman" w:hAnsi="Times New Roman" w:cs="Times New Roman"/>
          <w:b/>
          <w:sz w:val="28"/>
          <w:szCs w:val="28"/>
        </w:rPr>
        <w:t>Малятко</w:t>
      </w:r>
      <w:r w:rsidRPr="000F0E8F">
        <w:rPr>
          <w:rFonts w:ascii="Times New Roman" w:hAnsi="Times New Roman" w:cs="Times New Roman"/>
          <w:b/>
          <w:sz w:val="28"/>
          <w:szCs w:val="28"/>
          <w:lang w:val="uk-UA"/>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843"/>
        <w:gridCol w:w="5444"/>
        <w:gridCol w:w="1785"/>
      </w:tblGrid>
      <w:tr w:rsidR="003115A4" w:rsidRPr="00772A3F" w14:paraId="1BF56EC0" w14:textId="77777777" w:rsidTr="00B030E0">
        <w:trPr>
          <w:trHeight w:val="435"/>
        </w:trPr>
        <w:tc>
          <w:tcPr>
            <w:tcW w:w="709" w:type="dxa"/>
          </w:tcPr>
          <w:p w14:paraId="130F7E2B" w14:textId="77777777" w:rsidR="003115A4" w:rsidRPr="000B725F" w:rsidRDefault="003115A4" w:rsidP="00B030E0">
            <w:pPr>
              <w:spacing w:line="240" w:lineRule="auto"/>
              <w:jc w:val="center"/>
              <w:rPr>
                <w:rFonts w:ascii="Times New Roman" w:hAnsi="Times New Roman" w:cs="Times New Roman"/>
                <w:sz w:val="24"/>
                <w:szCs w:val="24"/>
                <w:lang w:val="uk-UA"/>
              </w:rPr>
            </w:pPr>
            <w:r w:rsidRPr="000B725F">
              <w:rPr>
                <w:rFonts w:ascii="Times New Roman" w:hAnsi="Times New Roman" w:cs="Times New Roman"/>
                <w:sz w:val="24"/>
                <w:szCs w:val="24"/>
                <w:lang w:val="uk-UA"/>
              </w:rPr>
              <w:t>№ з/п</w:t>
            </w:r>
          </w:p>
        </w:tc>
        <w:tc>
          <w:tcPr>
            <w:tcW w:w="1843" w:type="dxa"/>
          </w:tcPr>
          <w:p w14:paraId="546800C0" w14:textId="77777777" w:rsidR="003115A4" w:rsidRPr="000B725F" w:rsidRDefault="003115A4" w:rsidP="00B030E0">
            <w:pPr>
              <w:spacing w:line="240" w:lineRule="auto"/>
              <w:jc w:val="center"/>
              <w:rPr>
                <w:rFonts w:ascii="Times New Roman" w:hAnsi="Times New Roman" w:cs="Times New Roman"/>
                <w:sz w:val="24"/>
                <w:szCs w:val="24"/>
                <w:lang w:val="uk-UA"/>
              </w:rPr>
            </w:pPr>
            <w:r w:rsidRPr="000B725F">
              <w:rPr>
                <w:rFonts w:ascii="Times New Roman" w:hAnsi="Times New Roman" w:cs="Times New Roman"/>
                <w:sz w:val="24"/>
                <w:szCs w:val="24"/>
                <w:lang w:val="uk-UA"/>
              </w:rPr>
              <w:t>Дата</w:t>
            </w:r>
          </w:p>
        </w:tc>
        <w:tc>
          <w:tcPr>
            <w:tcW w:w="5444" w:type="dxa"/>
          </w:tcPr>
          <w:p w14:paraId="34F1AA61" w14:textId="77777777" w:rsidR="003115A4" w:rsidRPr="000B725F" w:rsidRDefault="003115A4" w:rsidP="00B030E0">
            <w:pPr>
              <w:spacing w:line="240" w:lineRule="auto"/>
              <w:jc w:val="center"/>
              <w:rPr>
                <w:rFonts w:ascii="Times New Roman" w:hAnsi="Times New Roman" w:cs="Times New Roman"/>
                <w:sz w:val="24"/>
                <w:szCs w:val="24"/>
                <w:lang w:val="uk-UA"/>
              </w:rPr>
            </w:pPr>
            <w:r w:rsidRPr="000B725F">
              <w:rPr>
                <w:rFonts w:ascii="Times New Roman" w:hAnsi="Times New Roman" w:cs="Times New Roman"/>
                <w:sz w:val="24"/>
                <w:szCs w:val="24"/>
                <w:lang w:val="uk-UA"/>
              </w:rPr>
              <w:t>Зміст роботи</w:t>
            </w:r>
          </w:p>
        </w:tc>
        <w:tc>
          <w:tcPr>
            <w:tcW w:w="1785" w:type="dxa"/>
          </w:tcPr>
          <w:p w14:paraId="362222E8" w14:textId="77777777" w:rsidR="003115A4" w:rsidRPr="000B725F" w:rsidRDefault="003115A4" w:rsidP="00B030E0">
            <w:pPr>
              <w:tabs>
                <w:tab w:val="center" w:pos="671"/>
              </w:tabs>
              <w:spacing w:line="240" w:lineRule="auto"/>
              <w:ind w:left="-108" w:firstLine="108"/>
              <w:rPr>
                <w:rFonts w:ascii="Times New Roman" w:hAnsi="Times New Roman" w:cs="Times New Roman"/>
                <w:sz w:val="24"/>
                <w:szCs w:val="24"/>
                <w:lang w:val="uk-UA"/>
              </w:rPr>
            </w:pPr>
            <w:r w:rsidRPr="000B725F">
              <w:rPr>
                <w:rFonts w:ascii="Times New Roman" w:hAnsi="Times New Roman" w:cs="Times New Roman"/>
                <w:sz w:val="24"/>
                <w:szCs w:val="24"/>
                <w:lang w:val="uk-UA"/>
              </w:rPr>
              <w:t>Примітка</w:t>
            </w:r>
          </w:p>
          <w:p w14:paraId="56A1E5B0" w14:textId="77777777" w:rsidR="003115A4" w:rsidRPr="000B725F" w:rsidRDefault="003115A4" w:rsidP="00B030E0">
            <w:pPr>
              <w:spacing w:line="240" w:lineRule="auto"/>
              <w:jc w:val="center"/>
              <w:rPr>
                <w:rFonts w:ascii="Times New Roman" w:hAnsi="Times New Roman" w:cs="Times New Roman"/>
                <w:sz w:val="24"/>
                <w:szCs w:val="24"/>
                <w:lang w:val="uk-UA"/>
              </w:rPr>
            </w:pPr>
          </w:p>
        </w:tc>
      </w:tr>
      <w:tr w:rsidR="003115A4" w:rsidRPr="00772A3F" w14:paraId="76F4453E" w14:textId="77777777" w:rsidTr="00B030E0">
        <w:trPr>
          <w:trHeight w:val="435"/>
        </w:trPr>
        <w:tc>
          <w:tcPr>
            <w:tcW w:w="709" w:type="dxa"/>
          </w:tcPr>
          <w:p w14:paraId="31A67F1D"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843" w:type="dxa"/>
          </w:tcPr>
          <w:p w14:paraId="5B673A53" w14:textId="77777777" w:rsidR="003115A4" w:rsidRDefault="003115A4" w:rsidP="00B030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Вересень</w:t>
            </w:r>
          </w:p>
          <w:p w14:paraId="2235643C"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 xml:space="preserve">Жовтень </w:t>
            </w:r>
          </w:p>
          <w:p w14:paraId="755322B7" w14:textId="77777777" w:rsidR="003115A4" w:rsidRPr="00772A3F" w:rsidRDefault="003115A4" w:rsidP="00B030E0">
            <w:pPr>
              <w:spacing w:line="240" w:lineRule="auto"/>
              <w:jc w:val="center"/>
              <w:rPr>
                <w:rFonts w:ascii="Times New Roman" w:hAnsi="Times New Roman" w:cs="Times New Roman"/>
                <w:sz w:val="28"/>
                <w:szCs w:val="28"/>
                <w:lang w:val="uk-UA"/>
              </w:rPr>
            </w:pPr>
          </w:p>
        </w:tc>
        <w:tc>
          <w:tcPr>
            <w:tcW w:w="5444" w:type="dxa"/>
          </w:tcPr>
          <w:p w14:paraId="1167CD48" w14:textId="77777777" w:rsidR="003115A4" w:rsidRPr="00226769" w:rsidRDefault="003115A4" w:rsidP="00B030E0">
            <w:pPr>
              <w:tabs>
                <w:tab w:val="left" w:pos="645"/>
              </w:tabs>
              <w:spacing w:line="240" w:lineRule="auto"/>
              <w:jc w:val="both"/>
              <w:rPr>
                <w:rFonts w:ascii="Times New Roman" w:hAnsi="Times New Roman" w:cs="Times New Roman"/>
                <w:b/>
                <w:sz w:val="28"/>
                <w:szCs w:val="28"/>
                <w:lang w:val="uk-UA"/>
              </w:rPr>
            </w:pPr>
            <w:r w:rsidRPr="00226769">
              <w:rPr>
                <w:rStyle w:val="af"/>
                <w:rFonts w:ascii="Times New Roman" w:hAnsi="Times New Roman" w:cs="Times New Roman"/>
                <w:sz w:val="28"/>
                <w:szCs w:val="28"/>
              </w:rPr>
              <w:t xml:space="preserve">«Знайомтеся, це наш дитячій </w:t>
            </w:r>
            <w:proofErr w:type="gramStart"/>
            <w:r w:rsidRPr="00226769">
              <w:rPr>
                <w:rStyle w:val="af"/>
                <w:rFonts w:ascii="Times New Roman" w:hAnsi="Times New Roman" w:cs="Times New Roman"/>
                <w:sz w:val="28"/>
                <w:szCs w:val="28"/>
              </w:rPr>
              <w:t>садок»  «</w:t>
            </w:r>
            <w:proofErr w:type="gramEnd"/>
            <w:r w:rsidRPr="00226769">
              <w:rPr>
                <w:rStyle w:val="af"/>
                <w:rFonts w:ascii="Times New Roman" w:hAnsi="Times New Roman" w:cs="Times New Roman"/>
                <w:sz w:val="28"/>
                <w:szCs w:val="28"/>
              </w:rPr>
              <w:t>Психолого – педагогічна вправність дорослих: вчимося бути разом з дитиною</w:t>
            </w:r>
            <w:r w:rsidRPr="00226769">
              <w:rPr>
                <w:rFonts w:ascii="Times New Roman" w:hAnsi="Times New Roman" w:cs="Times New Roman"/>
                <w:b/>
                <w:sz w:val="28"/>
                <w:szCs w:val="28"/>
                <w:lang w:val="uk-UA"/>
              </w:rPr>
              <w:t>»</w:t>
            </w:r>
          </w:p>
          <w:p w14:paraId="563AEDF0" w14:textId="77777777" w:rsidR="003115A4" w:rsidRPr="00772A3F" w:rsidRDefault="003115A4" w:rsidP="00B030E0">
            <w:pPr>
              <w:tabs>
                <w:tab w:val="left" w:pos="645"/>
              </w:tabs>
              <w:spacing w:line="240" w:lineRule="auto"/>
              <w:rPr>
                <w:rFonts w:ascii="Times New Roman" w:hAnsi="Times New Roman" w:cs="Times New Roman"/>
                <w:sz w:val="28"/>
                <w:szCs w:val="28"/>
                <w:lang w:val="uk-UA"/>
              </w:rPr>
            </w:pPr>
            <w:r w:rsidRPr="00FA27A2">
              <w:rPr>
                <w:rFonts w:ascii="Times New Roman" w:hAnsi="Times New Roman" w:cs="Times New Roman"/>
                <w:sz w:val="28"/>
                <w:szCs w:val="28"/>
                <w:lang w:val="uk-UA"/>
              </w:rPr>
              <w:t>/екскурсія, консультація/</w:t>
            </w:r>
          </w:p>
        </w:tc>
        <w:tc>
          <w:tcPr>
            <w:tcW w:w="1785" w:type="dxa"/>
          </w:tcPr>
          <w:p w14:paraId="2DC70587" w14:textId="77777777" w:rsidR="003115A4" w:rsidRDefault="003115A4" w:rsidP="00B030E0">
            <w:pPr>
              <w:rPr>
                <w:rFonts w:ascii="Times New Roman" w:hAnsi="Times New Roman" w:cs="Times New Roman"/>
                <w:sz w:val="28"/>
                <w:szCs w:val="28"/>
                <w:lang w:val="uk-UA"/>
              </w:rPr>
            </w:pPr>
          </w:p>
          <w:p w14:paraId="472BD0C1" w14:textId="77777777" w:rsidR="003115A4" w:rsidRPr="00772A3F" w:rsidRDefault="003115A4" w:rsidP="00B030E0">
            <w:pPr>
              <w:tabs>
                <w:tab w:val="left" w:pos="645"/>
              </w:tabs>
              <w:spacing w:line="240" w:lineRule="auto"/>
              <w:rPr>
                <w:rFonts w:ascii="Times New Roman" w:hAnsi="Times New Roman" w:cs="Times New Roman"/>
                <w:sz w:val="28"/>
                <w:szCs w:val="28"/>
                <w:lang w:val="uk-UA"/>
              </w:rPr>
            </w:pPr>
          </w:p>
        </w:tc>
      </w:tr>
      <w:tr w:rsidR="003115A4" w:rsidRPr="00772A3F" w14:paraId="26C5450F" w14:textId="77777777" w:rsidTr="00B030E0">
        <w:trPr>
          <w:trHeight w:val="435"/>
        </w:trPr>
        <w:tc>
          <w:tcPr>
            <w:tcW w:w="709" w:type="dxa"/>
          </w:tcPr>
          <w:p w14:paraId="14114028"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43" w:type="dxa"/>
          </w:tcPr>
          <w:p w14:paraId="74D6EFE8"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 xml:space="preserve">Листопад </w:t>
            </w:r>
          </w:p>
          <w:p w14:paraId="74BE8C04" w14:textId="77777777" w:rsidR="003115A4" w:rsidRPr="00772A3F" w:rsidRDefault="003115A4" w:rsidP="00B030E0">
            <w:pPr>
              <w:spacing w:line="240" w:lineRule="auto"/>
              <w:jc w:val="center"/>
              <w:rPr>
                <w:rFonts w:ascii="Times New Roman" w:hAnsi="Times New Roman" w:cs="Times New Roman"/>
                <w:sz w:val="28"/>
                <w:szCs w:val="28"/>
                <w:lang w:val="uk-UA"/>
              </w:rPr>
            </w:pPr>
          </w:p>
        </w:tc>
        <w:tc>
          <w:tcPr>
            <w:tcW w:w="5444" w:type="dxa"/>
          </w:tcPr>
          <w:p w14:paraId="4D0E75A8" w14:textId="77777777" w:rsidR="003115A4" w:rsidRDefault="003115A4" w:rsidP="00B030E0">
            <w:pPr>
              <w:spacing w:line="240" w:lineRule="auto"/>
              <w:jc w:val="both"/>
              <w:rPr>
                <w:rStyle w:val="af"/>
                <w:rFonts w:ascii="Times New Roman" w:hAnsi="Times New Roman" w:cs="Times New Roman"/>
                <w:b w:val="0"/>
                <w:sz w:val="28"/>
                <w:szCs w:val="28"/>
                <w:lang w:val="uk-UA"/>
              </w:rPr>
            </w:pPr>
            <w:r w:rsidRPr="000B725F">
              <w:rPr>
                <w:rStyle w:val="af"/>
                <w:rFonts w:ascii="Times New Roman" w:hAnsi="Times New Roman" w:cs="Times New Roman"/>
                <w:sz w:val="28"/>
                <w:szCs w:val="28"/>
              </w:rPr>
              <w:t>«Відкрите серце для добра»</w:t>
            </w:r>
            <w:r>
              <w:rPr>
                <w:rStyle w:val="af"/>
                <w:rFonts w:ascii="Times New Roman" w:hAnsi="Times New Roman" w:cs="Times New Roman"/>
                <w:sz w:val="28"/>
                <w:szCs w:val="28"/>
                <w:lang w:val="uk-UA"/>
              </w:rPr>
              <w:t xml:space="preserve"> </w:t>
            </w:r>
          </w:p>
          <w:p w14:paraId="3EC47FC7" w14:textId="77777777" w:rsidR="003115A4" w:rsidRPr="000B725F" w:rsidRDefault="003115A4" w:rsidP="00B030E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B725F">
              <w:rPr>
                <w:rFonts w:ascii="Times New Roman" w:hAnsi="Times New Roman" w:cs="Times New Roman"/>
                <w:sz w:val="28"/>
                <w:szCs w:val="28"/>
                <w:lang w:val="uk-UA"/>
              </w:rPr>
              <w:t>день відкритих дверей/</w:t>
            </w:r>
          </w:p>
        </w:tc>
        <w:tc>
          <w:tcPr>
            <w:tcW w:w="1785" w:type="dxa"/>
          </w:tcPr>
          <w:p w14:paraId="1366D5A7" w14:textId="77777777" w:rsidR="003115A4" w:rsidRDefault="003115A4" w:rsidP="00B030E0">
            <w:pPr>
              <w:rPr>
                <w:rFonts w:ascii="Times New Roman" w:hAnsi="Times New Roman" w:cs="Times New Roman"/>
                <w:sz w:val="28"/>
                <w:szCs w:val="28"/>
                <w:lang w:val="uk-UA"/>
              </w:rPr>
            </w:pPr>
          </w:p>
          <w:p w14:paraId="6B1F31C5" w14:textId="77777777" w:rsidR="003115A4" w:rsidRPr="00772A3F" w:rsidRDefault="003115A4" w:rsidP="00B030E0">
            <w:pPr>
              <w:spacing w:line="240" w:lineRule="auto"/>
              <w:jc w:val="center"/>
              <w:rPr>
                <w:rFonts w:ascii="Times New Roman" w:hAnsi="Times New Roman" w:cs="Times New Roman"/>
                <w:sz w:val="28"/>
                <w:szCs w:val="28"/>
                <w:lang w:val="uk-UA"/>
              </w:rPr>
            </w:pPr>
          </w:p>
        </w:tc>
      </w:tr>
      <w:tr w:rsidR="003115A4" w:rsidRPr="00772A3F" w14:paraId="15DB4B22" w14:textId="77777777" w:rsidTr="00B030E0">
        <w:trPr>
          <w:trHeight w:val="679"/>
        </w:trPr>
        <w:tc>
          <w:tcPr>
            <w:tcW w:w="709" w:type="dxa"/>
          </w:tcPr>
          <w:p w14:paraId="78F718E7"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843" w:type="dxa"/>
          </w:tcPr>
          <w:p w14:paraId="3A83488F"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Грудень</w:t>
            </w:r>
          </w:p>
          <w:p w14:paraId="59836C7D" w14:textId="77777777" w:rsidR="003115A4" w:rsidRPr="00772A3F" w:rsidRDefault="003115A4" w:rsidP="00B030E0">
            <w:pPr>
              <w:spacing w:line="240" w:lineRule="auto"/>
              <w:rPr>
                <w:rFonts w:ascii="Times New Roman" w:hAnsi="Times New Roman" w:cs="Times New Roman"/>
                <w:sz w:val="28"/>
                <w:szCs w:val="28"/>
                <w:lang w:val="uk-UA"/>
              </w:rPr>
            </w:pPr>
          </w:p>
        </w:tc>
        <w:tc>
          <w:tcPr>
            <w:tcW w:w="5444" w:type="dxa"/>
          </w:tcPr>
          <w:p w14:paraId="21E5EFBF" w14:textId="77777777" w:rsidR="003115A4" w:rsidRPr="000B725F" w:rsidRDefault="003115A4" w:rsidP="00B030E0">
            <w:pPr>
              <w:spacing w:line="240" w:lineRule="auto"/>
              <w:jc w:val="both"/>
              <w:rPr>
                <w:rFonts w:ascii="Times New Roman" w:hAnsi="Times New Roman" w:cs="Times New Roman"/>
                <w:b/>
                <w:sz w:val="28"/>
                <w:szCs w:val="28"/>
                <w:lang w:val="uk-UA"/>
              </w:rPr>
            </w:pPr>
            <w:r w:rsidRPr="000B725F">
              <w:rPr>
                <w:rStyle w:val="af"/>
                <w:rFonts w:ascii="Times New Roman" w:hAnsi="Times New Roman" w:cs="Times New Roman"/>
                <w:sz w:val="28"/>
                <w:szCs w:val="28"/>
                <w:lang w:val="uk-UA"/>
              </w:rPr>
              <w:t>«Правовий захист – кожній дитині»</w:t>
            </w:r>
          </w:p>
          <w:p w14:paraId="0D2B414A" w14:textId="77777777" w:rsidR="003115A4" w:rsidRPr="000B725F" w:rsidRDefault="003115A4" w:rsidP="00B030E0">
            <w:pPr>
              <w:spacing w:line="240" w:lineRule="auto"/>
              <w:jc w:val="both"/>
              <w:rPr>
                <w:rFonts w:ascii="Times New Roman" w:hAnsi="Times New Roman" w:cs="Times New Roman"/>
                <w:sz w:val="28"/>
                <w:szCs w:val="28"/>
                <w:lang w:val="uk-UA"/>
              </w:rPr>
            </w:pPr>
            <w:r w:rsidRPr="000B725F">
              <w:rPr>
                <w:rFonts w:ascii="Times New Roman" w:hAnsi="Times New Roman" w:cs="Times New Roman"/>
                <w:sz w:val="28"/>
                <w:szCs w:val="28"/>
                <w:lang w:val="uk-UA"/>
              </w:rPr>
              <w:t>/тренінг для батьків/</w:t>
            </w:r>
          </w:p>
        </w:tc>
        <w:tc>
          <w:tcPr>
            <w:tcW w:w="1785" w:type="dxa"/>
          </w:tcPr>
          <w:p w14:paraId="4F7471A0" w14:textId="77777777" w:rsidR="003115A4" w:rsidRDefault="003115A4" w:rsidP="00B030E0">
            <w:pPr>
              <w:rPr>
                <w:rFonts w:ascii="Times New Roman" w:hAnsi="Times New Roman" w:cs="Times New Roman"/>
                <w:sz w:val="28"/>
                <w:szCs w:val="28"/>
                <w:lang w:val="uk-UA"/>
              </w:rPr>
            </w:pPr>
          </w:p>
          <w:p w14:paraId="4137D460" w14:textId="77777777" w:rsidR="003115A4" w:rsidRPr="00772A3F" w:rsidRDefault="003115A4" w:rsidP="00B030E0">
            <w:pPr>
              <w:spacing w:line="240" w:lineRule="auto"/>
              <w:rPr>
                <w:rFonts w:ascii="Times New Roman" w:hAnsi="Times New Roman" w:cs="Times New Roman"/>
                <w:sz w:val="28"/>
                <w:szCs w:val="28"/>
                <w:lang w:val="uk-UA"/>
              </w:rPr>
            </w:pPr>
          </w:p>
        </w:tc>
      </w:tr>
      <w:tr w:rsidR="003115A4" w:rsidRPr="00772A3F" w14:paraId="0E98A56A" w14:textId="77777777" w:rsidTr="00B030E0">
        <w:trPr>
          <w:trHeight w:val="435"/>
        </w:trPr>
        <w:tc>
          <w:tcPr>
            <w:tcW w:w="709" w:type="dxa"/>
          </w:tcPr>
          <w:p w14:paraId="18DE0C2E"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843" w:type="dxa"/>
          </w:tcPr>
          <w:p w14:paraId="1985F65D"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Січень</w:t>
            </w:r>
          </w:p>
          <w:p w14:paraId="4349035C" w14:textId="77777777" w:rsidR="003115A4" w:rsidRPr="00772A3F" w:rsidRDefault="003115A4" w:rsidP="00B030E0">
            <w:pPr>
              <w:spacing w:line="240" w:lineRule="auto"/>
              <w:jc w:val="center"/>
              <w:rPr>
                <w:rFonts w:ascii="Times New Roman" w:hAnsi="Times New Roman" w:cs="Times New Roman"/>
                <w:sz w:val="28"/>
                <w:szCs w:val="28"/>
                <w:lang w:val="uk-UA"/>
              </w:rPr>
            </w:pPr>
          </w:p>
        </w:tc>
        <w:tc>
          <w:tcPr>
            <w:tcW w:w="5444" w:type="dxa"/>
          </w:tcPr>
          <w:p w14:paraId="6312B564" w14:textId="77777777" w:rsidR="003115A4" w:rsidRPr="00FA27A2" w:rsidRDefault="003115A4" w:rsidP="00B030E0">
            <w:pPr>
              <w:spacing w:line="240" w:lineRule="auto"/>
              <w:jc w:val="both"/>
              <w:rPr>
                <w:rFonts w:ascii="Times New Roman" w:hAnsi="Times New Roman" w:cs="Times New Roman"/>
                <w:sz w:val="28"/>
                <w:szCs w:val="28"/>
                <w:lang w:val="uk-UA"/>
              </w:rPr>
            </w:pPr>
            <w:r w:rsidRPr="00FA27A2">
              <w:rPr>
                <w:rStyle w:val="af"/>
                <w:rFonts w:ascii="Times New Roman" w:hAnsi="Times New Roman" w:cs="Times New Roman"/>
                <w:sz w:val="28"/>
                <w:szCs w:val="28"/>
                <w:lang w:val="uk-UA"/>
              </w:rPr>
              <w:t>«Організація режимних процесів в сім’</w:t>
            </w:r>
            <w:r w:rsidRPr="00FA27A2">
              <w:rPr>
                <w:rStyle w:val="af"/>
                <w:rFonts w:ascii="Times New Roman" w:hAnsi="Times New Roman" w:cs="Times New Roman"/>
                <w:sz w:val="28"/>
                <w:szCs w:val="28"/>
              </w:rPr>
              <w:t>ї</w:t>
            </w:r>
            <w:r w:rsidRPr="00FA27A2">
              <w:rPr>
                <w:rStyle w:val="af"/>
                <w:rFonts w:ascii="Times New Roman" w:hAnsi="Times New Roman" w:cs="Times New Roman"/>
                <w:sz w:val="28"/>
                <w:szCs w:val="28"/>
                <w:lang w:val="uk-UA"/>
              </w:rPr>
              <w:t>»  «Актуальні проблеми виховання дошкільників»</w:t>
            </w:r>
          </w:p>
          <w:p w14:paraId="5FC5966B" w14:textId="77777777" w:rsidR="003115A4" w:rsidRPr="00772A3F"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/консультація, відповіді на запити батьків/</w:t>
            </w:r>
          </w:p>
        </w:tc>
        <w:tc>
          <w:tcPr>
            <w:tcW w:w="1785" w:type="dxa"/>
          </w:tcPr>
          <w:p w14:paraId="3A285F96" w14:textId="77777777" w:rsidR="003115A4" w:rsidRDefault="003115A4" w:rsidP="00B030E0">
            <w:pPr>
              <w:rPr>
                <w:rFonts w:ascii="Times New Roman" w:hAnsi="Times New Roman" w:cs="Times New Roman"/>
                <w:sz w:val="28"/>
                <w:szCs w:val="28"/>
                <w:lang w:val="uk-UA"/>
              </w:rPr>
            </w:pPr>
          </w:p>
          <w:p w14:paraId="39E7D9BB" w14:textId="77777777" w:rsidR="003115A4" w:rsidRPr="00772A3F" w:rsidRDefault="003115A4" w:rsidP="00B030E0">
            <w:pPr>
              <w:spacing w:line="240" w:lineRule="auto"/>
              <w:rPr>
                <w:rFonts w:ascii="Times New Roman" w:hAnsi="Times New Roman" w:cs="Times New Roman"/>
                <w:sz w:val="28"/>
                <w:szCs w:val="28"/>
                <w:lang w:val="uk-UA"/>
              </w:rPr>
            </w:pPr>
          </w:p>
        </w:tc>
      </w:tr>
      <w:tr w:rsidR="003115A4" w:rsidRPr="00772A3F" w14:paraId="2CFEF29E" w14:textId="77777777" w:rsidTr="00B030E0">
        <w:trPr>
          <w:trHeight w:val="698"/>
        </w:trPr>
        <w:tc>
          <w:tcPr>
            <w:tcW w:w="709" w:type="dxa"/>
          </w:tcPr>
          <w:p w14:paraId="110E9C1E"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843" w:type="dxa"/>
          </w:tcPr>
          <w:p w14:paraId="7887DEBF"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Лютий</w:t>
            </w:r>
          </w:p>
        </w:tc>
        <w:tc>
          <w:tcPr>
            <w:tcW w:w="5444" w:type="dxa"/>
          </w:tcPr>
          <w:p w14:paraId="0F7939E7" w14:textId="77777777" w:rsidR="003115A4" w:rsidRPr="00B32972" w:rsidRDefault="003115A4" w:rsidP="00B030E0">
            <w:pPr>
              <w:spacing w:line="240" w:lineRule="auto"/>
              <w:jc w:val="both"/>
              <w:rPr>
                <w:rFonts w:ascii="Times New Roman" w:hAnsi="Times New Roman" w:cs="Times New Roman"/>
                <w:b/>
                <w:sz w:val="28"/>
                <w:szCs w:val="28"/>
                <w:lang w:val="uk-UA"/>
              </w:rPr>
            </w:pPr>
            <w:r w:rsidRPr="00FA27A2">
              <w:rPr>
                <w:rStyle w:val="af"/>
                <w:rFonts w:ascii="Times New Roman" w:hAnsi="Times New Roman" w:cs="Times New Roman"/>
                <w:sz w:val="28"/>
                <w:szCs w:val="28"/>
              </w:rPr>
              <w:t>«Безумовне прийняття дитини</w:t>
            </w:r>
            <w:r w:rsidRPr="00B32972">
              <w:rPr>
                <w:rStyle w:val="af"/>
                <w:rFonts w:ascii="Times New Roman" w:hAnsi="Times New Roman" w:cs="Times New Roman"/>
                <w:sz w:val="28"/>
                <w:szCs w:val="28"/>
                <w:lang w:val="uk-UA"/>
              </w:rPr>
              <w:t>»</w:t>
            </w:r>
          </w:p>
          <w:p w14:paraId="38AF17C7" w14:textId="77777777" w:rsidR="003115A4" w:rsidRPr="00772A3F" w:rsidRDefault="003115A4" w:rsidP="00B030E0">
            <w:pPr>
              <w:spacing w:line="240" w:lineRule="auto"/>
              <w:jc w:val="both"/>
              <w:rPr>
                <w:rFonts w:ascii="Times New Roman" w:hAnsi="Times New Roman" w:cs="Times New Roman"/>
                <w:sz w:val="28"/>
                <w:szCs w:val="28"/>
                <w:lang w:val="uk-UA"/>
              </w:rPr>
            </w:pPr>
            <w:r w:rsidRPr="00B32972">
              <w:rPr>
                <w:rFonts w:ascii="Times New Roman" w:hAnsi="Times New Roman" w:cs="Times New Roman"/>
                <w:b/>
                <w:sz w:val="28"/>
                <w:szCs w:val="28"/>
                <w:lang w:val="uk-UA"/>
              </w:rPr>
              <w:t>/</w:t>
            </w:r>
            <w:r w:rsidRPr="00B32972">
              <w:rPr>
                <w:rFonts w:ascii="Times New Roman" w:hAnsi="Times New Roman" w:cs="Times New Roman"/>
                <w:sz w:val="28"/>
                <w:szCs w:val="28"/>
                <w:lang w:val="uk-UA"/>
              </w:rPr>
              <w:t>батьківський всеобуч/</w:t>
            </w:r>
          </w:p>
        </w:tc>
        <w:tc>
          <w:tcPr>
            <w:tcW w:w="1785" w:type="dxa"/>
          </w:tcPr>
          <w:p w14:paraId="3030045C" w14:textId="77777777" w:rsidR="003115A4" w:rsidRDefault="003115A4" w:rsidP="00B030E0">
            <w:pPr>
              <w:rPr>
                <w:rFonts w:ascii="Times New Roman" w:hAnsi="Times New Roman" w:cs="Times New Roman"/>
                <w:sz w:val="28"/>
                <w:szCs w:val="28"/>
                <w:lang w:val="uk-UA"/>
              </w:rPr>
            </w:pPr>
          </w:p>
          <w:p w14:paraId="3D2419CF" w14:textId="77777777" w:rsidR="003115A4" w:rsidRPr="00772A3F" w:rsidRDefault="003115A4" w:rsidP="00B030E0">
            <w:pPr>
              <w:spacing w:line="240" w:lineRule="auto"/>
              <w:rPr>
                <w:rFonts w:ascii="Times New Roman" w:hAnsi="Times New Roman" w:cs="Times New Roman"/>
                <w:sz w:val="28"/>
                <w:szCs w:val="28"/>
                <w:lang w:val="uk-UA"/>
              </w:rPr>
            </w:pPr>
          </w:p>
        </w:tc>
      </w:tr>
      <w:tr w:rsidR="003115A4" w:rsidRPr="00772A3F" w14:paraId="484BC2E4" w14:textId="77777777" w:rsidTr="00B030E0">
        <w:trPr>
          <w:trHeight w:val="435"/>
        </w:trPr>
        <w:tc>
          <w:tcPr>
            <w:tcW w:w="709" w:type="dxa"/>
          </w:tcPr>
          <w:p w14:paraId="4BAE57C3"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843" w:type="dxa"/>
          </w:tcPr>
          <w:p w14:paraId="7A69AECD"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Березень</w:t>
            </w:r>
          </w:p>
          <w:p w14:paraId="4363DBF1" w14:textId="77777777" w:rsidR="003115A4" w:rsidRPr="00772A3F" w:rsidRDefault="003115A4" w:rsidP="00B030E0">
            <w:pPr>
              <w:spacing w:line="240" w:lineRule="auto"/>
              <w:jc w:val="center"/>
              <w:rPr>
                <w:rFonts w:ascii="Times New Roman" w:hAnsi="Times New Roman" w:cs="Times New Roman"/>
                <w:sz w:val="28"/>
                <w:szCs w:val="28"/>
                <w:lang w:val="uk-UA"/>
              </w:rPr>
            </w:pPr>
          </w:p>
        </w:tc>
        <w:tc>
          <w:tcPr>
            <w:tcW w:w="5444" w:type="dxa"/>
          </w:tcPr>
          <w:p w14:paraId="68F994EC" w14:textId="77777777" w:rsidR="003115A4" w:rsidRPr="00226769" w:rsidRDefault="003115A4" w:rsidP="00B030E0">
            <w:pPr>
              <w:spacing w:line="240" w:lineRule="auto"/>
              <w:jc w:val="both"/>
              <w:rPr>
                <w:rFonts w:ascii="Times New Roman" w:hAnsi="Times New Roman" w:cs="Times New Roman"/>
                <w:b/>
                <w:sz w:val="28"/>
                <w:szCs w:val="28"/>
                <w:lang w:val="uk-UA"/>
              </w:rPr>
            </w:pPr>
            <w:r w:rsidRPr="00226769">
              <w:rPr>
                <w:rStyle w:val="af"/>
                <w:rFonts w:ascii="Times New Roman" w:hAnsi="Times New Roman" w:cs="Times New Roman"/>
                <w:sz w:val="28"/>
                <w:szCs w:val="28"/>
              </w:rPr>
              <w:lastRenderedPageBreak/>
              <w:t>«Гармонія родинних стосунків»</w:t>
            </w:r>
          </w:p>
          <w:p w14:paraId="49D322E9" w14:textId="77777777" w:rsidR="003115A4" w:rsidRPr="00772A3F" w:rsidRDefault="003115A4" w:rsidP="00B030E0">
            <w:pPr>
              <w:tabs>
                <w:tab w:val="left" w:pos="645"/>
              </w:tabs>
              <w:spacing w:line="240" w:lineRule="auto"/>
              <w:jc w:val="both"/>
              <w:rPr>
                <w:rFonts w:ascii="Times New Roman" w:hAnsi="Times New Roman" w:cs="Times New Roman"/>
                <w:sz w:val="28"/>
                <w:szCs w:val="28"/>
                <w:lang w:val="uk-UA"/>
              </w:rPr>
            </w:pPr>
            <w:r w:rsidRPr="00B32972">
              <w:rPr>
                <w:rFonts w:ascii="Times New Roman" w:hAnsi="Times New Roman" w:cs="Times New Roman"/>
                <w:sz w:val="28"/>
                <w:szCs w:val="28"/>
                <w:lang w:val="uk-UA"/>
              </w:rPr>
              <w:lastRenderedPageBreak/>
              <w:t>/практичне заняття/</w:t>
            </w:r>
          </w:p>
        </w:tc>
        <w:tc>
          <w:tcPr>
            <w:tcW w:w="1785" w:type="dxa"/>
          </w:tcPr>
          <w:p w14:paraId="43EF242E" w14:textId="77777777" w:rsidR="003115A4" w:rsidRPr="00772A3F" w:rsidRDefault="003115A4" w:rsidP="00B030E0">
            <w:pPr>
              <w:spacing w:line="240" w:lineRule="auto"/>
              <w:jc w:val="center"/>
              <w:rPr>
                <w:rFonts w:ascii="Times New Roman" w:hAnsi="Times New Roman" w:cs="Times New Roman"/>
                <w:sz w:val="28"/>
                <w:szCs w:val="28"/>
                <w:lang w:val="uk-UA"/>
              </w:rPr>
            </w:pPr>
          </w:p>
        </w:tc>
      </w:tr>
      <w:tr w:rsidR="003115A4" w:rsidRPr="00772A3F" w14:paraId="4786CE3E" w14:textId="77777777" w:rsidTr="00B030E0">
        <w:trPr>
          <w:trHeight w:val="334"/>
        </w:trPr>
        <w:tc>
          <w:tcPr>
            <w:tcW w:w="709" w:type="dxa"/>
          </w:tcPr>
          <w:p w14:paraId="1D8077ED"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843" w:type="dxa"/>
          </w:tcPr>
          <w:p w14:paraId="6485836E"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Квітень</w:t>
            </w:r>
          </w:p>
        </w:tc>
        <w:tc>
          <w:tcPr>
            <w:tcW w:w="5444" w:type="dxa"/>
          </w:tcPr>
          <w:p w14:paraId="711005F9" w14:textId="77777777" w:rsidR="003115A4" w:rsidRPr="00772A3F" w:rsidRDefault="003115A4" w:rsidP="00B030E0">
            <w:pPr>
              <w:tabs>
                <w:tab w:val="left" w:pos="1875"/>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«Наші талановиті діти»     /ділова гра/</w:t>
            </w:r>
          </w:p>
        </w:tc>
        <w:tc>
          <w:tcPr>
            <w:tcW w:w="1785" w:type="dxa"/>
          </w:tcPr>
          <w:p w14:paraId="0EC21AB2" w14:textId="77777777" w:rsidR="003115A4" w:rsidRPr="00772A3F" w:rsidRDefault="003115A4" w:rsidP="00B030E0">
            <w:pPr>
              <w:spacing w:line="240" w:lineRule="auto"/>
              <w:rPr>
                <w:rFonts w:ascii="Times New Roman" w:hAnsi="Times New Roman" w:cs="Times New Roman"/>
                <w:sz w:val="28"/>
                <w:szCs w:val="28"/>
                <w:lang w:val="uk-UA"/>
              </w:rPr>
            </w:pPr>
          </w:p>
        </w:tc>
      </w:tr>
      <w:tr w:rsidR="003115A4" w:rsidRPr="00772A3F" w14:paraId="5B315932" w14:textId="77777777" w:rsidTr="00B030E0">
        <w:trPr>
          <w:trHeight w:val="385"/>
        </w:trPr>
        <w:tc>
          <w:tcPr>
            <w:tcW w:w="709" w:type="dxa"/>
          </w:tcPr>
          <w:p w14:paraId="19A3077A"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843" w:type="dxa"/>
          </w:tcPr>
          <w:p w14:paraId="1E629CD4"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 xml:space="preserve">Травень </w:t>
            </w:r>
          </w:p>
        </w:tc>
        <w:tc>
          <w:tcPr>
            <w:tcW w:w="5444" w:type="dxa"/>
          </w:tcPr>
          <w:p w14:paraId="48272BC2" w14:textId="77777777" w:rsidR="003115A4" w:rsidRPr="00772A3F" w:rsidRDefault="003115A4" w:rsidP="00B030E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«Наші досягнення за рік»   /круглий стіл/</w:t>
            </w:r>
          </w:p>
        </w:tc>
        <w:tc>
          <w:tcPr>
            <w:tcW w:w="1785" w:type="dxa"/>
          </w:tcPr>
          <w:p w14:paraId="21C69AE7" w14:textId="77777777" w:rsidR="003115A4" w:rsidRPr="00772A3F" w:rsidRDefault="003115A4" w:rsidP="00B030E0">
            <w:pPr>
              <w:spacing w:line="240" w:lineRule="auto"/>
              <w:rPr>
                <w:rFonts w:ascii="Times New Roman" w:hAnsi="Times New Roman" w:cs="Times New Roman"/>
                <w:sz w:val="28"/>
                <w:szCs w:val="28"/>
                <w:lang w:val="uk-UA"/>
              </w:rPr>
            </w:pPr>
          </w:p>
        </w:tc>
      </w:tr>
    </w:tbl>
    <w:p w14:paraId="0F37C5BC" w14:textId="77777777" w:rsidR="003115A4" w:rsidRPr="000F0E8F" w:rsidRDefault="003115A4" w:rsidP="003115A4">
      <w:pPr>
        <w:spacing w:before="120" w:line="240" w:lineRule="auto"/>
        <w:jc w:val="center"/>
        <w:rPr>
          <w:rFonts w:ascii="Times New Roman" w:hAnsi="Times New Roman" w:cs="Times New Roman"/>
          <w:b/>
          <w:sz w:val="28"/>
          <w:szCs w:val="28"/>
          <w:lang w:val="uk-UA"/>
        </w:rPr>
      </w:pPr>
      <w:r w:rsidRPr="000F0E8F">
        <w:rPr>
          <w:rFonts w:ascii="Times New Roman" w:hAnsi="Times New Roman" w:cs="Times New Roman"/>
          <w:b/>
          <w:sz w:val="28"/>
          <w:szCs w:val="28"/>
          <w:lang w:val="uk-UA"/>
        </w:rPr>
        <w:t>План</w:t>
      </w:r>
    </w:p>
    <w:p w14:paraId="69A9665B" w14:textId="77777777" w:rsidR="003115A4" w:rsidRPr="000F0E8F" w:rsidRDefault="003115A4" w:rsidP="003115A4">
      <w:pPr>
        <w:spacing w:line="240" w:lineRule="auto"/>
        <w:jc w:val="center"/>
        <w:rPr>
          <w:rFonts w:ascii="Times New Roman" w:hAnsi="Times New Roman" w:cs="Times New Roman"/>
          <w:b/>
          <w:sz w:val="28"/>
          <w:szCs w:val="28"/>
          <w:lang w:val="uk-UA"/>
        </w:rPr>
      </w:pPr>
      <w:r w:rsidRPr="000F0E8F">
        <w:rPr>
          <w:rFonts w:ascii="Times New Roman" w:hAnsi="Times New Roman" w:cs="Times New Roman"/>
          <w:b/>
          <w:sz w:val="28"/>
          <w:szCs w:val="28"/>
          <w:lang w:val="uk-UA"/>
        </w:rPr>
        <w:t xml:space="preserve">роботи </w:t>
      </w:r>
      <w:r>
        <w:rPr>
          <w:rFonts w:ascii="Times New Roman" w:hAnsi="Times New Roman" w:cs="Times New Roman"/>
          <w:b/>
          <w:sz w:val="28"/>
          <w:szCs w:val="28"/>
          <w:lang w:val="uk-UA"/>
        </w:rPr>
        <w:t xml:space="preserve">педагогічної студії </w:t>
      </w:r>
      <w:r w:rsidRPr="000F0E8F">
        <w:rPr>
          <w:rFonts w:ascii="Times New Roman" w:hAnsi="Times New Roman" w:cs="Times New Roman"/>
          <w:b/>
          <w:sz w:val="28"/>
          <w:szCs w:val="28"/>
          <w:lang w:val="uk-UA"/>
        </w:rPr>
        <w:t>для батьків</w:t>
      </w:r>
    </w:p>
    <w:p w14:paraId="22C89F94" w14:textId="77777777" w:rsidR="003115A4" w:rsidRPr="000B725F" w:rsidRDefault="003115A4" w:rsidP="003115A4">
      <w:pPr>
        <w:spacing w:after="120" w:line="240" w:lineRule="auto"/>
        <w:jc w:val="center"/>
        <w:rPr>
          <w:rFonts w:ascii="Times New Roman" w:hAnsi="Times New Roman" w:cs="Times New Roman"/>
          <w:b/>
          <w:sz w:val="28"/>
          <w:szCs w:val="28"/>
          <w:lang w:val="uk-UA"/>
        </w:rPr>
      </w:pPr>
      <w:r w:rsidRPr="000F0E8F">
        <w:rPr>
          <w:rFonts w:ascii="Times New Roman" w:hAnsi="Times New Roman" w:cs="Times New Roman"/>
          <w:b/>
          <w:sz w:val="28"/>
          <w:szCs w:val="28"/>
          <w:lang w:val="uk-UA"/>
        </w:rPr>
        <w:t>«</w:t>
      </w:r>
      <w:r>
        <w:rPr>
          <w:rFonts w:ascii="Times New Roman" w:hAnsi="Times New Roman" w:cs="Times New Roman"/>
          <w:b/>
          <w:sz w:val="28"/>
          <w:szCs w:val="28"/>
          <w:lang w:val="uk-UA"/>
        </w:rPr>
        <w:t>Сімейний ліцей</w:t>
      </w:r>
      <w:r w:rsidRPr="000F0E8F">
        <w:rPr>
          <w:rFonts w:ascii="Times New Roman" w:hAnsi="Times New Roman" w:cs="Times New Roman"/>
          <w:b/>
          <w:sz w:val="28"/>
          <w:szCs w:val="28"/>
          <w:lang w:val="uk-UA"/>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843"/>
        <w:gridCol w:w="5448"/>
        <w:gridCol w:w="1781"/>
      </w:tblGrid>
      <w:tr w:rsidR="003115A4" w:rsidRPr="00772A3F" w14:paraId="2620BA57" w14:textId="77777777" w:rsidTr="00B030E0">
        <w:trPr>
          <w:trHeight w:val="435"/>
        </w:trPr>
        <w:tc>
          <w:tcPr>
            <w:tcW w:w="709" w:type="dxa"/>
          </w:tcPr>
          <w:p w14:paraId="059EC789" w14:textId="77777777" w:rsidR="003115A4" w:rsidRPr="000B725F" w:rsidRDefault="003115A4" w:rsidP="00B030E0">
            <w:pPr>
              <w:spacing w:line="240" w:lineRule="auto"/>
              <w:jc w:val="center"/>
              <w:rPr>
                <w:rFonts w:ascii="Times New Roman" w:hAnsi="Times New Roman" w:cs="Times New Roman"/>
                <w:sz w:val="24"/>
                <w:szCs w:val="24"/>
                <w:lang w:val="uk-UA"/>
              </w:rPr>
            </w:pPr>
            <w:r w:rsidRPr="000B725F">
              <w:rPr>
                <w:rFonts w:ascii="Times New Roman" w:hAnsi="Times New Roman" w:cs="Times New Roman"/>
                <w:sz w:val="24"/>
                <w:szCs w:val="24"/>
                <w:lang w:val="uk-UA"/>
              </w:rPr>
              <w:t>№ з/п</w:t>
            </w:r>
          </w:p>
        </w:tc>
        <w:tc>
          <w:tcPr>
            <w:tcW w:w="1843" w:type="dxa"/>
          </w:tcPr>
          <w:p w14:paraId="37599349" w14:textId="77777777" w:rsidR="003115A4" w:rsidRPr="000B725F" w:rsidRDefault="003115A4" w:rsidP="00B030E0">
            <w:pPr>
              <w:spacing w:line="240" w:lineRule="auto"/>
              <w:jc w:val="center"/>
              <w:rPr>
                <w:rFonts w:ascii="Times New Roman" w:hAnsi="Times New Roman" w:cs="Times New Roman"/>
                <w:sz w:val="24"/>
                <w:szCs w:val="24"/>
                <w:lang w:val="uk-UA"/>
              </w:rPr>
            </w:pPr>
            <w:r w:rsidRPr="000B725F">
              <w:rPr>
                <w:rFonts w:ascii="Times New Roman" w:hAnsi="Times New Roman" w:cs="Times New Roman"/>
                <w:sz w:val="24"/>
                <w:szCs w:val="24"/>
                <w:lang w:val="uk-UA"/>
              </w:rPr>
              <w:t>Дата</w:t>
            </w:r>
          </w:p>
        </w:tc>
        <w:tc>
          <w:tcPr>
            <w:tcW w:w="5448" w:type="dxa"/>
          </w:tcPr>
          <w:p w14:paraId="02741A0F" w14:textId="77777777" w:rsidR="003115A4" w:rsidRPr="000B725F" w:rsidRDefault="003115A4" w:rsidP="00B030E0">
            <w:pPr>
              <w:spacing w:line="240" w:lineRule="auto"/>
              <w:jc w:val="center"/>
              <w:rPr>
                <w:rFonts w:ascii="Times New Roman" w:hAnsi="Times New Roman" w:cs="Times New Roman"/>
                <w:sz w:val="24"/>
                <w:szCs w:val="24"/>
                <w:lang w:val="uk-UA"/>
              </w:rPr>
            </w:pPr>
            <w:r w:rsidRPr="000B725F">
              <w:rPr>
                <w:rFonts w:ascii="Times New Roman" w:hAnsi="Times New Roman" w:cs="Times New Roman"/>
                <w:sz w:val="24"/>
                <w:szCs w:val="24"/>
                <w:lang w:val="uk-UA"/>
              </w:rPr>
              <w:t>Зміст роботи</w:t>
            </w:r>
          </w:p>
        </w:tc>
        <w:tc>
          <w:tcPr>
            <w:tcW w:w="1781" w:type="dxa"/>
          </w:tcPr>
          <w:p w14:paraId="3B187051" w14:textId="77777777" w:rsidR="003115A4" w:rsidRPr="000B725F" w:rsidRDefault="003115A4" w:rsidP="00B030E0">
            <w:pPr>
              <w:tabs>
                <w:tab w:val="center" w:pos="671"/>
              </w:tabs>
              <w:spacing w:line="240" w:lineRule="auto"/>
              <w:ind w:left="-108"/>
              <w:rPr>
                <w:rFonts w:ascii="Times New Roman" w:hAnsi="Times New Roman" w:cs="Times New Roman"/>
                <w:sz w:val="24"/>
                <w:szCs w:val="24"/>
                <w:lang w:val="uk-UA"/>
              </w:rPr>
            </w:pPr>
            <w:r w:rsidRPr="000B725F">
              <w:rPr>
                <w:rFonts w:ascii="Times New Roman" w:hAnsi="Times New Roman" w:cs="Times New Roman"/>
                <w:sz w:val="24"/>
                <w:szCs w:val="24"/>
                <w:lang w:val="uk-UA"/>
              </w:rPr>
              <w:t xml:space="preserve"> Примітка</w:t>
            </w:r>
          </w:p>
          <w:p w14:paraId="3399961E" w14:textId="77777777" w:rsidR="003115A4" w:rsidRPr="000B725F" w:rsidRDefault="003115A4" w:rsidP="00B030E0">
            <w:pPr>
              <w:spacing w:line="240" w:lineRule="auto"/>
              <w:jc w:val="center"/>
              <w:rPr>
                <w:rFonts w:ascii="Times New Roman" w:hAnsi="Times New Roman" w:cs="Times New Roman"/>
                <w:sz w:val="24"/>
                <w:szCs w:val="24"/>
                <w:lang w:val="uk-UA"/>
              </w:rPr>
            </w:pPr>
          </w:p>
        </w:tc>
      </w:tr>
      <w:tr w:rsidR="003115A4" w:rsidRPr="00772A3F" w14:paraId="07FA162B" w14:textId="77777777" w:rsidTr="00B030E0">
        <w:trPr>
          <w:trHeight w:val="435"/>
        </w:trPr>
        <w:tc>
          <w:tcPr>
            <w:tcW w:w="709" w:type="dxa"/>
          </w:tcPr>
          <w:p w14:paraId="50997359"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843" w:type="dxa"/>
          </w:tcPr>
          <w:p w14:paraId="29EAEBB5"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 xml:space="preserve">Жовтень </w:t>
            </w:r>
          </w:p>
          <w:p w14:paraId="34615872" w14:textId="77777777" w:rsidR="003115A4" w:rsidRPr="00772A3F" w:rsidRDefault="003115A4" w:rsidP="00B030E0">
            <w:pPr>
              <w:spacing w:line="240" w:lineRule="auto"/>
              <w:jc w:val="center"/>
              <w:rPr>
                <w:rFonts w:ascii="Times New Roman" w:hAnsi="Times New Roman" w:cs="Times New Roman"/>
                <w:sz w:val="28"/>
                <w:szCs w:val="28"/>
                <w:lang w:val="uk-UA"/>
              </w:rPr>
            </w:pPr>
          </w:p>
        </w:tc>
        <w:tc>
          <w:tcPr>
            <w:tcW w:w="5448" w:type="dxa"/>
          </w:tcPr>
          <w:p w14:paraId="158AD127" w14:textId="77777777" w:rsidR="003115A4" w:rsidRPr="00772A3F" w:rsidRDefault="003115A4" w:rsidP="00B030E0">
            <w:pPr>
              <w:jc w:val="both"/>
              <w:rPr>
                <w:rFonts w:ascii="Times New Roman" w:hAnsi="Times New Roman" w:cs="Times New Roman"/>
                <w:sz w:val="28"/>
                <w:szCs w:val="28"/>
                <w:lang w:val="uk-UA"/>
              </w:rPr>
            </w:pPr>
            <w:r w:rsidRPr="00647C20">
              <w:rPr>
                <w:rFonts w:ascii="Times New Roman" w:hAnsi="Times New Roman" w:cs="Times New Roman"/>
                <w:sz w:val="28"/>
                <w:szCs w:val="28"/>
                <w:shd w:val="clear" w:color="auto" w:fill="FFFFFF"/>
              </w:rPr>
              <w:t xml:space="preserve">«Про толерантність та коректність у стосунках </w:t>
            </w:r>
            <w:proofErr w:type="gramStart"/>
            <w:r w:rsidRPr="00647C20">
              <w:rPr>
                <w:rFonts w:ascii="Times New Roman" w:hAnsi="Times New Roman" w:cs="Times New Roman"/>
                <w:sz w:val="28"/>
                <w:szCs w:val="28"/>
                <w:shd w:val="clear" w:color="auto" w:fill="FFFFFF"/>
              </w:rPr>
              <w:t>дітей»</w:t>
            </w:r>
            <w:r>
              <w:rPr>
                <w:rFonts w:ascii="Times New Roman" w:hAnsi="Times New Roman" w:cs="Times New Roman"/>
                <w:sz w:val="28"/>
                <w:szCs w:val="28"/>
                <w:shd w:val="clear" w:color="auto" w:fill="FFFFFF"/>
                <w:lang w:val="uk-UA"/>
              </w:rPr>
              <w:t xml:space="preserve">   </w:t>
            </w:r>
            <w:proofErr w:type="gramEnd"/>
            <w:r w:rsidRPr="00772A3F">
              <w:rPr>
                <w:rFonts w:ascii="Times New Roman" w:hAnsi="Times New Roman" w:cs="Times New Roman"/>
                <w:sz w:val="28"/>
                <w:szCs w:val="28"/>
                <w:lang w:val="uk-UA"/>
              </w:rPr>
              <w:t>/консультація/</w:t>
            </w:r>
          </w:p>
        </w:tc>
        <w:tc>
          <w:tcPr>
            <w:tcW w:w="1781" w:type="dxa"/>
          </w:tcPr>
          <w:p w14:paraId="09868071" w14:textId="77777777" w:rsidR="003115A4" w:rsidRPr="00772A3F" w:rsidRDefault="003115A4" w:rsidP="00B030E0">
            <w:pPr>
              <w:tabs>
                <w:tab w:val="left" w:pos="645"/>
              </w:tabs>
              <w:spacing w:line="240" w:lineRule="auto"/>
              <w:rPr>
                <w:rFonts w:ascii="Times New Roman" w:hAnsi="Times New Roman" w:cs="Times New Roman"/>
                <w:sz w:val="28"/>
                <w:szCs w:val="28"/>
                <w:lang w:val="uk-UA"/>
              </w:rPr>
            </w:pPr>
          </w:p>
        </w:tc>
      </w:tr>
      <w:tr w:rsidR="003115A4" w:rsidRPr="00772A3F" w14:paraId="258B46B0" w14:textId="77777777" w:rsidTr="00B030E0">
        <w:trPr>
          <w:trHeight w:val="435"/>
        </w:trPr>
        <w:tc>
          <w:tcPr>
            <w:tcW w:w="709" w:type="dxa"/>
          </w:tcPr>
          <w:p w14:paraId="20311C0E"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43" w:type="dxa"/>
          </w:tcPr>
          <w:p w14:paraId="170E13EA"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 xml:space="preserve">Листопад </w:t>
            </w:r>
          </w:p>
          <w:p w14:paraId="121EAEC9" w14:textId="77777777" w:rsidR="003115A4" w:rsidRPr="00772A3F" w:rsidRDefault="003115A4" w:rsidP="00B030E0">
            <w:pPr>
              <w:spacing w:line="240" w:lineRule="auto"/>
              <w:jc w:val="center"/>
              <w:rPr>
                <w:rFonts w:ascii="Times New Roman" w:hAnsi="Times New Roman" w:cs="Times New Roman"/>
                <w:sz w:val="28"/>
                <w:szCs w:val="28"/>
                <w:lang w:val="uk-UA"/>
              </w:rPr>
            </w:pPr>
          </w:p>
        </w:tc>
        <w:tc>
          <w:tcPr>
            <w:tcW w:w="5448" w:type="dxa"/>
          </w:tcPr>
          <w:p w14:paraId="3E240007" w14:textId="77777777" w:rsidR="003115A4" w:rsidRPr="00647C20" w:rsidRDefault="003115A4" w:rsidP="00B030E0">
            <w:pPr>
              <w:spacing w:line="240" w:lineRule="auto"/>
              <w:jc w:val="both"/>
              <w:rPr>
                <w:rFonts w:ascii="Times New Roman" w:hAnsi="Times New Roman" w:cs="Times New Roman"/>
                <w:sz w:val="28"/>
                <w:szCs w:val="28"/>
                <w:lang w:val="uk-UA"/>
              </w:rPr>
            </w:pPr>
            <w:r w:rsidRPr="00647C20">
              <w:rPr>
                <w:rFonts w:ascii="Times New Roman" w:hAnsi="Times New Roman" w:cs="Times New Roman"/>
                <w:sz w:val="28"/>
                <w:szCs w:val="28"/>
                <w:shd w:val="clear" w:color="auto" w:fill="FFFFFF"/>
              </w:rPr>
              <w:t>«Правове виховання дітей у сім’ї»</w:t>
            </w:r>
          </w:p>
          <w:p w14:paraId="0621F06D" w14:textId="77777777" w:rsidR="003115A4" w:rsidRPr="00772A3F" w:rsidRDefault="003115A4" w:rsidP="00B030E0">
            <w:pPr>
              <w:spacing w:line="240" w:lineRule="auto"/>
              <w:jc w:val="both"/>
              <w:rPr>
                <w:rFonts w:ascii="Times New Roman" w:hAnsi="Times New Roman" w:cs="Times New Roman"/>
                <w:sz w:val="28"/>
                <w:szCs w:val="28"/>
                <w:lang w:val="uk-UA"/>
              </w:rPr>
            </w:pPr>
            <w:r w:rsidRPr="008C5C04">
              <w:rPr>
                <w:rFonts w:ascii="Times New Roman" w:hAnsi="Times New Roman" w:cs="Times New Roman"/>
                <w:sz w:val="28"/>
                <w:szCs w:val="28"/>
                <w:lang w:val="uk-UA"/>
              </w:rPr>
              <w:t>/інформація/</w:t>
            </w:r>
          </w:p>
        </w:tc>
        <w:tc>
          <w:tcPr>
            <w:tcW w:w="1781" w:type="dxa"/>
          </w:tcPr>
          <w:p w14:paraId="5F113DF1" w14:textId="77777777" w:rsidR="003115A4" w:rsidRDefault="003115A4" w:rsidP="00B030E0">
            <w:pPr>
              <w:rPr>
                <w:rFonts w:ascii="Times New Roman" w:hAnsi="Times New Roman" w:cs="Times New Roman"/>
                <w:sz w:val="28"/>
                <w:szCs w:val="28"/>
                <w:lang w:val="uk-UA"/>
              </w:rPr>
            </w:pPr>
          </w:p>
          <w:p w14:paraId="3382372B" w14:textId="77777777" w:rsidR="003115A4" w:rsidRPr="00772A3F" w:rsidRDefault="003115A4" w:rsidP="00B030E0">
            <w:pPr>
              <w:spacing w:line="240" w:lineRule="auto"/>
              <w:jc w:val="center"/>
              <w:rPr>
                <w:rFonts w:ascii="Times New Roman" w:hAnsi="Times New Roman" w:cs="Times New Roman"/>
                <w:sz w:val="28"/>
                <w:szCs w:val="28"/>
                <w:lang w:val="uk-UA"/>
              </w:rPr>
            </w:pPr>
          </w:p>
        </w:tc>
      </w:tr>
      <w:tr w:rsidR="003115A4" w:rsidRPr="00772A3F" w14:paraId="1A71A0F8" w14:textId="77777777" w:rsidTr="00B030E0">
        <w:trPr>
          <w:trHeight w:val="309"/>
        </w:trPr>
        <w:tc>
          <w:tcPr>
            <w:tcW w:w="709" w:type="dxa"/>
          </w:tcPr>
          <w:p w14:paraId="6B238E26"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843" w:type="dxa"/>
          </w:tcPr>
          <w:p w14:paraId="4E113B32"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Грудень</w:t>
            </w:r>
          </w:p>
        </w:tc>
        <w:tc>
          <w:tcPr>
            <w:tcW w:w="5448" w:type="dxa"/>
          </w:tcPr>
          <w:p w14:paraId="0618BC84" w14:textId="77777777" w:rsidR="003115A4" w:rsidRPr="000B725F" w:rsidRDefault="003115A4" w:rsidP="00B030E0">
            <w:pPr>
              <w:spacing w:line="240" w:lineRule="auto"/>
              <w:jc w:val="both"/>
              <w:rPr>
                <w:rFonts w:ascii="Times New Roman" w:eastAsia="Times New Roman" w:hAnsi="Times New Roman" w:cs="Times New Roman"/>
                <w:sz w:val="28"/>
                <w:szCs w:val="28"/>
                <w:lang w:val="uk-UA"/>
              </w:rPr>
            </w:pPr>
            <w:r w:rsidRPr="00FF256C">
              <w:rPr>
                <w:rFonts w:ascii="Times New Roman" w:hAnsi="Times New Roman" w:cs="Times New Roman"/>
                <w:sz w:val="28"/>
                <w:szCs w:val="28"/>
              </w:rPr>
              <w:t xml:space="preserve">«Тільки ти </w:t>
            </w:r>
            <w:r>
              <w:rPr>
                <w:rFonts w:ascii="Times New Roman" w:hAnsi="Times New Roman" w:cs="Times New Roman"/>
                <w:sz w:val="28"/>
                <w:szCs w:val="28"/>
                <w:lang w:val="uk-UA"/>
              </w:rPr>
              <w:t>є</w:t>
            </w:r>
            <w:r w:rsidRPr="00FF256C">
              <w:rPr>
                <w:rFonts w:ascii="Times New Roman" w:hAnsi="Times New Roman" w:cs="Times New Roman"/>
                <w:sz w:val="28"/>
                <w:szCs w:val="28"/>
              </w:rPr>
              <w:t>диний тато»</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/усний журнал/</w:t>
            </w:r>
            <w:r w:rsidRPr="008C5C04">
              <w:rPr>
                <w:rFonts w:ascii="Times New Roman" w:eastAsia="Times New Roman" w:hAnsi="Times New Roman" w:cs="Times New Roman"/>
                <w:sz w:val="28"/>
                <w:szCs w:val="28"/>
              </w:rPr>
              <w:t xml:space="preserve"> </w:t>
            </w:r>
          </w:p>
        </w:tc>
        <w:tc>
          <w:tcPr>
            <w:tcW w:w="1781" w:type="dxa"/>
          </w:tcPr>
          <w:p w14:paraId="7E04D523" w14:textId="77777777" w:rsidR="003115A4" w:rsidRPr="00772A3F" w:rsidRDefault="003115A4" w:rsidP="00B030E0">
            <w:pPr>
              <w:spacing w:line="240" w:lineRule="auto"/>
              <w:rPr>
                <w:rFonts w:ascii="Times New Roman" w:hAnsi="Times New Roman" w:cs="Times New Roman"/>
                <w:sz w:val="28"/>
                <w:szCs w:val="28"/>
                <w:lang w:val="uk-UA"/>
              </w:rPr>
            </w:pPr>
          </w:p>
        </w:tc>
      </w:tr>
      <w:tr w:rsidR="003115A4" w:rsidRPr="00772A3F" w14:paraId="22E6B4AE" w14:textId="77777777" w:rsidTr="00B030E0">
        <w:trPr>
          <w:trHeight w:val="435"/>
        </w:trPr>
        <w:tc>
          <w:tcPr>
            <w:tcW w:w="709" w:type="dxa"/>
          </w:tcPr>
          <w:p w14:paraId="14390A4F"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843" w:type="dxa"/>
          </w:tcPr>
          <w:p w14:paraId="6B4D45B9"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Січень</w:t>
            </w:r>
          </w:p>
          <w:p w14:paraId="0E78BFEC" w14:textId="77777777" w:rsidR="003115A4" w:rsidRPr="00772A3F" w:rsidRDefault="003115A4" w:rsidP="00B030E0">
            <w:pPr>
              <w:spacing w:line="240" w:lineRule="auto"/>
              <w:jc w:val="center"/>
              <w:rPr>
                <w:rFonts w:ascii="Times New Roman" w:hAnsi="Times New Roman" w:cs="Times New Roman"/>
                <w:sz w:val="28"/>
                <w:szCs w:val="28"/>
                <w:lang w:val="uk-UA"/>
              </w:rPr>
            </w:pPr>
          </w:p>
        </w:tc>
        <w:tc>
          <w:tcPr>
            <w:tcW w:w="5448" w:type="dxa"/>
          </w:tcPr>
          <w:p w14:paraId="496781FF" w14:textId="77777777" w:rsidR="003115A4" w:rsidRPr="00FF256C" w:rsidRDefault="003115A4" w:rsidP="00B030E0">
            <w:pPr>
              <w:spacing w:line="240" w:lineRule="auto"/>
              <w:jc w:val="both"/>
              <w:rPr>
                <w:rFonts w:ascii="Times New Roman" w:hAnsi="Times New Roman" w:cs="Times New Roman"/>
                <w:sz w:val="28"/>
                <w:szCs w:val="28"/>
                <w:shd w:val="clear" w:color="auto" w:fill="FFFFFF"/>
                <w:lang w:val="uk-UA"/>
              </w:rPr>
            </w:pPr>
            <w:r w:rsidRPr="00FF256C">
              <w:rPr>
                <w:rFonts w:ascii="Times New Roman" w:hAnsi="Times New Roman" w:cs="Times New Roman"/>
                <w:sz w:val="28"/>
                <w:szCs w:val="28"/>
                <w:shd w:val="clear" w:color="auto" w:fill="FFFFFF"/>
              </w:rPr>
              <w:t>«Діти індиго – міф чи реальність»</w:t>
            </w:r>
          </w:p>
          <w:p w14:paraId="22F2F57F" w14:textId="77777777" w:rsidR="003115A4" w:rsidRPr="00772A3F" w:rsidRDefault="003115A4" w:rsidP="00B030E0">
            <w:pPr>
              <w:spacing w:line="240" w:lineRule="auto"/>
              <w:jc w:val="both"/>
              <w:rPr>
                <w:rFonts w:ascii="Times New Roman" w:hAnsi="Times New Roman" w:cs="Times New Roman"/>
                <w:sz w:val="28"/>
                <w:szCs w:val="28"/>
                <w:lang w:val="uk-UA"/>
              </w:rPr>
            </w:pPr>
            <w:r w:rsidRPr="00FF256C">
              <w:rPr>
                <w:rFonts w:ascii="Times New Roman" w:hAnsi="Times New Roman" w:cs="Times New Roman"/>
                <w:sz w:val="28"/>
                <w:szCs w:val="28"/>
                <w:lang w:val="uk-UA"/>
              </w:rPr>
              <w:t>/</w:t>
            </w:r>
            <w:r>
              <w:rPr>
                <w:rFonts w:ascii="Times New Roman" w:hAnsi="Times New Roman" w:cs="Times New Roman"/>
                <w:sz w:val="28"/>
                <w:szCs w:val="28"/>
                <w:lang w:val="uk-UA"/>
              </w:rPr>
              <w:t>обмін думками</w:t>
            </w:r>
            <w:r w:rsidRPr="00FF256C">
              <w:rPr>
                <w:rFonts w:ascii="Times New Roman" w:hAnsi="Times New Roman" w:cs="Times New Roman"/>
                <w:sz w:val="28"/>
                <w:szCs w:val="28"/>
                <w:lang w:val="uk-UA"/>
              </w:rPr>
              <w:t>/</w:t>
            </w:r>
          </w:p>
        </w:tc>
        <w:tc>
          <w:tcPr>
            <w:tcW w:w="1781" w:type="dxa"/>
          </w:tcPr>
          <w:p w14:paraId="5DC0C527" w14:textId="77777777" w:rsidR="003115A4" w:rsidRDefault="003115A4" w:rsidP="00B030E0">
            <w:pPr>
              <w:rPr>
                <w:rFonts w:ascii="Times New Roman" w:hAnsi="Times New Roman" w:cs="Times New Roman"/>
                <w:sz w:val="28"/>
                <w:szCs w:val="28"/>
                <w:lang w:val="uk-UA"/>
              </w:rPr>
            </w:pPr>
          </w:p>
          <w:p w14:paraId="475855F7" w14:textId="77777777" w:rsidR="003115A4" w:rsidRPr="00772A3F" w:rsidRDefault="003115A4" w:rsidP="00B030E0">
            <w:pPr>
              <w:spacing w:line="240" w:lineRule="auto"/>
              <w:jc w:val="center"/>
              <w:rPr>
                <w:rFonts w:ascii="Times New Roman" w:hAnsi="Times New Roman" w:cs="Times New Roman"/>
                <w:sz w:val="28"/>
                <w:szCs w:val="28"/>
                <w:lang w:val="uk-UA"/>
              </w:rPr>
            </w:pPr>
          </w:p>
        </w:tc>
      </w:tr>
      <w:tr w:rsidR="003115A4" w:rsidRPr="00772A3F" w14:paraId="656F1A85" w14:textId="77777777" w:rsidTr="00B030E0">
        <w:trPr>
          <w:trHeight w:val="435"/>
        </w:trPr>
        <w:tc>
          <w:tcPr>
            <w:tcW w:w="709" w:type="dxa"/>
          </w:tcPr>
          <w:p w14:paraId="07AE49C9"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843" w:type="dxa"/>
          </w:tcPr>
          <w:p w14:paraId="44515DF0"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Лютий</w:t>
            </w:r>
          </w:p>
        </w:tc>
        <w:tc>
          <w:tcPr>
            <w:tcW w:w="5448" w:type="dxa"/>
          </w:tcPr>
          <w:p w14:paraId="008DA9B1" w14:textId="77777777" w:rsidR="003115A4" w:rsidRPr="00772A3F" w:rsidRDefault="003115A4" w:rsidP="00B030E0">
            <w:pPr>
              <w:spacing w:line="240" w:lineRule="auto"/>
              <w:jc w:val="both"/>
              <w:rPr>
                <w:rFonts w:ascii="Times New Roman" w:hAnsi="Times New Roman" w:cs="Times New Roman"/>
                <w:sz w:val="28"/>
                <w:szCs w:val="28"/>
                <w:lang w:val="uk-UA"/>
              </w:rPr>
            </w:pPr>
            <w:r w:rsidRPr="00FF256C">
              <w:rPr>
                <w:rFonts w:ascii="Times New Roman" w:eastAsia="Times New Roman" w:hAnsi="Times New Roman" w:cs="Times New Roman"/>
                <w:sz w:val="28"/>
                <w:szCs w:val="28"/>
              </w:rPr>
              <w:t xml:space="preserve"> </w:t>
            </w:r>
            <w:r w:rsidRPr="00FF256C">
              <w:rPr>
                <w:rFonts w:ascii="Times New Roman" w:hAnsi="Times New Roman" w:cs="Times New Roman"/>
                <w:sz w:val="28"/>
                <w:szCs w:val="28"/>
              </w:rPr>
              <w:t xml:space="preserve"> «Бабуся – берегиня </w:t>
            </w:r>
            <w:proofErr w:type="gramStart"/>
            <w:r w:rsidRPr="00FF256C">
              <w:rPr>
                <w:rFonts w:ascii="Times New Roman" w:hAnsi="Times New Roman" w:cs="Times New Roman"/>
                <w:sz w:val="28"/>
                <w:szCs w:val="28"/>
              </w:rPr>
              <w:t>роду»</w:t>
            </w:r>
            <w:r>
              <w:rPr>
                <w:rFonts w:ascii="Times New Roman" w:hAnsi="Times New Roman" w:cs="Times New Roman"/>
                <w:sz w:val="28"/>
                <w:szCs w:val="28"/>
                <w:lang w:val="uk-UA"/>
              </w:rPr>
              <w:t xml:space="preserve">  </w:t>
            </w:r>
            <w:r w:rsidRPr="00FF256C">
              <w:rPr>
                <w:rFonts w:ascii="Times New Roman" w:hAnsi="Times New Roman" w:cs="Times New Roman"/>
                <w:sz w:val="28"/>
                <w:szCs w:val="28"/>
                <w:lang w:val="uk-UA"/>
              </w:rPr>
              <w:t>/</w:t>
            </w:r>
            <w:proofErr w:type="gramEnd"/>
            <w:r w:rsidRPr="00FF256C">
              <w:rPr>
                <w:rFonts w:ascii="Times New Roman" w:hAnsi="Times New Roman" w:cs="Times New Roman"/>
                <w:sz w:val="28"/>
                <w:szCs w:val="28"/>
                <w:lang w:val="uk-UA"/>
              </w:rPr>
              <w:t>проект/</w:t>
            </w:r>
          </w:p>
        </w:tc>
        <w:tc>
          <w:tcPr>
            <w:tcW w:w="1781" w:type="dxa"/>
          </w:tcPr>
          <w:p w14:paraId="55B3952F" w14:textId="77777777" w:rsidR="003115A4" w:rsidRPr="00772A3F" w:rsidRDefault="003115A4" w:rsidP="00B030E0">
            <w:pPr>
              <w:spacing w:line="240" w:lineRule="auto"/>
              <w:rPr>
                <w:rFonts w:ascii="Times New Roman" w:hAnsi="Times New Roman" w:cs="Times New Roman"/>
                <w:sz w:val="28"/>
                <w:szCs w:val="28"/>
                <w:lang w:val="uk-UA"/>
              </w:rPr>
            </w:pPr>
          </w:p>
        </w:tc>
      </w:tr>
      <w:tr w:rsidR="003115A4" w:rsidRPr="00772A3F" w14:paraId="1AC46323" w14:textId="77777777" w:rsidTr="00B030E0">
        <w:trPr>
          <w:trHeight w:val="435"/>
        </w:trPr>
        <w:tc>
          <w:tcPr>
            <w:tcW w:w="709" w:type="dxa"/>
          </w:tcPr>
          <w:p w14:paraId="72593B94"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843" w:type="dxa"/>
          </w:tcPr>
          <w:p w14:paraId="644F7FBE"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Березень</w:t>
            </w:r>
          </w:p>
          <w:p w14:paraId="58E49A47" w14:textId="77777777" w:rsidR="003115A4" w:rsidRPr="00772A3F" w:rsidRDefault="003115A4" w:rsidP="00B030E0">
            <w:pPr>
              <w:spacing w:line="240" w:lineRule="auto"/>
              <w:jc w:val="center"/>
              <w:rPr>
                <w:rFonts w:ascii="Times New Roman" w:hAnsi="Times New Roman" w:cs="Times New Roman"/>
                <w:sz w:val="28"/>
                <w:szCs w:val="28"/>
                <w:lang w:val="uk-UA"/>
              </w:rPr>
            </w:pPr>
          </w:p>
        </w:tc>
        <w:tc>
          <w:tcPr>
            <w:tcW w:w="5448" w:type="dxa"/>
          </w:tcPr>
          <w:p w14:paraId="54FF721B" w14:textId="77777777" w:rsidR="003115A4" w:rsidRDefault="003115A4" w:rsidP="00B030E0">
            <w:pPr>
              <w:spacing w:line="240" w:lineRule="auto"/>
              <w:jc w:val="both"/>
              <w:rPr>
                <w:rFonts w:ascii="Times New Roman" w:hAnsi="Times New Roman" w:cs="Times New Roman"/>
                <w:sz w:val="28"/>
                <w:szCs w:val="28"/>
                <w:shd w:val="clear" w:color="auto" w:fill="FFFFFF"/>
                <w:lang w:val="uk-UA"/>
              </w:rPr>
            </w:pPr>
            <w:r w:rsidRPr="00FF256C">
              <w:rPr>
                <w:rFonts w:ascii="Times New Roman" w:hAnsi="Times New Roman" w:cs="Times New Roman"/>
                <w:sz w:val="28"/>
                <w:szCs w:val="28"/>
                <w:shd w:val="clear" w:color="auto" w:fill="FFFFFF"/>
              </w:rPr>
              <w:t>«Особливості виховання обдарованих дітей у світі базової програми» </w:t>
            </w:r>
          </w:p>
          <w:p w14:paraId="66C94741" w14:textId="77777777" w:rsidR="003115A4" w:rsidRPr="00772A3F" w:rsidRDefault="003115A4" w:rsidP="00B030E0">
            <w:pPr>
              <w:spacing w:line="240" w:lineRule="auto"/>
              <w:jc w:val="both"/>
              <w:rPr>
                <w:rFonts w:ascii="Times New Roman" w:hAnsi="Times New Roman" w:cs="Times New Roman"/>
                <w:sz w:val="28"/>
                <w:szCs w:val="28"/>
                <w:lang w:val="uk-UA"/>
              </w:rPr>
            </w:pPr>
            <w:r w:rsidRPr="00772A3F">
              <w:rPr>
                <w:rFonts w:ascii="Times New Roman" w:hAnsi="Times New Roman" w:cs="Times New Roman"/>
                <w:sz w:val="28"/>
                <w:szCs w:val="28"/>
                <w:lang w:val="uk-UA"/>
              </w:rPr>
              <w:t>/круглий стіл/</w:t>
            </w:r>
          </w:p>
        </w:tc>
        <w:tc>
          <w:tcPr>
            <w:tcW w:w="1781" w:type="dxa"/>
          </w:tcPr>
          <w:p w14:paraId="52BF7376" w14:textId="77777777" w:rsidR="003115A4" w:rsidRDefault="003115A4" w:rsidP="00B030E0">
            <w:pPr>
              <w:rPr>
                <w:rFonts w:ascii="Times New Roman" w:hAnsi="Times New Roman" w:cs="Times New Roman"/>
                <w:sz w:val="28"/>
                <w:szCs w:val="28"/>
                <w:lang w:val="uk-UA"/>
              </w:rPr>
            </w:pPr>
          </w:p>
          <w:p w14:paraId="15BD5075" w14:textId="77777777" w:rsidR="003115A4" w:rsidRPr="00772A3F" w:rsidRDefault="003115A4" w:rsidP="00B030E0">
            <w:pPr>
              <w:spacing w:line="240" w:lineRule="auto"/>
              <w:jc w:val="center"/>
              <w:rPr>
                <w:rFonts w:ascii="Times New Roman" w:hAnsi="Times New Roman" w:cs="Times New Roman"/>
                <w:sz w:val="28"/>
                <w:szCs w:val="28"/>
                <w:lang w:val="uk-UA"/>
              </w:rPr>
            </w:pPr>
          </w:p>
        </w:tc>
      </w:tr>
      <w:tr w:rsidR="003115A4" w:rsidRPr="00772A3F" w14:paraId="0EFBC5A5" w14:textId="77777777" w:rsidTr="00B030E0">
        <w:trPr>
          <w:trHeight w:val="435"/>
        </w:trPr>
        <w:tc>
          <w:tcPr>
            <w:tcW w:w="709" w:type="dxa"/>
          </w:tcPr>
          <w:p w14:paraId="7B1BE5E4"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843" w:type="dxa"/>
          </w:tcPr>
          <w:p w14:paraId="784F5429"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Квітень</w:t>
            </w:r>
          </w:p>
          <w:p w14:paraId="165C9E4F" w14:textId="77777777" w:rsidR="003115A4" w:rsidRPr="00772A3F" w:rsidRDefault="003115A4" w:rsidP="00B030E0">
            <w:pPr>
              <w:spacing w:line="240" w:lineRule="auto"/>
              <w:jc w:val="center"/>
              <w:rPr>
                <w:rFonts w:ascii="Times New Roman" w:hAnsi="Times New Roman" w:cs="Times New Roman"/>
                <w:sz w:val="28"/>
                <w:szCs w:val="28"/>
                <w:lang w:val="uk-UA"/>
              </w:rPr>
            </w:pPr>
          </w:p>
        </w:tc>
        <w:tc>
          <w:tcPr>
            <w:tcW w:w="5448" w:type="dxa"/>
          </w:tcPr>
          <w:p w14:paraId="7A320873" w14:textId="77777777" w:rsidR="003115A4" w:rsidRDefault="003115A4" w:rsidP="00B030E0">
            <w:pPr>
              <w:spacing w:line="240" w:lineRule="auto"/>
              <w:jc w:val="both"/>
              <w:rPr>
                <w:rFonts w:ascii="Times New Roman" w:hAnsi="Times New Roman" w:cs="Times New Roman"/>
                <w:sz w:val="28"/>
                <w:szCs w:val="28"/>
                <w:lang w:val="uk-UA"/>
              </w:rPr>
            </w:pPr>
            <w:r w:rsidRPr="00FF256C">
              <w:rPr>
                <w:rFonts w:ascii="Times New Roman" w:hAnsi="Times New Roman" w:cs="Times New Roman"/>
                <w:sz w:val="28"/>
                <w:szCs w:val="28"/>
                <w:shd w:val="clear" w:color="auto" w:fill="FFFFFF"/>
              </w:rPr>
              <w:t>«Батьки, діти та надзвичайні ситуації»</w:t>
            </w:r>
            <w:r w:rsidRPr="00FF256C">
              <w:rPr>
                <w:rFonts w:ascii="Times New Roman" w:hAnsi="Times New Roman" w:cs="Times New Roman"/>
                <w:sz w:val="28"/>
                <w:szCs w:val="28"/>
              </w:rPr>
              <w:t xml:space="preserve"> </w:t>
            </w:r>
          </w:p>
          <w:p w14:paraId="6C7B161E" w14:textId="77777777" w:rsidR="003115A4" w:rsidRPr="000B725F" w:rsidRDefault="003115A4" w:rsidP="00B030E0">
            <w:pPr>
              <w:spacing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/усний журнал/</w:t>
            </w:r>
            <w:r w:rsidRPr="008C5C04">
              <w:rPr>
                <w:rFonts w:ascii="Times New Roman" w:eastAsia="Times New Roman" w:hAnsi="Times New Roman" w:cs="Times New Roman"/>
                <w:sz w:val="28"/>
                <w:szCs w:val="28"/>
              </w:rPr>
              <w:t xml:space="preserve"> </w:t>
            </w:r>
          </w:p>
        </w:tc>
        <w:tc>
          <w:tcPr>
            <w:tcW w:w="1781" w:type="dxa"/>
          </w:tcPr>
          <w:p w14:paraId="490C5DEE" w14:textId="77777777" w:rsidR="003115A4" w:rsidRDefault="003115A4" w:rsidP="00B030E0">
            <w:pPr>
              <w:rPr>
                <w:rFonts w:ascii="Times New Roman" w:hAnsi="Times New Roman" w:cs="Times New Roman"/>
                <w:sz w:val="28"/>
                <w:szCs w:val="28"/>
                <w:lang w:val="uk-UA"/>
              </w:rPr>
            </w:pPr>
          </w:p>
          <w:p w14:paraId="7A7C55FD" w14:textId="77777777" w:rsidR="003115A4" w:rsidRPr="00772A3F" w:rsidRDefault="003115A4" w:rsidP="00B030E0">
            <w:pPr>
              <w:tabs>
                <w:tab w:val="left" w:pos="870"/>
              </w:tabs>
              <w:spacing w:line="240" w:lineRule="auto"/>
              <w:rPr>
                <w:rFonts w:ascii="Times New Roman" w:hAnsi="Times New Roman" w:cs="Times New Roman"/>
                <w:sz w:val="28"/>
                <w:szCs w:val="28"/>
                <w:lang w:val="uk-UA"/>
              </w:rPr>
            </w:pPr>
          </w:p>
        </w:tc>
      </w:tr>
      <w:tr w:rsidR="003115A4" w:rsidRPr="00772A3F" w14:paraId="57FCC918" w14:textId="77777777" w:rsidTr="00B030E0">
        <w:trPr>
          <w:trHeight w:val="687"/>
        </w:trPr>
        <w:tc>
          <w:tcPr>
            <w:tcW w:w="709" w:type="dxa"/>
          </w:tcPr>
          <w:p w14:paraId="6BDA12CC"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843" w:type="dxa"/>
          </w:tcPr>
          <w:p w14:paraId="280FFD5E"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 xml:space="preserve">Травень </w:t>
            </w:r>
          </w:p>
        </w:tc>
        <w:tc>
          <w:tcPr>
            <w:tcW w:w="5448" w:type="dxa"/>
          </w:tcPr>
          <w:p w14:paraId="0877D04D" w14:textId="77777777" w:rsidR="003115A4" w:rsidRPr="00FF256C" w:rsidRDefault="003115A4" w:rsidP="00B030E0">
            <w:pPr>
              <w:spacing w:line="240" w:lineRule="auto"/>
              <w:jc w:val="both"/>
              <w:rPr>
                <w:rFonts w:ascii="Times New Roman" w:hAnsi="Times New Roman" w:cs="Times New Roman"/>
                <w:sz w:val="28"/>
                <w:szCs w:val="28"/>
                <w:lang w:val="uk-UA"/>
              </w:rPr>
            </w:pPr>
            <w:r w:rsidRPr="00FF256C">
              <w:rPr>
                <w:rFonts w:ascii="Times New Roman" w:hAnsi="Times New Roman" w:cs="Times New Roman"/>
                <w:sz w:val="28"/>
                <w:szCs w:val="28"/>
              </w:rPr>
              <w:t>«Бесіда за чашкою чаю</w:t>
            </w:r>
            <w:r>
              <w:rPr>
                <w:rFonts w:ascii="Times New Roman" w:hAnsi="Times New Roman" w:cs="Times New Roman"/>
                <w:sz w:val="28"/>
                <w:szCs w:val="28"/>
                <w:lang w:val="uk-UA"/>
              </w:rPr>
              <w:t>»</w:t>
            </w:r>
          </w:p>
          <w:p w14:paraId="777EC295" w14:textId="77777777" w:rsidR="003115A4" w:rsidRPr="00772A3F" w:rsidRDefault="003115A4" w:rsidP="00B030E0">
            <w:pPr>
              <w:spacing w:line="240" w:lineRule="auto"/>
              <w:jc w:val="both"/>
              <w:rPr>
                <w:rFonts w:ascii="Times New Roman" w:hAnsi="Times New Roman" w:cs="Times New Roman"/>
                <w:sz w:val="28"/>
                <w:szCs w:val="28"/>
                <w:lang w:val="uk-UA"/>
              </w:rPr>
            </w:pPr>
            <w:r w:rsidRPr="00FF256C">
              <w:rPr>
                <w:rFonts w:ascii="Times New Roman" w:hAnsi="Times New Roman" w:cs="Times New Roman"/>
                <w:sz w:val="28"/>
                <w:szCs w:val="28"/>
                <w:lang w:val="uk-UA"/>
              </w:rPr>
              <w:t>/нетрадиційні батьківські збори/</w:t>
            </w:r>
          </w:p>
        </w:tc>
        <w:tc>
          <w:tcPr>
            <w:tcW w:w="1781" w:type="dxa"/>
          </w:tcPr>
          <w:p w14:paraId="54FBB933" w14:textId="77777777" w:rsidR="003115A4" w:rsidRPr="00772A3F" w:rsidRDefault="003115A4" w:rsidP="00B030E0">
            <w:pPr>
              <w:spacing w:line="240" w:lineRule="auto"/>
              <w:rPr>
                <w:rFonts w:ascii="Times New Roman" w:hAnsi="Times New Roman" w:cs="Times New Roman"/>
                <w:sz w:val="28"/>
                <w:szCs w:val="28"/>
                <w:lang w:val="uk-UA"/>
              </w:rPr>
            </w:pPr>
          </w:p>
        </w:tc>
      </w:tr>
    </w:tbl>
    <w:p w14:paraId="17BB8952" w14:textId="77777777" w:rsidR="003115A4" w:rsidRPr="00516975" w:rsidRDefault="003115A4" w:rsidP="003115A4">
      <w:pPr>
        <w:spacing w:before="120" w:line="240" w:lineRule="auto"/>
        <w:jc w:val="center"/>
        <w:rPr>
          <w:rFonts w:ascii="Times New Roman" w:hAnsi="Times New Roman" w:cs="Times New Roman"/>
          <w:b/>
          <w:sz w:val="28"/>
          <w:szCs w:val="28"/>
          <w:lang w:val="uk-UA"/>
        </w:rPr>
      </w:pPr>
      <w:r w:rsidRPr="00516975">
        <w:rPr>
          <w:rFonts w:ascii="Times New Roman" w:hAnsi="Times New Roman" w:cs="Times New Roman"/>
          <w:b/>
          <w:sz w:val="28"/>
          <w:szCs w:val="28"/>
          <w:lang w:val="uk-UA"/>
        </w:rPr>
        <w:t>План</w:t>
      </w:r>
    </w:p>
    <w:p w14:paraId="108FBBF9" w14:textId="77777777" w:rsidR="003115A4" w:rsidRPr="00516975" w:rsidRDefault="003115A4" w:rsidP="003115A4">
      <w:pPr>
        <w:spacing w:line="240" w:lineRule="auto"/>
        <w:jc w:val="center"/>
        <w:rPr>
          <w:rFonts w:ascii="Times New Roman" w:hAnsi="Times New Roman" w:cs="Times New Roman"/>
          <w:b/>
          <w:sz w:val="28"/>
          <w:szCs w:val="28"/>
          <w:lang w:val="uk-UA"/>
        </w:rPr>
      </w:pPr>
      <w:r w:rsidRPr="00516975">
        <w:rPr>
          <w:rFonts w:ascii="Times New Roman" w:hAnsi="Times New Roman" w:cs="Times New Roman"/>
          <w:b/>
          <w:sz w:val="28"/>
          <w:szCs w:val="28"/>
          <w:lang w:val="uk-UA"/>
        </w:rPr>
        <w:t xml:space="preserve"> роботи </w:t>
      </w:r>
      <w:r>
        <w:rPr>
          <w:rFonts w:ascii="Times New Roman" w:hAnsi="Times New Roman" w:cs="Times New Roman"/>
          <w:b/>
          <w:sz w:val="28"/>
          <w:szCs w:val="28"/>
          <w:lang w:val="uk-UA"/>
        </w:rPr>
        <w:t xml:space="preserve">клубу </w:t>
      </w:r>
    </w:p>
    <w:p w14:paraId="752B073C" w14:textId="77777777" w:rsidR="003115A4" w:rsidRPr="000B725F" w:rsidRDefault="003115A4" w:rsidP="003115A4">
      <w:pPr>
        <w:spacing w:after="120" w:line="240" w:lineRule="auto"/>
        <w:jc w:val="center"/>
        <w:rPr>
          <w:rFonts w:ascii="Times New Roman" w:hAnsi="Times New Roman" w:cs="Times New Roman"/>
          <w:b/>
          <w:sz w:val="28"/>
          <w:szCs w:val="28"/>
          <w:lang w:val="uk-UA"/>
        </w:rPr>
      </w:pPr>
      <w:r w:rsidRPr="00647C20">
        <w:rPr>
          <w:rFonts w:ascii="Times New Roman" w:hAnsi="Times New Roman" w:cs="Times New Roman"/>
          <w:b/>
          <w:sz w:val="28"/>
          <w:szCs w:val="28"/>
          <w:lang w:val="uk-UA"/>
        </w:rPr>
        <w:t xml:space="preserve"> «</w:t>
      </w:r>
      <w:r w:rsidRPr="00647C20">
        <w:rPr>
          <w:rFonts w:ascii="Times New Roman" w:eastAsia="Calibri" w:hAnsi="Times New Roman" w:cs="Times New Roman"/>
          <w:b/>
          <w:sz w:val="28"/>
          <w:szCs w:val="28"/>
          <w:lang w:val="uk-UA"/>
        </w:rPr>
        <w:t>Школа відповідального батьківства»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843"/>
        <w:gridCol w:w="5528"/>
        <w:gridCol w:w="1701"/>
      </w:tblGrid>
      <w:tr w:rsidR="003115A4" w:rsidRPr="00772A3F" w14:paraId="5585841D" w14:textId="77777777" w:rsidTr="00B030E0">
        <w:trPr>
          <w:trHeight w:val="435"/>
        </w:trPr>
        <w:tc>
          <w:tcPr>
            <w:tcW w:w="709" w:type="dxa"/>
          </w:tcPr>
          <w:p w14:paraId="0EC18974" w14:textId="77777777" w:rsidR="003115A4" w:rsidRPr="000B725F" w:rsidRDefault="003115A4" w:rsidP="00B030E0">
            <w:pPr>
              <w:spacing w:line="240" w:lineRule="auto"/>
              <w:jc w:val="center"/>
              <w:rPr>
                <w:rFonts w:ascii="Times New Roman" w:hAnsi="Times New Roman" w:cs="Times New Roman"/>
                <w:sz w:val="24"/>
                <w:szCs w:val="24"/>
                <w:lang w:val="uk-UA"/>
              </w:rPr>
            </w:pPr>
            <w:r w:rsidRPr="000B725F">
              <w:rPr>
                <w:rFonts w:ascii="Times New Roman" w:hAnsi="Times New Roman" w:cs="Times New Roman"/>
                <w:sz w:val="24"/>
                <w:szCs w:val="24"/>
                <w:lang w:val="uk-UA"/>
              </w:rPr>
              <w:t>№ з/п</w:t>
            </w:r>
          </w:p>
        </w:tc>
        <w:tc>
          <w:tcPr>
            <w:tcW w:w="1843" w:type="dxa"/>
          </w:tcPr>
          <w:p w14:paraId="31C2D5F9" w14:textId="77777777" w:rsidR="003115A4" w:rsidRPr="000B725F" w:rsidRDefault="003115A4" w:rsidP="00B030E0">
            <w:pPr>
              <w:spacing w:line="240" w:lineRule="auto"/>
              <w:jc w:val="center"/>
              <w:rPr>
                <w:rFonts w:ascii="Times New Roman" w:hAnsi="Times New Roman" w:cs="Times New Roman"/>
                <w:sz w:val="24"/>
                <w:szCs w:val="24"/>
                <w:lang w:val="uk-UA"/>
              </w:rPr>
            </w:pPr>
            <w:r w:rsidRPr="000B725F">
              <w:rPr>
                <w:rFonts w:ascii="Times New Roman" w:hAnsi="Times New Roman" w:cs="Times New Roman"/>
                <w:sz w:val="24"/>
                <w:szCs w:val="24"/>
                <w:lang w:val="uk-UA"/>
              </w:rPr>
              <w:t>Дата</w:t>
            </w:r>
          </w:p>
        </w:tc>
        <w:tc>
          <w:tcPr>
            <w:tcW w:w="5528" w:type="dxa"/>
          </w:tcPr>
          <w:p w14:paraId="1A977917" w14:textId="77777777" w:rsidR="003115A4" w:rsidRPr="000B725F" w:rsidRDefault="003115A4" w:rsidP="00B030E0">
            <w:pPr>
              <w:spacing w:line="240" w:lineRule="auto"/>
              <w:jc w:val="center"/>
              <w:rPr>
                <w:rFonts w:ascii="Times New Roman" w:hAnsi="Times New Roman" w:cs="Times New Roman"/>
                <w:sz w:val="24"/>
                <w:szCs w:val="24"/>
                <w:lang w:val="uk-UA"/>
              </w:rPr>
            </w:pPr>
            <w:r w:rsidRPr="000B725F">
              <w:rPr>
                <w:rFonts w:ascii="Times New Roman" w:hAnsi="Times New Roman" w:cs="Times New Roman"/>
                <w:sz w:val="24"/>
                <w:szCs w:val="24"/>
                <w:lang w:val="uk-UA"/>
              </w:rPr>
              <w:t>Зміст роботи</w:t>
            </w:r>
          </w:p>
        </w:tc>
        <w:tc>
          <w:tcPr>
            <w:tcW w:w="1701" w:type="dxa"/>
          </w:tcPr>
          <w:p w14:paraId="400D33B5" w14:textId="77777777" w:rsidR="003115A4" w:rsidRPr="000B725F" w:rsidRDefault="003115A4" w:rsidP="00B030E0">
            <w:pPr>
              <w:spacing w:line="240" w:lineRule="auto"/>
              <w:jc w:val="center"/>
              <w:rPr>
                <w:rFonts w:ascii="Times New Roman" w:hAnsi="Times New Roman" w:cs="Times New Roman"/>
                <w:sz w:val="24"/>
                <w:szCs w:val="24"/>
                <w:lang w:val="uk-UA"/>
              </w:rPr>
            </w:pPr>
            <w:r w:rsidRPr="000B725F">
              <w:rPr>
                <w:rFonts w:ascii="Times New Roman" w:hAnsi="Times New Roman" w:cs="Times New Roman"/>
                <w:sz w:val="24"/>
                <w:szCs w:val="24"/>
                <w:lang w:val="uk-UA"/>
              </w:rPr>
              <w:t>Примітка</w:t>
            </w:r>
          </w:p>
        </w:tc>
      </w:tr>
      <w:tr w:rsidR="003115A4" w:rsidRPr="00772A3F" w14:paraId="1DD73985" w14:textId="77777777" w:rsidTr="00B030E0">
        <w:trPr>
          <w:trHeight w:val="435"/>
        </w:trPr>
        <w:tc>
          <w:tcPr>
            <w:tcW w:w="709" w:type="dxa"/>
          </w:tcPr>
          <w:p w14:paraId="7E2A32CF" w14:textId="77777777" w:rsidR="003115A4" w:rsidRDefault="003115A4" w:rsidP="00B030E0">
            <w:pPr>
              <w:spacing w:line="240" w:lineRule="auto"/>
              <w:jc w:val="center"/>
              <w:rPr>
                <w:rFonts w:ascii="Times New Roman" w:hAnsi="Times New Roman" w:cs="Times New Roman"/>
                <w:sz w:val="28"/>
                <w:szCs w:val="28"/>
                <w:lang w:val="uk-UA"/>
              </w:rPr>
            </w:pPr>
          </w:p>
          <w:p w14:paraId="33EC2D14" w14:textId="77777777" w:rsidR="003115A4" w:rsidRDefault="003115A4" w:rsidP="00B030E0">
            <w:pPr>
              <w:spacing w:line="240" w:lineRule="auto"/>
              <w:jc w:val="center"/>
              <w:rPr>
                <w:rFonts w:ascii="Times New Roman" w:hAnsi="Times New Roman" w:cs="Times New Roman"/>
                <w:sz w:val="28"/>
                <w:szCs w:val="28"/>
                <w:lang w:val="uk-UA"/>
              </w:rPr>
            </w:pPr>
          </w:p>
          <w:p w14:paraId="068A381A" w14:textId="77777777" w:rsidR="003115A4" w:rsidRPr="00772A3F"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843" w:type="dxa"/>
          </w:tcPr>
          <w:p w14:paraId="7F96FD21"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 xml:space="preserve">Жовтень </w:t>
            </w:r>
          </w:p>
          <w:p w14:paraId="5E79EA53" w14:textId="77777777" w:rsidR="003115A4" w:rsidRPr="00772A3F" w:rsidRDefault="003115A4" w:rsidP="00B030E0">
            <w:pPr>
              <w:spacing w:line="240" w:lineRule="auto"/>
              <w:jc w:val="center"/>
              <w:rPr>
                <w:rFonts w:ascii="Times New Roman" w:hAnsi="Times New Roman" w:cs="Times New Roman"/>
                <w:sz w:val="28"/>
                <w:szCs w:val="28"/>
                <w:lang w:val="uk-UA"/>
              </w:rPr>
            </w:pPr>
          </w:p>
        </w:tc>
        <w:tc>
          <w:tcPr>
            <w:tcW w:w="5528" w:type="dxa"/>
          </w:tcPr>
          <w:p w14:paraId="061F5E6D" w14:textId="77777777" w:rsidR="003115A4" w:rsidRPr="00647C20" w:rsidRDefault="003115A4" w:rsidP="00B030E0">
            <w:pPr>
              <w:tabs>
                <w:tab w:val="left" w:pos="645"/>
              </w:tabs>
              <w:spacing w:line="240" w:lineRule="auto"/>
              <w:jc w:val="both"/>
              <w:rPr>
                <w:rFonts w:ascii="Times New Roman" w:hAnsi="Times New Roman" w:cs="Times New Roman"/>
                <w:sz w:val="28"/>
                <w:szCs w:val="28"/>
                <w:lang w:val="uk-UA"/>
              </w:rPr>
            </w:pPr>
            <w:r w:rsidRPr="00647C20">
              <w:rPr>
                <w:rFonts w:ascii="Times New Roman" w:eastAsia="Calibri" w:hAnsi="Times New Roman" w:cs="Times New Roman"/>
                <w:bCs/>
                <w:sz w:val="28"/>
                <w:szCs w:val="28"/>
                <w:lang w:val="uk-UA"/>
              </w:rPr>
              <w:t xml:space="preserve">«Оптимізація родинних взаємин-головна складова психічного здоров’я дитини» </w:t>
            </w:r>
          </w:p>
          <w:p w14:paraId="7C764121" w14:textId="77777777" w:rsidR="003115A4" w:rsidRPr="00772A3F" w:rsidRDefault="003115A4" w:rsidP="00B030E0">
            <w:pPr>
              <w:tabs>
                <w:tab w:val="left" w:pos="645"/>
              </w:tabs>
              <w:spacing w:line="240" w:lineRule="auto"/>
              <w:jc w:val="both"/>
              <w:rPr>
                <w:rFonts w:ascii="Times New Roman" w:hAnsi="Times New Roman" w:cs="Times New Roman"/>
                <w:sz w:val="28"/>
                <w:szCs w:val="28"/>
                <w:lang w:val="uk-UA"/>
              </w:rPr>
            </w:pPr>
            <w:r w:rsidRPr="00647C20">
              <w:rPr>
                <w:rFonts w:ascii="Times New Roman" w:hAnsi="Times New Roman" w:cs="Times New Roman"/>
                <w:sz w:val="28"/>
                <w:szCs w:val="28"/>
                <w:lang w:val="uk-UA"/>
              </w:rPr>
              <w:t>/</w:t>
            </w:r>
            <w:r w:rsidRPr="00647C20">
              <w:rPr>
                <w:rFonts w:ascii="Times New Roman" w:eastAsia="Calibri" w:hAnsi="Times New Roman" w:cs="Times New Roman"/>
                <w:bCs/>
                <w:sz w:val="28"/>
                <w:szCs w:val="28"/>
                <w:lang w:val="uk-UA"/>
              </w:rPr>
              <w:t xml:space="preserve"> круглий стіл</w:t>
            </w:r>
            <w:r w:rsidRPr="00647C20">
              <w:rPr>
                <w:rFonts w:ascii="Times New Roman" w:hAnsi="Times New Roman" w:cs="Times New Roman"/>
                <w:sz w:val="28"/>
                <w:szCs w:val="28"/>
                <w:lang w:val="uk-UA"/>
              </w:rPr>
              <w:t>/</w:t>
            </w:r>
          </w:p>
        </w:tc>
        <w:tc>
          <w:tcPr>
            <w:tcW w:w="1701" w:type="dxa"/>
          </w:tcPr>
          <w:p w14:paraId="5FAD7E68" w14:textId="77777777" w:rsidR="003115A4" w:rsidRPr="00772A3F" w:rsidRDefault="003115A4" w:rsidP="00B030E0">
            <w:pPr>
              <w:tabs>
                <w:tab w:val="left" w:pos="645"/>
              </w:tabs>
              <w:spacing w:line="240" w:lineRule="auto"/>
              <w:jc w:val="center"/>
              <w:rPr>
                <w:rFonts w:ascii="Times New Roman" w:hAnsi="Times New Roman" w:cs="Times New Roman"/>
                <w:sz w:val="28"/>
                <w:szCs w:val="28"/>
                <w:lang w:val="uk-UA"/>
              </w:rPr>
            </w:pPr>
          </w:p>
        </w:tc>
      </w:tr>
      <w:tr w:rsidR="003115A4" w:rsidRPr="00772A3F" w14:paraId="013A7CCF" w14:textId="77777777" w:rsidTr="00B030E0">
        <w:trPr>
          <w:trHeight w:val="631"/>
        </w:trPr>
        <w:tc>
          <w:tcPr>
            <w:tcW w:w="709" w:type="dxa"/>
          </w:tcPr>
          <w:p w14:paraId="64C65FB5"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14:paraId="29528C08" w14:textId="77777777" w:rsidR="003115A4" w:rsidRPr="00772A3F" w:rsidRDefault="003115A4" w:rsidP="00B030E0">
            <w:pPr>
              <w:spacing w:line="240" w:lineRule="auto"/>
              <w:rPr>
                <w:rFonts w:ascii="Times New Roman" w:hAnsi="Times New Roman" w:cs="Times New Roman"/>
                <w:sz w:val="28"/>
                <w:szCs w:val="28"/>
                <w:lang w:val="uk-UA"/>
              </w:rPr>
            </w:pPr>
          </w:p>
        </w:tc>
        <w:tc>
          <w:tcPr>
            <w:tcW w:w="1843" w:type="dxa"/>
          </w:tcPr>
          <w:p w14:paraId="5ED2CA3F"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 xml:space="preserve">Листопад </w:t>
            </w:r>
          </w:p>
        </w:tc>
        <w:tc>
          <w:tcPr>
            <w:tcW w:w="5528" w:type="dxa"/>
          </w:tcPr>
          <w:p w14:paraId="57A5CDB1" w14:textId="77777777" w:rsidR="003115A4" w:rsidRPr="00772A3F" w:rsidRDefault="003115A4" w:rsidP="00B030E0">
            <w:pPr>
              <w:spacing w:line="240" w:lineRule="auto"/>
              <w:jc w:val="both"/>
              <w:rPr>
                <w:rFonts w:ascii="Times New Roman" w:hAnsi="Times New Roman" w:cs="Times New Roman"/>
                <w:sz w:val="28"/>
                <w:szCs w:val="28"/>
                <w:lang w:val="uk-UA"/>
              </w:rPr>
            </w:pPr>
            <w:r w:rsidRPr="00647C20">
              <w:rPr>
                <w:rFonts w:ascii="Times New Roman" w:eastAsia="Calibri" w:hAnsi="Times New Roman" w:cs="Times New Roman"/>
                <w:bCs/>
                <w:sz w:val="28"/>
                <w:szCs w:val="28"/>
                <w:lang w:val="uk-UA"/>
              </w:rPr>
              <w:t>«Основні засади гуманістичного підходу до виховання дитини»</w:t>
            </w:r>
            <w:r>
              <w:rPr>
                <w:rFonts w:ascii="Times New Roman" w:eastAsia="Calibri" w:hAnsi="Times New Roman" w:cs="Times New Roman"/>
                <w:bCs/>
                <w:sz w:val="28"/>
                <w:szCs w:val="28"/>
                <w:lang w:val="uk-UA"/>
              </w:rPr>
              <w:t xml:space="preserve"> </w:t>
            </w:r>
            <w:r w:rsidRPr="00647C20">
              <w:rPr>
                <w:rFonts w:ascii="Times New Roman" w:hAnsi="Times New Roman" w:cs="Times New Roman"/>
                <w:sz w:val="28"/>
                <w:szCs w:val="28"/>
                <w:lang w:val="uk-UA"/>
              </w:rPr>
              <w:t>/</w:t>
            </w:r>
            <w:r w:rsidRPr="00647C20">
              <w:rPr>
                <w:rFonts w:ascii="Times New Roman" w:hAnsi="Times New Roman" w:cs="Times New Roman"/>
                <w:bCs/>
                <w:sz w:val="28"/>
                <w:szCs w:val="28"/>
                <w:lang w:val="uk-UA"/>
              </w:rPr>
              <w:t xml:space="preserve"> </w:t>
            </w:r>
            <w:r w:rsidRPr="00647C20">
              <w:rPr>
                <w:rFonts w:ascii="Times New Roman" w:eastAsia="Calibri" w:hAnsi="Times New Roman" w:cs="Times New Roman"/>
                <w:bCs/>
                <w:sz w:val="28"/>
                <w:szCs w:val="28"/>
                <w:lang w:val="uk-UA"/>
              </w:rPr>
              <w:t>практичне заняття</w:t>
            </w:r>
            <w:r w:rsidRPr="00647C20">
              <w:rPr>
                <w:rFonts w:ascii="Times New Roman" w:hAnsi="Times New Roman" w:cs="Times New Roman"/>
                <w:sz w:val="28"/>
                <w:szCs w:val="28"/>
                <w:lang w:val="uk-UA"/>
              </w:rPr>
              <w:t>/</w:t>
            </w:r>
          </w:p>
        </w:tc>
        <w:tc>
          <w:tcPr>
            <w:tcW w:w="1701" w:type="dxa"/>
          </w:tcPr>
          <w:p w14:paraId="0ED0F458" w14:textId="77777777" w:rsidR="003115A4" w:rsidRPr="00772A3F" w:rsidRDefault="003115A4" w:rsidP="00B030E0">
            <w:pPr>
              <w:spacing w:line="240" w:lineRule="auto"/>
              <w:rPr>
                <w:rFonts w:ascii="Times New Roman" w:hAnsi="Times New Roman" w:cs="Times New Roman"/>
                <w:sz w:val="28"/>
                <w:szCs w:val="28"/>
                <w:lang w:val="uk-UA"/>
              </w:rPr>
            </w:pPr>
          </w:p>
        </w:tc>
      </w:tr>
      <w:tr w:rsidR="003115A4" w:rsidRPr="00772A3F" w14:paraId="51F84422" w14:textId="77777777" w:rsidTr="00B030E0">
        <w:trPr>
          <w:trHeight w:val="696"/>
        </w:trPr>
        <w:tc>
          <w:tcPr>
            <w:tcW w:w="709" w:type="dxa"/>
          </w:tcPr>
          <w:p w14:paraId="3BD2C473" w14:textId="77777777" w:rsidR="003115A4" w:rsidRPr="00772A3F"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843" w:type="dxa"/>
          </w:tcPr>
          <w:p w14:paraId="1FC752E9"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Грудень</w:t>
            </w:r>
          </w:p>
          <w:p w14:paraId="3CC47F80" w14:textId="77777777" w:rsidR="003115A4" w:rsidRPr="00772A3F" w:rsidRDefault="003115A4" w:rsidP="00B030E0">
            <w:pPr>
              <w:spacing w:line="240" w:lineRule="auto"/>
              <w:rPr>
                <w:rFonts w:ascii="Times New Roman" w:hAnsi="Times New Roman" w:cs="Times New Roman"/>
                <w:sz w:val="28"/>
                <w:szCs w:val="28"/>
                <w:lang w:val="uk-UA"/>
              </w:rPr>
            </w:pPr>
          </w:p>
        </w:tc>
        <w:tc>
          <w:tcPr>
            <w:tcW w:w="5528" w:type="dxa"/>
          </w:tcPr>
          <w:p w14:paraId="595C1695" w14:textId="77777777" w:rsidR="003115A4" w:rsidRPr="00647C20" w:rsidRDefault="003115A4" w:rsidP="00B030E0">
            <w:pPr>
              <w:spacing w:line="240" w:lineRule="auto"/>
              <w:jc w:val="both"/>
              <w:rPr>
                <w:rFonts w:ascii="Times New Roman" w:hAnsi="Times New Roman" w:cs="Times New Roman"/>
                <w:sz w:val="28"/>
                <w:szCs w:val="28"/>
                <w:lang w:val="uk-UA"/>
              </w:rPr>
            </w:pPr>
            <w:r w:rsidRPr="00647C20">
              <w:rPr>
                <w:rFonts w:ascii="Times New Roman" w:eastAsia="Calibri" w:hAnsi="Times New Roman" w:cs="Times New Roman"/>
                <w:bCs/>
                <w:sz w:val="28"/>
                <w:szCs w:val="28"/>
                <w:lang w:val="uk-UA"/>
              </w:rPr>
              <w:t>«Мудрість батьківської любові»</w:t>
            </w:r>
          </w:p>
          <w:p w14:paraId="3CDB3E1A" w14:textId="77777777" w:rsidR="003115A4" w:rsidRPr="00772A3F" w:rsidRDefault="003115A4" w:rsidP="00B030E0">
            <w:pPr>
              <w:spacing w:line="240" w:lineRule="auto"/>
              <w:jc w:val="both"/>
              <w:rPr>
                <w:rFonts w:ascii="Times New Roman" w:hAnsi="Times New Roman" w:cs="Times New Roman"/>
                <w:sz w:val="28"/>
                <w:szCs w:val="28"/>
                <w:lang w:val="uk-UA"/>
              </w:rPr>
            </w:pPr>
            <w:r w:rsidRPr="00647C20">
              <w:rPr>
                <w:rFonts w:ascii="Times New Roman" w:hAnsi="Times New Roman" w:cs="Times New Roman"/>
                <w:sz w:val="28"/>
                <w:szCs w:val="28"/>
                <w:lang w:val="uk-UA"/>
              </w:rPr>
              <w:t>/</w:t>
            </w:r>
            <w:r w:rsidRPr="00647C20">
              <w:rPr>
                <w:rFonts w:ascii="Times New Roman" w:eastAsia="Calibri" w:hAnsi="Times New Roman" w:cs="Times New Roman"/>
                <w:bCs/>
                <w:sz w:val="28"/>
                <w:szCs w:val="28"/>
                <w:lang w:val="uk-UA"/>
              </w:rPr>
              <w:t>тренінгове заняття</w:t>
            </w:r>
            <w:r w:rsidRPr="00647C20">
              <w:rPr>
                <w:rFonts w:ascii="Times New Roman" w:hAnsi="Times New Roman" w:cs="Times New Roman"/>
                <w:sz w:val="28"/>
                <w:szCs w:val="28"/>
                <w:lang w:val="uk-UA"/>
              </w:rPr>
              <w:t>/</w:t>
            </w:r>
          </w:p>
        </w:tc>
        <w:tc>
          <w:tcPr>
            <w:tcW w:w="1701" w:type="dxa"/>
          </w:tcPr>
          <w:p w14:paraId="41EA3B78" w14:textId="77777777" w:rsidR="003115A4" w:rsidRPr="00772A3F" w:rsidRDefault="003115A4" w:rsidP="00B030E0">
            <w:pPr>
              <w:spacing w:line="240" w:lineRule="auto"/>
              <w:rPr>
                <w:rFonts w:ascii="Times New Roman" w:hAnsi="Times New Roman" w:cs="Times New Roman"/>
                <w:sz w:val="28"/>
                <w:szCs w:val="28"/>
                <w:lang w:val="uk-UA"/>
              </w:rPr>
            </w:pPr>
          </w:p>
        </w:tc>
      </w:tr>
      <w:tr w:rsidR="003115A4" w:rsidRPr="00772A3F" w14:paraId="3F74A65E" w14:textId="77777777" w:rsidTr="00B030E0">
        <w:trPr>
          <w:trHeight w:val="435"/>
        </w:trPr>
        <w:tc>
          <w:tcPr>
            <w:tcW w:w="709" w:type="dxa"/>
          </w:tcPr>
          <w:p w14:paraId="3C5AA884"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14:paraId="7CFF9376" w14:textId="77777777" w:rsidR="003115A4" w:rsidRDefault="003115A4" w:rsidP="00B030E0">
            <w:pPr>
              <w:spacing w:line="240" w:lineRule="auto"/>
              <w:jc w:val="center"/>
              <w:rPr>
                <w:rFonts w:ascii="Times New Roman" w:hAnsi="Times New Roman" w:cs="Times New Roman"/>
                <w:sz w:val="28"/>
                <w:szCs w:val="28"/>
                <w:lang w:val="uk-UA"/>
              </w:rPr>
            </w:pPr>
          </w:p>
          <w:p w14:paraId="73C908F4" w14:textId="77777777" w:rsidR="003115A4" w:rsidRPr="00772A3F" w:rsidRDefault="003115A4" w:rsidP="00B030E0">
            <w:pPr>
              <w:spacing w:line="240" w:lineRule="auto"/>
              <w:jc w:val="center"/>
              <w:rPr>
                <w:rFonts w:ascii="Times New Roman" w:hAnsi="Times New Roman" w:cs="Times New Roman"/>
                <w:sz w:val="28"/>
                <w:szCs w:val="28"/>
                <w:lang w:val="uk-UA"/>
              </w:rPr>
            </w:pPr>
          </w:p>
        </w:tc>
        <w:tc>
          <w:tcPr>
            <w:tcW w:w="1843" w:type="dxa"/>
          </w:tcPr>
          <w:p w14:paraId="026978D9"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Січень</w:t>
            </w:r>
          </w:p>
          <w:p w14:paraId="234DC838" w14:textId="77777777" w:rsidR="003115A4" w:rsidRPr="00772A3F" w:rsidRDefault="003115A4" w:rsidP="00B030E0">
            <w:pPr>
              <w:spacing w:line="240" w:lineRule="auto"/>
              <w:jc w:val="center"/>
              <w:rPr>
                <w:rFonts w:ascii="Times New Roman" w:hAnsi="Times New Roman" w:cs="Times New Roman"/>
                <w:sz w:val="28"/>
                <w:szCs w:val="28"/>
                <w:lang w:val="uk-UA"/>
              </w:rPr>
            </w:pPr>
          </w:p>
        </w:tc>
        <w:tc>
          <w:tcPr>
            <w:tcW w:w="5528" w:type="dxa"/>
          </w:tcPr>
          <w:p w14:paraId="7A06C656" w14:textId="77777777" w:rsidR="003115A4" w:rsidRDefault="003115A4" w:rsidP="00B030E0">
            <w:pPr>
              <w:spacing w:line="240" w:lineRule="auto"/>
              <w:jc w:val="both"/>
              <w:rPr>
                <w:rFonts w:ascii="Times New Roman" w:hAnsi="Times New Roman" w:cs="Times New Roman"/>
                <w:bCs/>
                <w:sz w:val="28"/>
                <w:szCs w:val="28"/>
                <w:lang w:val="uk-UA"/>
              </w:rPr>
            </w:pPr>
            <w:r w:rsidRPr="00185A15">
              <w:rPr>
                <w:rFonts w:ascii="Times New Roman" w:eastAsia="Calibri" w:hAnsi="Times New Roman" w:cs="Times New Roman"/>
                <w:bCs/>
                <w:sz w:val="28"/>
                <w:szCs w:val="28"/>
                <w:lang w:val="uk-UA"/>
              </w:rPr>
              <w:t xml:space="preserve">«Психологічний клімат сім’ї. Перешкоди на шляху взаємодії» </w:t>
            </w:r>
          </w:p>
          <w:p w14:paraId="70F3D8B6" w14:textId="77777777" w:rsidR="003115A4" w:rsidRPr="00185A15" w:rsidRDefault="003115A4" w:rsidP="00B030E0">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sidRPr="00185A15">
              <w:rPr>
                <w:rFonts w:ascii="Times New Roman" w:eastAsia="Calibri" w:hAnsi="Times New Roman" w:cs="Times New Roman"/>
                <w:bCs/>
                <w:sz w:val="28"/>
                <w:szCs w:val="28"/>
                <w:lang w:val="uk-UA"/>
              </w:rPr>
              <w:t>практичне заняття</w:t>
            </w:r>
            <w:r>
              <w:rPr>
                <w:rFonts w:ascii="Times New Roman" w:hAnsi="Times New Roman" w:cs="Times New Roman"/>
                <w:bCs/>
                <w:sz w:val="28"/>
                <w:szCs w:val="28"/>
                <w:lang w:val="uk-UA"/>
              </w:rPr>
              <w:t>/</w:t>
            </w:r>
            <w:r w:rsidRPr="00185A15">
              <w:rPr>
                <w:rFonts w:ascii="Times New Roman" w:hAnsi="Times New Roman" w:cs="Times New Roman"/>
                <w:sz w:val="28"/>
                <w:szCs w:val="28"/>
                <w:lang w:val="uk-UA"/>
              </w:rPr>
              <w:t xml:space="preserve"> </w:t>
            </w:r>
          </w:p>
        </w:tc>
        <w:tc>
          <w:tcPr>
            <w:tcW w:w="1701" w:type="dxa"/>
          </w:tcPr>
          <w:p w14:paraId="55CDA78A" w14:textId="77777777" w:rsidR="003115A4" w:rsidRDefault="003115A4" w:rsidP="00B030E0">
            <w:pPr>
              <w:rPr>
                <w:rFonts w:ascii="Times New Roman" w:hAnsi="Times New Roman" w:cs="Times New Roman"/>
                <w:sz w:val="28"/>
                <w:szCs w:val="28"/>
                <w:lang w:val="uk-UA"/>
              </w:rPr>
            </w:pPr>
          </w:p>
          <w:p w14:paraId="4DA148DA" w14:textId="77777777" w:rsidR="003115A4" w:rsidRPr="00772A3F" w:rsidRDefault="003115A4" w:rsidP="00B030E0">
            <w:pPr>
              <w:spacing w:line="240" w:lineRule="auto"/>
              <w:rPr>
                <w:rFonts w:ascii="Times New Roman" w:hAnsi="Times New Roman" w:cs="Times New Roman"/>
                <w:sz w:val="28"/>
                <w:szCs w:val="28"/>
                <w:lang w:val="uk-UA"/>
              </w:rPr>
            </w:pPr>
          </w:p>
        </w:tc>
      </w:tr>
      <w:tr w:rsidR="003115A4" w:rsidRPr="00772A3F" w14:paraId="308FF3B5" w14:textId="77777777" w:rsidTr="00B030E0">
        <w:trPr>
          <w:trHeight w:val="435"/>
        </w:trPr>
        <w:tc>
          <w:tcPr>
            <w:tcW w:w="709" w:type="dxa"/>
          </w:tcPr>
          <w:p w14:paraId="791F2F73"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p w14:paraId="3C6C3DAC" w14:textId="77777777" w:rsidR="003115A4" w:rsidRPr="00772A3F" w:rsidRDefault="003115A4" w:rsidP="00B030E0">
            <w:pPr>
              <w:spacing w:line="240" w:lineRule="auto"/>
              <w:jc w:val="center"/>
              <w:rPr>
                <w:rFonts w:ascii="Times New Roman" w:hAnsi="Times New Roman" w:cs="Times New Roman"/>
                <w:sz w:val="28"/>
                <w:szCs w:val="28"/>
                <w:lang w:val="uk-UA"/>
              </w:rPr>
            </w:pPr>
          </w:p>
        </w:tc>
        <w:tc>
          <w:tcPr>
            <w:tcW w:w="1843" w:type="dxa"/>
          </w:tcPr>
          <w:p w14:paraId="1F86C2BB"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Лютий</w:t>
            </w:r>
          </w:p>
          <w:p w14:paraId="0FE95235" w14:textId="77777777" w:rsidR="003115A4" w:rsidRPr="00772A3F" w:rsidRDefault="003115A4" w:rsidP="00B030E0">
            <w:pPr>
              <w:spacing w:line="240" w:lineRule="auto"/>
              <w:rPr>
                <w:rFonts w:ascii="Times New Roman" w:hAnsi="Times New Roman" w:cs="Times New Roman"/>
                <w:sz w:val="28"/>
                <w:szCs w:val="28"/>
                <w:lang w:val="uk-UA"/>
              </w:rPr>
            </w:pPr>
          </w:p>
        </w:tc>
        <w:tc>
          <w:tcPr>
            <w:tcW w:w="5528" w:type="dxa"/>
          </w:tcPr>
          <w:p w14:paraId="05037FAB" w14:textId="77777777" w:rsidR="003115A4" w:rsidRDefault="003115A4" w:rsidP="00B030E0">
            <w:pPr>
              <w:spacing w:line="240" w:lineRule="auto"/>
              <w:jc w:val="both"/>
              <w:rPr>
                <w:rFonts w:ascii="Times New Roman" w:eastAsia="Calibri" w:hAnsi="Times New Roman" w:cs="Times New Roman"/>
                <w:bCs/>
                <w:sz w:val="28"/>
                <w:szCs w:val="28"/>
                <w:lang w:val="uk-UA"/>
              </w:rPr>
            </w:pPr>
            <w:r w:rsidRPr="00185A15">
              <w:rPr>
                <w:rFonts w:ascii="Times New Roman" w:eastAsia="Calibri" w:hAnsi="Times New Roman" w:cs="Times New Roman"/>
                <w:bCs/>
                <w:sz w:val="28"/>
                <w:szCs w:val="28"/>
                <w:lang w:val="uk-UA"/>
              </w:rPr>
              <w:t>«Середовище в сім’ї, сприятливе для емоційного розвитку дітей»</w:t>
            </w:r>
            <w:r>
              <w:rPr>
                <w:rFonts w:ascii="Times New Roman" w:eastAsia="Calibri" w:hAnsi="Times New Roman" w:cs="Times New Roman"/>
                <w:bCs/>
                <w:sz w:val="28"/>
                <w:szCs w:val="28"/>
                <w:lang w:val="uk-UA"/>
              </w:rPr>
              <w:t xml:space="preserve"> </w:t>
            </w:r>
          </w:p>
          <w:p w14:paraId="72457060" w14:textId="77777777" w:rsidR="003115A4" w:rsidRPr="00772A3F" w:rsidRDefault="003115A4" w:rsidP="00B030E0">
            <w:pPr>
              <w:spacing w:line="240" w:lineRule="auto"/>
              <w:jc w:val="both"/>
              <w:rPr>
                <w:rFonts w:ascii="Times New Roman" w:hAnsi="Times New Roman" w:cs="Times New Roman"/>
                <w:sz w:val="28"/>
                <w:szCs w:val="28"/>
                <w:lang w:val="uk-UA"/>
              </w:rPr>
            </w:pPr>
            <w:r w:rsidRPr="00185A15">
              <w:rPr>
                <w:rFonts w:ascii="Times New Roman" w:hAnsi="Times New Roman" w:cs="Times New Roman"/>
                <w:sz w:val="28"/>
                <w:szCs w:val="28"/>
                <w:lang w:val="uk-UA"/>
              </w:rPr>
              <w:t>/</w:t>
            </w:r>
            <w:r w:rsidRPr="00185A15">
              <w:rPr>
                <w:rFonts w:ascii="Times New Roman" w:eastAsia="Calibri" w:hAnsi="Times New Roman" w:cs="Times New Roman"/>
                <w:bCs/>
                <w:sz w:val="28"/>
                <w:szCs w:val="28"/>
                <w:lang w:val="uk-UA"/>
              </w:rPr>
              <w:t>практичне заняття</w:t>
            </w:r>
            <w:r w:rsidRPr="00185A15">
              <w:rPr>
                <w:rFonts w:ascii="Times New Roman" w:hAnsi="Times New Roman" w:cs="Times New Roman"/>
                <w:sz w:val="28"/>
                <w:szCs w:val="28"/>
                <w:lang w:val="uk-UA"/>
              </w:rPr>
              <w:t xml:space="preserve"> /</w:t>
            </w:r>
          </w:p>
        </w:tc>
        <w:tc>
          <w:tcPr>
            <w:tcW w:w="1701" w:type="dxa"/>
          </w:tcPr>
          <w:p w14:paraId="6CF507FC" w14:textId="77777777" w:rsidR="003115A4" w:rsidRDefault="003115A4" w:rsidP="00B030E0">
            <w:pPr>
              <w:rPr>
                <w:rFonts w:ascii="Times New Roman" w:hAnsi="Times New Roman" w:cs="Times New Roman"/>
                <w:sz w:val="28"/>
                <w:szCs w:val="28"/>
                <w:lang w:val="uk-UA"/>
              </w:rPr>
            </w:pPr>
          </w:p>
          <w:p w14:paraId="0F404B28" w14:textId="77777777" w:rsidR="003115A4" w:rsidRPr="00772A3F" w:rsidRDefault="003115A4" w:rsidP="00B030E0">
            <w:pPr>
              <w:spacing w:line="240" w:lineRule="auto"/>
              <w:jc w:val="center"/>
              <w:rPr>
                <w:rFonts w:ascii="Times New Roman" w:hAnsi="Times New Roman" w:cs="Times New Roman"/>
                <w:sz w:val="28"/>
                <w:szCs w:val="28"/>
                <w:lang w:val="uk-UA"/>
              </w:rPr>
            </w:pPr>
          </w:p>
        </w:tc>
      </w:tr>
      <w:tr w:rsidR="003115A4" w:rsidRPr="00772A3F" w14:paraId="109C2B91" w14:textId="77777777" w:rsidTr="00B030E0">
        <w:trPr>
          <w:trHeight w:val="435"/>
        </w:trPr>
        <w:tc>
          <w:tcPr>
            <w:tcW w:w="709" w:type="dxa"/>
          </w:tcPr>
          <w:p w14:paraId="1D8526BF" w14:textId="77777777" w:rsidR="003115A4" w:rsidRPr="00772A3F"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tc>
        <w:tc>
          <w:tcPr>
            <w:tcW w:w="1843" w:type="dxa"/>
          </w:tcPr>
          <w:p w14:paraId="182C2583"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Березень</w:t>
            </w:r>
          </w:p>
          <w:p w14:paraId="70A7C7F0" w14:textId="77777777" w:rsidR="003115A4" w:rsidRPr="00772A3F" w:rsidRDefault="003115A4" w:rsidP="00B030E0">
            <w:pPr>
              <w:spacing w:line="240" w:lineRule="auto"/>
              <w:jc w:val="center"/>
              <w:rPr>
                <w:rFonts w:ascii="Times New Roman" w:hAnsi="Times New Roman" w:cs="Times New Roman"/>
                <w:sz w:val="28"/>
                <w:szCs w:val="28"/>
                <w:lang w:val="uk-UA"/>
              </w:rPr>
            </w:pPr>
          </w:p>
        </w:tc>
        <w:tc>
          <w:tcPr>
            <w:tcW w:w="5528" w:type="dxa"/>
          </w:tcPr>
          <w:p w14:paraId="6FAE289D" w14:textId="77777777" w:rsidR="003115A4" w:rsidRPr="00772A3F" w:rsidRDefault="003115A4" w:rsidP="00B030E0">
            <w:pPr>
              <w:ind w:firstLine="142"/>
              <w:jc w:val="both"/>
              <w:rPr>
                <w:rFonts w:ascii="Times New Roman" w:hAnsi="Times New Roman" w:cs="Times New Roman"/>
                <w:sz w:val="28"/>
                <w:szCs w:val="28"/>
                <w:lang w:val="uk-UA"/>
              </w:rPr>
            </w:pPr>
            <w:r w:rsidRPr="00185A15">
              <w:rPr>
                <w:rFonts w:ascii="Times New Roman" w:eastAsia="Calibri" w:hAnsi="Times New Roman" w:cs="Times New Roman"/>
                <w:bCs/>
                <w:sz w:val="28"/>
                <w:szCs w:val="28"/>
                <w:lang w:val="uk-UA"/>
              </w:rPr>
              <w:t>«Розвиваємо мовлення дітей»</w:t>
            </w:r>
            <w:r>
              <w:rPr>
                <w:rFonts w:ascii="Times New Roman" w:eastAsia="Calibri" w:hAnsi="Times New Roman" w:cs="Times New Roman"/>
                <w:bCs/>
                <w:sz w:val="28"/>
                <w:szCs w:val="28"/>
                <w:lang w:val="uk-UA"/>
              </w:rPr>
              <w:t xml:space="preserve"> </w:t>
            </w:r>
            <w:r>
              <w:rPr>
                <w:rFonts w:ascii="Times New Roman" w:hAnsi="Times New Roman" w:cs="Times New Roman"/>
                <w:sz w:val="28"/>
                <w:szCs w:val="28"/>
                <w:lang w:val="uk-UA"/>
              </w:rPr>
              <w:t xml:space="preserve">                                /консультація</w:t>
            </w:r>
          </w:p>
        </w:tc>
        <w:tc>
          <w:tcPr>
            <w:tcW w:w="1701" w:type="dxa"/>
          </w:tcPr>
          <w:p w14:paraId="0758F491" w14:textId="77777777" w:rsidR="003115A4" w:rsidRDefault="003115A4" w:rsidP="00B030E0">
            <w:pPr>
              <w:rPr>
                <w:rFonts w:ascii="Times New Roman" w:hAnsi="Times New Roman" w:cs="Times New Roman"/>
                <w:sz w:val="28"/>
                <w:szCs w:val="28"/>
                <w:lang w:val="uk-UA"/>
              </w:rPr>
            </w:pPr>
          </w:p>
          <w:p w14:paraId="7AAB16F2" w14:textId="77777777" w:rsidR="003115A4" w:rsidRPr="00772A3F" w:rsidRDefault="003115A4" w:rsidP="00B030E0">
            <w:pPr>
              <w:spacing w:line="240" w:lineRule="auto"/>
              <w:jc w:val="center"/>
              <w:rPr>
                <w:rFonts w:ascii="Times New Roman" w:hAnsi="Times New Roman" w:cs="Times New Roman"/>
                <w:sz w:val="28"/>
                <w:szCs w:val="28"/>
                <w:lang w:val="uk-UA"/>
              </w:rPr>
            </w:pPr>
          </w:p>
        </w:tc>
      </w:tr>
      <w:tr w:rsidR="003115A4" w:rsidRPr="00772A3F" w14:paraId="4E10893B" w14:textId="77777777" w:rsidTr="00B030E0">
        <w:trPr>
          <w:trHeight w:val="435"/>
        </w:trPr>
        <w:tc>
          <w:tcPr>
            <w:tcW w:w="709" w:type="dxa"/>
          </w:tcPr>
          <w:p w14:paraId="524011A5" w14:textId="77777777" w:rsidR="003115A4" w:rsidRPr="00772A3F"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843" w:type="dxa"/>
          </w:tcPr>
          <w:p w14:paraId="7EF1DB14"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Квітень</w:t>
            </w:r>
          </w:p>
          <w:p w14:paraId="1F6E7CF0" w14:textId="77777777" w:rsidR="003115A4" w:rsidRPr="00772A3F" w:rsidRDefault="003115A4" w:rsidP="00B030E0">
            <w:pPr>
              <w:spacing w:line="240" w:lineRule="auto"/>
              <w:jc w:val="center"/>
              <w:rPr>
                <w:rFonts w:ascii="Times New Roman" w:hAnsi="Times New Roman" w:cs="Times New Roman"/>
                <w:sz w:val="28"/>
                <w:szCs w:val="28"/>
                <w:lang w:val="uk-UA"/>
              </w:rPr>
            </w:pPr>
          </w:p>
        </w:tc>
        <w:tc>
          <w:tcPr>
            <w:tcW w:w="5528" w:type="dxa"/>
          </w:tcPr>
          <w:p w14:paraId="6CBBC19A" w14:textId="77777777" w:rsidR="003115A4" w:rsidRPr="00185A15" w:rsidRDefault="003115A4" w:rsidP="00B030E0">
            <w:pPr>
              <w:tabs>
                <w:tab w:val="left" w:pos="870"/>
              </w:tabs>
              <w:spacing w:line="240" w:lineRule="auto"/>
              <w:jc w:val="both"/>
              <w:rPr>
                <w:rFonts w:ascii="Times New Roman" w:hAnsi="Times New Roman" w:cs="Times New Roman"/>
                <w:sz w:val="28"/>
                <w:szCs w:val="28"/>
                <w:lang w:val="uk-UA"/>
              </w:rPr>
            </w:pPr>
            <w:r w:rsidRPr="00185A15">
              <w:rPr>
                <w:rFonts w:ascii="Times New Roman" w:eastAsia="Calibri" w:hAnsi="Times New Roman" w:cs="Times New Roman"/>
                <w:bCs/>
                <w:sz w:val="28"/>
                <w:szCs w:val="28"/>
                <w:lang w:val="uk-UA"/>
              </w:rPr>
              <w:t>«Світ дитинства у просторі світу дорослих»</w:t>
            </w:r>
          </w:p>
          <w:p w14:paraId="79FF168B" w14:textId="77777777" w:rsidR="003115A4" w:rsidRPr="00772A3F" w:rsidRDefault="003115A4" w:rsidP="00B030E0">
            <w:pPr>
              <w:tabs>
                <w:tab w:val="left" w:pos="870"/>
              </w:tabs>
              <w:spacing w:line="240" w:lineRule="auto"/>
              <w:jc w:val="both"/>
              <w:rPr>
                <w:rFonts w:ascii="Times New Roman" w:hAnsi="Times New Roman" w:cs="Times New Roman"/>
                <w:sz w:val="28"/>
                <w:szCs w:val="28"/>
                <w:lang w:val="uk-UA"/>
              </w:rPr>
            </w:pPr>
            <w:r w:rsidRPr="00185A15">
              <w:rPr>
                <w:rFonts w:ascii="Times New Roman" w:hAnsi="Times New Roman" w:cs="Times New Roman"/>
                <w:sz w:val="28"/>
                <w:szCs w:val="28"/>
                <w:lang w:val="uk-UA"/>
              </w:rPr>
              <w:t>/</w:t>
            </w:r>
            <w:r w:rsidRPr="00185A15">
              <w:rPr>
                <w:rFonts w:ascii="Times New Roman" w:hAnsi="Times New Roman" w:cs="Times New Roman"/>
                <w:bCs/>
                <w:sz w:val="28"/>
                <w:szCs w:val="28"/>
                <w:lang w:val="uk-UA"/>
              </w:rPr>
              <w:t xml:space="preserve"> </w:t>
            </w:r>
            <w:r w:rsidRPr="00185A15">
              <w:rPr>
                <w:rFonts w:ascii="Times New Roman" w:eastAsia="Calibri" w:hAnsi="Times New Roman" w:cs="Times New Roman"/>
                <w:bCs/>
                <w:sz w:val="28"/>
                <w:szCs w:val="28"/>
                <w:lang w:val="uk-UA"/>
              </w:rPr>
              <w:t>тренінгове заняття</w:t>
            </w:r>
            <w:r w:rsidRPr="00185A15">
              <w:rPr>
                <w:rFonts w:ascii="Times New Roman" w:hAnsi="Times New Roman" w:cs="Times New Roman"/>
                <w:bCs/>
                <w:sz w:val="28"/>
                <w:szCs w:val="28"/>
                <w:lang w:val="uk-UA"/>
              </w:rPr>
              <w:t>/</w:t>
            </w:r>
          </w:p>
        </w:tc>
        <w:tc>
          <w:tcPr>
            <w:tcW w:w="1701" w:type="dxa"/>
          </w:tcPr>
          <w:p w14:paraId="4A10DE63" w14:textId="77777777" w:rsidR="003115A4" w:rsidRDefault="003115A4" w:rsidP="00B030E0">
            <w:pPr>
              <w:rPr>
                <w:rFonts w:ascii="Times New Roman" w:hAnsi="Times New Roman" w:cs="Times New Roman"/>
                <w:sz w:val="28"/>
                <w:szCs w:val="28"/>
                <w:lang w:val="uk-UA"/>
              </w:rPr>
            </w:pPr>
          </w:p>
          <w:p w14:paraId="04305A9A" w14:textId="77777777" w:rsidR="003115A4" w:rsidRPr="00772A3F" w:rsidRDefault="003115A4" w:rsidP="00B030E0">
            <w:pPr>
              <w:tabs>
                <w:tab w:val="left" w:pos="870"/>
              </w:tabs>
              <w:spacing w:line="240" w:lineRule="auto"/>
              <w:rPr>
                <w:rFonts w:ascii="Times New Roman" w:hAnsi="Times New Roman" w:cs="Times New Roman"/>
                <w:sz w:val="28"/>
                <w:szCs w:val="28"/>
                <w:lang w:val="uk-UA"/>
              </w:rPr>
            </w:pPr>
          </w:p>
        </w:tc>
      </w:tr>
      <w:tr w:rsidR="003115A4" w:rsidRPr="00772A3F" w14:paraId="5B78D33F" w14:textId="77777777" w:rsidTr="00B030E0">
        <w:trPr>
          <w:trHeight w:val="384"/>
        </w:trPr>
        <w:tc>
          <w:tcPr>
            <w:tcW w:w="709" w:type="dxa"/>
          </w:tcPr>
          <w:p w14:paraId="6B6D7A9E" w14:textId="77777777" w:rsidR="003115A4" w:rsidRPr="00772A3F"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843" w:type="dxa"/>
          </w:tcPr>
          <w:p w14:paraId="6205E599"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 xml:space="preserve">Травень </w:t>
            </w:r>
          </w:p>
        </w:tc>
        <w:tc>
          <w:tcPr>
            <w:tcW w:w="5528" w:type="dxa"/>
          </w:tcPr>
          <w:p w14:paraId="1746157F" w14:textId="77777777" w:rsidR="003115A4" w:rsidRPr="00185A15" w:rsidRDefault="003115A4" w:rsidP="00B030E0">
            <w:pPr>
              <w:spacing w:line="240" w:lineRule="auto"/>
              <w:jc w:val="both"/>
              <w:rPr>
                <w:rFonts w:ascii="Times New Roman" w:hAnsi="Times New Roman" w:cs="Times New Roman"/>
                <w:sz w:val="28"/>
                <w:szCs w:val="28"/>
                <w:lang w:val="uk-UA"/>
              </w:rPr>
            </w:pPr>
            <w:r w:rsidRPr="00185A15">
              <w:rPr>
                <w:rFonts w:ascii="Times New Roman" w:eastAsia="Calibri" w:hAnsi="Times New Roman" w:cs="Times New Roman"/>
                <w:bCs/>
                <w:sz w:val="28"/>
                <w:szCs w:val="28"/>
                <w:lang w:val="uk-UA"/>
              </w:rPr>
              <w:t xml:space="preserve">«Гортаючи сторінки» </w:t>
            </w:r>
            <w:r>
              <w:rPr>
                <w:rFonts w:ascii="Times New Roman" w:eastAsia="Calibri" w:hAnsi="Times New Roman" w:cs="Times New Roman"/>
                <w:bCs/>
                <w:sz w:val="28"/>
                <w:szCs w:val="28"/>
                <w:lang w:val="uk-UA"/>
              </w:rPr>
              <w:t xml:space="preserve">  </w:t>
            </w:r>
            <w:r>
              <w:rPr>
                <w:rFonts w:ascii="Times New Roman" w:hAnsi="Times New Roman" w:cs="Times New Roman"/>
                <w:bCs/>
                <w:sz w:val="28"/>
                <w:szCs w:val="28"/>
                <w:lang w:val="uk-UA"/>
              </w:rPr>
              <w:t>/</w:t>
            </w:r>
            <w:r w:rsidRPr="00185A15">
              <w:rPr>
                <w:rFonts w:ascii="Times New Roman" w:eastAsia="Calibri" w:hAnsi="Times New Roman" w:cs="Times New Roman"/>
                <w:bCs/>
                <w:sz w:val="28"/>
                <w:szCs w:val="28"/>
                <w:lang w:val="uk-UA"/>
              </w:rPr>
              <w:t>круглий стіл</w:t>
            </w:r>
            <w:r>
              <w:rPr>
                <w:rFonts w:ascii="Times New Roman" w:hAnsi="Times New Roman" w:cs="Times New Roman"/>
                <w:bCs/>
                <w:sz w:val="28"/>
                <w:szCs w:val="28"/>
                <w:lang w:val="uk-UA"/>
              </w:rPr>
              <w:t>/</w:t>
            </w:r>
            <w:r w:rsidRPr="00185A15">
              <w:rPr>
                <w:rFonts w:ascii="Times New Roman" w:hAnsi="Times New Roman" w:cs="Times New Roman"/>
                <w:sz w:val="28"/>
                <w:szCs w:val="28"/>
                <w:lang w:val="uk-UA"/>
              </w:rPr>
              <w:t xml:space="preserve"> </w:t>
            </w:r>
          </w:p>
        </w:tc>
        <w:tc>
          <w:tcPr>
            <w:tcW w:w="1701" w:type="dxa"/>
          </w:tcPr>
          <w:p w14:paraId="76B366BA" w14:textId="77777777" w:rsidR="003115A4" w:rsidRPr="00772A3F" w:rsidRDefault="003115A4" w:rsidP="00B030E0">
            <w:pPr>
              <w:spacing w:line="240" w:lineRule="auto"/>
              <w:rPr>
                <w:rFonts w:ascii="Times New Roman" w:hAnsi="Times New Roman" w:cs="Times New Roman"/>
                <w:sz w:val="28"/>
                <w:szCs w:val="28"/>
                <w:lang w:val="uk-UA"/>
              </w:rPr>
            </w:pPr>
          </w:p>
        </w:tc>
      </w:tr>
    </w:tbl>
    <w:p w14:paraId="454D0475" w14:textId="77777777" w:rsidR="003115A4" w:rsidRPr="006E06F4" w:rsidRDefault="003115A4" w:rsidP="003115A4">
      <w:pPr>
        <w:spacing w:before="120" w:line="240" w:lineRule="auto"/>
        <w:jc w:val="center"/>
        <w:rPr>
          <w:rFonts w:ascii="Times New Roman" w:hAnsi="Times New Roman" w:cs="Times New Roman"/>
          <w:b/>
          <w:sz w:val="28"/>
          <w:szCs w:val="28"/>
          <w:lang w:val="uk-UA"/>
        </w:rPr>
      </w:pPr>
      <w:r w:rsidRPr="006E06F4">
        <w:rPr>
          <w:rFonts w:ascii="Times New Roman" w:hAnsi="Times New Roman" w:cs="Times New Roman"/>
          <w:b/>
          <w:sz w:val="28"/>
          <w:szCs w:val="28"/>
          <w:lang w:val="uk-UA"/>
        </w:rPr>
        <w:t>План</w:t>
      </w:r>
    </w:p>
    <w:p w14:paraId="36B0DDE9" w14:textId="77777777" w:rsidR="003115A4" w:rsidRPr="006E06F4" w:rsidRDefault="003115A4" w:rsidP="003115A4">
      <w:pPr>
        <w:spacing w:line="240" w:lineRule="auto"/>
        <w:jc w:val="center"/>
        <w:rPr>
          <w:rFonts w:ascii="Times New Roman" w:hAnsi="Times New Roman" w:cs="Times New Roman"/>
          <w:b/>
          <w:sz w:val="28"/>
          <w:szCs w:val="28"/>
          <w:lang w:val="uk-UA"/>
        </w:rPr>
      </w:pPr>
      <w:r w:rsidRPr="006E06F4">
        <w:rPr>
          <w:rFonts w:ascii="Times New Roman" w:hAnsi="Times New Roman" w:cs="Times New Roman"/>
          <w:b/>
          <w:sz w:val="28"/>
          <w:szCs w:val="28"/>
          <w:lang w:val="uk-UA"/>
        </w:rPr>
        <w:t>роботи консультпункту для батьків</w:t>
      </w:r>
    </w:p>
    <w:p w14:paraId="3A3E1294" w14:textId="77777777" w:rsidR="003115A4" w:rsidRPr="00616E22" w:rsidRDefault="003115A4" w:rsidP="003115A4">
      <w:pPr>
        <w:spacing w:after="120" w:line="240" w:lineRule="auto"/>
        <w:jc w:val="center"/>
        <w:rPr>
          <w:rFonts w:ascii="Times New Roman" w:hAnsi="Times New Roman" w:cs="Times New Roman"/>
          <w:b/>
          <w:sz w:val="28"/>
          <w:szCs w:val="28"/>
          <w:lang w:val="uk-UA"/>
        </w:rPr>
      </w:pPr>
      <w:r w:rsidRPr="006E06F4">
        <w:rPr>
          <w:rFonts w:ascii="Times New Roman" w:hAnsi="Times New Roman" w:cs="Times New Roman"/>
          <w:b/>
          <w:sz w:val="28"/>
          <w:szCs w:val="28"/>
          <w:lang w:val="uk-UA"/>
        </w:rPr>
        <w:t>«Психологічна скарбничка»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
        <w:gridCol w:w="2001"/>
        <w:gridCol w:w="5528"/>
        <w:gridCol w:w="1701"/>
      </w:tblGrid>
      <w:tr w:rsidR="003115A4" w:rsidRPr="00772A3F" w14:paraId="4D127423" w14:textId="77777777" w:rsidTr="00B030E0">
        <w:trPr>
          <w:trHeight w:val="435"/>
        </w:trPr>
        <w:tc>
          <w:tcPr>
            <w:tcW w:w="551" w:type="dxa"/>
          </w:tcPr>
          <w:p w14:paraId="7A5B96EC" w14:textId="77777777" w:rsidR="003115A4" w:rsidRPr="00616E22" w:rsidRDefault="003115A4" w:rsidP="00B030E0">
            <w:pPr>
              <w:spacing w:line="240" w:lineRule="auto"/>
              <w:jc w:val="center"/>
              <w:rPr>
                <w:rFonts w:ascii="Times New Roman" w:hAnsi="Times New Roman" w:cs="Times New Roman"/>
                <w:sz w:val="24"/>
                <w:szCs w:val="24"/>
                <w:lang w:val="uk-UA"/>
              </w:rPr>
            </w:pPr>
            <w:r w:rsidRPr="00616E22">
              <w:rPr>
                <w:rFonts w:ascii="Times New Roman" w:hAnsi="Times New Roman" w:cs="Times New Roman"/>
                <w:sz w:val="24"/>
                <w:szCs w:val="24"/>
                <w:lang w:val="uk-UA"/>
              </w:rPr>
              <w:t>№ з/п</w:t>
            </w:r>
          </w:p>
        </w:tc>
        <w:tc>
          <w:tcPr>
            <w:tcW w:w="2001" w:type="dxa"/>
          </w:tcPr>
          <w:p w14:paraId="26B9CFCD" w14:textId="77777777" w:rsidR="003115A4" w:rsidRPr="00616E22" w:rsidRDefault="003115A4" w:rsidP="00B030E0">
            <w:pPr>
              <w:spacing w:line="240" w:lineRule="auto"/>
              <w:jc w:val="center"/>
              <w:rPr>
                <w:rFonts w:ascii="Times New Roman" w:hAnsi="Times New Roman" w:cs="Times New Roman"/>
                <w:sz w:val="24"/>
                <w:szCs w:val="24"/>
                <w:lang w:val="uk-UA"/>
              </w:rPr>
            </w:pPr>
            <w:r w:rsidRPr="00616E22">
              <w:rPr>
                <w:rFonts w:ascii="Times New Roman" w:hAnsi="Times New Roman" w:cs="Times New Roman"/>
                <w:sz w:val="24"/>
                <w:szCs w:val="24"/>
                <w:lang w:val="uk-UA"/>
              </w:rPr>
              <w:t>Дата</w:t>
            </w:r>
          </w:p>
        </w:tc>
        <w:tc>
          <w:tcPr>
            <w:tcW w:w="5528" w:type="dxa"/>
          </w:tcPr>
          <w:p w14:paraId="4165ACE3" w14:textId="77777777" w:rsidR="003115A4" w:rsidRPr="00616E22" w:rsidRDefault="003115A4" w:rsidP="00B030E0">
            <w:pPr>
              <w:spacing w:line="240" w:lineRule="auto"/>
              <w:jc w:val="center"/>
              <w:rPr>
                <w:rFonts w:ascii="Times New Roman" w:hAnsi="Times New Roman" w:cs="Times New Roman"/>
                <w:sz w:val="24"/>
                <w:szCs w:val="24"/>
                <w:lang w:val="uk-UA"/>
              </w:rPr>
            </w:pPr>
            <w:r w:rsidRPr="00616E22">
              <w:rPr>
                <w:rFonts w:ascii="Times New Roman" w:hAnsi="Times New Roman" w:cs="Times New Roman"/>
                <w:sz w:val="24"/>
                <w:szCs w:val="24"/>
                <w:lang w:val="uk-UA"/>
              </w:rPr>
              <w:t>Зміст роботи</w:t>
            </w:r>
          </w:p>
        </w:tc>
        <w:tc>
          <w:tcPr>
            <w:tcW w:w="1701" w:type="dxa"/>
          </w:tcPr>
          <w:p w14:paraId="74A649E4" w14:textId="77777777" w:rsidR="003115A4" w:rsidRPr="00616E22" w:rsidRDefault="003115A4" w:rsidP="00B030E0">
            <w:pPr>
              <w:spacing w:line="240" w:lineRule="auto"/>
              <w:jc w:val="center"/>
              <w:rPr>
                <w:rFonts w:ascii="Times New Roman" w:hAnsi="Times New Roman" w:cs="Times New Roman"/>
                <w:sz w:val="24"/>
                <w:szCs w:val="24"/>
                <w:lang w:val="uk-UA"/>
              </w:rPr>
            </w:pPr>
            <w:r w:rsidRPr="00616E22">
              <w:rPr>
                <w:rFonts w:ascii="Times New Roman" w:hAnsi="Times New Roman" w:cs="Times New Roman"/>
                <w:sz w:val="24"/>
                <w:szCs w:val="24"/>
                <w:lang w:val="uk-UA"/>
              </w:rPr>
              <w:t>Приміт</w:t>
            </w:r>
          </w:p>
          <w:p w14:paraId="2A6DB055" w14:textId="77777777" w:rsidR="003115A4" w:rsidRPr="00616E22" w:rsidRDefault="003115A4" w:rsidP="00B030E0">
            <w:pPr>
              <w:spacing w:line="240" w:lineRule="auto"/>
              <w:jc w:val="center"/>
              <w:rPr>
                <w:rFonts w:ascii="Times New Roman" w:hAnsi="Times New Roman" w:cs="Times New Roman"/>
                <w:sz w:val="24"/>
                <w:szCs w:val="24"/>
                <w:lang w:val="uk-UA"/>
              </w:rPr>
            </w:pPr>
            <w:r w:rsidRPr="00616E22">
              <w:rPr>
                <w:rFonts w:ascii="Times New Roman" w:hAnsi="Times New Roman" w:cs="Times New Roman"/>
                <w:sz w:val="24"/>
                <w:szCs w:val="24"/>
                <w:lang w:val="uk-UA"/>
              </w:rPr>
              <w:t>ка</w:t>
            </w:r>
          </w:p>
        </w:tc>
      </w:tr>
      <w:tr w:rsidR="003115A4" w:rsidRPr="00772A3F" w14:paraId="4D67B082" w14:textId="77777777" w:rsidTr="00B030E0">
        <w:trPr>
          <w:trHeight w:val="435"/>
        </w:trPr>
        <w:tc>
          <w:tcPr>
            <w:tcW w:w="551" w:type="dxa"/>
          </w:tcPr>
          <w:p w14:paraId="57FE3296"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14:paraId="4DE79675" w14:textId="77777777" w:rsidR="003115A4" w:rsidRPr="00291F12" w:rsidRDefault="003115A4" w:rsidP="00B030E0">
            <w:pPr>
              <w:spacing w:line="240" w:lineRule="auto"/>
              <w:jc w:val="center"/>
              <w:rPr>
                <w:rFonts w:ascii="Times New Roman" w:hAnsi="Times New Roman" w:cs="Times New Roman"/>
                <w:sz w:val="28"/>
                <w:szCs w:val="28"/>
                <w:lang w:val="uk-UA"/>
              </w:rPr>
            </w:pPr>
          </w:p>
        </w:tc>
        <w:tc>
          <w:tcPr>
            <w:tcW w:w="2001" w:type="dxa"/>
          </w:tcPr>
          <w:p w14:paraId="4883EAE8" w14:textId="77777777" w:rsidR="003115A4" w:rsidRPr="00291F12" w:rsidRDefault="003115A4" w:rsidP="00B030E0">
            <w:pPr>
              <w:spacing w:line="240" w:lineRule="auto"/>
              <w:jc w:val="center"/>
              <w:rPr>
                <w:rFonts w:ascii="Times New Roman" w:hAnsi="Times New Roman" w:cs="Times New Roman"/>
                <w:sz w:val="28"/>
                <w:szCs w:val="28"/>
                <w:lang w:val="uk-UA"/>
              </w:rPr>
            </w:pPr>
            <w:r w:rsidRPr="00291F12">
              <w:rPr>
                <w:rFonts w:ascii="Times New Roman" w:hAnsi="Times New Roman" w:cs="Times New Roman"/>
                <w:sz w:val="28"/>
                <w:szCs w:val="28"/>
                <w:lang w:val="uk-UA"/>
              </w:rPr>
              <w:t xml:space="preserve">Жовтень </w:t>
            </w:r>
          </w:p>
          <w:p w14:paraId="07D7AF69" w14:textId="77777777" w:rsidR="003115A4" w:rsidRPr="00291F12" w:rsidRDefault="003115A4" w:rsidP="00B030E0">
            <w:pPr>
              <w:spacing w:line="240" w:lineRule="auto"/>
              <w:rPr>
                <w:rFonts w:ascii="Times New Roman" w:hAnsi="Times New Roman" w:cs="Times New Roman"/>
                <w:sz w:val="28"/>
                <w:szCs w:val="28"/>
                <w:lang w:val="uk-UA"/>
              </w:rPr>
            </w:pPr>
          </w:p>
        </w:tc>
        <w:tc>
          <w:tcPr>
            <w:tcW w:w="5528" w:type="dxa"/>
          </w:tcPr>
          <w:p w14:paraId="7870FC8C" w14:textId="77777777" w:rsidR="003115A4" w:rsidRPr="00291F12" w:rsidRDefault="003115A4" w:rsidP="00B030E0">
            <w:pPr>
              <w:pStyle w:val="1"/>
              <w:spacing w:before="0" w:after="0" w:line="295" w:lineRule="atLeast"/>
              <w:jc w:val="both"/>
              <w:rPr>
                <w:rFonts w:ascii="Times New Roman" w:hAnsi="Times New Roman" w:cs="Times New Roman"/>
                <w:b/>
                <w:bCs/>
                <w:sz w:val="28"/>
                <w:szCs w:val="28"/>
                <w:lang w:val="uk-UA"/>
              </w:rPr>
            </w:pPr>
            <w:r w:rsidRPr="00291F12">
              <w:rPr>
                <w:rFonts w:ascii="Times New Roman" w:hAnsi="Times New Roman" w:cs="Times New Roman"/>
                <w:sz w:val="28"/>
                <w:szCs w:val="28"/>
                <w:lang w:val="uk-UA"/>
              </w:rPr>
              <w:t>«</w:t>
            </w:r>
            <w:r w:rsidRPr="00291F12">
              <w:rPr>
                <w:rFonts w:ascii="Times New Roman" w:hAnsi="Times New Roman" w:cs="Times New Roman"/>
                <w:sz w:val="28"/>
                <w:szCs w:val="28"/>
              </w:rPr>
              <w:t>Перший раз до дитячого садка!</w:t>
            </w:r>
            <w:r w:rsidRPr="00291F12">
              <w:rPr>
                <w:rFonts w:ascii="Times New Roman" w:hAnsi="Times New Roman" w:cs="Times New Roman"/>
                <w:sz w:val="28"/>
                <w:szCs w:val="28"/>
                <w:lang w:val="uk-UA"/>
              </w:rPr>
              <w:t>»</w:t>
            </w:r>
          </w:p>
          <w:p w14:paraId="219589E9" w14:textId="77777777" w:rsidR="003115A4" w:rsidRPr="00291F12" w:rsidRDefault="003115A4" w:rsidP="00B030E0">
            <w:pPr>
              <w:tabs>
                <w:tab w:val="left" w:pos="645"/>
              </w:tabs>
              <w:spacing w:line="240" w:lineRule="auto"/>
              <w:jc w:val="both"/>
              <w:rPr>
                <w:rFonts w:ascii="Times New Roman" w:hAnsi="Times New Roman" w:cs="Times New Roman"/>
                <w:sz w:val="28"/>
                <w:szCs w:val="28"/>
                <w:lang w:val="uk-UA"/>
              </w:rPr>
            </w:pPr>
            <w:r w:rsidRPr="00291F12">
              <w:rPr>
                <w:rFonts w:ascii="Times New Roman" w:hAnsi="Times New Roman" w:cs="Times New Roman"/>
                <w:sz w:val="28"/>
                <w:szCs w:val="28"/>
                <w:lang w:val="uk-UA"/>
              </w:rPr>
              <w:t>/бесіда/</w:t>
            </w:r>
          </w:p>
        </w:tc>
        <w:tc>
          <w:tcPr>
            <w:tcW w:w="1701" w:type="dxa"/>
          </w:tcPr>
          <w:p w14:paraId="00D87DA6" w14:textId="77777777" w:rsidR="003115A4" w:rsidRPr="00291F12" w:rsidRDefault="003115A4" w:rsidP="00B030E0">
            <w:pPr>
              <w:rPr>
                <w:rFonts w:ascii="Times New Roman" w:hAnsi="Times New Roman" w:cs="Times New Roman"/>
                <w:sz w:val="28"/>
                <w:szCs w:val="28"/>
                <w:lang w:val="uk-UA"/>
              </w:rPr>
            </w:pPr>
          </w:p>
          <w:p w14:paraId="0C590028" w14:textId="77777777" w:rsidR="003115A4" w:rsidRPr="00291F12" w:rsidRDefault="003115A4" w:rsidP="00B030E0">
            <w:pPr>
              <w:tabs>
                <w:tab w:val="left" w:pos="645"/>
              </w:tabs>
              <w:spacing w:line="240" w:lineRule="auto"/>
              <w:jc w:val="center"/>
              <w:rPr>
                <w:rFonts w:ascii="Times New Roman" w:hAnsi="Times New Roman" w:cs="Times New Roman"/>
                <w:sz w:val="28"/>
                <w:szCs w:val="28"/>
                <w:lang w:val="uk-UA"/>
              </w:rPr>
            </w:pPr>
          </w:p>
        </w:tc>
      </w:tr>
      <w:tr w:rsidR="003115A4" w:rsidRPr="00772A3F" w14:paraId="51E7D93C" w14:textId="77777777" w:rsidTr="00B030E0">
        <w:trPr>
          <w:trHeight w:val="435"/>
        </w:trPr>
        <w:tc>
          <w:tcPr>
            <w:tcW w:w="551" w:type="dxa"/>
          </w:tcPr>
          <w:p w14:paraId="1DEB567D" w14:textId="77777777" w:rsidR="003115A4" w:rsidRPr="00291F12"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001" w:type="dxa"/>
          </w:tcPr>
          <w:p w14:paraId="6861C0BD" w14:textId="77777777" w:rsidR="003115A4" w:rsidRPr="00291F12" w:rsidRDefault="003115A4" w:rsidP="00B030E0">
            <w:pPr>
              <w:spacing w:line="240" w:lineRule="auto"/>
              <w:jc w:val="center"/>
              <w:rPr>
                <w:rFonts w:ascii="Times New Roman" w:hAnsi="Times New Roman" w:cs="Times New Roman"/>
                <w:sz w:val="28"/>
                <w:szCs w:val="28"/>
                <w:lang w:val="uk-UA"/>
              </w:rPr>
            </w:pPr>
            <w:r w:rsidRPr="00291F12">
              <w:rPr>
                <w:rFonts w:ascii="Times New Roman" w:hAnsi="Times New Roman" w:cs="Times New Roman"/>
                <w:sz w:val="28"/>
                <w:szCs w:val="28"/>
                <w:lang w:val="uk-UA"/>
              </w:rPr>
              <w:t>Листопад</w:t>
            </w:r>
          </w:p>
        </w:tc>
        <w:tc>
          <w:tcPr>
            <w:tcW w:w="5528" w:type="dxa"/>
          </w:tcPr>
          <w:p w14:paraId="092C0FDE" w14:textId="77777777" w:rsidR="003115A4" w:rsidRPr="00291F12" w:rsidRDefault="003115A4" w:rsidP="00B030E0">
            <w:pPr>
              <w:tabs>
                <w:tab w:val="left" w:pos="645"/>
              </w:tabs>
              <w:spacing w:line="240" w:lineRule="auto"/>
              <w:jc w:val="both"/>
              <w:rPr>
                <w:rFonts w:ascii="Times New Roman" w:hAnsi="Times New Roman" w:cs="Times New Roman"/>
                <w:b/>
                <w:bCs/>
                <w:sz w:val="28"/>
                <w:szCs w:val="28"/>
                <w:lang w:val="uk-UA"/>
              </w:rPr>
            </w:pPr>
            <w:r w:rsidRPr="00291F12">
              <w:rPr>
                <w:rFonts w:ascii="Times New Roman" w:hAnsi="Times New Roman" w:cs="Times New Roman"/>
                <w:sz w:val="28"/>
                <w:szCs w:val="28"/>
                <w:lang w:val="uk-UA"/>
              </w:rPr>
              <w:t xml:space="preserve">  «</w:t>
            </w:r>
            <w:r w:rsidRPr="00291F12">
              <w:rPr>
                <w:rFonts w:ascii="Times New Roman" w:hAnsi="Times New Roman" w:cs="Times New Roman"/>
                <w:sz w:val="28"/>
                <w:szCs w:val="28"/>
              </w:rPr>
              <w:t>19 заповідей Марії Монтессорі</w:t>
            </w:r>
            <w:r w:rsidRPr="00291F12">
              <w:rPr>
                <w:rFonts w:ascii="Times New Roman" w:hAnsi="Times New Roman" w:cs="Times New Roman"/>
                <w:sz w:val="28"/>
                <w:szCs w:val="28"/>
                <w:lang w:val="uk-UA"/>
              </w:rPr>
              <w:t>»</w:t>
            </w:r>
          </w:p>
          <w:p w14:paraId="7A697F20" w14:textId="77777777" w:rsidR="003115A4" w:rsidRPr="00291F12" w:rsidRDefault="003115A4" w:rsidP="00B030E0">
            <w:pPr>
              <w:tabs>
                <w:tab w:val="left" w:pos="645"/>
              </w:tabs>
              <w:spacing w:line="240" w:lineRule="auto"/>
              <w:jc w:val="both"/>
              <w:rPr>
                <w:rFonts w:ascii="Times New Roman" w:hAnsi="Times New Roman" w:cs="Times New Roman"/>
                <w:sz w:val="28"/>
                <w:szCs w:val="28"/>
                <w:lang w:val="uk-UA"/>
              </w:rPr>
            </w:pPr>
            <w:r w:rsidRPr="00291F12">
              <w:rPr>
                <w:rFonts w:ascii="Times New Roman" w:hAnsi="Times New Roman" w:cs="Times New Roman"/>
                <w:sz w:val="28"/>
                <w:szCs w:val="28"/>
                <w:lang w:val="uk-UA"/>
              </w:rPr>
              <w:t xml:space="preserve"> /поради/</w:t>
            </w:r>
          </w:p>
        </w:tc>
        <w:tc>
          <w:tcPr>
            <w:tcW w:w="1701" w:type="dxa"/>
          </w:tcPr>
          <w:p w14:paraId="3C3EF9C4" w14:textId="77777777" w:rsidR="003115A4" w:rsidRPr="00291F12" w:rsidRDefault="003115A4" w:rsidP="00B030E0">
            <w:pPr>
              <w:rPr>
                <w:rFonts w:ascii="Times New Roman" w:hAnsi="Times New Roman" w:cs="Times New Roman"/>
                <w:sz w:val="28"/>
                <w:szCs w:val="28"/>
                <w:lang w:val="uk-UA"/>
              </w:rPr>
            </w:pPr>
          </w:p>
          <w:p w14:paraId="5700B9E1" w14:textId="77777777" w:rsidR="003115A4" w:rsidRPr="00291F12" w:rsidRDefault="003115A4" w:rsidP="00B030E0">
            <w:pPr>
              <w:tabs>
                <w:tab w:val="left" w:pos="645"/>
              </w:tabs>
              <w:spacing w:line="240" w:lineRule="auto"/>
              <w:jc w:val="center"/>
              <w:rPr>
                <w:rFonts w:ascii="Times New Roman" w:hAnsi="Times New Roman" w:cs="Times New Roman"/>
                <w:sz w:val="28"/>
                <w:szCs w:val="28"/>
                <w:lang w:val="uk-UA"/>
              </w:rPr>
            </w:pPr>
          </w:p>
        </w:tc>
      </w:tr>
      <w:tr w:rsidR="003115A4" w:rsidRPr="00772A3F" w14:paraId="282B0B2A" w14:textId="77777777" w:rsidTr="00B030E0">
        <w:trPr>
          <w:trHeight w:val="435"/>
        </w:trPr>
        <w:tc>
          <w:tcPr>
            <w:tcW w:w="551" w:type="dxa"/>
          </w:tcPr>
          <w:p w14:paraId="4685AD3C" w14:textId="77777777" w:rsidR="003115A4" w:rsidRPr="00291F12"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001" w:type="dxa"/>
          </w:tcPr>
          <w:p w14:paraId="1153B9DB" w14:textId="77777777" w:rsidR="003115A4" w:rsidRPr="00291F12" w:rsidRDefault="003115A4" w:rsidP="00B030E0">
            <w:pPr>
              <w:spacing w:line="240" w:lineRule="auto"/>
              <w:jc w:val="center"/>
              <w:rPr>
                <w:rFonts w:ascii="Times New Roman" w:hAnsi="Times New Roman" w:cs="Times New Roman"/>
                <w:sz w:val="28"/>
                <w:szCs w:val="28"/>
                <w:lang w:val="uk-UA"/>
              </w:rPr>
            </w:pPr>
            <w:r w:rsidRPr="00291F12">
              <w:rPr>
                <w:rFonts w:ascii="Times New Roman" w:hAnsi="Times New Roman" w:cs="Times New Roman"/>
                <w:sz w:val="28"/>
                <w:szCs w:val="28"/>
                <w:lang w:val="uk-UA"/>
              </w:rPr>
              <w:t>Грудень</w:t>
            </w:r>
          </w:p>
          <w:p w14:paraId="540DBEFB" w14:textId="77777777" w:rsidR="003115A4" w:rsidRPr="00291F12" w:rsidRDefault="003115A4" w:rsidP="00B030E0">
            <w:pPr>
              <w:spacing w:line="240" w:lineRule="auto"/>
              <w:jc w:val="center"/>
              <w:rPr>
                <w:rFonts w:ascii="Times New Roman" w:hAnsi="Times New Roman" w:cs="Times New Roman"/>
                <w:sz w:val="28"/>
                <w:szCs w:val="28"/>
                <w:lang w:val="uk-UA"/>
              </w:rPr>
            </w:pPr>
          </w:p>
        </w:tc>
        <w:tc>
          <w:tcPr>
            <w:tcW w:w="5528" w:type="dxa"/>
          </w:tcPr>
          <w:p w14:paraId="2E647468" w14:textId="77777777" w:rsidR="003115A4" w:rsidRPr="00291F12" w:rsidRDefault="003115A4" w:rsidP="00B030E0">
            <w:pPr>
              <w:pStyle w:val="1"/>
              <w:spacing w:before="0" w:after="0" w:line="295" w:lineRule="atLeast"/>
              <w:jc w:val="both"/>
              <w:rPr>
                <w:rFonts w:ascii="Times New Roman" w:hAnsi="Times New Roman" w:cs="Times New Roman"/>
                <w:b/>
                <w:bCs/>
                <w:sz w:val="28"/>
                <w:szCs w:val="28"/>
                <w:lang w:val="uk-UA"/>
              </w:rPr>
            </w:pPr>
            <w:r w:rsidRPr="00291F12">
              <w:rPr>
                <w:rFonts w:ascii="Times New Roman" w:hAnsi="Times New Roman" w:cs="Times New Roman"/>
                <w:sz w:val="28"/>
                <w:szCs w:val="28"/>
                <w:lang w:val="uk-UA"/>
              </w:rPr>
              <w:t>«</w:t>
            </w:r>
            <w:r w:rsidRPr="00291F12">
              <w:rPr>
                <w:rFonts w:ascii="Times New Roman" w:hAnsi="Times New Roman" w:cs="Times New Roman"/>
                <w:sz w:val="28"/>
                <w:szCs w:val="28"/>
              </w:rPr>
              <w:t>Поширені помилки молодих батьків</w:t>
            </w:r>
            <w:r w:rsidRPr="00291F12">
              <w:rPr>
                <w:rFonts w:ascii="Times New Roman" w:hAnsi="Times New Roman" w:cs="Times New Roman"/>
                <w:sz w:val="28"/>
                <w:szCs w:val="28"/>
                <w:lang w:val="uk-UA"/>
              </w:rPr>
              <w:t>»</w:t>
            </w:r>
          </w:p>
          <w:p w14:paraId="5ED28FB9" w14:textId="77777777" w:rsidR="003115A4" w:rsidRPr="00291F12" w:rsidRDefault="003115A4" w:rsidP="00B030E0">
            <w:pPr>
              <w:tabs>
                <w:tab w:val="left" w:pos="645"/>
              </w:tabs>
              <w:spacing w:line="240" w:lineRule="auto"/>
              <w:jc w:val="both"/>
              <w:rPr>
                <w:rFonts w:ascii="Times New Roman" w:hAnsi="Times New Roman" w:cs="Times New Roman"/>
                <w:sz w:val="28"/>
                <w:szCs w:val="28"/>
                <w:lang w:val="uk-UA"/>
              </w:rPr>
            </w:pPr>
            <w:r w:rsidRPr="00291F12">
              <w:rPr>
                <w:rFonts w:ascii="Times New Roman" w:hAnsi="Times New Roman" w:cs="Times New Roman"/>
                <w:sz w:val="28"/>
                <w:szCs w:val="28"/>
                <w:lang w:val="uk-UA"/>
              </w:rPr>
              <w:t>/круглий стіл/</w:t>
            </w:r>
          </w:p>
        </w:tc>
        <w:tc>
          <w:tcPr>
            <w:tcW w:w="1701" w:type="dxa"/>
          </w:tcPr>
          <w:p w14:paraId="4EE09328" w14:textId="77777777" w:rsidR="003115A4" w:rsidRPr="00291F12" w:rsidRDefault="003115A4" w:rsidP="00B030E0">
            <w:pPr>
              <w:rPr>
                <w:rFonts w:ascii="Times New Roman" w:hAnsi="Times New Roman" w:cs="Times New Roman"/>
                <w:sz w:val="28"/>
                <w:szCs w:val="28"/>
                <w:lang w:val="uk-UA"/>
              </w:rPr>
            </w:pPr>
          </w:p>
          <w:p w14:paraId="187A5567" w14:textId="77777777" w:rsidR="003115A4" w:rsidRPr="00291F12" w:rsidRDefault="003115A4" w:rsidP="00B030E0">
            <w:pPr>
              <w:tabs>
                <w:tab w:val="left" w:pos="645"/>
              </w:tabs>
              <w:spacing w:line="240" w:lineRule="auto"/>
              <w:jc w:val="center"/>
              <w:rPr>
                <w:rFonts w:ascii="Times New Roman" w:hAnsi="Times New Roman" w:cs="Times New Roman"/>
                <w:sz w:val="28"/>
                <w:szCs w:val="28"/>
                <w:lang w:val="uk-UA"/>
              </w:rPr>
            </w:pPr>
          </w:p>
        </w:tc>
      </w:tr>
      <w:tr w:rsidR="003115A4" w:rsidRPr="00772A3F" w14:paraId="30064898" w14:textId="77777777" w:rsidTr="00B030E0">
        <w:trPr>
          <w:trHeight w:val="435"/>
        </w:trPr>
        <w:tc>
          <w:tcPr>
            <w:tcW w:w="551" w:type="dxa"/>
          </w:tcPr>
          <w:p w14:paraId="16580D52" w14:textId="77777777" w:rsidR="003115A4" w:rsidRPr="00291F12"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001" w:type="dxa"/>
          </w:tcPr>
          <w:p w14:paraId="4B03CC12" w14:textId="77777777" w:rsidR="003115A4" w:rsidRPr="00291F12" w:rsidRDefault="003115A4" w:rsidP="00B030E0">
            <w:pPr>
              <w:spacing w:line="240" w:lineRule="auto"/>
              <w:jc w:val="center"/>
              <w:rPr>
                <w:rFonts w:ascii="Times New Roman" w:hAnsi="Times New Roman" w:cs="Times New Roman"/>
                <w:sz w:val="28"/>
                <w:szCs w:val="28"/>
                <w:lang w:val="uk-UA"/>
              </w:rPr>
            </w:pPr>
            <w:r w:rsidRPr="00291F12">
              <w:rPr>
                <w:rFonts w:ascii="Times New Roman" w:hAnsi="Times New Roman" w:cs="Times New Roman"/>
                <w:sz w:val="28"/>
                <w:szCs w:val="28"/>
                <w:lang w:val="uk-UA"/>
              </w:rPr>
              <w:t>Січень</w:t>
            </w:r>
          </w:p>
        </w:tc>
        <w:tc>
          <w:tcPr>
            <w:tcW w:w="5528" w:type="dxa"/>
          </w:tcPr>
          <w:p w14:paraId="6BB89ABD" w14:textId="77777777" w:rsidR="003115A4" w:rsidRPr="00291F12" w:rsidRDefault="003115A4" w:rsidP="00B030E0">
            <w:pPr>
              <w:pStyle w:val="2"/>
              <w:spacing w:before="0" w:line="295" w:lineRule="atLeast"/>
              <w:jc w:val="both"/>
              <w:rPr>
                <w:rFonts w:ascii="Times New Roman" w:hAnsi="Times New Roman" w:cs="Times New Roman"/>
                <w:sz w:val="28"/>
                <w:szCs w:val="28"/>
                <w:lang w:val="uk-UA"/>
              </w:rPr>
            </w:pPr>
            <w:r w:rsidRPr="00291F12">
              <w:rPr>
                <w:rFonts w:ascii="Times New Roman" w:hAnsi="Times New Roman" w:cs="Times New Roman"/>
                <w:sz w:val="28"/>
                <w:szCs w:val="28"/>
                <w:lang w:val="uk-UA"/>
              </w:rPr>
              <w:t>«</w:t>
            </w:r>
            <w:r w:rsidRPr="00291F12">
              <w:rPr>
                <w:rFonts w:ascii="Times New Roman" w:hAnsi="Times New Roman" w:cs="Times New Roman"/>
                <w:sz w:val="28"/>
                <w:szCs w:val="28"/>
              </w:rPr>
              <w:t>У дитини істерика: що зробити для її попередження</w:t>
            </w:r>
            <w:r w:rsidRPr="00291F1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91F12">
              <w:rPr>
                <w:rFonts w:ascii="Times New Roman" w:hAnsi="Times New Roman" w:cs="Times New Roman"/>
                <w:sz w:val="28"/>
                <w:szCs w:val="28"/>
                <w:lang w:val="uk-UA"/>
              </w:rPr>
              <w:t>/поради/</w:t>
            </w:r>
          </w:p>
        </w:tc>
        <w:tc>
          <w:tcPr>
            <w:tcW w:w="1701" w:type="dxa"/>
          </w:tcPr>
          <w:p w14:paraId="24153A73" w14:textId="77777777" w:rsidR="003115A4" w:rsidRPr="00291F12" w:rsidRDefault="003115A4" w:rsidP="00B030E0">
            <w:pPr>
              <w:rPr>
                <w:rFonts w:ascii="Times New Roman" w:hAnsi="Times New Roman" w:cs="Times New Roman"/>
                <w:sz w:val="28"/>
                <w:szCs w:val="28"/>
                <w:lang w:val="uk-UA"/>
              </w:rPr>
            </w:pPr>
          </w:p>
          <w:p w14:paraId="5D7015EF" w14:textId="77777777" w:rsidR="003115A4" w:rsidRPr="00291F12" w:rsidRDefault="003115A4" w:rsidP="00B030E0">
            <w:pPr>
              <w:tabs>
                <w:tab w:val="left" w:pos="645"/>
              </w:tabs>
              <w:spacing w:line="240" w:lineRule="auto"/>
              <w:jc w:val="center"/>
              <w:rPr>
                <w:rFonts w:ascii="Times New Roman" w:hAnsi="Times New Roman" w:cs="Times New Roman"/>
                <w:sz w:val="28"/>
                <w:szCs w:val="28"/>
                <w:lang w:val="uk-UA"/>
              </w:rPr>
            </w:pPr>
          </w:p>
        </w:tc>
      </w:tr>
      <w:tr w:rsidR="003115A4" w:rsidRPr="00576F5D" w14:paraId="71EC225F" w14:textId="77777777" w:rsidTr="00B030E0">
        <w:trPr>
          <w:trHeight w:val="435"/>
        </w:trPr>
        <w:tc>
          <w:tcPr>
            <w:tcW w:w="551" w:type="dxa"/>
          </w:tcPr>
          <w:p w14:paraId="7C1BAFBB" w14:textId="77777777" w:rsidR="003115A4" w:rsidRPr="00291F12"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001" w:type="dxa"/>
          </w:tcPr>
          <w:p w14:paraId="4D3181D5" w14:textId="77777777" w:rsidR="003115A4" w:rsidRPr="00291F12" w:rsidRDefault="003115A4" w:rsidP="00B030E0">
            <w:pPr>
              <w:spacing w:line="240" w:lineRule="auto"/>
              <w:jc w:val="center"/>
              <w:rPr>
                <w:rFonts w:ascii="Times New Roman" w:hAnsi="Times New Roman" w:cs="Times New Roman"/>
                <w:sz w:val="28"/>
                <w:szCs w:val="28"/>
                <w:lang w:val="uk-UA"/>
              </w:rPr>
            </w:pPr>
            <w:r w:rsidRPr="00291F12">
              <w:rPr>
                <w:rFonts w:ascii="Times New Roman" w:hAnsi="Times New Roman" w:cs="Times New Roman"/>
                <w:sz w:val="28"/>
                <w:szCs w:val="28"/>
                <w:lang w:val="uk-UA"/>
              </w:rPr>
              <w:t>Лютий</w:t>
            </w:r>
          </w:p>
        </w:tc>
        <w:tc>
          <w:tcPr>
            <w:tcW w:w="5528" w:type="dxa"/>
          </w:tcPr>
          <w:p w14:paraId="7F4EAD9A" w14:textId="77777777" w:rsidR="003115A4" w:rsidRPr="00291F12" w:rsidRDefault="003115A4" w:rsidP="00B030E0">
            <w:pPr>
              <w:tabs>
                <w:tab w:val="left" w:pos="645"/>
              </w:tabs>
              <w:spacing w:line="240" w:lineRule="auto"/>
              <w:jc w:val="both"/>
              <w:rPr>
                <w:rFonts w:ascii="Times New Roman" w:hAnsi="Times New Roman" w:cs="Times New Roman"/>
                <w:sz w:val="28"/>
                <w:szCs w:val="28"/>
                <w:lang w:val="uk-UA"/>
              </w:rPr>
            </w:pPr>
            <w:r w:rsidRPr="00291F12">
              <w:rPr>
                <w:rFonts w:ascii="Times New Roman" w:hAnsi="Times New Roman" w:cs="Times New Roman"/>
                <w:sz w:val="28"/>
                <w:szCs w:val="28"/>
                <w:lang w:val="uk-UA"/>
              </w:rPr>
              <w:t>«Булінгу – ні!</w:t>
            </w:r>
            <w:r>
              <w:rPr>
                <w:rFonts w:ascii="Times New Roman" w:hAnsi="Times New Roman" w:cs="Times New Roman"/>
                <w:sz w:val="28"/>
                <w:szCs w:val="28"/>
                <w:lang w:val="uk-UA"/>
              </w:rPr>
              <w:t xml:space="preserve">» </w:t>
            </w:r>
            <w:r w:rsidRPr="00291F12">
              <w:rPr>
                <w:rFonts w:ascii="Times New Roman" w:hAnsi="Times New Roman" w:cs="Times New Roman"/>
                <w:sz w:val="28"/>
                <w:szCs w:val="28"/>
                <w:lang w:val="uk-UA"/>
              </w:rPr>
              <w:t>/обмін думками/</w:t>
            </w:r>
          </w:p>
        </w:tc>
        <w:tc>
          <w:tcPr>
            <w:tcW w:w="1701" w:type="dxa"/>
          </w:tcPr>
          <w:p w14:paraId="0866FC5D" w14:textId="77777777" w:rsidR="003115A4" w:rsidRPr="00291F12" w:rsidRDefault="003115A4" w:rsidP="00B030E0">
            <w:pPr>
              <w:tabs>
                <w:tab w:val="left" w:pos="645"/>
              </w:tabs>
              <w:spacing w:line="240" w:lineRule="auto"/>
              <w:rPr>
                <w:rFonts w:ascii="Times New Roman" w:hAnsi="Times New Roman" w:cs="Times New Roman"/>
                <w:sz w:val="28"/>
                <w:szCs w:val="28"/>
                <w:lang w:val="uk-UA"/>
              </w:rPr>
            </w:pPr>
          </w:p>
        </w:tc>
      </w:tr>
      <w:tr w:rsidR="003115A4" w:rsidRPr="00576F5D" w14:paraId="01F07BD6" w14:textId="77777777" w:rsidTr="00B030E0">
        <w:trPr>
          <w:trHeight w:val="435"/>
        </w:trPr>
        <w:tc>
          <w:tcPr>
            <w:tcW w:w="551" w:type="dxa"/>
          </w:tcPr>
          <w:p w14:paraId="0AEF8542" w14:textId="77777777" w:rsidR="003115A4" w:rsidRPr="00291F12"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001" w:type="dxa"/>
          </w:tcPr>
          <w:p w14:paraId="21D7FA70" w14:textId="77777777" w:rsidR="003115A4" w:rsidRPr="00291F12" w:rsidRDefault="003115A4" w:rsidP="00B030E0">
            <w:pPr>
              <w:spacing w:line="240" w:lineRule="auto"/>
              <w:jc w:val="center"/>
              <w:rPr>
                <w:rFonts w:ascii="Times New Roman" w:hAnsi="Times New Roman" w:cs="Times New Roman"/>
                <w:sz w:val="28"/>
                <w:szCs w:val="28"/>
                <w:lang w:val="uk-UA"/>
              </w:rPr>
            </w:pPr>
            <w:r w:rsidRPr="00291F12">
              <w:rPr>
                <w:rFonts w:ascii="Times New Roman" w:hAnsi="Times New Roman" w:cs="Times New Roman"/>
                <w:sz w:val="28"/>
                <w:szCs w:val="28"/>
                <w:lang w:val="uk-UA"/>
              </w:rPr>
              <w:t>Березень</w:t>
            </w:r>
          </w:p>
        </w:tc>
        <w:tc>
          <w:tcPr>
            <w:tcW w:w="5528" w:type="dxa"/>
          </w:tcPr>
          <w:p w14:paraId="75AF5CC5" w14:textId="77777777" w:rsidR="003115A4" w:rsidRPr="00291F12" w:rsidRDefault="003115A4" w:rsidP="00B030E0">
            <w:pPr>
              <w:pStyle w:val="1"/>
              <w:spacing w:before="0" w:after="0" w:line="295" w:lineRule="atLeast"/>
              <w:jc w:val="both"/>
              <w:rPr>
                <w:rFonts w:ascii="Times New Roman" w:hAnsi="Times New Roman" w:cs="Times New Roman"/>
                <w:b/>
                <w:bCs/>
                <w:sz w:val="28"/>
                <w:szCs w:val="28"/>
                <w:lang w:val="uk-UA"/>
              </w:rPr>
            </w:pPr>
            <w:r w:rsidRPr="00291F12">
              <w:rPr>
                <w:rFonts w:ascii="Times New Roman" w:hAnsi="Times New Roman" w:cs="Times New Roman"/>
                <w:sz w:val="28"/>
                <w:szCs w:val="28"/>
                <w:lang w:val="uk-UA"/>
              </w:rPr>
              <w:t>«</w:t>
            </w:r>
            <w:r w:rsidRPr="00291F12">
              <w:rPr>
                <w:rFonts w:ascii="Times New Roman" w:hAnsi="Times New Roman" w:cs="Times New Roman"/>
                <w:sz w:val="28"/>
                <w:szCs w:val="28"/>
              </w:rPr>
              <w:t>Як впоратись з дитячим егоїзмом?</w:t>
            </w:r>
            <w:r w:rsidRPr="00291F12">
              <w:rPr>
                <w:rFonts w:ascii="Times New Roman" w:hAnsi="Times New Roman" w:cs="Times New Roman"/>
                <w:sz w:val="28"/>
                <w:szCs w:val="28"/>
                <w:lang w:val="uk-UA"/>
              </w:rPr>
              <w:t>»</w:t>
            </w:r>
          </w:p>
          <w:p w14:paraId="6386F9B6" w14:textId="77777777" w:rsidR="003115A4" w:rsidRPr="00291F12" w:rsidRDefault="003115A4" w:rsidP="00B030E0">
            <w:pPr>
              <w:tabs>
                <w:tab w:val="left" w:pos="645"/>
              </w:tabs>
              <w:spacing w:line="240" w:lineRule="auto"/>
              <w:jc w:val="both"/>
              <w:rPr>
                <w:rFonts w:ascii="Times New Roman" w:hAnsi="Times New Roman" w:cs="Times New Roman"/>
                <w:sz w:val="28"/>
                <w:szCs w:val="28"/>
                <w:lang w:val="uk-UA"/>
              </w:rPr>
            </w:pPr>
            <w:r w:rsidRPr="00291F12">
              <w:rPr>
                <w:rFonts w:ascii="Times New Roman" w:hAnsi="Times New Roman" w:cs="Times New Roman"/>
                <w:sz w:val="28"/>
                <w:szCs w:val="28"/>
                <w:lang w:val="uk-UA"/>
              </w:rPr>
              <w:t xml:space="preserve"> /консультація/</w:t>
            </w:r>
          </w:p>
        </w:tc>
        <w:tc>
          <w:tcPr>
            <w:tcW w:w="1701" w:type="dxa"/>
          </w:tcPr>
          <w:p w14:paraId="4C26969B" w14:textId="77777777" w:rsidR="003115A4" w:rsidRPr="00291F12" w:rsidRDefault="003115A4" w:rsidP="00B030E0">
            <w:pPr>
              <w:rPr>
                <w:rFonts w:ascii="Times New Roman" w:hAnsi="Times New Roman" w:cs="Times New Roman"/>
                <w:sz w:val="28"/>
                <w:szCs w:val="28"/>
                <w:lang w:val="uk-UA"/>
              </w:rPr>
            </w:pPr>
          </w:p>
          <w:p w14:paraId="7F6C89D4" w14:textId="77777777" w:rsidR="003115A4" w:rsidRPr="00291F12" w:rsidRDefault="003115A4" w:rsidP="00B030E0">
            <w:pPr>
              <w:tabs>
                <w:tab w:val="left" w:pos="645"/>
              </w:tabs>
              <w:spacing w:line="240" w:lineRule="auto"/>
              <w:rPr>
                <w:rFonts w:ascii="Times New Roman" w:hAnsi="Times New Roman" w:cs="Times New Roman"/>
                <w:sz w:val="28"/>
                <w:szCs w:val="28"/>
                <w:lang w:val="uk-UA"/>
              </w:rPr>
            </w:pPr>
          </w:p>
        </w:tc>
      </w:tr>
      <w:tr w:rsidR="003115A4" w:rsidRPr="00772A3F" w14:paraId="1118651C" w14:textId="77777777" w:rsidTr="00B030E0">
        <w:trPr>
          <w:trHeight w:val="435"/>
        </w:trPr>
        <w:tc>
          <w:tcPr>
            <w:tcW w:w="551" w:type="dxa"/>
          </w:tcPr>
          <w:p w14:paraId="01CB70ED" w14:textId="77777777" w:rsidR="003115A4" w:rsidRPr="00291F12"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001" w:type="dxa"/>
          </w:tcPr>
          <w:p w14:paraId="74B7DFB5" w14:textId="77777777" w:rsidR="003115A4" w:rsidRPr="00291F12" w:rsidRDefault="003115A4" w:rsidP="00B030E0">
            <w:pPr>
              <w:spacing w:line="240" w:lineRule="auto"/>
              <w:jc w:val="center"/>
              <w:rPr>
                <w:rFonts w:ascii="Times New Roman" w:hAnsi="Times New Roman" w:cs="Times New Roman"/>
                <w:sz w:val="28"/>
                <w:szCs w:val="28"/>
                <w:lang w:val="uk-UA"/>
              </w:rPr>
            </w:pPr>
            <w:r w:rsidRPr="00291F12">
              <w:rPr>
                <w:rFonts w:ascii="Times New Roman" w:hAnsi="Times New Roman" w:cs="Times New Roman"/>
                <w:sz w:val="28"/>
                <w:szCs w:val="28"/>
                <w:lang w:val="uk-UA"/>
              </w:rPr>
              <w:t>Квітень</w:t>
            </w:r>
          </w:p>
        </w:tc>
        <w:tc>
          <w:tcPr>
            <w:tcW w:w="5528" w:type="dxa"/>
          </w:tcPr>
          <w:p w14:paraId="4D0E08A7" w14:textId="77777777" w:rsidR="003115A4" w:rsidRPr="00291F12" w:rsidRDefault="003115A4" w:rsidP="00B030E0">
            <w:pPr>
              <w:pStyle w:val="1"/>
              <w:spacing w:before="0" w:after="0" w:line="295" w:lineRule="atLeast"/>
              <w:jc w:val="both"/>
              <w:rPr>
                <w:rFonts w:ascii="Times New Roman" w:hAnsi="Times New Roman" w:cs="Times New Roman"/>
                <w:b/>
                <w:bCs/>
                <w:sz w:val="28"/>
                <w:szCs w:val="28"/>
                <w:lang w:val="uk-UA"/>
              </w:rPr>
            </w:pPr>
            <w:r w:rsidRPr="00291F12">
              <w:rPr>
                <w:rFonts w:ascii="Times New Roman" w:hAnsi="Times New Roman" w:cs="Times New Roman"/>
                <w:sz w:val="28"/>
                <w:szCs w:val="28"/>
                <w:lang w:val="uk-UA"/>
              </w:rPr>
              <w:t xml:space="preserve">«Чому дитина запитує «Чому…..?» </w:t>
            </w:r>
          </w:p>
          <w:p w14:paraId="2E6EC237" w14:textId="77777777" w:rsidR="003115A4" w:rsidRPr="00291F12" w:rsidRDefault="003115A4" w:rsidP="00B030E0">
            <w:pPr>
              <w:tabs>
                <w:tab w:val="left" w:pos="645"/>
              </w:tabs>
              <w:spacing w:line="240" w:lineRule="auto"/>
              <w:jc w:val="both"/>
              <w:rPr>
                <w:rFonts w:ascii="Times New Roman" w:hAnsi="Times New Roman" w:cs="Times New Roman"/>
                <w:sz w:val="28"/>
                <w:szCs w:val="28"/>
                <w:lang w:val="uk-UA"/>
              </w:rPr>
            </w:pPr>
            <w:r w:rsidRPr="00291F12">
              <w:rPr>
                <w:rFonts w:ascii="Times New Roman" w:hAnsi="Times New Roman" w:cs="Times New Roman"/>
                <w:sz w:val="28"/>
                <w:szCs w:val="28"/>
                <w:lang w:val="uk-UA"/>
              </w:rPr>
              <w:t xml:space="preserve"> /інформація/</w:t>
            </w:r>
          </w:p>
        </w:tc>
        <w:tc>
          <w:tcPr>
            <w:tcW w:w="1701" w:type="dxa"/>
          </w:tcPr>
          <w:p w14:paraId="6A1D7FC2" w14:textId="77777777" w:rsidR="003115A4" w:rsidRPr="00291F12" w:rsidRDefault="003115A4" w:rsidP="00B030E0">
            <w:pPr>
              <w:rPr>
                <w:rFonts w:ascii="Times New Roman" w:hAnsi="Times New Roman" w:cs="Times New Roman"/>
                <w:sz w:val="28"/>
                <w:szCs w:val="28"/>
                <w:lang w:val="uk-UA"/>
              </w:rPr>
            </w:pPr>
          </w:p>
          <w:p w14:paraId="08BB3622" w14:textId="77777777" w:rsidR="003115A4" w:rsidRPr="00291F12" w:rsidRDefault="003115A4" w:rsidP="00B030E0">
            <w:pPr>
              <w:tabs>
                <w:tab w:val="left" w:pos="645"/>
              </w:tabs>
              <w:spacing w:line="240" w:lineRule="auto"/>
              <w:rPr>
                <w:rFonts w:ascii="Times New Roman" w:hAnsi="Times New Roman" w:cs="Times New Roman"/>
                <w:sz w:val="28"/>
                <w:szCs w:val="28"/>
                <w:lang w:val="uk-UA"/>
              </w:rPr>
            </w:pPr>
          </w:p>
        </w:tc>
      </w:tr>
      <w:tr w:rsidR="003115A4" w:rsidRPr="00772A3F" w14:paraId="6C27FAF2" w14:textId="77777777" w:rsidTr="00B030E0">
        <w:trPr>
          <w:trHeight w:val="435"/>
        </w:trPr>
        <w:tc>
          <w:tcPr>
            <w:tcW w:w="551" w:type="dxa"/>
          </w:tcPr>
          <w:p w14:paraId="6FEBA3D5" w14:textId="77777777" w:rsidR="003115A4" w:rsidRPr="00291F12"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001" w:type="dxa"/>
          </w:tcPr>
          <w:p w14:paraId="3DF91937" w14:textId="77777777" w:rsidR="003115A4" w:rsidRPr="00291F12" w:rsidRDefault="003115A4" w:rsidP="00B030E0">
            <w:pPr>
              <w:spacing w:line="240" w:lineRule="auto"/>
              <w:jc w:val="center"/>
              <w:rPr>
                <w:rFonts w:ascii="Times New Roman" w:hAnsi="Times New Roman" w:cs="Times New Roman"/>
                <w:sz w:val="28"/>
                <w:szCs w:val="28"/>
                <w:lang w:val="uk-UA"/>
              </w:rPr>
            </w:pPr>
            <w:r w:rsidRPr="00291F12">
              <w:rPr>
                <w:rFonts w:ascii="Times New Roman" w:hAnsi="Times New Roman" w:cs="Times New Roman"/>
                <w:sz w:val="28"/>
                <w:szCs w:val="28"/>
                <w:lang w:val="uk-UA"/>
              </w:rPr>
              <w:t>Травень</w:t>
            </w:r>
          </w:p>
        </w:tc>
        <w:tc>
          <w:tcPr>
            <w:tcW w:w="5528" w:type="dxa"/>
          </w:tcPr>
          <w:p w14:paraId="1849301E" w14:textId="77777777" w:rsidR="003115A4" w:rsidRPr="00291F12" w:rsidRDefault="003115A4" w:rsidP="00B030E0">
            <w:pPr>
              <w:tabs>
                <w:tab w:val="left" w:pos="645"/>
              </w:tabs>
              <w:spacing w:line="240" w:lineRule="auto"/>
              <w:rPr>
                <w:rFonts w:ascii="Times New Roman" w:hAnsi="Times New Roman" w:cs="Times New Roman"/>
                <w:sz w:val="28"/>
                <w:szCs w:val="28"/>
                <w:lang w:val="uk-UA"/>
              </w:rPr>
            </w:pPr>
            <w:r w:rsidRPr="00291F12">
              <w:rPr>
                <w:rFonts w:ascii="Times New Roman" w:hAnsi="Times New Roman" w:cs="Times New Roman"/>
                <w:sz w:val="28"/>
                <w:szCs w:val="28"/>
                <w:lang w:val="uk-UA"/>
              </w:rPr>
              <w:t>«Як виховувати дітей з різними видами темпераменту»</w:t>
            </w:r>
            <w:r>
              <w:rPr>
                <w:rFonts w:ascii="Times New Roman" w:hAnsi="Times New Roman" w:cs="Times New Roman"/>
                <w:sz w:val="28"/>
                <w:szCs w:val="28"/>
                <w:lang w:val="uk-UA"/>
              </w:rPr>
              <w:t xml:space="preserve"> </w:t>
            </w:r>
            <w:r w:rsidRPr="00291F12">
              <w:rPr>
                <w:rFonts w:ascii="Times New Roman" w:hAnsi="Times New Roman" w:cs="Times New Roman"/>
                <w:sz w:val="28"/>
                <w:szCs w:val="28"/>
                <w:lang w:val="uk-UA"/>
              </w:rPr>
              <w:t>/круглий стіл/</w:t>
            </w:r>
          </w:p>
        </w:tc>
        <w:tc>
          <w:tcPr>
            <w:tcW w:w="1701" w:type="dxa"/>
          </w:tcPr>
          <w:p w14:paraId="4AC7C045" w14:textId="77777777" w:rsidR="003115A4" w:rsidRPr="00291F12" w:rsidRDefault="003115A4" w:rsidP="00B030E0">
            <w:pPr>
              <w:tabs>
                <w:tab w:val="left" w:pos="645"/>
              </w:tabs>
              <w:spacing w:line="240" w:lineRule="auto"/>
              <w:rPr>
                <w:rFonts w:ascii="Times New Roman" w:hAnsi="Times New Roman" w:cs="Times New Roman"/>
                <w:sz w:val="28"/>
                <w:szCs w:val="28"/>
                <w:lang w:val="uk-UA"/>
              </w:rPr>
            </w:pPr>
          </w:p>
        </w:tc>
      </w:tr>
    </w:tbl>
    <w:p w14:paraId="54D2F49F" w14:textId="77777777" w:rsidR="003115A4" w:rsidRPr="000F0E8F" w:rsidRDefault="003115A4" w:rsidP="003115A4">
      <w:pPr>
        <w:spacing w:before="120" w:line="240" w:lineRule="auto"/>
        <w:jc w:val="center"/>
        <w:rPr>
          <w:rFonts w:ascii="Times New Roman" w:hAnsi="Times New Roman" w:cs="Times New Roman"/>
          <w:b/>
          <w:sz w:val="28"/>
          <w:szCs w:val="28"/>
          <w:lang w:val="uk-UA"/>
        </w:rPr>
      </w:pPr>
      <w:r w:rsidRPr="000F0E8F">
        <w:rPr>
          <w:rFonts w:ascii="Times New Roman" w:hAnsi="Times New Roman" w:cs="Times New Roman"/>
          <w:b/>
          <w:sz w:val="28"/>
          <w:szCs w:val="28"/>
          <w:lang w:val="uk-UA"/>
        </w:rPr>
        <w:t>План</w:t>
      </w:r>
    </w:p>
    <w:p w14:paraId="3BFF6861" w14:textId="77777777" w:rsidR="003115A4" w:rsidRPr="000F0E8F" w:rsidRDefault="003115A4" w:rsidP="003115A4">
      <w:pPr>
        <w:spacing w:line="240" w:lineRule="auto"/>
        <w:jc w:val="center"/>
        <w:rPr>
          <w:rFonts w:ascii="Times New Roman" w:hAnsi="Times New Roman" w:cs="Times New Roman"/>
          <w:b/>
          <w:sz w:val="28"/>
          <w:szCs w:val="28"/>
          <w:lang w:val="uk-UA"/>
        </w:rPr>
      </w:pPr>
      <w:r w:rsidRPr="000F0E8F">
        <w:rPr>
          <w:rFonts w:ascii="Times New Roman" w:hAnsi="Times New Roman" w:cs="Times New Roman"/>
          <w:b/>
          <w:sz w:val="28"/>
          <w:szCs w:val="28"/>
          <w:lang w:val="uk-UA"/>
        </w:rPr>
        <w:t xml:space="preserve">роботи </w:t>
      </w:r>
      <w:r>
        <w:rPr>
          <w:rFonts w:ascii="Times New Roman" w:hAnsi="Times New Roman" w:cs="Times New Roman"/>
          <w:b/>
          <w:sz w:val="28"/>
          <w:szCs w:val="28"/>
          <w:lang w:val="uk-UA"/>
        </w:rPr>
        <w:t>клубу</w:t>
      </w:r>
    </w:p>
    <w:p w14:paraId="50542B4D" w14:textId="77777777" w:rsidR="003115A4" w:rsidRPr="009A3F89" w:rsidRDefault="003115A4" w:rsidP="003115A4">
      <w:pPr>
        <w:spacing w:after="120" w:line="240" w:lineRule="auto"/>
        <w:jc w:val="center"/>
        <w:rPr>
          <w:rFonts w:ascii="Times New Roman" w:hAnsi="Times New Roman" w:cs="Times New Roman"/>
          <w:b/>
          <w:sz w:val="28"/>
          <w:szCs w:val="28"/>
          <w:lang w:val="uk-UA"/>
        </w:rPr>
      </w:pPr>
      <w:r w:rsidRPr="009A3F89">
        <w:rPr>
          <w:rFonts w:ascii="Times New Roman" w:hAnsi="Times New Roman" w:cs="Times New Roman"/>
          <w:b/>
          <w:sz w:val="28"/>
          <w:szCs w:val="28"/>
          <w:lang w:val="uk-UA"/>
        </w:rPr>
        <w:t>«</w:t>
      </w:r>
      <w:r>
        <w:rPr>
          <w:rFonts w:ascii="Times New Roman" w:hAnsi="Times New Roman" w:cs="Times New Roman"/>
          <w:b/>
          <w:sz w:val="28"/>
          <w:szCs w:val="28"/>
          <w:lang w:val="uk-UA"/>
        </w:rPr>
        <w:t>Відкритий б</w:t>
      </w:r>
      <w:r w:rsidRPr="009A3F89">
        <w:rPr>
          <w:rFonts w:ascii="Times New Roman" w:eastAsia="Times New Roman" w:hAnsi="Times New Roman" w:cs="Times New Roman"/>
          <w:b/>
          <w:bCs/>
          <w:color w:val="000000"/>
          <w:kern w:val="36"/>
          <w:sz w:val="28"/>
          <w:szCs w:val="28"/>
          <w:lang w:val="uk-UA" w:eastAsia="ru-RU"/>
        </w:rPr>
        <w:t>атьківський Університет</w:t>
      </w:r>
      <w:r w:rsidRPr="009A3F89">
        <w:rPr>
          <w:rFonts w:ascii="Times New Roman" w:hAnsi="Times New Roman" w:cs="Times New Roman"/>
          <w:b/>
          <w:sz w:val="28"/>
          <w:szCs w:val="28"/>
          <w:lang w:val="uk-UA"/>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985"/>
        <w:gridCol w:w="5528"/>
        <w:gridCol w:w="1701"/>
      </w:tblGrid>
      <w:tr w:rsidR="003115A4" w:rsidRPr="00772A3F" w14:paraId="29ADBDBD" w14:textId="77777777" w:rsidTr="00B030E0">
        <w:trPr>
          <w:trHeight w:val="435"/>
        </w:trPr>
        <w:tc>
          <w:tcPr>
            <w:tcW w:w="567" w:type="dxa"/>
          </w:tcPr>
          <w:p w14:paraId="480E0F8D" w14:textId="77777777" w:rsidR="003115A4" w:rsidRPr="00616E22" w:rsidRDefault="003115A4" w:rsidP="00B030E0">
            <w:pPr>
              <w:spacing w:line="240" w:lineRule="auto"/>
              <w:jc w:val="center"/>
              <w:rPr>
                <w:rFonts w:ascii="Times New Roman" w:hAnsi="Times New Roman" w:cs="Times New Roman"/>
                <w:sz w:val="24"/>
                <w:szCs w:val="24"/>
                <w:lang w:val="uk-UA"/>
              </w:rPr>
            </w:pPr>
            <w:r w:rsidRPr="00616E22">
              <w:rPr>
                <w:rFonts w:ascii="Times New Roman" w:hAnsi="Times New Roman" w:cs="Times New Roman"/>
                <w:sz w:val="24"/>
                <w:szCs w:val="24"/>
                <w:lang w:val="uk-UA"/>
              </w:rPr>
              <w:t>№ з/п</w:t>
            </w:r>
          </w:p>
        </w:tc>
        <w:tc>
          <w:tcPr>
            <w:tcW w:w="1985" w:type="dxa"/>
          </w:tcPr>
          <w:p w14:paraId="5E77613F" w14:textId="77777777" w:rsidR="003115A4" w:rsidRPr="00616E22" w:rsidRDefault="003115A4" w:rsidP="00B030E0">
            <w:pPr>
              <w:spacing w:line="240" w:lineRule="auto"/>
              <w:jc w:val="center"/>
              <w:rPr>
                <w:rFonts w:ascii="Times New Roman" w:hAnsi="Times New Roman" w:cs="Times New Roman"/>
                <w:sz w:val="24"/>
                <w:szCs w:val="24"/>
                <w:lang w:val="uk-UA"/>
              </w:rPr>
            </w:pPr>
            <w:r w:rsidRPr="00616E22">
              <w:rPr>
                <w:rFonts w:ascii="Times New Roman" w:hAnsi="Times New Roman" w:cs="Times New Roman"/>
                <w:sz w:val="24"/>
                <w:szCs w:val="24"/>
                <w:lang w:val="uk-UA"/>
              </w:rPr>
              <w:t>Дата</w:t>
            </w:r>
          </w:p>
        </w:tc>
        <w:tc>
          <w:tcPr>
            <w:tcW w:w="5528" w:type="dxa"/>
          </w:tcPr>
          <w:p w14:paraId="24DAA39A" w14:textId="77777777" w:rsidR="003115A4" w:rsidRPr="00616E22" w:rsidRDefault="003115A4" w:rsidP="00B030E0">
            <w:pPr>
              <w:spacing w:line="240" w:lineRule="auto"/>
              <w:jc w:val="center"/>
              <w:rPr>
                <w:rFonts w:ascii="Times New Roman" w:hAnsi="Times New Roman" w:cs="Times New Roman"/>
                <w:sz w:val="24"/>
                <w:szCs w:val="24"/>
                <w:lang w:val="uk-UA"/>
              </w:rPr>
            </w:pPr>
            <w:r w:rsidRPr="00616E22">
              <w:rPr>
                <w:rFonts w:ascii="Times New Roman" w:hAnsi="Times New Roman" w:cs="Times New Roman"/>
                <w:sz w:val="24"/>
                <w:szCs w:val="24"/>
                <w:lang w:val="uk-UA"/>
              </w:rPr>
              <w:t>Зміст роботи</w:t>
            </w:r>
          </w:p>
        </w:tc>
        <w:tc>
          <w:tcPr>
            <w:tcW w:w="1701" w:type="dxa"/>
          </w:tcPr>
          <w:p w14:paraId="72C30C21" w14:textId="77777777" w:rsidR="003115A4" w:rsidRPr="00616E22" w:rsidRDefault="003115A4" w:rsidP="00B030E0">
            <w:pPr>
              <w:tabs>
                <w:tab w:val="center" w:pos="671"/>
              </w:tabs>
              <w:spacing w:line="240" w:lineRule="auto"/>
              <w:ind w:left="-108"/>
              <w:rPr>
                <w:rFonts w:ascii="Times New Roman" w:hAnsi="Times New Roman" w:cs="Times New Roman"/>
                <w:sz w:val="24"/>
                <w:szCs w:val="24"/>
                <w:lang w:val="uk-UA"/>
              </w:rPr>
            </w:pPr>
            <w:r w:rsidRPr="00616E22">
              <w:rPr>
                <w:rFonts w:ascii="Times New Roman" w:hAnsi="Times New Roman" w:cs="Times New Roman"/>
                <w:sz w:val="24"/>
                <w:szCs w:val="24"/>
                <w:lang w:val="uk-UA"/>
              </w:rPr>
              <w:t xml:space="preserve"> Примітка</w:t>
            </w:r>
          </w:p>
          <w:p w14:paraId="3FB54F3D" w14:textId="77777777" w:rsidR="003115A4" w:rsidRPr="00616E22" w:rsidRDefault="003115A4" w:rsidP="00B030E0">
            <w:pPr>
              <w:spacing w:line="240" w:lineRule="auto"/>
              <w:jc w:val="center"/>
              <w:rPr>
                <w:rFonts w:ascii="Times New Roman" w:hAnsi="Times New Roman" w:cs="Times New Roman"/>
                <w:sz w:val="24"/>
                <w:szCs w:val="24"/>
                <w:lang w:val="uk-UA"/>
              </w:rPr>
            </w:pPr>
          </w:p>
        </w:tc>
      </w:tr>
      <w:tr w:rsidR="003115A4" w:rsidRPr="00772A3F" w14:paraId="0E63CB61" w14:textId="77777777" w:rsidTr="00B030E0">
        <w:trPr>
          <w:trHeight w:val="435"/>
        </w:trPr>
        <w:tc>
          <w:tcPr>
            <w:tcW w:w="567" w:type="dxa"/>
          </w:tcPr>
          <w:p w14:paraId="0954C8B1"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85" w:type="dxa"/>
          </w:tcPr>
          <w:p w14:paraId="14A3D74A"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 xml:space="preserve">Жовтень </w:t>
            </w:r>
          </w:p>
          <w:p w14:paraId="6C86F311" w14:textId="77777777" w:rsidR="003115A4" w:rsidRPr="00772A3F" w:rsidRDefault="003115A4" w:rsidP="00B030E0">
            <w:pPr>
              <w:spacing w:line="240" w:lineRule="auto"/>
              <w:jc w:val="center"/>
              <w:rPr>
                <w:rFonts w:ascii="Times New Roman" w:hAnsi="Times New Roman" w:cs="Times New Roman"/>
                <w:sz w:val="28"/>
                <w:szCs w:val="28"/>
                <w:lang w:val="uk-UA"/>
              </w:rPr>
            </w:pPr>
          </w:p>
        </w:tc>
        <w:tc>
          <w:tcPr>
            <w:tcW w:w="5528" w:type="dxa"/>
          </w:tcPr>
          <w:p w14:paraId="1027D46E" w14:textId="77777777" w:rsidR="003115A4" w:rsidRPr="002979B6" w:rsidRDefault="003115A4" w:rsidP="00B030E0">
            <w:pPr>
              <w:tabs>
                <w:tab w:val="left" w:pos="645"/>
              </w:tabs>
              <w:spacing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w:t>
            </w:r>
            <w:r w:rsidRPr="002979B6">
              <w:rPr>
                <w:rFonts w:ascii="Times New Roman" w:eastAsia="Times New Roman" w:hAnsi="Times New Roman" w:cs="Times New Roman"/>
                <w:sz w:val="28"/>
                <w:szCs w:val="28"/>
                <w:lang w:val="uk-UA" w:eastAsia="ru-RU"/>
              </w:rPr>
              <w:t>Давайте познайомимося</w:t>
            </w:r>
            <w:r>
              <w:rPr>
                <w:rFonts w:ascii="Times New Roman" w:eastAsia="Times New Roman" w:hAnsi="Times New Roman" w:cs="Times New Roman"/>
                <w:sz w:val="28"/>
                <w:szCs w:val="28"/>
                <w:lang w:val="uk-UA" w:eastAsia="ru-RU"/>
              </w:rPr>
              <w:t xml:space="preserve">» </w:t>
            </w:r>
            <w:r w:rsidRPr="002979B6">
              <w:rPr>
                <w:rFonts w:ascii="Times New Roman" w:hAnsi="Times New Roman" w:cs="Times New Roman"/>
                <w:sz w:val="28"/>
                <w:szCs w:val="28"/>
                <w:lang w:val="uk-UA"/>
              </w:rPr>
              <w:t xml:space="preserve"> /</w:t>
            </w:r>
            <w:r>
              <w:rPr>
                <w:rFonts w:ascii="Times New Roman" w:hAnsi="Times New Roman" w:cs="Times New Roman"/>
                <w:sz w:val="28"/>
                <w:szCs w:val="28"/>
                <w:lang w:val="uk-UA"/>
              </w:rPr>
              <w:t>тренінг</w:t>
            </w:r>
            <w:r w:rsidRPr="002979B6">
              <w:rPr>
                <w:rFonts w:ascii="Times New Roman" w:hAnsi="Times New Roman" w:cs="Times New Roman"/>
                <w:sz w:val="28"/>
                <w:szCs w:val="28"/>
                <w:lang w:val="uk-UA"/>
              </w:rPr>
              <w:t>/</w:t>
            </w:r>
          </w:p>
        </w:tc>
        <w:tc>
          <w:tcPr>
            <w:tcW w:w="1701" w:type="dxa"/>
          </w:tcPr>
          <w:p w14:paraId="630D402C" w14:textId="77777777" w:rsidR="003115A4" w:rsidRPr="00772A3F" w:rsidRDefault="003115A4" w:rsidP="00B030E0">
            <w:pPr>
              <w:tabs>
                <w:tab w:val="left" w:pos="645"/>
              </w:tabs>
              <w:spacing w:line="240" w:lineRule="auto"/>
              <w:rPr>
                <w:rFonts w:ascii="Times New Roman" w:hAnsi="Times New Roman" w:cs="Times New Roman"/>
                <w:sz w:val="28"/>
                <w:szCs w:val="28"/>
                <w:lang w:val="uk-UA"/>
              </w:rPr>
            </w:pPr>
          </w:p>
        </w:tc>
      </w:tr>
      <w:tr w:rsidR="003115A4" w:rsidRPr="00772A3F" w14:paraId="728192B3" w14:textId="77777777" w:rsidTr="00B030E0">
        <w:trPr>
          <w:trHeight w:val="435"/>
        </w:trPr>
        <w:tc>
          <w:tcPr>
            <w:tcW w:w="567" w:type="dxa"/>
          </w:tcPr>
          <w:p w14:paraId="257DF13A"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985" w:type="dxa"/>
          </w:tcPr>
          <w:p w14:paraId="6B9BFF41"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 xml:space="preserve">Листопад </w:t>
            </w:r>
          </w:p>
          <w:p w14:paraId="5A9C61DD" w14:textId="77777777" w:rsidR="003115A4" w:rsidRPr="00772A3F" w:rsidRDefault="003115A4" w:rsidP="00B030E0">
            <w:pPr>
              <w:spacing w:line="240" w:lineRule="auto"/>
              <w:jc w:val="center"/>
              <w:rPr>
                <w:rFonts w:ascii="Times New Roman" w:hAnsi="Times New Roman" w:cs="Times New Roman"/>
                <w:sz w:val="28"/>
                <w:szCs w:val="28"/>
                <w:lang w:val="uk-UA"/>
              </w:rPr>
            </w:pPr>
          </w:p>
        </w:tc>
        <w:tc>
          <w:tcPr>
            <w:tcW w:w="5528" w:type="dxa"/>
          </w:tcPr>
          <w:p w14:paraId="3C6341DD" w14:textId="77777777" w:rsidR="003115A4" w:rsidRDefault="003115A4" w:rsidP="00B030E0">
            <w:pPr>
              <w:spacing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2979B6">
              <w:rPr>
                <w:rFonts w:ascii="Times New Roman" w:eastAsia="Times New Roman" w:hAnsi="Times New Roman" w:cs="Times New Roman"/>
                <w:sz w:val="28"/>
                <w:szCs w:val="28"/>
                <w:lang w:val="uk-UA" w:eastAsia="ru-RU"/>
              </w:rPr>
              <w:t>Мої батьки люблять мене</w:t>
            </w:r>
            <w:r>
              <w:rPr>
                <w:rFonts w:ascii="Times New Roman" w:eastAsia="Times New Roman" w:hAnsi="Times New Roman" w:cs="Times New Roman"/>
                <w:sz w:val="28"/>
                <w:szCs w:val="28"/>
                <w:lang w:val="uk-UA" w:eastAsia="ru-RU"/>
              </w:rPr>
              <w:t xml:space="preserve">» </w:t>
            </w:r>
          </w:p>
          <w:p w14:paraId="46E28850" w14:textId="77777777" w:rsidR="003115A4" w:rsidRPr="002979B6" w:rsidRDefault="003115A4" w:rsidP="00B030E0">
            <w:pPr>
              <w:spacing w:line="240" w:lineRule="auto"/>
              <w:jc w:val="both"/>
              <w:rPr>
                <w:rFonts w:ascii="Times New Roman" w:hAnsi="Times New Roman" w:cs="Times New Roman"/>
                <w:sz w:val="28"/>
                <w:szCs w:val="28"/>
                <w:lang w:val="uk-UA"/>
              </w:rPr>
            </w:pPr>
            <w:r w:rsidRPr="002979B6">
              <w:rPr>
                <w:rFonts w:ascii="Times New Roman" w:hAnsi="Times New Roman" w:cs="Times New Roman"/>
                <w:sz w:val="28"/>
                <w:szCs w:val="28"/>
                <w:lang w:val="uk-UA"/>
              </w:rPr>
              <w:t xml:space="preserve"> /</w:t>
            </w:r>
            <w:r>
              <w:rPr>
                <w:rFonts w:ascii="Times New Roman" w:hAnsi="Times New Roman" w:cs="Times New Roman"/>
                <w:sz w:val="28"/>
                <w:szCs w:val="28"/>
                <w:lang w:val="uk-UA"/>
              </w:rPr>
              <w:t>день сімейного спілкування</w:t>
            </w:r>
            <w:r w:rsidRPr="002979B6">
              <w:rPr>
                <w:rFonts w:ascii="Times New Roman" w:hAnsi="Times New Roman" w:cs="Times New Roman"/>
                <w:sz w:val="28"/>
                <w:szCs w:val="28"/>
                <w:lang w:val="uk-UA"/>
              </w:rPr>
              <w:t>/</w:t>
            </w:r>
          </w:p>
        </w:tc>
        <w:tc>
          <w:tcPr>
            <w:tcW w:w="1701" w:type="dxa"/>
          </w:tcPr>
          <w:p w14:paraId="7B943469" w14:textId="77777777" w:rsidR="003115A4" w:rsidRDefault="003115A4" w:rsidP="00B030E0">
            <w:pPr>
              <w:rPr>
                <w:rFonts w:ascii="Times New Roman" w:hAnsi="Times New Roman" w:cs="Times New Roman"/>
                <w:sz w:val="28"/>
                <w:szCs w:val="28"/>
                <w:lang w:val="uk-UA"/>
              </w:rPr>
            </w:pPr>
          </w:p>
          <w:p w14:paraId="7FAB87B1" w14:textId="77777777" w:rsidR="003115A4" w:rsidRPr="00772A3F" w:rsidRDefault="003115A4" w:rsidP="00B030E0">
            <w:pPr>
              <w:spacing w:line="240" w:lineRule="auto"/>
              <w:jc w:val="center"/>
              <w:rPr>
                <w:rFonts w:ascii="Times New Roman" w:hAnsi="Times New Roman" w:cs="Times New Roman"/>
                <w:sz w:val="28"/>
                <w:szCs w:val="28"/>
                <w:lang w:val="uk-UA"/>
              </w:rPr>
            </w:pPr>
          </w:p>
        </w:tc>
      </w:tr>
      <w:tr w:rsidR="003115A4" w:rsidRPr="00772A3F" w14:paraId="0D7E2B4E" w14:textId="77777777" w:rsidTr="00B030E0">
        <w:trPr>
          <w:trHeight w:val="780"/>
        </w:trPr>
        <w:tc>
          <w:tcPr>
            <w:tcW w:w="567" w:type="dxa"/>
          </w:tcPr>
          <w:p w14:paraId="6FE5D18A"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985" w:type="dxa"/>
          </w:tcPr>
          <w:p w14:paraId="5EA4865B"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Грудень</w:t>
            </w:r>
          </w:p>
          <w:p w14:paraId="68C32833" w14:textId="77777777" w:rsidR="003115A4" w:rsidRPr="00772A3F" w:rsidRDefault="003115A4" w:rsidP="00B030E0">
            <w:pPr>
              <w:spacing w:line="240" w:lineRule="auto"/>
              <w:jc w:val="center"/>
              <w:rPr>
                <w:rFonts w:ascii="Times New Roman" w:hAnsi="Times New Roman" w:cs="Times New Roman"/>
                <w:sz w:val="28"/>
                <w:szCs w:val="28"/>
                <w:lang w:val="uk-UA"/>
              </w:rPr>
            </w:pPr>
          </w:p>
        </w:tc>
        <w:tc>
          <w:tcPr>
            <w:tcW w:w="5528" w:type="dxa"/>
          </w:tcPr>
          <w:p w14:paraId="21EA0FE2" w14:textId="77777777" w:rsidR="003115A4" w:rsidRPr="002979B6" w:rsidRDefault="003115A4" w:rsidP="00B030E0">
            <w:pPr>
              <w:spacing w:line="24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Pr="002979B6">
              <w:rPr>
                <w:rFonts w:ascii="Times New Roman" w:eastAsia="Times New Roman" w:hAnsi="Times New Roman" w:cs="Times New Roman"/>
                <w:sz w:val="28"/>
                <w:szCs w:val="28"/>
                <w:lang w:val="uk-UA" w:eastAsia="ru-RU"/>
              </w:rPr>
              <w:t>Чи знаю я свою дитину?</w:t>
            </w:r>
            <w:r>
              <w:rPr>
                <w:rFonts w:ascii="Times New Roman" w:hAnsi="Times New Roman" w:cs="Times New Roman"/>
                <w:sz w:val="28"/>
                <w:szCs w:val="28"/>
                <w:lang w:val="uk-UA"/>
              </w:rPr>
              <w:t xml:space="preserve">» </w:t>
            </w:r>
            <w:r w:rsidRPr="002979B6">
              <w:rPr>
                <w:rFonts w:ascii="Times New Roman" w:eastAsia="Times New Roman" w:hAnsi="Times New Roman" w:cs="Times New Roman"/>
                <w:sz w:val="28"/>
                <w:szCs w:val="28"/>
                <w:lang w:val="uk-UA"/>
              </w:rPr>
              <w:t>/усний журнал/</w:t>
            </w:r>
            <w:r w:rsidRPr="002979B6">
              <w:rPr>
                <w:rFonts w:ascii="Times New Roman" w:eastAsia="Times New Roman" w:hAnsi="Times New Roman" w:cs="Times New Roman"/>
                <w:sz w:val="28"/>
                <w:szCs w:val="28"/>
              </w:rPr>
              <w:t xml:space="preserve"> </w:t>
            </w:r>
          </w:p>
          <w:p w14:paraId="2B702566" w14:textId="77777777" w:rsidR="003115A4" w:rsidRPr="002979B6" w:rsidRDefault="003115A4" w:rsidP="00B030E0">
            <w:pPr>
              <w:spacing w:line="240" w:lineRule="auto"/>
              <w:jc w:val="both"/>
              <w:rPr>
                <w:rFonts w:ascii="Times New Roman" w:hAnsi="Times New Roman" w:cs="Times New Roman"/>
                <w:sz w:val="28"/>
                <w:szCs w:val="28"/>
                <w:lang w:val="uk-UA"/>
              </w:rPr>
            </w:pPr>
          </w:p>
        </w:tc>
        <w:tc>
          <w:tcPr>
            <w:tcW w:w="1701" w:type="dxa"/>
          </w:tcPr>
          <w:p w14:paraId="08577ACC" w14:textId="77777777" w:rsidR="003115A4" w:rsidRDefault="003115A4" w:rsidP="00B030E0">
            <w:pPr>
              <w:rPr>
                <w:rFonts w:ascii="Times New Roman" w:hAnsi="Times New Roman" w:cs="Times New Roman"/>
                <w:sz w:val="28"/>
                <w:szCs w:val="28"/>
                <w:lang w:val="uk-UA"/>
              </w:rPr>
            </w:pPr>
          </w:p>
          <w:p w14:paraId="1F0E9531" w14:textId="77777777" w:rsidR="003115A4" w:rsidRPr="00772A3F" w:rsidRDefault="003115A4" w:rsidP="00B030E0">
            <w:pPr>
              <w:spacing w:line="240" w:lineRule="auto"/>
              <w:jc w:val="center"/>
              <w:rPr>
                <w:rFonts w:ascii="Times New Roman" w:hAnsi="Times New Roman" w:cs="Times New Roman"/>
                <w:sz w:val="28"/>
                <w:szCs w:val="28"/>
                <w:lang w:val="uk-UA"/>
              </w:rPr>
            </w:pPr>
          </w:p>
        </w:tc>
      </w:tr>
      <w:tr w:rsidR="003115A4" w:rsidRPr="00772A3F" w14:paraId="75BFB0F3" w14:textId="77777777" w:rsidTr="00B030E0">
        <w:trPr>
          <w:trHeight w:val="435"/>
        </w:trPr>
        <w:tc>
          <w:tcPr>
            <w:tcW w:w="567" w:type="dxa"/>
          </w:tcPr>
          <w:p w14:paraId="3C501326"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985" w:type="dxa"/>
          </w:tcPr>
          <w:p w14:paraId="66FB5B0A"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Січень</w:t>
            </w:r>
          </w:p>
        </w:tc>
        <w:tc>
          <w:tcPr>
            <w:tcW w:w="5528" w:type="dxa"/>
          </w:tcPr>
          <w:p w14:paraId="53E07E5A" w14:textId="77777777" w:rsidR="003115A4" w:rsidRPr="002979B6" w:rsidRDefault="003115A4" w:rsidP="00B030E0">
            <w:pPr>
              <w:spacing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w:t>
            </w:r>
            <w:r w:rsidRPr="002979B6">
              <w:rPr>
                <w:rFonts w:ascii="Times New Roman" w:eastAsia="Times New Roman" w:hAnsi="Times New Roman" w:cs="Times New Roman"/>
                <w:sz w:val="28"/>
                <w:szCs w:val="28"/>
                <w:lang w:val="uk-UA" w:eastAsia="ru-RU"/>
              </w:rPr>
              <w:t>Покарання в сім'ї</w:t>
            </w:r>
            <w:r>
              <w:rPr>
                <w:rFonts w:ascii="Times New Roman" w:eastAsia="Times New Roman" w:hAnsi="Times New Roman" w:cs="Times New Roman"/>
                <w:sz w:val="28"/>
                <w:szCs w:val="28"/>
                <w:lang w:val="uk-UA" w:eastAsia="ru-RU"/>
              </w:rPr>
              <w:t>»</w:t>
            </w:r>
            <w:r w:rsidRPr="002979B6">
              <w:rPr>
                <w:rFonts w:ascii="Times New Roman" w:hAnsi="Times New Roman" w:cs="Times New Roman"/>
                <w:sz w:val="28"/>
                <w:szCs w:val="28"/>
                <w:lang w:val="uk-UA"/>
              </w:rPr>
              <w:t xml:space="preserve"> /обмін думками/</w:t>
            </w:r>
          </w:p>
        </w:tc>
        <w:tc>
          <w:tcPr>
            <w:tcW w:w="1701" w:type="dxa"/>
          </w:tcPr>
          <w:p w14:paraId="665C15DD" w14:textId="77777777" w:rsidR="003115A4" w:rsidRPr="00772A3F" w:rsidRDefault="003115A4" w:rsidP="00B030E0">
            <w:pPr>
              <w:spacing w:line="240" w:lineRule="auto"/>
              <w:rPr>
                <w:rFonts w:ascii="Times New Roman" w:hAnsi="Times New Roman" w:cs="Times New Roman"/>
                <w:sz w:val="28"/>
                <w:szCs w:val="28"/>
                <w:lang w:val="uk-UA"/>
              </w:rPr>
            </w:pPr>
          </w:p>
        </w:tc>
      </w:tr>
      <w:tr w:rsidR="003115A4" w:rsidRPr="00772A3F" w14:paraId="36F753E1" w14:textId="77777777" w:rsidTr="00B030E0">
        <w:trPr>
          <w:trHeight w:val="435"/>
        </w:trPr>
        <w:tc>
          <w:tcPr>
            <w:tcW w:w="567" w:type="dxa"/>
          </w:tcPr>
          <w:p w14:paraId="55F4492C"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985" w:type="dxa"/>
          </w:tcPr>
          <w:p w14:paraId="17A7F03C"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Лютий</w:t>
            </w:r>
          </w:p>
        </w:tc>
        <w:tc>
          <w:tcPr>
            <w:tcW w:w="5528" w:type="dxa"/>
          </w:tcPr>
          <w:p w14:paraId="20B7D9B5" w14:textId="77777777" w:rsidR="003115A4" w:rsidRPr="002979B6" w:rsidRDefault="003115A4" w:rsidP="00B030E0">
            <w:pPr>
              <w:spacing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w:t>
            </w:r>
            <w:r w:rsidRPr="002979B6">
              <w:rPr>
                <w:rFonts w:ascii="Times New Roman" w:eastAsia="Times New Roman" w:hAnsi="Times New Roman" w:cs="Times New Roman"/>
                <w:sz w:val="28"/>
                <w:szCs w:val="28"/>
                <w:lang w:val="uk-UA" w:eastAsia="ru-RU"/>
              </w:rPr>
              <w:t>Як почути дитину</w:t>
            </w:r>
            <w:r>
              <w:rPr>
                <w:rFonts w:ascii="Times New Roman" w:eastAsia="Times New Roman" w:hAnsi="Times New Roman" w:cs="Times New Roman"/>
                <w:sz w:val="28"/>
                <w:szCs w:val="28"/>
                <w:lang w:val="uk-UA" w:eastAsia="ru-RU"/>
              </w:rPr>
              <w:t>»</w:t>
            </w:r>
            <w:r w:rsidRPr="002979B6">
              <w:rPr>
                <w:rFonts w:ascii="Times New Roman" w:hAnsi="Times New Roman" w:cs="Times New Roman"/>
                <w:sz w:val="28"/>
                <w:szCs w:val="28"/>
                <w:lang w:val="uk-UA"/>
              </w:rPr>
              <w:t xml:space="preserve"> /</w:t>
            </w:r>
            <w:r>
              <w:rPr>
                <w:rFonts w:ascii="Times New Roman" w:hAnsi="Times New Roman" w:cs="Times New Roman"/>
                <w:sz w:val="28"/>
                <w:szCs w:val="28"/>
                <w:lang w:val="uk-UA"/>
              </w:rPr>
              <w:t>лекція-бесіда</w:t>
            </w:r>
            <w:r w:rsidRPr="002979B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tc>
        <w:tc>
          <w:tcPr>
            <w:tcW w:w="1701" w:type="dxa"/>
          </w:tcPr>
          <w:p w14:paraId="4827B92A" w14:textId="77777777" w:rsidR="003115A4" w:rsidRPr="00772A3F" w:rsidRDefault="003115A4" w:rsidP="00B030E0">
            <w:pPr>
              <w:spacing w:line="240" w:lineRule="auto"/>
              <w:rPr>
                <w:rFonts w:ascii="Times New Roman" w:hAnsi="Times New Roman" w:cs="Times New Roman"/>
                <w:sz w:val="28"/>
                <w:szCs w:val="28"/>
                <w:lang w:val="uk-UA"/>
              </w:rPr>
            </w:pPr>
          </w:p>
        </w:tc>
      </w:tr>
      <w:tr w:rsidR="003115A4" w:rsidRPr="00772A3F" w14:paraId="273204EE" w14:textId="77777777" w:rsidTr="00B030E0">
        <w:trPr>
          <w:trHeight w:val="435"/>
        </w:trPr>
        <w:tc>
          <w:tcPr>
            <w:tcW w:w="567" w:type="dxa"/>
          </w:tcPr>
          <w:p w14:paraId="4959AD7D"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985" w:type="dxa"/>
          </w:tcPr>
          <w:p w14:paraId="10616A95"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Березень</w:t>
            </w:r>
          </w:p>
          <w:p w14:paraId="04428543" w14:textId="77777777" w:rsidR="003115A4" w:rsidRPr="00772A3F" w:rsidRDefault="003115A4" w:rsidP="00B030E0">
            <w:pPr>
              <w:spacing w:line="240" w:lineRule="auto"/>
              <w:jc w:val="center"/>
              <w:rPr>
                <w:rFonts w:ascii="Times New Roman" w:hAnsi="Times New Roman" w:cs="Times New Roman"/>
                <w:sz w:val="28"/>
                <w:szCs w:val="28"/>
                <w:lang w:val="uk-UA"/>
              </w:rPr>
            </w:pPr>
          </w:p>
        </w:tc>
        <w:tc>
          <w:tcPr>
            <w:tcW w:w="5528" w:type="dxa"/>
          </w:tcPr>
          <w:p w14:paraId="06FF187C" w14:textId="77777777" w:rsidR="003115A4" w:rsidRPr="002979B6" w:rsidRDefault="003115A4" w:rsidP="00B030E0">
            <w:pPr>
              <w:spacing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w:t>
            </w:r>
            <w:r w:rsidRPr="002979B6">
              <w:rPr>
                <w:rFonts w:ascii="Times New Roman" w:eastAsia="Times New Roman" w:hAnsi="Times New Roman" w:cs="Times New Roman"/>
                <w:sz w:val="28"/>
                <w:szCs w:val="28"/>
                <w:lang w:val="uk-UA" w:eastAsia="ru-RU"/>
              </w:rPr>
              <w:t>Саморегуляція в спілкуванні з дитиною</w:t>
            </w:r>
            <w:r>
              <w:rPr>
                <w:rFonts w:ascii="Times New Roman" w:eastAsia="Times New Roman" w:hAnsi="Times New Roman" w:cs="Times New Roman"/>
                <w:sz w:val="28"/>
                <w:szCs w:val="28"/>
                <w:lang w:val="uk-UA" w:eastAsia="ru-RU"/>
              </w:rPr>
              <w:t>»</w:t>
            </w:r>
            <w:r w:rsidRPr="002979B6">
              <w:rPr>
                <w:rFonts w:ascii="Times New Roman" w:hAnsi="Times New Roman" w:cs="Times New Roman"/>
                <w:sz w:val="28"/>
                <w:szCs w:val="28"/>
                <w:lang w:val="uk-UA"/>
              </w:rPr>
              <w:t xml:space="preserve"> </w:t>
            </w:r>
          </w:p>
          <w:p w14:paraId="035B08EB" w14:textId="77777777" w:rsidR="003115A4" w:rsidRPr="002979B6" w:rsidRDefault="003115A4" w:rsidP="00B030E0">
            <w:pPr>
              <w:spacing w:line="240" w:lineRule="auto"/>
              <w:jc w:val="both"/>
              <w:rPr>
                <w:rFonts w:ascii="Times New Roman" w:hAnsi="Times New Roman" w:cs="Times New Roman"/>
                <w:sz w:val="28"/>
                <w:szCs w:val="28"/>
                <w:lang w:val="uk-UA"/>
              </w:rPr>
            </w:pPr>
            <w:r w:rsidRPr="002979B6">
              <w:rPr>
                <w:rFonts w:ascii="Times New Roman" w:hAnsi="Times New Roman" w:cs="Times New Roman"/>
                <w:sz w:val="28"/>
                <w:szCs w:val="28"/>
                <w:lang w:val="uk-UA"/>
              </w:rPr>
              <w:t>/круглий стіл/</w:t>
            </w:r>
          </w:p>
        </w:tc>
        <w:tc>
          <w:tcPr>
            <w:tcW w:w="1701" w:type="dxa"/>
          </w:tcPr>
          <w:p w14:paraId="5671D7DE" w14:textId="77777777" w:rsidR="003115A4" w:rsidRDefault="003115A4" w:rsidP="00B030E0">
            <w:pPr>
              <w:rPr>
                <w:rFonts w:ascii="Times New Roman" w:hAnsi="Times New Roman" w:cs="Times New Roman"/>
                <w:sz w:val="28"/>
                <w:szCs w:val="28"/>
                <w:lang w:val="uk-UA"/>
              </w:rPr>
            </w:pPr>
          </w:p>
          <w:p w14:paraId="687337D6" w14:textId="77777777" w:rsidR="003115A4" w:rsidRPr="00772A3F" w:rsidRDefault="003115A4" w:rsidP="00B030E0">
            <w:pPr>
              <w:spacing w:line="240" w:lineRule="auto"/>
              <w:jc w:val="center"/>
              <w:rPr>
                <w:rFonts w:ascii="Times New Roman" w:hAnsi="Times New Roman" w:cs="Times New Roman"/>
                <w:sz w:val="28"/>
                <w:szCs w:val="28"/>
                <w:lang w:val="uk-UA"/>
              </w:rPr>
            </w:pPr>
          </w:p>
        </w:tc>
      </w:tr>
      <w:tr w:rsidR="003115A4" w:rsidRPr="00772A3F" w14:paraId="6EBF0C40" w14:textId="77777777" w:rsidTr="00B030E0">
        <w:trPr>
          <w:trHeight w:val="435"/>
        </w:trPr>
        <w:tc>
          <w:tcPr>
            <w:tcW w:w="567" w:type="dxa"/>
          </w:tcPr>
          <w:p w14:paraId="44F3DF6C"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p>
        </w:tc>
        <w:tc>
          <w:tcPr>
            <w:tcW w:w="1985" w:type="dxa"/>
          </w:tcPr>
          <w:p w14:paraId="5ACF1E94"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Квітень</w:t>
            </w:r>
          </w:p>
          <w:p w14:paraId="56D506A1" w14:textId="77777777" w:rsidR="003115A4" w:rsidRPr="00772A3F" w:rsidRDefault="003115A4" w:rsidP="00B030E0">
            <w:pPr>
              <w:spacing w:line="240" w:lineRule="auto"/>
              <w:jc w:val="center"/>
              <w:rPr>
                <w:rFonts w:ascii="Times New Roman" w:hAnsi="Times New Roman" w:cs="Times New Roman"/>
                <w:sz w:val="28"/>
                <w:szCs w:val="28"/>
                <w:lang w:val="uk-UA"/>
              </w:rPr>
            </w:pPr>
          </w:p>
        </w:tc>
        <w:tc>
          <w:tcPr>
            <w:tcW w:w="5528" w:type="dxa"/>
          </w:tcPr>
          <w:p w14:paraId="456C39C9" w14:textId="77777777" w:rsidR="003115A4" w:rsidRPr="002979B6" w:rsidRDefault="003115A4" w:rsidP="00B030E0">
            <w:pPr>
              <w:spacing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ru-RU"/>
              </w:rPr>
              <w:t>«</w:t>
            </w:r>
            <w:r w:rsidRPr="002979B6">
              <w:rPr>
                <w:rFonts w:ascii="Times New Roman" w:eastAsia="Times New Roman" w:hAnsi="Times New Roman" w:cs="Times New Roman"/>
                <w:sz w:val="28"/>
                <w:szCs w:val="28"/>
                <w:lang w:val="uk-UA" w:eastAsia="ru-RU"/>
              </w:rPr>
              <w:t>Конфлікт між батьком і дитиною</w:t>
            </w:r>
            <w:r>
              <w:rPr>
                <w:rFonts w:ascii="Times New Roman" w:eastAsia="Times New Roman" w:hAnsi="Times New Roman" w:cs="Times New Roman"/>
                <w:sz w:val="28"/>
                <w:szCs w:val="28"/>
                <w:lang w:val="uk-UA" w:eastAsia="ru-RU"/>
              </w:rPr>
              <w:t>»</w:t>
            </w:r>
            <w:r w:rsidRPr="002979B6">
              <w:rPr>
                <w:rFonts w:ascii="Times New Roman" w:eastAsia="Times New Roman" w:hAnsi="Times New Roman" w:cs="Times New Roman"/>
                <w:sz w:val="28"/>
                <w:szCs w:val="28"/>
                <w:lang w:val="uk-UA"/>
              </w:rPr>
              <w:t xml:space="preserve"> </w:t>
            </w:r>
          </w:p>
          <w:p w14:paraId="63F1B20D" w14:textId="77777777" w:rsidR="003115A4" w:rsidRPr="002979B6" w:rsidRDefault="003115A4" w:rsidP="00B030E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/мастер-клас/</w:t>
            </w:r>
          </w:p>
        </w:tc>
        <w:tc>
          <w:tcPr>
            <w:tcW w:w="1701" w:type="dxa"/>
          </w:tcPr>
          <w:p w14:paraId="4A489B5A" w14:textId="77777777" w:rsidR="003115A4" w:rsidRDefault="003115A4" w:rsidP="00B030E0">
            <w:pPr>
              <w:rPr>
                <w:rFonts w:ascii="Times New Roman" w:hAnsi="Times New Roman" w:cs="Times New Roman"/>
                <w:sz w:val="28"/>
                <w:szCs w:val="28"/>
                <w:lang w:val="uk-UA"/>
              </w:rPr>
            </w:pPr>
          </w:p>
          <w:p w14:paraId="5E7CA47C" w14:textId="77777777" w:rsidR="003115A4" w:rsidRPr="00772A3F" w:rsidRDefault="003115A4" w:rsidP="00B030E0">
            <w:pPr>
              <w:tabs>
                <w:tab w:val="left" w:pos="870"/>
              </w:tabs>
              <w:spacing w:line="240" w:lineRule="auto"/>
              <w:rPr>
                <w:rFonts w:ascii="Times New Roman" w:hAnsi="Times New Roman" w:cs="Times New Roman"/>
                <w:sz w:val="28"/>
                <w:szCs w:val="28"/>
                <w:lang w:val="uk-UA"/>
              </w:rPr>
            </w:pPr>
          </w:p>
        </w:tc>
      </w:tr>
      <w:tr w:rsidR="003115A4" w:rsidRPr="00772A3F" w14:paraId="1D0D2953" w14:textId="77777777" w:rsidTr="00B030E0">
        <w:trPr>
          <w:trHeight w:val="687"/>
        </w:trPr>
        <w:tc>
          <w:tcPr>
            <w:tcW w:w="567" w:type="dxa"/>
          </w:tcPr>
          <w:p w14:paraId="3245DFF9"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985" w:type="dxa"/>
          </w:tcPr>
          <w:p w14:paraId="3DAE1C83" w14:textId="77777777" w:rsidR="003115A4" w:rsidRPr="00772A3F" w:rsidRDefault="003115A4" w:rsidP="00B030E0">
            <w:pPr>
              <w:spacing w:line="240" w:lineRule="auto"/>
              <w:jc w:val="center"/>
              <w:rPr>
                <w:rFonts w:ascii="Times New Roman" w:hAnsi="Times New Roman" w:cs="Times New Roman"/>
                <w:sz w:val="28"/>
                <w:szCs w:val="28"/>
                <w:lang w:val="uk-UA"/>
              </w:rPr>
            </w:pPr>
            <w:r w:rsidRPr="00772A3F">
              <w:rPr>
                <w:rFonts w:ascii="Times New Roman" w:hAnsi="Times New Roman" w:cs="Times New Roman"/>
                <w:sz w:val="28"/>
                <w:szCs w:val="28"/>
                <w:lang w:val="uk-UA"/>
              </w:rPr>
              <w:t xml:space="preserve">Травень </w:t>
            </w:r>
          </w:p>
        </w:tc>
        <w:tc>
          <w:tcPr>
            <w:tcW w:w="5528" w:type="dxa"/>
          </w:tcPr>
          <w:p w14:paraId="5B88AB40" w14:textId="77777777" w:rsidR="003115A4" w:rsidRPr="002979B6" w:rsidRDefault="003115A4" w:rsidP="00B030E0">
            <w:pPr>
              <w:spacing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2979B6">
              <w:rPr>
                <w:rFonts w:ascii="Times New Roman" w:eastAsia="Times New Roman" w:hAnsi="Times New Roman" w:cs="Times New Roman"/>
                <w:sz w:val="28"/>
                <w:szCs w:val="28"/>
                <w:lang w:val="uk-UA" w:eastAsia="ru-RU"/>
              </w:rPr>
              <w:t>Давайте скажемо «До побачення»</w:t>
            </w:r>
            <w:r>
              <w:rPr>
                <w:rFonts w:ascii="Times New Roman" w:eastAsia="Times New Roman" w:hAnsi="Times New Roman" w:cs="Times New Roman"/>
                <w:sz w:val="28"/>
                <w:szCs w:val="28"/>
                <w:lang w:val="uk-UA" w:eastAsia="ru-RU"/>
              </w:rPr>
              <w:t>»</w:t>
            </w:r>
          </w:p>
          <w:p w14:paraId="251E920A" w14:textId="77777777" w:rsidR="003115A4" w:rsidRPr="002979B6" w:rsidRDefault="003115A4" w:rsidP="00B030E0">
            <w:pPr>
              <w:spacing w:line="240" w:lineRule="auto"/>
              <w:jc w:val="both"/>
              <w:rPr>
                <w:rFonts w:ascii="Times New Roman" w:hAnsi="Times New Roman" w:cs="Times New Roman"/>
                <w:sz w:val="28"/>
                <w:szCs w:val="28"/>
                <w:lang w:val="uk-UA"/>
              </w:rPr>
            </w:pPr>
            <w:r w:rsidRPr="002979B6">
              <w:rPr>
                <w:rFonts w:ascii="Times New Roman" w:hAnsi="Times New Roman" w:cs="Times New Roman"/>
                <w:sz w:val="28"/>
                <w:szCs w:val="28"/>
                <w:lang w:val="uk-UA"/>
              </w:rPr>
              <w:t>/нетрадиційні батьківські збори/</w:t>
            </w:r>
          </w:p>
          <w:p w14:paraId="20D550AB" w14:textId="77777777" w:rsidR="003115A4" w:rsidRPr="002979B6" w:rsidRDefault="003115A4" w:rsidP="00B030E0">
            <w:pPr>
              <w:spacing w:line="240" w:lineRule="auto"/>
              <w:jc w:val="both"/>
              <w:rPr>
                <w:rFonts w:ascii="Times New Roman" w:hAnsi="Times New Roman" w:cs="Times New Roman"/>
                <w:sz w:val="28"/>
                <w:szCs w:val="28"/>
                <w:lang w:val="uk-UA"/>
              </w:rPr>
            </w:pPr>
          </w:p>
        </w:tc>
        <w:tc>
          <w:tcPr>
            <w:tcW w:w="1701" w:type="dxa"/>
          </w:tcPr>
          <w:p w14:paraId="32846B17" w14:textId="77777777" w:rsidR="003115A4" w:rsidRPr="00772A3F" w:rsidRDefault="003115A4" w:rsidP="00B030E0">
            <w:pPr>
              <w:spacing w:line="240" w:lineRule="auto"/>
              <w:rPr>
                <w:rFonts w:ascii="Times New Roman" w:hAnsi="Times New Roman" w:cs="Times New Roman"/>
                <w:sz w:val="28"/>
                <w:szCs w:val="28"/>
                <w:lang w:val="uk-UA"/>
              </w:rPr>
            </w:pPr>
          </w:p>
        </w:tc>
      </w:tr>
    </w:tbl>
    <w:p w14:paraId="1CF71212" w14:textId="77777777" w:rsidR="003115A4" w:rsidRPr="00772A3F" w:rsidRDefault="003115A4" w:rsidP="003115A4">
      <w:pPr>
        <w:spacing w:line="240" w:lineRule="auto"/>
        <w:jc w:val="center"/>
        <w:rPr>
          <w:rFonts w:ascii="Times New Roman" w:hAnsi="Times New Roman" w:cs="Times New Roman"/>
          <w:b/>
          <w:color w:val="0070C0"/>
          <w:sz w:val="28"/>
          <w:szCs w:val="28"/>
          <w:lang w:val="uk-UA"/>
        </w:rPr>
      </w:pPr>
    </w:p>
    <w:p w14:paraId="4D7D09DD"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50F04E82"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2E00A84B"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6A4521A1"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79281C44"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12D1436F"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0114AE01"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11640414"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44FD3115"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4050D25A"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77A28F13"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3257B793"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6A2A5CFD"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763E46E6"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4E32E276"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11269AEB"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1111D8E1"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74B9E95B"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1B3A3C0D"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241E7918"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4018544D"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0066EBDD"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07732141"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66CF7548"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3FD33BFD"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25B13898"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1AD4F756"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77216918"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57C9A92A"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6E6B9C60"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315B1333"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0DFC5CFA"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2587A74F"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602A35EC"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4E638FBA" w14:textId="77777777" w:rsidR="003115A4" w:rsidRDefault="003115A4" w:rsidP="003115A4">
      <w:pPr>
        <w:spacing w:line="240" w:lineRule="auto"/>
        <w:ind w:firstLine="720"/>
        <w:jc w:val="center"/>
        <w:rPr>
          <w:rFonts w:ascii="Times New Roman" w:hAnsi="Times New Roman" w:cs="Times New Roman"/>
          <w:b/>
          <w:sz w:val="28"/>
          <w:szCs w:val="28"/>
          <w:lang w:val="uk-UA" w:eastAsia="en-US"/>
        </w:rPr>
      </w:pPr>
    </w:p>
    <w:p w14:paraId="5C8DA91C" w14:textId="77777777" w:rsidR="003115A4" w:rsidRDefault="003115A4" w:rsidP="003115A4">
      <w:pPr>
        <w:spacing w:line="240" w:lineRule="auto"/>
        <w:ind w:firstLine="720"/>
        <w:jc w:val="right"/>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Додаток 4</w:t>
      </w:r>
    </w:p>
    <w:p w14:paraId="419D8F82" w14:textId="77777777" w:rsidR="003115A4" w:rsidRPr="0097709D" w:rsidRDefault="003115A4" w:rsidP="003115A4">
      <w:pPr>
        <w:spacing w:line="240" w:lineRule="auto"/>
        <w:jc w:val="center"/>
        <w:rPr>
          <w:rFonts w:ascii="Times New Roman" w:hAnsi="Times New Roman" w:cs="Times New Roman"/>
          <w:b/>
          <w:sz w:val="28"/>
          <w:szCs w:val="28"/>
          <w:lang w:val="uk-UA"/>
        </w:rPr>
      </w:pPr>
      <w:r w:rsidRPr="0097709D">
        <w:rPr>
          <w:rFonts w:ascii="Times New Roman" w:hAnsi="Times New Roman" w:cs="Times New Roman"/>
          <w:b/>
          <w:sz w:val="28"/>
          <w:szCs w:val="28"/>
          <w:lang w:val="uk-UA"/>
        </w:rPr>
        <w:t>Перспективний план роботи</w:t>
      </w:r>
    </w:p>
    <w:p w14:paraId="54973D20" w14:textId="77777777" w:rsidR="003115A4" w:rsidRPr="00B10CC4" w:rsidRDefault="003115A4" w:rsidP="003115A4">
      <w:pPr>
        <w:spacing w:line="240" w:lineRule="auto"/>
        <w:jc w:val="center"/>
        <w:rPr>
          <w:rFonts w:ascii="Times New Roman" w:hAnsi="Times New Roman" w:cs="Times New Roman"/>
          <w:b/>
          <w:bCs/>
          <w:sz w:val="28"/>
          <w:szCs w:val="28"/>
          <w:lang w:val="uk-UA"/>
        </w:rPr>
      </w:pPr>
      <w:r w:rsidRPr="0097709D">
        <w:rPr>
          <w:rFonts w:ascii="Times New Roman" w:hAnsi="Times New Roman" w:cs="Times New Roman"/>
          <w:b/>
          <w:sz w:val="28"/>
          <w:szCs w:val="28"/>
          <w:lang w:val="uk-UA"/>
        </w:rPr>
        <w:t>творчої групи на тему:</w:t>
      </w:r>
      <w:r>
        <w:rPr>
          <w:rFonts w:ascii="Times New Roman" w:hAnsi="Times New Roman" w:cs="Times New Roman"/>
          <w:b/>
          <w:sz w:val="28"/>
          <w:szCs w:val="28"/>
          <w:lang w:val="uk-UA"/>
        </w:rPr>
        <w:t xml:space="preserve"> «Школа інноваційних технологій</w:t>
      </w:r>
      <w:r>
        <w:rPr>
          <w:rFonts w:ascii="Times New Roman" w:hAnsi="Times New Roman" w:cs="Times New Roman"/>
          <w:b/>
          <w:bCs/>
          <w:sz w:val="28"/>
          <w:szCs w:val="28"/>
          <w:lang w:val="uk-UA"/>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418"/>
        <w:gridCol w:w="6520"/>
        <w:gridCol w:w="1276"/>
      </w:tblGrid>
      <w:tr w:rsidR="003115A4" w:rsidRPr="00726555" w14:paraId="5A6C20EB" w14:textId="77777777" w:rsidTr="00B030E0">
        <w:trPr>
          <w:trHeight w:val="435"/>
        </w:trPr>
        <w:tc>
          <w:tcPr>
            <w:tcW w:w="567" w:type="dxa"/>
          </w:tcPr>
          <w:p w14:paraId="4910D8BB" w14:textId="77777777" w:rsidR="003115A4" w:rsidRPr="00616E22" w:rsidRDefault="003115A4" w:rsidP="00B030E0">
            <w:pPr>
              <w:spacing w:line="240" w:lineRule="auto"/>
              <w:jc w:val="center"/>
              <w:rPr>
                <w:rFonts w:ascii="Times New Roman" w:hAnsi="Times New Roman" w:cs="Times New Roman"/>
                <w:sz w:val="24"/>
                <w:szCs w:val="24"/>
                <w:lang w:val="uk-UA"/>
              </w:rPr>
            </w:pPr>
            <w:r w:rsidRPr="00616E22">
              <w:rPr>
                <w:rFonts w:ascii="Times New Roman" w:hAnsi="Times New Roman" w:cs="Times New Roman"/>
                <w:sz w:val="24"/>
                <w:szCs w:val="24"/>
                <w:lang w:val="uk-UA"/>
              </w:rPr>
              <w:lastRenderedPageBreak/>
              <w:t>№</w:t>
            </w:r>
          </w:p>
          <w:p w14:paraId="26574B30" w14:textId="77777777" w:rsidR="003115A4" w:rsidRPr="00616E22" w:rsidRDefault="003115A4" w:rsidP="00B030E0">
            <w:pPr>
              <w:spacing w:line="240" w:lineRule="auto"/>
              <w:jc w:val="center"/>
              <w:rPr>
                <w:rFonts w:ascii="Times New Roman" w:hAnsi="Times New Roman" w:cs="Times New Roman"/>
                <w:sz w:val="24"/>
                <w:szCs w:val="24"/>
                <w:lang w:val="uk-UA"/>
              </w:rPr>
            </w:pPr>
            <w:r w:rsidRPr="00616E22">
              <w:rPr>
                <w:rFonts w:ascii="Times New Roman" w:hAnsi="Times New Roman" w:cs="Times New Roman"/>
                <w:sz w:val="24"/>
                <w:szCs w:val="24"/>
                <w:lang w:val="uk-UA"/>
              </w:rPr>
              <w:t>з/п</w:t>
            </w:r>
          </w:p>
        </w:tc>
        <w:tc>
          <w:tcPr>
            <w:tcW w:w="1418" w:type="dxa"/>
            <w:vAlign w:val="center"/>
          </w:tcPr>
          <w:p w14:paraId="7DEC2E53" w14:textId="77777777" w:rsidR="003115A4" w:rsidRPr="00616E22" w:rsidRDefault="003115A4" w:rsidP="00B030E0">
            <w:pPr>
              <w:spacing w:line="240" w:lineRule="auto"/>
              <w:jc w:val="center"/>
              <w:rPr>
                <w:rFonts w:ascii="Times New Roman" w:hAnsi="Times New Roman" w:cs="Times New Roman"/>
                <w:sz w:val="24"/>
                <w:szCs w:val="24"/>
                <w:lang w:val="uk-UA"/>
              </w:rPr>
            </w:pPr>
            <w:r w:rsidRPr="00616E22">
              <w:rPr>
                <w:rFonts w:ascii="Times New Roman" w:hAnsi="Times New Roman" w:cs="Times New Roman"/>
                <w:sz w:val="24"/>
                <w:szCs w:val="24"/>
                <w:lang w:val="uk-UA"/>
              </w:rPr>
              <w:t>Дата</w:t>
            </w:r>
          </w:p>
        </w:tc>
        <w:tc>
          <w:tcPr>
            <w:tcW w:w="6520" w:type="dxa"/>
            <w:vAlign w:val="center"/>
          </w:tcPr>
          <w:p w14:paraId="68BA27B4" w14:textId="77777777" w:rsidR="003115A4" w:rsidRPr="00616E22" w:rsidRDefault="003115A4" w:rsidP="00B030E0">
            <w:pPr>
              <w:spacing w:line="240" w:lineRule="auto"/>
              <w:jc w:val="center"/>
              <w:rPr>
                <w:rFonts w:ascii="Times New Roman" w:hAnsi="Times New Roman" w:cs="Times New Roman"/>
                <w:sz w:val="24"/>
                <w:szCs w:val="24"/>
                <w:lang w:val="uk-UA"/>
              </w:rPr>
            </w:pPr>
            <w:r w:rsidRPr="00616E22">
              <w:rPr>
                <w:rFonts w:ascii="Times New Roman" w:hAnsi="Times New Roman" w:cs="Times New Roman"/>
                <w:sz w:val="24"/>
                <w:szCs w:val="24"/>
                <w:lang w:val="uk-UA"/>
              </w:rPr>
              <w:t>Зміст роботи</w:t>
            </w:r>
          </w:p>
        </w:tc>
        <w:tc>
          <w:tcPr>
            <w:tcW w:w="1276" w:type="dxa"/>
            <w:vAlign w:val="center"/>
          </w:tcPr>
          <w:p w14:paraId="4892007A" w14:textId="77777777" w:rsidR="003115A4" w:rsidRPr="00616E22" w:rsidRDefault="003115A4" w:rsidP="00B030E0">
            <w:pPr>
              <w:spacing w:line="240" w:lineRule="auto"/>
              <w:ind w:left="-108"/>
              <w:jc w:val="center"/>
              <w:rPr>
                <w:rFonts w:ascii="Times New Roman" w:hAnsi="Times New Roman" w:cs="Times New Roman"/>
                <w:sz w:val="24"/>
                <w:szCs w:val="24"/>
                <w:lang w:val="uk-UA"/>
              </w:rPr>
            </w:pPr>
            <w:r w:rsidRPr="00616E22">
              <w:rPr>
                <w:rFonts w:ascii="Times New Roman" w:hAnsi="Times New Roman" w:cs="Times New Roman"/>
                <w:sz w:val="24"/>
                <w:szCs w:val="24"/>
                <w:lang w:val="uk-UA"/>
              </w:rPr>
              <w:t>Примітка</w:t>
            </w:r>
          </w:p>
          <w:p w14:paraId="24292B3A" w14:textId="77777777" w:rsidR="003115A4" w:rsidRPr="00616E22" w:rsidRDefault="003115A4" w:rsidP="00B030E0">
            <w:pPr>
              <w:spacing w:line="240" w:lineRule="auto"/>
              <w:jc w:val="center"/>
              <w:rPr>
                <w:rFonts w:ascii="Times New Roman" w:hAnsi="Times New Roman" w:cs="Times New Roman"/>
                <w:sz w:val="24"/>
                <w:szCs w:val="24"/>
                <w:lang w:val="uk-UA"/>
              </w:rPr>
            </w:pPr>
          </w:p>
        </w:tc>
      </w:tr>
      <w:tr w:rsidR="003115A4" w:rsidRPr="00726555" w14:paraId="348164C5" w14:textId="77777777" w:rsidTr="00B030E0">
        <w:trPr>
          <w:trHeight w:val="667"/>
        </w:trPr>
        <w:tc>
          <w:tcPr>
            <w:tcW w:w="567" w:type="dxa"/>
            <w:vAlign w:val="center"/>
          </w:tcPr>
          <w:p w14:paraId="0137B0D7" w14:textId="77777777" w:rsidR="003115A4" w:rsidRPr="00726555" w:rsidRDefault="003115A4" w:rsidP="00B030E0">
            <w:pPr>
              <w:spacing w:line="240" w:lineRule="auto"/>
              <w:jc w:val="center"/>
              <w:rPr>
                <w:rFonts w:ascii="Times New Roman" w:hAnsi="Times New Roman" w:cs="Times New Roman"/>
                <w:sz w:val="28"/>
                <w:szCs w:val="28"/>
                <w:lang w:val="uk-UA"/>
              </w:rPr>
            </w:pPr>
            <w:r w:rsidRPr="00726555">
              <w:rPr>
                <w:rFonts w:ascii="Times New Roman" w:hAnsi="Times New Roman" w:cs="Times New Roman"/>
                <w:sz w:val="28"/>
                <w:szCs w:val="28"/>
                <w:lang w:val="uk-UA"/>
              </w:rPr>
              <w:t>1.</w:t>
            </w:r>
          </w:p>
        </w:tc>
        <w:tc>
          <w:tcPr>
            <w:tcW w:w="1418" w:type="dxa"/>
          </w:tcPr>
          <w:p w14:paraId="5087D6EF" w14:textId="77777777" w:rsidR="003115A4" w:rsidRPr="00726555" w:rsidRDefault="003115A4" w:rsidP="00B030E0">
            <w:pPr>
              <w:spacing w:line="240" w:lineRule="auto"/>
              <w:jc w:val="center"/>
              <w:rPr>
                <w:rFonts w:ascii="Times New Roman" w:hAnsi="Times New Roman" w:cs="Times New Roman"/>
                <w:sz w:val="28"/>
                <w:szCs w:val="28"/>
                <w:lang w:val="uk-UA"/>
              </w:rPr>
            </w:pPr>
            <w:r w:rsidRPr="00726555">
              <w:rPr>
                <w:rFonts w:ascii="Times New Roman" w:hAnsi="Times New Roman" w:cs="Times New Roman"/>
                <w:sz w:val="28"/>
                <w:szCs w:val="28"/>
                <w:lang w:val="uk-UA"/>
              </w:rPr>
              <w:t>Вересень</w:t>
            </w:r>
          </w:p>
          <w:p w14:paraId="064D7CD3" w14:textId="77777777" w:rsidR="003115A4" w:rsidRPr="00726555" w:rsidRDefault="003115A4" w:rsidP="00B030E0">
            <w:pPr>
              <w:spacing w:line="240" w:lineRule="auto"/>
              <w:jc w:val="center"/>
              <w:rPr>
                <w:rFonts w:ascii="Times New Roman" w:hAnsi="Times New Roman" w:cs="Times New Roman"/>
                <w:sz w:val="28"/>
                <w:szCs w:val="28"/>
                <w:lang w:val="uk-UA"/>
              </w:rPr>
            </w:pPr>
          </w:p>
        </w:tc>
        <w:tc>
          <w:tcPr>
            <w:tcW w:w="6520" w:type="dxa"/>
          </w:tcPr>
          <w:p w14:paraId="65BA5C1A" w14:textId="77777777" w:rsidR="003115A4" w:rsidRPr="00B10CC4" w:rsidRDefault="003115A4" w:rsidP="00B030E0">
            <w:pPr>
              <w:pStyle w:val="1"/>
              <w:shd w:val="clear" w:color="auto" w:fill="FFFFFF"/>
              <w:spacing w:before="0" w:after="0"/>
              <w:jc w:val="both"/>
              <w:rPr>
                <w:rFonts w:ascii="Times New Roman" w:hAnsi="Times New Roman" w:cs="Times New Roman"/>
                <w:b/>
                <w:bCs/>
                <w:sz w:val="28"/>
                <w:szCs w:val="28"/>
                <w:lang w:val="uk-UA"/>
              </w:rPr>
            </w:pPr>
            <w:r w:rsidRPr="00B10CC4">
              <w:rPr>
                <w:rFonts w:ascii="Times New Roman" w:hAnsi="Times New Roman" w:cs="Times New Roman"/>
                <w:sz w:val="28"/>
                <w:szCs w:val="28"/>
                <w:lang w:val="uk-UA"/>
              </w:rPr>
              <w:t>«</w:t>
            </w:r>
            <w:r w:rsidRPr="00B10CC4">
              <w:rPr>
                <w:rFonts w:ascii="Times New Roman" w:hAnsi="Times New Roman" w:cs="Times New Roman"/>
                <w:sz w:val="28"/>
                <w:szCs w:val="28"/>
              </w:rPr>
              <w:t>Використання конструктора LEGO</w:t>
            </w:r>
          </w:p>
          <w:p w14:paraId="396C4D27" w14:textId="77777777" w:rsidR="003115A4" w:rsidRPr="00B10CC4" w:rsidRDefault="003115A4" w:rsidP="00B030E0">
            <w:pPr>
              <w:pStyle w:val="1"/>
              <w:shd w:val="clear" w:color="auto" w:fill="FFFFFF"/>
              <w:spacing w:before="0" w:after="0"/>
              <w:jc w:val="both"/>
              <w:rPr>
                <w:rFonts w:ascii="Times New Roman" w:hAnsi="Times New Roman" w:cs="Times New Roman"/>
                <w:sz w:val="28"/>
                <w:szCs w:val="28"/>
                <w:lang w:val="uk-UA"/>
              </w:rPr>
            </w:pPr>
            <w:r w:rsidRPr="00B10CC4">
              <w:rPr>
                <w:rFonts w:ascii="Times New Roman" w:hAnsi="Times New Roman" w:cs="Times New Roman"/>
                <w:sz w:val="28"/>
                <w:szCs w:val="28"/>
              </w:rPr>
              <w:t xml:space="preserve"> в різних видах діяльності</w:t>
            </w:r>
            <w:r w:rsidRPr="00B10CC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10CC4">
              <w:rPr>
                <w:rFonts w:ascii="Times New Roman" w:hAnsi="Times New Roman" w:cs="Times New Roman"/>
                <w:sz w:val="28"/>
                <w:szCs w:val="28"/>
                <w:lang w:val="uk-UA"/>
              </w:rPr>
              <w:t>/методичні посиденьки/</w:t>
            </w:r>
          </w:p>
        </w:tc>
        <w:tc>
          <w:tcPr>
            <w:tcW w:w="1276" w:type="dxa"/>
          </w:tcPr>
          <w:p w14:paraId="0AD8A6BD" w14:textId="77777777" w:rsidR="003115A4" w:rsidRPr="00726555" w:rsidRDefault="003115A4" w:rsidP="00B030E0">
            <w:pPr>
              <w:spacing w:line="240" w:lineRule="auto"/>
              <w:jc w:val="both"/>
              <w:rPr>
                <w:rFonts w:ascii="Times New Roman" w:hAnsi="Times New Roman" w:cs="Times New Roman"/>
                <w:sz w:val="28"/>
                <w:szCs w:val="28"/>
                <w:lang w:val="uk-UA"/>
              </w:rPr>
            </w:pPr>
          </w:p>
        </w:tc>
      </w:tr>
      <w:tr w:rsidR="003115A4" w:rsidRPr="00726555" w14:paraId="36FE51F4" w14:textId="77777777" w:rsidTr="00B030E0">
        <w:trPr>
          <w:trHeight w:val="636"/>
        </w:trPr>
        <w:tc>
          <w:tcPr>
            <w:tcW w:w="567" w:type="dxa"/>
          </w:tcPr>
          <w:p w14:paraId="6303B7AD" w14:textId="77777777" w:rsidR="003115A4" w:rsidRPr="00726555" w:rsidRDefault="003115A4" w:rsidP="00B030E0">
            <w:pPr>
              <w:spacing w:line="240" w:lineRule="auto"/>
              <w:jc w:val="center"/>
              <w:rPr>
                <w:rFonts w:ascii="Times New Roman" w:hAnsi="Times New Roman" w:cs="Times New Roman"/>
                <w:sz w:val="28"/>
                <w:szCs w:val="28"/>
                <w:lang w:val="uk-UA"/>
              </w:rPr>
            </w:pPr>
            <w:r w:rsidRPr="00726555">
              <w:rPr>
                <w:rFonts w:ascii="Times New Roman" w:hAnsi="Times New Roman" w:cs="Times New Roman"/>
                <w:sz w:val="28"/>
                <w:szCs w:val="28"/>
                <w:lang w:val="uk-UA"/>
              </w:rPr>
              <w:t>2.</w:t>
            </w:r>
          </w:p>
        </w:tc>
        <w:tc>
          <w:tcPr>
            <w:tcW w:w="1418" w:type="dxa"/>
          </w:tcPr>
          <w:p w14:paraId="20AA4715" w14:textId="77777777" w:rsidR="003115A4" w:rsidRPr="00726555" w:rsidRDefault="003115A4" w:rsidP="00B030E0">
            <w:pPr>
              <w:spacing w:line="240" w:lineRule="auto"/>
              <w:jc w:val="center"/>
              <w:rPr>
                <w:rFonts w:ascii="Times New Roman" w:hAnsi="Times New Roman" w:cs="Times New Roman"/>
                <w:sz w:val="28"/>
                <w:szCs w:val="28"/>
                <w:lang w:val="uk-UA"/>
              </w:rPr>
            </w:pPr>
            <w:r w:rsidRPr="00726555">
              <w:rPr>
                <w:rFonts w:ascii="Times New Roman" w:hAnsi="Times New Roman" w:cs="Times New Roman"/>
                <w:sz w:val="28"/>
                <w:szCs w:val="28"/>
                <w:lang w:val="uk-UA"/>
              </w:rPr>
              <w:t>Жовтень</w:t>
            </w:r>
          </w:p>
          <w:p w14:paraId="3F75C54C" w14:textId="77777777" w:rsidR="003115A4" w:rsidRPr="00726555" w:rsidRDefault="003115A4" w:rsidP="00B030E0">
            <w:pPr>
              <w:spacing w:line="240" w:lineRule="auto"/>
              <w:jc w:val="center"/>
              <w:rPr>
                <w:rFonts w:ascii="Times New Roman" w:hAnsi="Times New Roman" w:cs="Times New Roman"/>
                <w:sz w:val="28"/>
                <w:szCs w:val="28"/>
                <w:lang w:val="uk-UA"/>
              </w:rPr>
            </w:pPr>
          </w:p>
        </w:tc>
        <w:tc>
          <w:tcPr>
            <w:tcW w:w="6520" w:type="dxa"/>
          </w:tcPr>
          <w:p w14:paraId="241ED831" w14:textId="77777777" w:rsidR="003115A4" w:rsidRPr="00616E22" w:rsidRDefault="003115A4" w:rsidP="00B030E0">
            <w:pPr>
              <w:spacing w:line="240" w:lineRule="auto"/>
              <w:jc w:val="both"/>
              <w:rPr>
                <w:rFonts w:ascii="Times New Roman" w:hAnsi="Times New Roman" w:cs="Times New Roman"/>
                <w:sz w:val="28"/>
                <w:szCs w:val="28"/>
                <w:lang w:val="uk-UA"/>
              </w:rPr>
            </w:pPr>
            <w:r w:rsidRPr="00B10CC4">
              <w:rPr>
                <w:rFonts w:ascii="Times New Roman" w:eastAsia="Times New Roman" w:hAnsi="Times New Roman" w:cs="Times New Roman"/>
                <w:kern w:val="36"/>
                <w:sz w:val="28"/>
                <w:szCs w:val="28"/>
                <w:lang w:val="uk-UA" w:eastAsia="ru-RU"/>
              </w:rPr>
              <w:t>«Розвиток логічного мислення, пам’яті засобами мнемотехніки»</w:t>
            </w:r>
            <w:r>
              <w:rPr>
                <w:rFonts w:ascii="Times New Roman" w:eastAsia="Times New Roman" w:hAnsi="Times New Roman" w:cs="Times New Roman"/>
                <w:kern w:val="36"/>
                <w:sz w:val="28"/>
                <w:szCs w:val="28"/>
                <w:lang w:val="uk-UA" w:eastAsia="ru-RU"/>
              </w:rPr>
              <w:t xml:space="preserve"> </w:t>
            </w:r>
            <w:r w:rsidRPr="00B10CC4">
              <w:rPr>
                <w:rFonts w:ascii="Times New Roman" w:hAnsi="Times New Roman" w:cs="Times New Roman"/>
                <w:sz w:val="28"/>
                <w:szCs w:val="28"/>
                <w:lang w:val="uk-UA"/>
              </w:rPr>
              <w:t>/методичний фестиваль для батьків/</w:t>
            </w:r>
          </w:p>
        </w:tc>
        <w:tc>
          <w:tcPr>
            <w:tcW w:w="1276" w:type="dxa"/>
          </w:tcPr>
          <w:p w14:paraId="4E5892A3" w14:textId="77777777" w:rsidR="003115A4" w:rsidRPr="00726555" w:rsidRDefault="003115A4" w:rsidP="00B030E0">
            <w:pPr>
              <w:spacing w:line="240" w:lineRule="auto"/>
              <w:jc w:val="both"/>
              <w:rPr>
                <w:rFonts w:ascii="Times New Roman" w:hAnsi="Times New Roman" w:cs="Times New Roman"/>
                <w:sz w:val="28"/>
                <w:szCs w:val="28"/>
                <w:lang w:val="uk-UA"/>
              </w:rPr>
            </w:pPr>
          </w:p>
        </w:tc>
      </w:tr>
      <w:tr w:rsidR="003115A4" w:rsidRPr="00726555" w14:paraId="1C9853CE" w14:textId="77777777" w:rsidTr="00B030E0">
        <w:trPr>
          <w:trHeight w:val="588"/>
        </w:trPr>
        <w:tc>
          <w:tcPr>
            <w:tcW w:w="567" w:type="dxa"/>
          </w:tcPr>
          <w:p w14:paraId="559AD634" w14:textId="77777777" w:rsidR="003115A4" w:rsidRPr="00726555" w:rsidRDefault="003115A4" w:rsidP="00B030E0">
            <w:pPr>
              <w:spacing w:line="240" w:lineRule="auto"/>
              <w:jc w:val="center"/>
              <w:rPr>
                <w:rFonts w:ascii="Times New Roman" w:hAnsi="Times New Roman" w:cs="Times New Roman"/>
                <w:sz w:val="28"/>
                <w:szCs w:val="28"/>
                <w:lang w:val="uk-UA"/>
              </w:rPr>
            </w:pPr>
            <w:r w:rsidRPr="00726555">
              <w:rPr>
                <w:rFonts w:ascii="Times New Roman" w:hAnsi="Times New Roman" w:cs="Times New Roman"/>
                <w:sz w:val="28"/>
                <w:szCs w:val="28"/>
                <w:lang w:val="uk-UA"/>
              </w:rPr>
              <w:t>3.</w:t>
            </w:r>
          </w:p>
          <w:p w14:paraId="30187D8E" w14:textId="77777777" w:rsidR="003115A4" w:rsidRPr="00726555" w:rsidRDefault="003115A4" w:rsidP="00B030E0">
            <w:pPr>
              <w:spacing w:line="240" w:lineRule="auto"/>
              <w:jc w:val="center"/>
              <w:rPr>
                <w:rFonts w:ascii="Times New Roman" w:hAnsi="Times New Roman" w:cs="Times New Roman"/>
                <w:sz w:val="28"/>
                <w:szCs w:val="28"/>
                <w:lang w:val="uk-UA"/>
              </w:rPr>
            </w:pPr>
          </w:p>
        </w:tc>
        <w:tc>
          <w:tcPr>
            <w:tcW w:w="1418" w:type="dxa"/>
          </w:tcPr>
          <w:p w14:paraId="3695834F" w14:textId="77777777" w:rsidR="003115A4" w:rsidRPr="00726555" w:rsidRDefault="003115A4" w:rsidP="00B030E0">
            <w:pPr>
              <w:spacing w:line="240" w:lineRule="auto"/>
              <w:jc w:val="center"/>
              <w:rPr>
                <w:rFonts w:ascii="Times New Roman" w:hAnsi="Times New Roman" w:cs="Times New Roman"/>
                <w:sz w:val="28"/>
                <w:szCs w:val="28"/>
                <w:lang w:val="uk-UA"/>
              </w:rPr>
            </w:pPr>
            <w:r w:rsidRPr="00726555">
              <w:rPr>
                <w:rFonts w:ascii="Times New Roman" w:hAnsi="Times New Roman" w:cs="Times New Roman"/>
                <w:sz w:val="28"/>
                <w:szCs w:val="28"/>
                <w:lang w:val="uk-UA"/>
              </w:rPr>
              <w:t xml:space="preserve">Листопад </w:t>
            </w:r>
          </w:p>
          <w:p w14:paraId="20DB358F" w14:textId="77777777" w:rsidR="003115A4" w:rsidRPr="00726555" w:rsidRDefault="003115A4" w:rsidP="00B030E0">
            <w:pPr>
              <w:spacing w:line="240" w:lineRule="auto"/>
              <w:jc w:val="center"/>
              <w:rPr>
                <w:rFonts w:ascii="Times New Roman" w:hAnsi="Times New Roman" w:cs="Times New Roman"/>
                <w:sz w:val="28"/>
                <w:szCs w:val="28"/>
                <w:lang w:val="uk-UA"/>
              </w:rPr>
            </w:pPr>
          </w:p>
        </w:tc>
        <w:tc>
          <w:tcPr>
            <w:tcW w:w="6520" w:type="dxa"/>
            <w:shd w:val="clear" w:color="auto" w:fill="FFFFFF" w:themeFill="background1"/>
          </w:tcPr>
          <w:p w14:paraId="14A269D9" w14:textId="77777777" w:rsidR="003115A4" w:rsidRPr="00B10CC4" w:rsidRDefault="003115A4" w:rsidP="00B030E0">
            <w:pPr>
              <w:pStyle w:val="1"/>
              <w:shd w:val="clear" w:color="auto" w:fill="FFFFFF"/>
              <w:spacing w:before="0" w:after="0" w:line="240" w:lineRule="auto"/>
              <w:rPr>
                <w:rFonts w:ascii="Times New Roman" w:hAnsi="Times New Roman" w:cs="Times New Roman"/>
                <w:sz w:val="28"/>
                <w:szCs w:val="28"/>
                <w:lang w:val="uk-UA"/>
              </w:rPr>
            </w:pPr>
            <w:r w:rsidRPr="00B10CC4">
              <w:rPr>
                <w:rFonts w:ascii="Times New Roman" w:hAnsi="Times New Roman" w:cs="Times New Roman"/>
                <w:sz w:val="28"/>
                <w:szCs w:val="28"/>
                <w:shd w:val="clear" w:color="auto" w:fill="FFFFFF" w:themeFill="background1"/>
              </w:rPr>
              <w:t>«Сендплей – метод позитивного</w:t>
            </w:r>
            <w:r w:rsidRPr="00B10CC4">
              <w:rPr>
                <w:rFonts w:ascii="Times New Roman" w:hAnsi="Times New Roman" w:cs="Times New Roman"/>
                <w:sz w:val="28"/>
                <w:szCs w:val="28"/>
                <w:shd w:val="clear" w:color="auto" w:fill="FFFFFF" w:themeFill="background1"/>
                <w:lang w:val="uk-UA"/>
              </w:rPr>
              <w:t xml:space="preserve"> </w:t>
            </w:r>
            <w:r w:rsidRPr="00B10CC4">
              <w:rPr>
                <w:rFonts w:ascii="Times New Roman" w:hAnsi="Times New Roman" w:cs="Times New Roman"/>
                <w:sz w:val="28"/>
                <w:szCs w:val="28"/>
                <w:shd w:val="clear" w:color="auto" w:fill="FFFFFF" w:themeFill="background1"/>
              </w:rPr>
              <w:t>впливу на психічний та мовленнєвий</w:t>
            </w:r>
            <w:r w:rsidRPr="00B10CC4">
              <w:rPr>
                <w:rFonts w:ascii="Times New Roman" w:hAnsi="Times New Roman" w:cs="Times New Roman"/>
                <w:sz w:val="28"/>
                <w:szCs w:val="28"/>
                <w:shd w:val="clear" w:color="auto" w:fill="FFFFFF" w:themeFill="background1"/>
                <w:lang w:val="uk-UA"/>
              </w:rPr>
              <w:t xml:space="preserve"> </w:t>
            </w:r>
            <w:r w:rsidRPr="00B10CC4">
              <w:rPr>
                <w:rFonts w:ascii="Times New Roman" w:hAnsi="Times New Roman" w:cs="Times New Roman"/>
                <w:sz w:val="28"/>
                <w:szCs w:val="28"/>
                <w:shd w:val="clear" w:color="auto" w:fill="FFFFFF" w:themeFill="background1"/>
              </w:rPr>
              <w:t>розвиток</w:t>
            </w:r>
            <w:r w:rsidRPr="00B10CC4">
              <w:rPr>
                <w:rFonts w:ascii="Times New Roman" w:hAnsi="Times New Roman" w:cs="Times New Roman"/>
                <w:sz w:val="28"/>
                <w:szCs w:val="28"/>
                <w:shd w:val="clear" w:color="auto" w:fill="FFFFFF" w:themeFill="background1"/>
                <w:lang w:val="uk-UA"/>
              </w:rPr>
              <w:t xml:space="preserve"> </w:t>
            </w:r>
            <w:r w:rsidRPr="00B10CC4">
              <w:rPr>
                <w:rFonts w:ascii="Times New Roman" w:hAnsi="Times New Roman" w:cs="Times New Roman"/>
                <w:sz w:val="28"/>
                <w:szCs w:val="28"/>
                <w:shd w:val="clear" w:color="auto" w:fill="FFFFFF" w:themeFill="background1"/>
              </w:rPr>
              <w:t>дитини»</w:t>
            </w:r>
            <w:r>
              <w:rPr>
                <w:rFonts w:ascii="Times New Roman" w:hAnsi="Times New Roman" w:cs="Times New Roman"/>
                <w:sz w:val="28"/>
                <w:szCs w:val="28"/>
                <w:shd w:val="clear" w:color="auto" w:fill="FFFFFF" w:themeFill="background1"/>
                <w:lang w:val="uk-UA"/>
              </w:rPr>
              <w:t xml:space="preserve"> </w:t>
            </w:r>
            <w:r w:rsidRPr="00B10CC4">
              <w:rPr>
                <w:rFonts w:ascii="Times New Roman" w:hAnsi="Times New Roman" w:cs="Times New Roman"/>
                <w:sz w:val="28"/>
                <w:szCs w:val="28"/>
                <w:shd w:val="clear" w:color="auto" w:fill="FFFFFF" w:themeFill="background1"/>
                <w:lang w:val="uk-UA"/>
              </w:rPr>
              <w:t>/майстер – клас/</w:t>
            </w:r>
          </w:p>
        </w:tc>
        <w:tc>
          <w:tcPr>
            <w:tcW w:w="1276" w:type="dxa"/>
          </w:tcPr>
          <w:p w14:paraId="35C35478" w14:textId="77777777" w:rsidR="003115A4" w:rsidRPr="00726555" w:rsidRDefault="003115A4" w:rsidP="00B030E0">
            <w:pPr>
              <w:spacing w:line="240" w:lineRule="auto"/>
              <w:rPr>
                <w:rFonts w:ascii="Times New Roman" w:hAnsi="Times New Roman" w:cs="Times New Roman"/>
                <w:sz w:val="28"/>
                <w:szCs w:val="28"/>
                <w:lang w:val="uk-UA"/>
              </w:rPr>
            </w:pPr>
          </w:p>
          <w:p w14:paraId="218C40A2" w14:textId="77777777" w:rsidR="003115A4" w:rsidRPr="00726555" w:rsidRDefault="003115A4" w:rsidP="00B030E0">
            <w:pPr>
              <w:spacing w:line="240" w:lineRule="auto"/>
              <w:rPr>
                <w:rFonts w:ascii="Times New Roman" w:hAnsi="Times New Roman" w:cs="Times New Roman"/>
                <w:sz w:val="28"/>
                <w:szCs w:val="28"/>
                <w:lang w:val="uk-UA"/>
              </w:rPr>
            </w:pPr>
          </w:p>
        </w:tc>
      </w:tr>
      <w:tr w:rsidR="003115A4" w:rsidRPr="00726555" w14:paraId="29938684" w14:textId="77777777" w:rsidTr="00B030E0">
        <w:trPr>
          <w:trHeight w:val="1064"/>
        </w:trPr>
        <w:tc>
          <w:tcPr>
            <w:tcW w:w="567" w:type="dxa"/>
          </w:tcPr>
          <w:p w14:paraId="1AD3CE38" w14:textId="77777777" w:rsidR="003115A4" w:rsidRPr="00726555" w:rsidRDefault="003115A4" w:rsidP="00B030E0">
            <w:pPr>
              <w:spacing w:line="240" w:lineRule="auto"/>
              <w:jc w:val="center"/>
              <w:rPr>
                <w:rFonts w:ascii="Times New Roman" w:hAnsi="Times New Roman" w:cs="Times New Roman"/>
                <w:sz w:val="28"/>
                <w:szCs w:val="28"/>
                <w:lang w:val="uk-UA"/>
              </w:rPr>
            </w:pPr>
            <w:r w:rsidRPr="00726555">
              <w:rPr>
                <w:rFonts w:ascii="Times New Roman" w:hAnsi="Times New Roman" w:cs="Times New Roman"/>
                <w:sz w:val="28"/>
                <w:szCs w:val="28"/>
                <w:lang w:val="uk-UA"/>
              </w:rPr>
              <w:t>4.</w:t>
            </w:r>
          </w:p>
        </w:tc>
        <w:tc>
          <w:tcPr>
            <w:tcW w:w="1418" w:type="dxa"/>
          </w:tcPr>
          <w:p w14:paraId="4A9AFFA7" w14:textId="77777777" w:rsidR="003115A4" w:rsidRPr="00726555" w:rsidRDefault="003115A4" w:rsidP="00B030E0">
            <w:pPr>
              <w:spacing w:line="240" w:lineRule="auto"/>
              <w:jc w:val="center"/>
              <w:rPr>
                <w:rFonts w:ascii="Times New Roman" w:hAnsi="Times New Roman" w:cs="Times New Roman"/>
                <w:sz w:val="28"/>
                <w:szCs w:val="28"/>
                <w:lang w:val="uk-UA"/>
              </w:rPr>
            </w:pPr>
            <w:r w:rsidRPr="00726555">
              <w:rPr>
                <w:rFonts w:ascii="Times New Roman" w:hAnsi="Times New Roman" w:cs="Times New Roman"/>
                <w:sz w:val="28"/>
                <w:szCs w:val="28"/>
                <w:lang w:val="uk-UA"/>
              </w:rPr>
              <w:t>Грудень</w:t>
            </w:r>
          </w:p>
        </w:tc>
        <w:tc>
          <w:tcPr>
            <w:tcW w:w="6520" w:type="dxa"/>
          </w:tcPr>
          <w:p w14:paraId="374E842F" w14:textId="77777777" w:rsidR="003115A4" w:rsidRPr="00936226" w:rsidRDefault="003115A4" w:rsidP="00B030E0">
            <w:pPr>
              <w:spacing w:line="240" w:lineRule="auto"/>
              <w:jc w:val="both"/>
              <w:rPr>
                <w:rFonts w:ascii="Times New Roman" w:hAnsi="Times New Roman" w:cs="Times New Roman"/>
                <w:sz w:val="28"/>
                <w:szCs w:val="28"/>
                <w:shd w:val="clear" w:color="auto" w:fill="FFFFFF" w:themeFill="background1"/>
                <w:lang w:val="uk-UA"/>
              </w:rPr>
            </w:pPr>
            <w:r w:rsidRPr="00936226">
              <w:rPr>
                <w:rFonts w:ascii="Times New Roman" w:hAnsi="Times New Roman" w:cs="Times New Roman"/>
                <w:sz w:val="28"/>
                <w:szCs w:val="28"/>
                <w:shd w:val="clear" w:color="auto" w:fill="FFFFFF" w:themeFill="background1"/>
                <w:lang w:val="uk-UA"/>
              </w:rPr>
              <w:t xml:space="preserve">«Краса живе в очах людини, яка дивиться» </w:t>
            </w:r>
          </w:p>
          <w:p w14:paraId="5A31C2BC" w14:textId="77777777" w:rsidR="003115A4" w:rsidRDefault="003115A4" w:rsidP="00B030E0">
            <w:pPr>
              <w:spacing w:line="240" w:lineRule="auto"/>
              <w:jc w:val="both"/>
              <w:rPr>
                <w:rFonts w:ascii="Times New Roman" w:hAnsi="Times New Roman" w:cs="Times New Roman"/>
                <w:sz w:val="28"/>
                <w:szCs w:val="28"/>
                <w:shd w:val="clear" w:color="auto" w:fill="FFFFFF" w:themeFill="background1"/>
                <w:lang w:val="uk-UA"/>
              </w:rPr>
            </w:pPr>
            <w:r>
              <w:rPr>
                <w:rFonts w:ascii="Times New Roman" w:hAnsi="Times New Roman" w:cs="Times New Roman"/>
                <w:sz w:val="28"/>
                <w:szCs w:val="28"/>
                <w:shd w:val="clear" w:color="auto" w:fill="FFFFFF" w:themeFill="background1"/>
                <w:lang w:val="uk-UA"/>
              </w:rPr>
              <w:t>/</w:t>
            </w:r>
            <w:r w:rsidRPr="00936226">
              <w:rPr>
                <w:rFonts w:ascii="Times New Roman" w:hAnsi="Times New Roman" w:cs="Times New Roman"/>
                <w:sz w:val="28"/>
                <w:szCs w:val="28"/>
                <w:shd w:val="clear" w:color="auto" w:fill="FFFFFF" w:themeFill="background1"/>
                <w:lang w:val="uk-UA"/>
              </w:rPr>
              <w:t xml:space="preserve">Творча майстерня за інноваційною методикою </w:t>
            </w:r>
          </w:p>
          <w:p w14:paraId="420880F6" w14:textId="77777777" w:rsidR="003115A4" w:rsidRPr="00726555" w:rsidRDefault="003115A4" w:rsidP="00B030E0">
            <w:pPr>
              <w:spacing w:line="240" w:lineRule="auto"/>
              <w:jc w:val="both"/>
              <w:rPr>
                <w:rFonts w:ascii="Times New Roman" w:hAnsi="Times New Roman" w:cs="Times New Roman"/>
                <w:sz w:val="28"/>
                <w:szCs w:val="28"/>
                <w:lang w:val="uk-UA"/>
              </w:rPr>
            </w:pPr>
            <w:r w:rsidRPr="00936226">
              <w:rPr>
                <w:rFonts w:ascii="Times New Roman" w:hAnsi="Times New Roman" w:cs="Times New Roman"/>
                <w:sz w:val="28"/>
                <w:szCs w:val="28"/>
                <w:shd w:val="clear" w:color="auto" w:fill="FFFFFF" w:themeFill="background1"/>
                <w:lang w:val="uk-UA"/>
              </w:rPr>
              <w:t>Л. Шульги /</w:t>
            </w:r>
          </w:p>
        </w:tc>
        <w:tc>
          <w:tcPr>
            <w:tcW w:w="1276" w:type="dxa"/>
          </w:tcPr>
          <w:p w14:paraId="5B482EF6" w14:textId="77777777" w:rsidR="003115A4" w:rsidRPr="00726555" w:rsidRDefault="003115A4" w:rsidP="00B030E0">
            <w:pPr>
              <w:spacing w:line="240" w:lineRule="auto"/>
              <w:rPr>
                <w:rFonts w:ascii="Times New Roman" w:hAnsi="Times New Roman" w:cs="Times New Roman"/>
                <w:sz w:val="28"/>
                <w:szCs w:val="28"/>
                <w:lang w:val="uk-UA"/>
              </w:rPr>
            </w:pPr>
          </w:p>
          <w:p w14:paraId="7B3E8C26" w14:textId="77777777" w:rsidR="003115A4" w:rsidRPr="00726555" w:rsidRDefault="003115A4" w:rsidP="00B030E0">
            <w:pPr>
              <w:spacing w:line="240" w:lineRule="auto"/>
              <w:jc w:val="both"/>
              <w:rPr>
                <w:rFonts w:ascii="Times New Roman" w:hAnsi="Times New Roman" w:cs="Times New Roman"/>
                <w:sz w:val="28"/>
                <w:szCs w:val="28"/>
                <w:lang w:val="uk-UA"/>
              </w:rPr>
            </w:pPr>
          </w:p>
        </w:tc>
      </w:tr>
      <w:tr w:rsidR="003115A4" w:rsidRPr="00726555" w14:paraId="47D2A590" w14:textId="77777777" w:rsidTr="00B030E0">
        <w:trPr>
          <w:trHeight w:val="683"/>
        </w:trPr>
        <w:tc>
          <w:tcPr>
            <w:tcW w:w="567" w:type="dxa"/>
          </w:tcPr>
          <w:p w14:paraId="1B9C4169" w14:textId="77777777" w:rsidR="003115A4" w:rsidRPr="00726555" w:rsidRDefault="003115A4" w:rsidP="00B030E0">
            <w:pPr>
              <w:spacing w:line="240" w:lineRule="auto"/>
              <w:jc w:val="center"/>
              <w:rPr>
                <w:rFonts w:ascii="Times New Roman" w:hAnsi="Times New Roman" w:cs="Times New Roman"/>
                <w:sz w:val="28"/>
                <w:szCs w:val="28"/>
                <w:lang w:val="uk-UA"/>
              </w:rPr>
            </w:pPr>
            <w:r w:rsidRPr="00726555">
              <w:rPr>
                <w:rFonts w:ascii="Times New Roman" w:hAnsi="Times New Roman" w:cs="Times New Roman"/>
                <w:sz w:val="28"/>
                <w:szCs w:val="28"/>
                <w:lang w:val="uk-UA"/>
              </w:rPr>
              <w:t>5.</w:t>
            </w:r>
          </w:p>
        </w:tc>
        <w:tc>
          <w:tcPr>
            <w:tcW w:w="1418" w:type="dxa"/>
          </w:tcPr>
          <w:p w14:paraId="5486093F" w14:textId="77777777" w:rsidR="003115A4" w:rsidRPr="00726555" w:rsidRDefault="003115A4" w:rsidP="00B030E0">
            <w:pPr>
              <w:spacing w:line="240" w:lineRule="auto"/>
              <w:jc w:val="center"/>
              <w:rPr>
                <w:rFonts w:ascii="Times New Roman" w:hAnsi="Times New Roman" w:cs="Times New Roman"/>
                <w:sz w:val="28"/>
                <w:szCs w:val="28"/>
                <w:lang w:val="uk-UA"/>
              </w:rPr>
            </w:pPr>
            <w:r w:rsidRPr="00726555">
              <w:rPr>
                <w:rFonts w:ascii="Times New Roman" w:hAnsi="Times New Roman" w:cs="Times New Roman"/>
                <w:sz w:val="28"/>
                <w:szCs w:val="28"/>
                <w:lang w:val="uk-UA"/>
              </w:rPr>
              <w:t>Січень</w:t>
            </w:r>
          </w:p>
          <w:p w14:paraId="351DA741" w14:textId="77777777" w:rsidR="003115A4" w:rsidRPr="00726555" w:rsidRDefault="003115A4" w:rsidP="00B030E0">
            <w:pPr>
              <w:spacing w:line="240" w:lineRule="auto"/>
              <w:jc w:val="center"/>
              <w:rPr>
                <w:rFonts w:ascii="Times New Roman" w:hAnsi="Times New Roman" w:cs="Times New Roman"/>
                <w:sz w:val="28"/>
                <w:szCs w:val="28"/>
                <w:lang w:val="uk-UA"/>
              </w:rPr>
            </w:pPr>
          </w:p>
        </w:tc>
        <w:tc>
          <w:tcPr>
            <w:tcW w:w="6520" w:type="dxa"/>
          </w:tcPr>
          <w:p w14:paraId="4DA63BA2" w14:textId="77777777" w:rsidR="003115A4" w:rsidRPr="00936226" w:rsidRDefault="003115A4" w:rsidP="00B030E0">
            <w:pPr>
              <w:spacing w:line="240" w:lineRule="auto"/>
              <w:jc w:val="both"/>
              <w:rPr>
                <w:rFonts w:ascii="Times New Roman" w:hAnsi="Times New Roman" w:cs="Times New Roman"/>
                <w:sz w:val="28"/>
                <w:szCs w:val="28"/>
                <w:shd w:val="clear" w:color="auto" w:fill="FFFFFF"/>
                <w:lang w:val="uk-UA"/>
              </w:rPr>
            </w:pPr>
            <w:r w:rsidRPr="00936226">
              <w:rPr>
                <w:rFonts w:ascii="Times New Roman" w:hAnsi="Times New Roman" w:cs="Times New Roman"/>
                <w:sz w:val="28"/>
                <w:szCs w:val="28"/>
                <w:shd w:val="clear" w:color="auto" w:fill="FFFFFF"/>
                <w:lang w:val="uk-UA"/>
              </w:rPr>
              <w:t>«Новорічні дива LEGO-ландії»</w:t>
            </w:r>
          </w:p>
          <w:p w14:paraId="7D4A9994" w14:textId="77777777" w:rsidR="003115A4" w:rsidRPr="00616E22" w:rsidRDefault="003115A4" w:rsidP="00B030E0">
            <w:pPr>
              <w:tabs>
                <w:tab w:val="left" w:pos="525"/>
              </w:tabs>
              <w:spacing w:line="240" w:lineRule="auto"/>
              <w:jc w:val="both"/>
              <w:rPr>
                <w:rFonts w:ascii="Times New Roman" w:hAnsi="Times New Roman" w:cs="Times New Roman"/>
                <w:sz w:val="28"/>
                <w:szCs w:val="28"/>
                <w:lang w:val="uk-UA"/>
              </w:rPr>
            </w:pPr>
            <w:r w:rsidRPr="00936226">
              <w:rPr>
                <w:rFonts w:ascii="Times New Roman" w:hAnsi="Times New Roman" w:cs="Times New Roman"/>
                <w:sz w:val="28"/>
                <w:szCs w:val="28"/>
                <w:shd w:val="clear" w:color="auto" w:fill="FFFFFF"/>
                <w:lang w:val="uk-UA"/>
              </w:rPr>
              <w:t xml:space="preserve">/організація та проведення конкурсу/  </w:t>
            </w:r>
          </w:p>
        </w:tc>
        <w:tc>
          <w:tcPr>
            <w:tcW w:w="1276" w:type="dxa"/>
          </w:tcPr>
          <w:p w14:paraId="31F2B9E7" w14:textId="77777777" w:rsidR="003115A4" w:rsidRPr="00726555" w:rsidRDefault="003115A4" w:rsidP="00B030E0">
            <w:pPr>
              <w:spacing w:line="240" w:lineRule="auto"/>
              <w:rPr>
                <w:rFonts w:ascii="Times New Roman" w:hAnsi="Times New Roman" w:cs="Times New Roman"/>
                <w:sz w:val="28"/>
                <w:szCs w:val="28"/>
                <w:lang w:val="uk-UA"/>
              </w:rPr>
            </w:pPr>
          </w:p>
        </w:tc>
      </w:tr>
      <w:tr w:rsidR="003115A4" w:rsidRPr="00726555" w14:paraId="0E4F30C0" w14:textId="77777777" w:rsidTr="00B030E0">
        <w:trPr>
          <w:trHeight w:val="670"/>
        </w:trPr>
        <w:tc>
          <w:tcPr>
            <w:tcW w:w="567" w:type="dxa"/>
          </w:tcPr>
          <w:p w14:paraId="77266C90" w14:textId="77777777" w:rsidR="003115A4" w:rsidRPr="00726555" w:rsidRDefault="003115A4" w:rsidP="00B030E0">
            <w:pPr>
              <w:spacing w:line="240" w:lineRule="auto"/>
              <w:jc w:val="center"/>
              <w:rPr>
                <w:rFonts w:ascii="Times New Roman" w:hAnsi="Times New Roman" w:cs="Times New Roman"/>
                <w:sz w:val="28"/>
                <w:szCs w:val="28"/>
                <w:lang w:val="uk-UA"/>
              </w:rPr>
            </w:pPr>
            <w:r w:rsidRPr="00726555">
              <w:rPr>
                <w:rFonts w:ascii="Times New Roman" w:hAnsi="Times New Roman" w:cs="Times New Roman"/>
                <w:sz w:val="28"/>
                <w:szCs w:val="28"/>
                <w:lang w:val="uk-UA"/>
              </w:rPr>
              <w:t>6.</w:t>
            </w:r>
          </w:p>
          <w:p w14:paraId="181FB5B1" w14:textId="77777777" w:rsidR="003115A4" w:rsidRPr="00726555" w:rsidRDefault="003115A4" w:rsidP="00B030E0">
            <w:pPr>
              <w:spacing w:line="240" w:lineRule="auto"/>
              <w:jc w:val="center"/>
              <w:rPr>
                <w:rFonts w:ascii="Times New Roman" w:hAnsi="Times New Roman" w:cs="Times New Roman"/>
                <w:sz w:val="28"/>
                <w:szCs w:val="28"/>
                <w:lang w:val="uk-UA"/>
              </w:rPr>
            </w:pPr>
          </w:p>
        </w:tc>
        <w:tc>
          <w:tcPr>
            <w:tcW w:w="1418" w:type="dxa"/>
          </w:tcPr>
          <w:p w14:paraId="138A1800" w14:textId="77777777" w:rsidR="003115A4" w:rsidRPr="00726555" w:rsidRDefault="003115A4" w:rsidP="00B030E0">
            <w:pPr>
              <w:spacing w:line="240" w:lineRule="auto"/>
              <w:jc w:val="center"/>
              <w:rPr>
                <w:rFonts w:ascii="Times New Roman" w:hAnsi="Times New Roman" w:cs="Times New Roman"/>
                <w:sz w:val="28"/>
                <w:szCs w:val="28"/>
                <w:lang w:val="uk-UA"/>
              </w:rPr>
            </w:pPr>
            <w:r w:rsidRPr="00726555">
              <w:rPr>
                <w:rFonts w:ascii="Times New Roman" w:hAnsi="Times New Roman" w:cs="Times New Roman"/>
                <w:sz w:val="28"/>
                <w:szCs w:val="28"/>
                <w:lang w:val="uk-UA"/>
              </w:rPr>
              <w:t>Лютий</w:t>
            </w:r>
          </w:p>
          <w:p w14:paraId="33C78387" w14:textId="77777777" w:rsidR="003115A4" w:rsidRPr="00726555" w:rsidRDefault="003115A4" w:rsidP="00B030E0">
            <w:pPr>
              <w:spacing w:line="240" w:lineRule="auto"/>
              <w:jc w:val="center"/>
              <w:rPr>
                <w:rFonts w:ascii="Times New Roman" w:hAnsi="Times New Roman" w:cs="Times New Roman"/>
                <w:sz w:val="28"/>
                <w:szCs w:val="28"/>
                <w:lang w:val="uk-UA"/>
              </w:rPr>
            </w:pPr>
          </w:p>
        </w:tc>
        <w:tc>
          <w:tcPr>
            <w:tcW w:w="6520" w:type="dxa"/>
          </w:tcPr>
          <w:p w14:paraId="080DAF7B" w14:textId="77777777" w:rsidR="003115A4" w:rsidRPr="002F5DDB" w:rsidRDefault="003115A4" w:rsidP="00B030E0">
            <w:pPr>
              <w:spacing w:line="240" w:lineRule="auto"/>
              <w:jc w:val="both"/>
              <w:rPr>
                <w:rFonts w:ascii="Times New Roman" w:hAnsi="Times New Roman" w:cs="Times New Roman"/>
                <w:sz w:val="28"/>
                <w:szCs w:val="28"/>
                <w:lang w:val="uk-UA"/>
              </w:rPr>
            </w:pPr>
            <w:r w:rsidRPr="00DE69B7">
              <w:rPr>
                <w:rFonts w:ascii="Times New Roman" w:hAnsi="Times New Roman" w:cs="Times New Roman"/>
                <w:sz w:val="28"/>
                <w:szCs w:val="28"/>
                <w:shd w:val="clear" w:color="auto" w:fill="FFFFFF" w:themeFill="background1"/>
              </w:rPr>
              <w:t>«Використання</w:t>
            </w:r>
            <w:r>
              <w:rPr>
                <w:rFonts w:ascii="Times New Roman" w:hAnsi="Times New Roman" w:cs="Times New Roman"/>
                <w:sz w:val="28"/>
                <w:szCs w:val="28"/>
                <w:shd w:val="clear" w:color="auto" w:fill="FFFFFF" w:themeFill="background1"/>
                <w:lang w:val="uk-UA"/>
              </w:rPr>
              <w:t xml:space="preserve"> </w:t>
            </w:r>
            <w:r w:rsidRPr="00DE69B7">
              <w:rPr>
                <w:rFonts w:ascii="Times New Roman" w:hAnsi="Times New Roman" w:cs="Times New Roman"/>
                <w:sz w:val="28"/>
                <w:szCs w:val="28"/>
                <w:shd w:val="clear" w:color="auto" w:fill="FFFFFF" w:themeFill="background1"/>
              </w:rPr>
              <w:t>мнемотаблиць на заняттях з пізнавального</w:t>
            </w:r>
            <w:r>
              <w:rPr>
                <w:rFonts w:ascii="Times New Roman" w:hAnsi="Times New Roman" w:cs="Times New Roman"/>
                <w:sz w:val="28"/>
                <w:szCs w:val="28"/>
                <w:shd w:val="clear" w:color="auto" w:fill="FFFFFF" w:themeFill="background1"/>
                <w:lang w:val="uk-UA"/>
              </w:rPr>
              <w:t xml:space="preserve"> </w:t>
            </w:r>
            <w:r w:rsidRPr="00DE69B7">
              <w:rPr>
                <w:rFonts w:ascii="Times New Roman" w:hAnsi="Times New Roman" w:cs="Times New Roman"/>
                <w:sz w:val="28"/>
                <w:szCs w:val="28"/>
                <w:shd w:val="clear" w:color="auto" w:fill="FFFFFF" w:themeFill="background1"/>
              </w:rPr>
              <w:t>розвитку</w:t>
            </w:r>
            <w:r>
              <w:rPr>
                <w:rFonts w:ascii="Times New Roman" w:hAnsi="Times New Roman" w:cs="Times New Roman"/>
                <w:sz w:val="28"/>
                <w:szCs w:val="28"/>
                <w:shd w:val="clear" w:color="auto" w:fill="FFFFFF" w:themeFill="background1"/>
                <w:lang w:val="uk-UA"/>
              </w:rPr>
              <w:t xml:space="preserve"> </w:t>
            </w:r>
            <w:r w:rsidRPr="00DE69B7">
              <w:rPr>
                <w:rFonts w:ascii="Times New Roman" w:hAnsi="Times New Roman" w:cs="Times New Roman"/>
                <w:sz w:val="28"/>
                <w:szCs w:val="28"/>
                <w:shd w:val="clear" w:color="auto" w:fill="FFFFFF" w:themeFill="background1"/>
              </w:rPr>
              <w:t>/</w:t>
            </w:r>
            <w:r>
              <w:rPr>
                <w:rFonts w:ascii="Times New Roman" w:hAnsi="Times New Roman" w:cs="Times New Roman"/>
                <w:sz w:val="28"/>
                <w:szCs w:val="28"/>
                <w:shd w:val="clear" w:color="auto" w:fill="FFFFFF" w:themeFill="background1"/>
                <w:lang w:val="uk-UA"/>
              </w:rPr>
              <w:t>практичні поради</w:t>
            </w:r>
            <w:r w:rsidRPr="00DE69B7">
              <w:rPr>
                <w:rFonts w:ascii="Times New Roman" w:hAnsi="Times New Roman" w:cs="Times New Roman"/>
                <w:sz w:val="28"/>
                <w:szCs w:val="28"/>
                <w:shd w:val="clear" w:color="auto" w:fill="FFFFFF" w:themeFill="background1"/>
              </w:rPr>
              <w:t>/</w:t>
            </w:r>
          </w:p>
        </w:tc>
        <w:tc>
          <w:tcPr>
            <w:tcW w:w="1276" w:type="dxa"/>
          </w:tcPr>
          <w:p w14:paraId="1011C892" w14:textId="77777777" w:rsidR="003115A4" w:rsidRPr="00726555" w:rsidRDefault="003115A4" w:rsidP="00B030E0">
            <w:pPr>
              <w:spacing w:line="240" w:lineRule="auto"/>
              <w:rPr>
                <w:rFonts w:ascii="Times New Roman" w:hAnsi="Times New Roman" w:cs="Times New Roman"/>
                <w:sz w:val="28"/>
                <w:szCs w:val="28"/>
                <w:lang w:val="uk-UA"/>
              </w:rPr>
            </w:pPr>
          </w:p>
          <w:p w14:paraId="15483613" w14:textId="77777777" w:rsidR="003115A4" w:rsidRPr="00726555" w:rsidRDefault="003115A4" w:rsidP="00B030E0">
            <w:pPr>
              <w:spacing w:line="240" w:lineRule="auto"/>
              <w:jc w:val="both"/>
              <w:rPr>
                <w:rFonts w:ascii="Times New Roman" w:hAnsi="Times New Roman" w:cs="Times New Roman"/>
                <w:sz w:val="28"/>
                <w:szCs w:val="28"/>
                <w:lang w:val="uk-UA"/>
              </w:rPr>
            </w:pPr>
          </w:p>
        </w:tc>
      </w:tr>
      <w:tr w:rsidR="003115A4" w:rsidRPr="00726555" w14:paraId="38A7A3DB" w14:textId="77777777" w:rsidTr="00B030E0">
        <w:trPr>
          <w:trHeight w:val="435"/>
        </w:trPr>
        <w:tc>
          <w:tcPr>
            <w:tcW w:w="567" w:type="dxa"/>
          </w:tcPr>
          <w:p w14:paraId="0F0DF1EC" w14:textId="77777777" w:rsidR="003115A4" w:rsidRPr="00726555" w:rsidRDefault="003115A4" w:rsidP="00B030E0">
            <w:pPr>
              <w:spacing w:line="240" w:lineRule="auto"/>
              <w:jc w:val="center"/>
              <w:rPr>
                <w:rFonts w:ascii="Times New Roman" w:hAnsi="Times New Roman" w:cs="Times New Roman"/>
                <w:sz w:val="28"/>
                <w:szCs w:val="28"/>
                <w:lang w:val="uk-UA"/>
              </w:rPr>
            </w:pPr>
            <w:r w:rsidRPr="00726555">
              <w:rPr>
                <w:rFonts w:ascii="Times New Roman" w:hAnsi="Times New Roman" w:cs="Times New Roman"/>
                <w:sz w:val="28"/>
                <w:szCs w:val="28"/>
                <w:lang w:val="uk-UA"/>
              </w:rPr>
              <w:t>7.</w:t>
            </w:r>
          </w:p>
        </w:tc>
        <w:tc>
          <w:tcPr>
            <w:tcW w:w="1418" w:type="dxa"/>
          </w:tcPr>
          <w:p w14:paraId="250698BE" w14:textId="77777777" w:rsidR="003115A4" w:rsidRPr="00726555" w:rsidRDefault="003115A4" w:rsidP="00B030E0">
            <w:pPr>
              <w:spacing w:line="240" w:lineRule="auto"/>
              <w:jc w:val="center"/>
              <w:rPr>
                <w:rFonts w:ascii="Times New Roman" w:hAnsi="Times New Roman" w:cs="Times New Roman"/>
                <w:sz w:val="28"/>
                <w:szCs w:val="28"/>
                <w:lang w:val="uk-UA"/>
              </w:rPr>
            </w:pPr>
            <w:r w:rsidRPr="00726555">
              <w:rPr>
                <w:rFonts w:ascii="Times New Roman" w:hAnsi="Times New Roman" w:cs="Times New Roman"/>
                <w:sz w:val="28"/>
                <w:szCs w:val="28"/>
                <w:lang w:val="uk-UA"/>
              </w:rPr>
              <w:t>Березень</w:t>
            </w:r>
          </w:p>
        </w:tc>
        <w:tc>
          <w:tcPr>
            <w:tcW w:w="6520" w:type="dxa"/>
          </w:tcPr>
          <w:p w14:paraId="091E78BC" w14:textId="77777777" w:rsidR="003115A4" w:rsidRPr="002F5DDB" w:rsidRDefault="003115A4" w:rsidP="00B030E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themeFill="background1"/>
                <w:lang w:val="uk-UA"/>
              </w:rPr>
              <w:t>«</w:t>
            </w:r>
            <w:r w:rsidRPr="00DE69B7">
              <w:rPr>
                <w:rFonts w:ascii="Times New Roman" w:hAnsi="Times New Roman" w:cs="Times New Roman"/>
                <w:sz w:val="28"/>
                <w:szCs w:val="28"/>
                <w:shd w:val="clear" w:color="auto" w:fill="FFFFFF" w:themeFill="background1"/>
              </w:rPr>
              <w:t>Ігрова</w:t>
            </w:r>
            <w:r>
              <w:rPr>
                <w:rFonts w:ascii="Times New Roman" w:hAnsi="Times New Roman" w:cs="Times New Roman"/>
                <w:sz w:val="28"/>
                <w:szCs w:val="28"/>
                <w:shd w:val="clear" w:color="auto" w:fill="FFFFFF" w:themeFill="background1"/>
                <w:lang w:val="uk-UA"/>
              </w:rPr>
              <w:t xml:space="preserve"> </w:t>
            </w:r>
            <w:r w:rsidRPr="00DE69B7">
              <w:rPr>
                <w:rFonts w:ascii="Times New Roman" w:hAnsi="Times New Roman" w:cs="Times New Roman"/>
                <w:sz w:val="28"/>
                <w:szCs w:val="28"/>
                <w:shd w:val="clear" w:color="auto" w:fill="FFFFFF" w:themeFill="background1"/>
              </w:rPr>
              <w:t>технологія як засіб</w:t>
            </w:r>
            <w:r>
              <w:rPr>
                <w:rFonts w:ascii="Times New Roman" w:hAnsi="Times New Roman" w:cs="Times New Roman"/>
                <w:sz w:val="28"/>
                <w:szCs w:val="28"/>
                <w:shd w:val="clear" w:color="auto" w:fill="FFFFFF" w:themeFill="background1"/>
                <w:lang w:val="uk-UA"/>
              </w:rPr>
              <w:t xml:space="preserve"> </w:t>
            </w:r>
            <w:r w:rsidRPr="00DE69B7">
              <w:rPr>
                <w:rFonts w:ascii="Times New Roman" w:hAnsi="Times New Roman" w:cs="Times New Roman"/>
                <w:sz w:val="28"/>
                <w:szCs w:val="28"/>
                <w:shd w:val="clear" w:color="auto" w:fill="FFFFFF" w:themeFill="background1"/>
              </w:rPr>
              <w:t>розвитку</w:t>
            </w:r>
            <w:r>
              <w:rPr>
                <w:rFonts w:ascii="Times New Roman" w:hAnsi="Times New Roman" w:cs="Times New Roman"/>
                <w:sz w:val="28"/>
                <w:szCs w:val="28"/>
                <w:shd w:val="clear" w:color="auto" w:fill="FFFFFF" w:themeFill="background1"/>
                <w:lang w:val="uk-UA"/>
              </w:rPr>
              <w:t xml:space="preserve"> </w:t>
            </w:r>
            <w:r w:rsidRPr="00DE69B7">
              <w:rPr>
                <w:rFonts w:ascii="Times New Roman" w:hAnsi="Times New Roman" w:cs="Times New Roman"/>
                <w:sz w:val="28"/>
                <w:szCs w:val="28"/>
                <w:shd w:val="clear" w:color="auto" w:fill="FFFFFF" w:themeFill="background1"/>
              </w:rPr>
              <w:t>творчих</w:t>
            </w:r>
            <w:r>
              <w:rPr>
                <w:rFonts w:ascii="Times New Roman" w:hAnsi="Times New Roman" w:cs="Times New Roman"/>
                <w:sz w:val="28"/>
                <w:szCs w:val="28"/>
                <w:shd w:val="clear" w:color="auto" w:fill="FFFFFF" w:themeFill="background1"/>
                <w:lang w:val="uk-UA"/>
              </w:rPr>
              <w:t xml:space="preserve"> </w:t>
            </w:r>
            <w:r w:rsidRPr="00DE69B7">
              <w:rPr>
                <w:rFonts w:ascii="Times New Roman" w:hAnsi="Times New Roman" w:cs="Times New Roman"/>
                <w:sz w:val="28"/>
                <w:szCs w:val="28"/>
                <w:shd w:val="clear" w:color="auto" w:fill="FFFFFF" w:themeFill="background1"/>
              </w:rPr>
              <w:t>здібностейдітей</w:t>
            </w:r>
            <w:r>
              <w:rPr>
                <w:rFonts w:ascii="Times New Roman" w:hAnsi="Times New Roman" w:cs="Times New Roman"/>
                <w:sz w:val="28"/>
                <w:szCs w:val="28"/>
                <w:shd w:val="clear" w:color="auto" w:fill="FFFFFF" w:themeFill="background1"/>
                <w:lang w:val="uk-UA"/>
              </w:rPr>
              <w:t xml:space="preserve"> </w:t>
            </w:r>
            <w:r w:rsidRPr="00DE69B7">
              <w:rPr>
                <w:rFonts w:ascii="Times New Roman" w:hAnsi="Times New Roman" w:cs="Times New Roman"/>
                <w:sz w:val="28"/>
                <w:szCs w:val="28"/>
                <w:shd w:val="clear" w:color="auto" w:fill="FFFFFF" w:themeFill="background1"/>
              </w:rPr>
              <w:t>дошкільного</w:t>
            </w:r>
            <w:r>
              <w:rPr>
                <w:rFonts w:ascii="Times New Roman" w:hAnsi="Times New Roman" w:cs="Times New Roman"/>
                <w:sz w:val="28"/>
                <w:szCs w:val="28"/>
                <w:shd w:val="clear" w:color="auto" w:fill="FFFFFF" w:themeFill="background1"/>
                <w:lang w:val="uk-UA"/>
              </w:rPr>
              <w:t xml:space="preserve"> </w:t>
            </w:r>
            <w:r w:rsidRPr="00DE69B7">
              <w:rPr>
                <w:rFonts w:ascii="Times New Roman" w:hAnsi="Times New Roman" w:cs="Times New Roman"/>
                <w:sz w:val="28"/>
                <w:szCs w:val="28"/>
                <w:shd w:val="clear" w:color="auto" w:fill="FFFFFF" w:themeFill="background1"/>
              </w:rPr>
              <w:t>віку на заняттях з малювання</w:t>
            </w:r>
            <w:r>
              <w:rPr>
                <w:rFonts w:ascii="Times New Roman" w:hAnsi="Times New Roman" w:cs="Times New Roman"/>
                <w:sz w:val="28"/>
                <w:szCs w:val="28"/>
                <w:shd w:val="clear" w:color="auto" w:fill="FFFFFF" w:themeFill="background1"/>
                <w:lang w:val="uk-UA"/>
              </w:rPr>
              <w:t>» /усний журнал/</w:t>
            </w:r>
          </w:p>
        </w:tc>
        <w:tc>
          <w:tcPr>
            <w:tcW w:w="1276" w:type="dxa"/>
          </w:tcPr>
          <w:p w14:paraId="710A7140" w14:textId="77777777" w:rsidR="003115A4" w:rsidRPr="00726555" w:rsidRDefault="003115A4" w:rsidP="00B030E0">
            <w:pPr>
              <w:spacing w:line="240" w:lineRule="auto"/>
              <w:rPr>
                <w:rFonts w:ascii="Times New Roman" w:hAnsi="Times New Roman" w:cs="Times New Roman"/>
                <w:sz w:val="28"/>
                <w:szCs w:val="28"/>
                <w:lang w:val="uk-UA"/>
              </w:rPr>
            </w:pPr>
          </w:p>
        </w:tc>
      </w:tr>
      <w:tr w:rsidR="003115A4" w:rsidRPr="00976AD0" w14:paraId="39D4993F" w14:textId="77777777" w:rsidTr="00B030E0">
        <w:trPr>
          <w:trHeight w:val="435"/>
        </w:trPr>
        <w:tc>
          <w:tcPr>
            <w:tcW w:w="567" w:type="dxa"/>
          </w:tcPr>
          <w:p w14:paraId="1245C8ED" w14:textId="77777777" w:rsidR="003115A4" w:rsidRPr="00726555" w:rsidRDefault="003115A4" w:rsidP="00B030E0">
            <w:pPr>
              <w:spacing w:line="240" w:lineRule="auto"/>
              <w:jc w:val="center"/>
              <w:rPr>
                <w:rFonts w:ascii="Times New Roman" w:hAnsi="Times New Roman" w:cs="Times New Roman"/>
                <w:sz w:val="28"/>
                <w:szCs w:val="28"/>
                <w:lang w:val="uk-UA"/>
              </w:rPr>
            </w:pPr>
            <w:r w:rsidRPr="00726555">
              <w:rPr>
                <w:rFonts w:ascii="Times New Roman" w:hAnsi="Times New Roman" w:cs="Times New Roman"/>
                <w:sz w:val="28"/>
                <w:szCs w:val="28"/>
                <w:lang w:val="uk-UA"/>
              </w:rPr>
              <w:t>8.</w:t>
            </w:r>
          </w:p>
        </w:tc>
        <w:tc>
          <w:tcPr>
            <w:tcW w:w="1418" w:type="dxa"/>
          </w:tcPr>
          <w:p w14:paraId="1A39E0B3" w14:textId="77777777" w:rsidR="003115A4" w:rsidRPr="00726555" w:rsidRDefault="003115A4" w:rsidP="00B030E0">
            <w:pPr>
              <w:spacing w:line="240" w:lineRule="auto"/>
              <w:jc w:val="center"/>
              <w:rPr>
                <w:rFonts w:ascii="Times New Roman" w:hAnsi="Times New Roman" w:cs="Times New Roman"/>
                <w:sz w:val="28"/>
                <w:szCs w:val="28"/>
                <w:lang w:val="uk-UA"/>
              </w:rPr>
            </w:pPr>
            <w:r w:rsidRPr="00726555">
              <w:rPr>
                <w:rFonts w:ascii="Times New Roman" w:hAnsi="Times New Roman" w:cs="Times New Roman"/>
                <w:sz w:val="28"/>
                <w:szCs w:val="28"/>
                <w:lang w:val="uk-UA"/>
              </w:rPr>
              <w:t>Квітень</w:t>
            </w:r>
          </w:p>
          <w:p w14:paraId="396DFA23" w14:textId="77777777" w:rsidR="003115A4" w:rsidRPr="00726555" w:rsidRDefault="003115A4" w:rsidP="00B030E0">
            <w:pPr>
              <w:spacing w:line="240" w:lineRule="auto"/>
              <w:jc w:val="center"/>
              <w:rPr>
                <w:rFonts w:ascii="Times New Roman" w:hAnsi="Times New Roman" w:cs="Times New Roman"/>
                <w:sz w:val="28"/>
                <w:szCs w:val="28"/>
                <w:lang w:val="uk-UA"/>
              </w:rPr>
            </w:pPr>
            <w:r w:rsidRPr="00726555">
              <w:rPr>
                <w:rFonts w:ascii="Times New Roman" w:hAnsi="Times New Roman" w:cs="Times New Roman"/>
                <w:sz w:val="28"/>
                <w:szCs w:val="28"/>
                <w:lang w:val="uk-UA"/>
              </w:rPr>
              <w:t>Травень</w:t>
            </w:r>
          </w:p>
        </w:tc>
        <w:tc>
          <w:tcPr>
            <w:tcW w:w="6520" w:type="dxa"/>
          </w:tcPr>
          <w:p w14:paraId="4B21D2A7" w14:textId="77777777" w:rsidR="003115A4" w:rsidRPr="00726555" w:rsidRDefault="003115A4" w:rsidP="00B030E0">
            <w:pPr>
              <w:spacing w:line="240" w:lineRule="auto"/>
              <w:jc w:val="both"/>
              <w:rPr>
                <w:rFonts w:ascii="Times New Roman" w:hAnsi="Times New Roman" w:cs="Times New Roman"/>
                <w:sz w:val="28"/>
                <w:szCs w:val="28"/>
                <w:lang w:val="uk-UA"/>
              </w:rPr>
            </w:pPr>
            <w:r w:rsidRPr="00DE69B7">
              <w:rPr>
                <w:rFonts w:ascii="Times New Roman" w:hAnsi="Times New Roman" w:cs="Times New Roman"/>
                <w:sz w:val="28"/>
                <w:szCs w:val="28"/>
                <w:lang w:val="uk-UA"/>
              </w:rPr>
              <w:t>«Нестандартні методи психологічної допомоги: кольоротерапія</w:t>
            </w:r>
            <w:r>
              <w:rPr>
                <w:rFonts w:ascii="Times New Roman" w:hAnsi="Times New Roman" w:cs="Times New Roman"/>
                <w:sz w:val="28"/>
                <w:szCs w:val="28"/>
                <w:lang w:val="uk-UA"/>
              </w:rPr>
              <w:t xml:space="preserve">  </w:t>
            </w:r>
            <w:r w:rsidRPr="00DE69B7">
              <w:rPr>
                <w:rFonts w:ascii="Times New Roman" w:hAnsi="Times New Roman" w:cs="Times New Roman"/>
                <w:sz w:val="28"/>
                <w:szCs w:val="28"/>
                <w:lang w:val="uk-UA"/>
              </w:rPr>
              <w:t>/майстер - клас/</w:t>
            </w:r>
          </w:p>
        </w:tc>
        <w:tc>
          <w:tcPr>
            <w:tcW w:w="1276" w:type="dxa"/>
          </w:tcPr>
          <w:p w14:paraId="6B9B2483" w14:textId="77777777" w:rsidR="003115A4" w:rsidRPr="00726555" w:rsidRDefault="003115A4" w:rsidP="00B030E0">
            <w:pPr>
              <w:spacing w:line="240" w:lineRule="auto"/>
              <w:jc w:val="both"/>
              <w:rPr>
                <w:rFonts w:ascii="Times New Roman" w:hAnsi="Times New Roman" w:cs="Times New Roman"/>
                <w:sz w:val="28"/>
                <w:szCs w:val="28"/>
                <w:lang w:val="uk-UA"/>
              </w:rPr>
            </w:pPr>
          </w:p>
        </w:tc>
      </w:tr>
    </w:tbl>
    <w:p w14:paraId="2C07CFD8" w14:textId="77777777" w:rsidR="003115A4" w:rsidRPr="0097709D" w:rsidRDefault="003115A4" w:rsidP="003115A4">
      <w:pPr>
        <w:spacing w:before="120" w:line="240" w:lineRule="auto"/>
        <w:jc w:val="center"/>
        <w:rPr>
          <w:rFonts w:ascii="Times New Roman" w:hAnsi="Times New Roman" w:cs="Times New Roman"/>
          <w:b/>
          <w:sz w:val="28"/>
          <w:szCs w:val="28"/>
          <w:lang w:val="uk-UA"/>
        </w:rPr>
      </w:pPr>
      <w:r w:rsidRPr="0097709D">
        <w:rPr>
          <w:rFonts w:ascii="Times New Roman" w:hAnsi="Times New Roman" w:cs="Times New Roman"/>
          <w:b/>
          <w:sz w:val="28"/>
          <w:szCs w:val="28"/>
          <w:lang w:val="uk-UA"/>
        </w:rPr>
        <w:t>Перспективний план роботи</w:t>
      </w:r>
    </w:p>
    <w:p w14:paraId="42BD4FA9" w14:textId="77777777" w:rsidR="003115A4" w:rsidRDefault="003115A4" w:rsidP="003115A4">
      <w:pPr>
        <w:spacing w:line="240" w:lineRule="auto"/>
        <w:jc w:val="center"/>
        <w:rPr>
          <w:rStyle w:val="af"/>
          <w:rFonts w:ascii="Times New Roman" w:hAnsi="Times New Roman" w:cs="Times New Roman"/>
          <w:sz w:val="28"/>
          <w:szCs w:val="28"/>
          <w:shd w:val="clear" w:color="auto" w:fill="FFFFFF"/>
          <w:lang w:val="uk-UA"/>
        </w:rPr>
      </w:pPr>
      <w:r w:rsidRPr="0097709D">
        <w:rPr>
          <w:rFonts w:ascii="Times New Roman" w:hAnsi="Times New Roman" w:cs="Times New Roman"/>
          <w:b/>
          <w:sz w:val="28"/>
          <w:szCs w:val="28"/>
          <w:lang w:val="uk-UA"/>
        </w:rPr>
        <w:t>творчої групи на тему:</w:t>
      </w:r>
      <w:r>
        <w:rPr>
          <w:rFonts w:ascii="Times New Roman" w:hAnsi="Times New Roman" w:cs="Times New Roman"/>
          <w:b/>
          <w:sz w:val="28"/>
          <w:szCs w:val="28"/>
          <w:lang w:val="uk-UA"/>
        </w:rPr>
        <w:t xml:space="preserve"> «</w:t>
      </w:r>
      <w:r w:rsidRPr="001B6377">
        <w:rPr>
          <w:rStyle w:val="af"/>
          <w:rFonts w:ascii="Times New Roman" w:hAnsi="Times New Roman" w:cs="Times New Roman"/>
          <w:sz w:val="28"/>
          <w:szCs w:val="28"/>
          <w:shd w:val="clear" w:color="auto" w:fill="FFFFFF"/>
        </w:rPr>
        <w:t>Розвиток</w:t>
      </w:r>
      <w:r>
        <w:rPr>
          <w:rStyle w:val="af"/>
          <w:rFonts w:ascii="Times New Roman" w:hAnsi="Times New Roman" w:cs="Times New Roman"/>
          <w:sz w:val="28"/>
          <w:szCs w:val="28"/>
          <w:shd w:val="clear" w:color="auto" w:fill="FFFFFF"/>
          <w:lang w:val="uk-UA"/>
        </w:rPr>
        <w:t xml:space="preserve"> </w:t>
      </w:r>
      <w:r w:rsidRPr="001B6377">
        <w:rPr>
          <w:rStyle w:val="af"/>
          <w:rFonts w:ascii="Times New Roman" w:hAnsi="Times New Roman" w:cs="Times New Roman"/>
          <w:sz w:val="28"/>
          <w:szCs w:val="28"/>
          <w:shd w:val="clear" w:color="auto" w:fill="FFFFFF"/>
        </w:rPr>
        <w:t>природничо-екологічної</w:t>
      </w:r>
      <w:r>
        <w:rPr>
          <w:rStyle w:val="af"/>
          <w:rFonts w:ascii="Times New Roman" w:hAnsi="Times New Roman" w:cs="Times New Roman"/>
          <w:sz w:val="28"/>
          <w:szCs w:val="28"/>
          <w:shd w:val="clear" w:color="auto" w:fill="FFFFFF"/>
          <w:lang w:val="uk-UA"/>
        </w:rPr>
        <w:t xml:space="preserve"> </w:t>
      </w:r>
      <w:r w:rsidRPr="001B6377">
        <w:rPr>
          <w:rStyle w:val="af"/>
          <w:rFonts w:ascii="Times New Roman" w:hAnsi="Times New Roman" w:cs="Times New Roman"/>
          <w:sz w:val="28"/>
          <w:szCs w:val="28"/>
          <w:shd w:val="clear" w:color="auto" w:fill="FFFFFF"/>
        </w:rPr>
        <w:t>компетенції</w:t>
      </w:r>
    </w:p>
    <w:p w14:paraId="73A5D717" w14:textId="77777777" w:rsidR="003115A4" w:rsidRPr="00B10CC4" w:rsidRDefault="003115A4" w:rsidP="003115A4">
      <w:pPr>
        <w:spacing w:line="360" w:lineRule="auto"/>
        <w:jc w:val="center"/>
        <w:rPr>
          <w:rFonts w:ascii="Times New Roman" w:hAnsi="Times New Roman" w:cs="Times New Roman"/>
          <w:b/>
          <w:sz w:val="28"/>
          <w:szCs w:val="28"/>
          <w:lang w:val="uk-UA"/>
        </w:rPr>
      </w:pPr>
      <w:r w:rsidRPr="001B6377">
        <w:rPr>
          <w:rStyle w:val="af"/>
          <w:rFonts w:ascii="Times New Roman" w:hAnsi="Times New Roman" w:cs="Times New Roman"/>
          <w:sz w:val="28"/>
          <w:szCs w:val="28"/>
          <w:shd w:val="clear" w:color="auto" w:fill="FFFFFF"/>
        </w:rPr>
        <w:t>у дітей</w:t>
      </w:r>
      <w:r>
        <w:rPr>
          <w:rStyle w:val="af"/>
          <w:rFonts w:ascii="Times New Roman" w:hAnsi="Times New Roman" w:cs="Times New Roman"/>
          <w:sz w:val="28"/>
          <w:szCs w:val="28"/>
          <w:shd w:val="clear" w:color="auto" w:fill="FFFFFF"/>
          <w:lang w:val="uk-UA"/>
        </w:rPr>
        <w:t xml:space="preserve"> </w:t>
      </w:r>
      <w:r w:rsidRPr="001B6377">
        <w:rPr>
          <w:rStyle w:val="af"/>
          <w:rFonts w:ascii="Times New Roman" w:hAnsi="Times New Roman" w:cs="Times New Roman"/>
          <w:sz w:val="28"/>
          <w:szCs w:val="28"/>
          <w:shd w:val="clear" w:color="auto" w:fill="FFFFFF"/>
        </w:rPr>
        <w:t>дошкільного</w:t>
      </w:r>
      <w:r>
        <w:rPr>
          <w:rStyle w:val="af"/>
          <w:rFonts w:ascii="Times New Roman" w:hAnsi="Times New Roman" w:cs="Times New Roman"/>
          <w:sz w:val="28"/>
          <w:szCs w:val="28"/>
          <w:shd w:val="clear" w:color="auto" w:fill="FFFFFF"/>
          <w:lang w:val="uk-UA"/>
        </w:rPr>
        <w:t xml:space="preserve"> </w:t>
      </w:r>
      <w:r w:rsidRPr="001B6377">
        <w:rPr>
          <w:rStyle w:val="af"/>
          <w:rFonts w:ascii="Times New Roman" w:hAnsi="Times New Roman" w:cs="Times New Roman"/>
          <w:sz w:val="28"/>
          <w:szCs w:val="28"/>
          <w:shd w:val="clear" w:color="auto" w:fill="FFFFFF"/>
        </w:rPr>
        <w:t>віку</w:t>
      </w:r>
      <w:r>
        <w:rPr>
          <w:rStyle w:val="af"/>
          <w:rFonts w:ascii="Times New Roman" w:hAnsi="Times New Roman" w:cs="Times New Roman"/>
          <w:sz w:val="28"/>
          <w:szCs w:val="28"/>
          <w:shd w:val="clear" w:color="auto" w:fill="FFFFFF"/>
          <w:lang w:val="uk-UA"/>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6520"/>
        <w:gridCol w:w="1276"/>
      </w:tblGrid>
      <w:tr w:rsidR="003115A4" w:rsidRPr="0097709D" w14:paraId="7B45ADB5" w14:textId="77777777" w:rsidTr="00B030E0">
        <w:trPr>
          <w:trHeight w:val="435"/>
        </w:trPr>
        <w:tc>
          <w:tcPr>
            <w:tcW w:w="567" w:type="dxa"/>
            <w:tcBorders>
              <w:top w:val="single" w:sz="4" w:space="0" w:color="auto"/>
              <w:left w:val="single" w:sz="4" w:space="0" w:color="auto"/>
              <w:bottom w:val="single" w:sz="4" w:space="0" w:color="auto"/>
              <w:right w:val="single" w:sz="4" w:space="0" w:color="auto"/>
            </w:tcBorders>
            <w:hideMark/>
          </w:tcPr>
          <w:p w14:paraId="3C397F3F" w14:textId="77777777" w:rsidR="003115A4" w:rsidRPr="00B34137" w:rsidRDefault="003115A4" w:rsidP="00B030E0">
            <w:pPr>
              <w:spacing w:line="240" w:lineRule="auto"/>
              <w:jc w:val="center"/>
              <w:rPr>
                <w:rFonts w:ascii="Times New Roman" w:hAnsi="Times New Roman" w:cs="Times New Roman"/>
                <w:sz w:val="24"/>
                <w:szCs w:val="24"/>
                <w:lang w:val="uk-UA"/>
              </w:rPr>
            </w:pPr>
            <w:r w:rsidRPr="00B34137">
              <w:rPr>
                <w:rFonts w:ascii="Times New Roman" w:hAnsi="Times New Roman" w:cs="Times New Roman"/>
                <w:sz w:val="24"/>
                <w:szCs w:val="24"/>
                <w:lang w:val="uk-UA"/>
              </w:rPr>
              <w:t>№</w:t>
            </w:r>
          </w:p>
          <w:p w14:paraId="04D37154" w14:textId="77777777" w:rsidR="003115A4" w:rsidRPr="00B34137" w:rsidRDefault="003115A4" w:rsidP="00B030E0">
            <w:pPr>
              <w:spacing w:line="240" w:lineRule="auto"/>
              <w:jc w:val="center"/>
              <w:rPr>
                <w:rFonts w:ascii="Times New Roman" w:hAnsi="Times New Roman" w:cs="Times New Roman"/>
                <w:sz w:val="24"/>
                <w:szCs w:val="24"/>
                <w:lang w:val="uk-UA"/>
              </w:rPr>
            </w:pPr>
            <w:r w:rsidRPr="00B34137">
              <w:rPr>
                <w:rFonts w:ascii="Times New Roman" w:hAnsi="Times New Roman" w:cs="Times New Roman"/>
                <w:sz w:val="24"/>
                <w:szCs w:val="24"/>
                <w:lang w:val="uk-UA"/>
              </w:rPr>
              <w:t>з/п</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AF4409" w14:textId="77777777" w:rsidR="003115A4" w:rsidRPr="00B34137" w:rsidRDefault="003115A4" w:rsidP="00B030E0">
            <w:pPr>
              <w:spacing w:line="240" w:lineRule="auto"/>
              <w:jc w:val="center"/>
              <w:rPr>
                <w:rFonts w:ascii="Times New Roman" w:hAnsi="Times New Roman" w:cs="Times New Roman"/>
                <w:sz w:val="24"/>
                <w:szCs w:val="24"/>
                <w:lang w:val="uk-UA"/>
              </w:rPr>
            </w:pPr>
            <w:r w:rsidRPr="00B34137">
              <w:rPr>
                <w:rFonts w:ascii="Times New Roman" w:hAnsi="Times New Roman" w:cs="Times New Roman"/>
                <w:sz w:val="24"/>
                <w:szCs w:val="24"/>
                <w:lang w:val="uk-UA"/>
              </w:rPr>
              <w:t>Дата</w:t>
            </w:r>
          </w:p>
        </w:tc>
        <w:tc>
          <w:tcPr>
            <w:tcW w:w="6520" w:type="dxa"/>
            <w:tcBorders>
              <w:top w:val="single" w:sz="4" w:space="0" w:color="auto"/>
              <w:left w:val="single" w:sz="4" w:space="0" w:color="auto"/>
              <w:bottom w:val="single" w:sz="4" w:space="0" w:color="auto"/>
              <w:right w:val="single" w:sz="4" w:space="0" w:color="auto"/>
            </w:tcBorders>
            <w:vAlign w:val="center"/>
            <w:hideMark/>
          </w:tcPr>
          <w:p w14:paraId="64D1E0AA" w14:textId="77777777" w:rsidR="003115A4" w:rsidRPr="00B34137" w:rsidRDefault="003115A4" w:rsidP="00B030E0">
            <w:pPr>
              <w:spacing w:line="240" w:lineRule="auto"/>
              <w:jc w:val="center"/>
              <w:rPr>
                <w:rFonts w:ascii="Times New Roman" w:hAnsi="Times New Roman" w:cs="Times New Roman"/>
                <w:sz w:val="24"/>
                <w:szCs w:val="24"/>
                <w:lang w:val="uk-UA"/>
              </w:rPr>
            </w:pPr>
            <w:r w:rsidRPr="00B34137">
              <w:rPr>
                <w:rFonts w:ascii="Times New Roman" w:hAnsi="Times New Roman" w:cs="Times New Roman"/>
                <w:sz w:val="24"/>
                <w:szCs w:val="24"/>
                <w:lang w:val="uk-UA"/>
              </w:rPr>
              <w:t>Зміст роботи</w:t>
            </w:r>
          </w:p>
        </w:tc>
        <w:tc>
          <w:tcPr>
            <w:tcW w:w="1276" w:type="dxa"/>
            <w:tcBorders>
              <w:top w:val="single" w:sz="4" w:space="0" w:color="auto"/>
              <w:left w:val="single" w:sz="4" w:space="0" w:color="auto"/>
              <w:bottom w:val="single" w:sz="4" w:space="0" w:color="auto"/>
              <w:right w:val="single" w:sz="4" w:space="0" w:color="auto"/>
            </w:tcBorders>
            <w:vAlign w:val="center"/>
          </w:tcPr>
          <w:p w14:paraId="62A4B9F7" w14:textId="77777777" w:rsidR="003115A4" w:rsidRPr="00B34137" w:rsidRDefault="003115A4" w:rsidP="00B030E0">
            <w:pPr>
              <w:spacing w:line="240" w:lineRule="auto"/>
              <w:ind w:left="-108"/>
              <w:jc w:val="center"/>
              <w:rPr>
                <w:rFonts w:ascii="Times New Roman" w:hAnsi="Times New Roman" w:cs="Times New Roman"/>
                <w:sz w:val="24"/>
                <w:szCs w:val="24"/>
                <w:lang w:val="uk-UA"/>
              </w:rPr>
            </w:pPr>
            <w:r w:rsidRPr="00B34137">
              <w:rPr>
                <w:rFonts w:ascii="Times New Roman" w:hAnsi="Times New Roman" w:cs="Times New Roman"/>
                <w:sz w:val="24"/>
                <w:szCs w:val="24"/>
                <w:lang w:val="uk-UA"/>
              </w:rPr>
              <w:t>Примітка</w:t>
            </w:r>
          </w:p>
          <w:p w14:paraId="647F1B42" w14:textId="77777777" w:rsidR="003115A4" w:rsidRPr="00B34137" w:rsidRDefault="003115A4" w:rsidP="00B030E0">
            <w:pPr>
              <w:spacing w:line="240" w:lineRule="auto"/>
              <w:jc w:val="center"/>
              <w:rPr>
                <w:rFonts w:ascii="Times New Roman" w:hAnsi="Times New Roman" w:cs="Times New Roman"/>
                <w:sz w:val="24"/>
                <w:szCs w:val="24"/>
                <w:lang w:val="uk-UA"/>
              </w:rPr>
            </w:pPr>
          </w:p>
        </w:tc>
      </w:tr>
      <w:tr w:rsidR="003115A4" w:rsidRPr="0097709D" w14:paraId="03D2F3D6" w14:textId="77777777" w:rsidTr="00B030E0">
        <w:trPr>
          <w:trHeight w:val="658"/>
        </w:trPr>
        <w:tc>
          <w:tcPr>
            <w:tcW w:w="567" w:type="dxa"/>
            <w:tcBorders>
              <w:top w:val="single" w:sz="4" w:space="0" w:color="auto"/>
              <w:left w:val="single" w:sz="4" w:space="0" w:color="auto"/>
              <w:bottom w:val="single" w:sz="4" w:space="0" w:color="auto"/>
              <w:right w:val="single" w:sz="4" w:space="0" w:color="auto"/>
            </w:tcBorders>
            <w:hideMark/>
          </w:tcPr>
          <w:p w14:paraId="3B25E6D3" w14:textId="77777777" w:rsidR="003115A4" w:rsidRPr="0097709D" w:rsidRDefault="003115A4" w:rsidP="00B030E0">
            <w:pPr>
              <w:spacing w:line="240" w:lineRule="auto"/>
              <w:jc w:val="center"/>
              <w:rPr>
                <w:rFonts w:ascii="Times New Roman" w:hAnsi="Times New Roman" w:cs="Times New Roman"/>
                <w:sz w:val="28"/>
                <w:szCs w:val="28"/>
                <w:lang w:val="uk-UA"/>
              </w:rPr>
            </w:pPr>
            <w:r w:rsidRPr="0097709D">
              <w:rPr>
                <w:rFonts w:ascii="Times New Roman" w:hAnsi="Times New Roman" w:cs="Times New Roman"/>
                <w:sz w:val="28"/>
                <w:szCs w:val="28"/>
                <w:lang w:val="uk-UA"/>
              </w:rPr>
              <w:t>1</w:t>
            </w:r>
            <w:r>
              <w:rPr>
                <w:rFonts w:ascii="Times New Roman" w:hAnsi="Times New Roman" w:cs="Times New Roman"/>
                <w:sz w:val="28"/>
                <w:szCs w:val="28"/>
                <w:lang w:val="uk-UA"/>
              </w:rPr>
              <w:t>.</w:t>
            </w:r>
          </w:p>
        </w:tc>
        <w:tc>
          <w:tcPr>
            <w:tcW w:w="1418" w:type="dxa"/>
            <w:tcBorders>
              <w:top w:val="single" w:sz="4" w:space="0" w:color="auto"/>
              <w:left w:val="single" w:sz="4" w:space="0" w:color="auto"/>
              <w:bottom w:val="single" w:sz="4" w:space="0" w:color="auto"/>
              <w:right w:val="single" w:sz="4" w:space="0" w:color="auto"/>
            </w:tcBorders>
          </w:tcPr>
          <w:p w14:paraId="3815000C" w14:textId="77777777" w:rsidR="003115A4" w:rsidRPr="0097709D"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w:t>
            </w:r>
            <w:r w:rsidRPr="0097709D">
              <w:rPr>
                <w:rFonts w:ascii="Times New Roman" w:hAnsi="Times New Roman" w:cs="Times New Roman"/>
                <w:sz w:val="28"/>
                <w:szCs w:val="28"/>
                <w:lang w:val="uk-UA"/>
              </w:rPr>
              <w:t>ересень</w:t>
            </w:r>
          </w:p>
          <w:p w14:paraId="18AFAC92" w14:textId="77777777" w:rsidR="003115A4" w:rsidRPr="0097709D"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Ж</w:t>
            </w:r>
            <w:r w:rsidRPr="0097709D">
              <w:rPr>
                <w:rFonts w:ascii="Times New Roman" w:hAnsi="Times New Roman" w:cs="Times New Roman"/>
                <w:sz w:val="28"/>
                <w:szCs w:val="28"/>
                <w:lang w:val="uk-UA"/>
              </w:rPr>
              <w:t>овтень</w:t>
            </w:r>
          </w:p>
        </w:tc>
        <w:tc>
          <w:tcPr>
            <w:tcW w:w="6520" w:type="dxa"/>
            <w:tcBorders>
              <w:top w:val="single" w:sz="4" w:space="0" w:color="auto"/>
              <w:left w:val="single" w:sz="4" w:space="0" w:color="auto"/>
              <w:bottom w:val="single" w:sz="4" w:space="0" w:color="auto"/>
              <w:right w:val="single" w:sz="4" w:space="0" w:color="auto"/>
            </w:tcBorders>
          </w:tcPr>
          <w:p w14:paraId="267C1935" w14:textId="77777777" w:rsidR="003115A4" w:rsidRPr="00DE4A7E" w:rsidRDefault="003115A4" w:rsidP="00B030E0">
            <w:pPr>
              <w:spacing w:line="240" w:lineRule="auto"/>
              <w:rPr>
                <w:rFonts w:ascii="Times New Roman" w:hAnsi="Times New Roman" w:cs="Times New Roman"/>
                <w:sz w:val="28"/>
                <w:szCs w:val="28"/>
                <w:lang w:val="uk-UA"/>
              </w:rPr>
            </w:pPr>
            <w:r w:rsidRPr="001B6377">
              <w:rPr>
                <w:sz w:val="21"/>
                <w:szCs w:val="21"/>
              </w:rPr>
              <w:t xml:space="preserve">  </w:t>
            </w:r>
            <w:r w:rsidRPr="001B6377">
              <w:rPr>
                <w:rFonts w:ascii="Times New Roman" w:hAnsi="Times New Roman" w:cs="Times New Roman"/>
                <w:sz w:val="28"/>
                <w:szCs w:val="28"/>
              </w:rPr>
              <w:t>«Освіта для сталого</w:t>
            </w:r>
            <w:r>
              <w:rPr>
                <w:rFonts w:ascii="Times New Roman" w:hAnsi="Times New Roman" w:cs="Times New Roman"/>
                <w:sz w:val="28"/>
                <w:szCs w:val="28"/>
                <w:lang w:val="uk-UA"/>
              </w:rPr>
              <w:t xml:space="preserve"> </w:t>
            </w:r>
            <w:r w:rsidRPr="001B6377">
              <w:rPr>
                <w:rFonts w:ascii="Times New Roman" w:hAnsi="Times New Roman" w:cs="Times New Roman"/>
                <w:sz w:val="28"/>
                <w:szCs w:val="28"/>
              </w:rPr>
              <w:t>розвитку: досягнення та перспективи»</w:t>
            </w:r>
            <w:r>
              <w:rPr>
                <w:rFonts w:ascii="Times New Roman" w:hAnsi="Times New Roman" w:cs="Times New Roman"/>
                <w:sz w:val="28"/>
                <w:szCs w:val="28"/>
                <w:lang w:val="uk-UA"/>
              </w:rPr>
              <w:t xml:space="preserve"> /методичний ринг/</w:t>
            </w:r>
          </w:p>
        </w:tc>
        <w:tc>
          <w:tcPr>
            <w:tcW w:w="1276" w:type="dxa"/>
            <w:tcBorders>
              <w:top w:val="single" w:sz="4" w:space="0" w:color="auto"/>
              <w:left w:val="single" w:sz="4" w:space="0" w:color="auto"/>
              <w:bottom w:val="single" w:sz="4" w:space="0" w:color="auto"/>
              <w:right w:val="single" w:sz="4" w:space="0" w:color="auto"/>
            </w:tcBorders>
          </w:tcPr>
          <w:p w14:paraId="01DFDAA1" w14:textId="77777777" w:rsidR="003115A4" w:rsidRPr="0097709D" w:rsidRDefault="003115A4" w:rsidP="00B030E0">
            <w:pPr>
              <w:spacing w:line="240" w:lineRule="auto"/>
              <w:jc w:val="both"/>
              <w:rPr>
                <w:rFonts w:ascii="Times New Roman" w:hAnsi="Times New Roman" w:cs="Times New Roman"/>
                <w:sz w:val="28"/>
                <w:szCs w:val="28"/>
                <w:lang w:val="uk-UA"/>
              </w:rPr>
            </w:pPr>
          </w:p>
        </w:tc>
      </w:tr>
      <w:tr w:rsidR="003115A4" w:rsidRPr="0097709D" w14:paraId="65E16F4C" w14:textId="77777777" w:rsidTr="00B030E0">
        <w:trPr>
          <w:trHeight w:val="710"/>
        </w:trPr>
        <w:tc>
          <w:tcPr>
            <w:tcW w:w="567" w:type="dxa"/>
            <w:tcBorders>
              <w:top w:val="single" w:sz="4" w:space="0" w:color="auto"/>
              <w:left w:val="single" w:sz="4" w:space="0" w:color="auto"/>
              <w:bottom w:val="single" w:sz="4" w:space="0" w:color="auto"/>
              <w:right w:val="single" w:sz="4" w:space="0" w:color="auto"/>
            </w:tcBorders>
          </w:tcPr>
          <w:p w14:paraId="4EE105B3" w14:textId="77777777" w:rsidR="003115A4" w:rsidRPr="0097709D" w:rsidRDefault="003115A4" w:rsidP="00B030E0">
            <w:pPr>
              <w:spacing w:line="240" w:lineRule="auto"/>
              <w:jc w:val="center"/>
              <w:rPr>
                <w:rFonts w:ascii="Times New Roman" w:hAnsi="Times New Roman" w:cs="Times New Roman"/>
                <w:sz w:val="28"/>
                <w:szCs w:val="28"/>
                <w:lang w:val="uk-UA"/>
              </w:rPr>
            </w:pPr>
            <w:r w:rsidRPr="0097709D">
              <w:rPr>
                <w:rFonts w:ascii="Times New Roman" w:hAnsi="Times New Roman" w:cs="Times New Roman"/>
                <w:sz w:val="28"/>
                <w:szCs w:val="28"/>
                <w:lang w:val="uk-UA"/>
              </w:rPr>
              <w:t>2</w:t>
            </w:r>
            <w:r>
              <w:rPr>
                <w:rFonts w:ascii="Times New Roman" w:hAnsi="Times New Roman" w:cs="Times New Roman"/>
                <w:sz w:val="28"/>
                <w:szCs w:val="28"/>
                <w:lang w:val="uk-UA"/>
              </w:rPr>
              <w:t>.</w:t>
            </w:r>
          </w:p>
          <w:p w14:paraId="29A49443" w14:textId="77777777" w:rsidR="003115A4" w:rsidRPr="0097709D" w:rsidRDefault="003115A4" w:rsidP="00B030E0">
            <w:pPr>
              <w:spacing w:line="240" w:lineRule="auto"/>
              <w:jc w:val="center"/>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14:paraId="29D89CA4" w14:textId="77777777" w:rsidR="003115A4" w:rsidRPr="0097709D"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w:t>
            </w:r>
            <w:r w:rsidRPr="0097709D">
              <w:rPr>
                <w:rFonts w:ascii="Times New Roman" w:hAnsi="Times New Roman" w:cs="Times New Roman"/>
                <w:sz w:val="28"/>
                <w:szCs w:val="28"/>
                <w:lang w:val="uk-UA"/>
              </w:rPr>
              <w:t>истопад</w:t>
            </w:r>
          </w:p>
          <w:p w14:paraId="75FE124C" w14:textId="77777777" w:rsidR="003115A4" w:rsidRPr="0097709D" w:rsidRDefault="003115A4" w:rsidP="00B030E0">
            <w:pPr>
              <w:spacing w:line="240" w:lineRule="auto"/>
              <w:jc w:val="center"/>
              <w:rPr>
                <w:rFonts w:ascii="Times New Roman" w:hAnsi="Times New Roman" w:cs="Times New Roman"/>
                <w:sz w:val="28"/>
                <w:szCs w:val="28"/>
                <w:lang w:val="uk-UA"/>
              </w:rPr>
            </w:pPr>
          </w:p>
        </w:tc>
        <w:tc>
          <w:tcPr>
            <w:tcW w:w="6520" w:type="dxa"/>
            <w:tcBorders>
              <w:top w:val="single" w:sz="4" w:space="0" w:color="auto"/>
              <w:left w:val="single" w:sz="4" w:space="0" w:color="auto"/>
              <w:bottom w:val="single" w:sz="4" w:space="0" w:color="auto"/>
              <w:right w:val="single" w:sz="4" w:space="0" w:color="auto"/>
            </w:tcBorders>
          </w:tcPr>
          <w:p w14:paraId="2F10DBD5" w14:textId="77777777" w:rsidR="003115A4" w:rsidRPr="001B6377" w:rsidRDefault="003115A4" w:rsidP="00B030E0">
            <w:pPr>
              <w:spacing w:line="240" w:lineRule="auto"/>
              <w:rPr>
                <w:rFonts w:ascii="Times New Roman" w:hAnsi="Times New Roman" w:cs="Times New Roman"/>
                <w:sz w:val="28"/>
                <w:szCs w:val="28"/>
                <w:lang w:val="uk-UA"/>
              </w:rPr>
            </w:pPr>
            <w:r w:rsidRPr="001B6377">
              <w:rPr>
                <w:rFonts w:ascii="Times New Roman" w:hAnsi="Times New Roman" w:cs="Times New Roman"/>
                <w:sz w:val="28"/>
                <w:szCs w:val="28"/>
              </w:rPr>
              <w:t xml:space="preserve"> «Створення</w:t>
            </w:r>
            <w:r>
              <w:rPr>
                <w:rFonts w:ascii="Times New Roman" w:hAnsi="Times New Roman" w:cs="Times New Roman"/>
                <w:sz w:val="28"/>
                <w:szCs w:val="28"/>
                <w:lang w:val="uk-UA"/>
              </w:rPr>
              <w:t xml:space="preserve"> </w:t>
            </w:r>
            <w:r w:rsidRPr="001B6377">
              <w:rPr>
                <w:rFonts w:ascii="Times New Roman" w:hAnsi="Times New Roman" w:cs="Times New Roman"/>
                <w:sz w:val="28"/>
                <w:szCs w:val="28"/>
              </w:rPr>
              <w:t>пошуково-дослідницьких</w:t>
            </w:r>
            <w:r>
              <w:rPr>
                <w:rFonts w:ascii="Times New Roman" w:hAnsi="Times New Roman" w:cs="Times New Roman"/>
                <w:sz w:val="28"/>
                <w:szCs w:val="28"/>
                <w:lang w:val="uk-UA"/>
              </w:rPr>
              <w:t xml:space="preserve"> </w:t>
            </w:r>
            <w:r w:rsidRPr="001B6377">
              <w:rPr>
                <w:rFonts w:ascii="Times New Roman" w:hAnsi="Times New Roman" w:cs="Times New Roman"/>
                <w:sz w:val="28"/>
                <w:szCs w:val="28"/>
              </w:rPr>
              <w:t>лабораторій</w:t>
            </w:r>
            <w:r>
              <w:rPr>
                <w:rFonts w:ascii="Times New Roman" w:hAnsi="Times New Roman" w:cs="Times New Roman"/>
                <w:sz w:val="28"/>
                <w:szCs w:val="28"/>
                <w:lang w:val="uk-UA"/>
              </w:rPr>
              <w:t xml:space="preserve">» </w:t>
            </w:r>
            <w:r w:rsidRPr="001B6377">
              <w:rPr>
                <w:rFonts w:ascii="Times New Roman" w:hAnsi="Times New Roman" w:cs="Times New Roman"/>
                <w:sz w:val="28"/>
                <w:szCs w:val="28"/>
                <w:lang w:val="uk-UA"/>
              </w:rPr>
              <w:t>/організація гуртка/</w:t>
            </w:r>
          </w:p>
        </w:tc>
        <w:tc>
          <w:tcPr>
            <w:tcW w:w="1276" w:type="dxa"/>
            <w:tcBorders>
              <w:top w:val="single" w:sz="4" w:space="0" w:color="auto"/>
              <w:left w:val="single" w:sz="4" w:space="0" w:color="auto"/>
              <w:bottom w:val="single" w:sz="4" w:space="0" w:color="auto"/>
              <w:right w:val="single" w:sz="4" w:space="0" w:color="auto"/>
            </w:tcBorders>
          </w:tcPr>
          <w:p w14:paraId="34CE3559" w14:textId="77777777" w:rsidR="003115A4" w:rsidRPr="0097709D" w:rsidRDefault="003115A4" w:rsidP="00B030E0">
            <w:pPr>
              <w:spacing w:line="240" w:lineRule="auto"/>
              <w:rPr>
                <w:rFonts w:ascii="Times New Roman" w:hAnsi="Times New Roman" w:cs="Times New Roman"/>
                <w:sz w:val="28"/>
                <w:szCs w:val="28"/>
                <w:lang w:val="uk-UA"/>
              </w:rPr>
            </w:pPr>
          </w:p>
        </w:tc>
      </w:tr>
      <w:tr w:rsidR="003115A4" w:rsidRPr="0097709D" w14:paraId="21A5D16D" w14:textId="77777777" w:rsidTr="00B030E0">
        <w:trPr>
          <w:trHeight w:val="735"/>
        </w:trPr>
        <w:tc>
          <w:tcPr>
            <w:tcW w:w="567" w:type="dxa"/>
            <w:tcBorders>
              <w:top w:val="single" w:sz="4" w:space="0" w:color="auto"/>
              <w:left w:val="single" w:sz="4" w:space="0" w:color="auto"/>
              <w:bottom w:val="single" w:sz="4" w:space="0" w:color="auto"/>
              <w:right w:val="single" w:sz="4" w:space="0" w:color="auto"/>
            </w:tcBorders>
            <w:hideMark/>
          </w:tcPr>
          <w:p w14:paraId="147799E4" w14:textId="77777777" w:rsidR="003115A4" w:rsidRPr="0097709D" w:rsidRDefault="003115A4" w:rsidP="00B030E0">
            <w:pPr>
              <w:spacing w:line="240" w:lineRule="auto"/>
              <w:jc w:val="center"/>
              <w:rPr>
                <w:rFonts w:ascii="Times New Roman" w:hAnsi="Times New Roman" w:cs="Times New Roman"/>
                <w:sz w:val="28"/>
                <w:szCs w:val="28"/>
                <w:lang w:val="uk-UA"/>
              </w:rPr>
            </w:pPr>
            <w:r w:rsidRPr="0097709D">
              <w:rPr>
                <w:rFonts w:ascii="Times New Roman" w:hAnsi="Times New Roman" w:cs="Times New Roman"/>
                <w:sz w:val="28"/>
                <w:szCs w:val="28"/>
                <w:lang w:val="uk-UA"/>
              </w:rPr>
              <w:t>3</w:t>
            </w:r>
            <w:r>
              <w:rPr>
                <w:rFonts w:ascii="Times New Roman" w:hAnsi="Times New Roman" w:cs="Times New Roman"/>
                <w:sz w:val="28"/>
                <w:szCs w:val="28"/>
                <w:lang w:val="uk-UA"/>
              </w:rPr>
              <w:t>.</w:t>
            </w:r>
          </w:p>
        </w:tc>
        <w:tc>
          <w:tcPr>
            <w:tcW w:w="1418" w:type="dxa"/>
            <w:tcBorders>
              <w:top w:val="single" w:sz="4" w:space="0" w:color="auto"/>
              <w:left w:val="single" w:sz="4" w:space="0" w:color="auto"/>
              <w:bottom w:val="single" w:sz="4" w:space="0" w:color="auto"/>
              <w:right w:val="single" w:sz="4" w:space="0" w:color="auto"/>
            </w:tcBorders>
          </w:tcPr>
          <w:p w14:paraId="4B578D27" w14:textId="77777777" w:rsidR="003115A4" w:rsidRPr="0097709D"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w:t>
            </w:r>
            <w:r w:rsidRPr="0097709D">
              <w:rPr>
                <w:rFonts w:ascii="Times New Roman" w:hAnsi="Times New Roman" w:cs="Times New Roman"/>
                <w:sz w:val="28"/>
                <w:szCs w:val="28"/>
                <w:lang w:val="uk-UA"/>
              </w:rPr>
              <w:t>рудень</w:t>
            </w:r>
          </w:p>
          <w:p w14:paraId="78CEFC63" w14:textId="77777777" w:rsidR="003115A4" w:rsidRPr="0097709D" w:rsidRDefault="003115A4" w:rsidP="00B030E0">
            <w:pPr>
              <w:spacing w:line="240" w:lineRule="auto"/>
              <w:jc w:val="center"/>
              <w:rPr>
                <w:rFonts w:ascii="Times New Roman" w:hAnsi="Times New Roman" w:cs="Times New Roman"/>
                <w:sz w:val="28"/>
                <w:szCs w:val="28"/>
                <w:lang w:val="uk-UA"/>
              </w:rPr>
            </w:pPr>
          </w:p>
        </w:tc>
        <w:tc>
          <w:tcPr>
            <w:tcW w:w="6520" w:type="dxa"/>
            <w:tcBorders>
              <w:top w:val="single" w:sz="4" w:space="0" w:color="auto"/>
              <w:left w:val="single" w:sz="4" w:space="0" w:color="auto"/>
              <w:bottom w:val="single" w:sz="4" w:space="0" w:color="auto"/>
              <w:right w:val="single" w:sz="4" w:space="0" w:color="auto"/>
            </w:tcBorders>
          </w:tcPr>
          <w:p w14:paraId="37B55F65" w14:textId="77777777" w:rsidR="003115A4" w:rsidRPr="001B6377" w:rsidRDefault="003115A4" w:rsidP="00B030E0">
            <w:pPr>
              <w:spacing w:line="240" w:lineRule="auto"/>
              <w:rPr>
                <w:rFonts w:ascii="Times New Roman" w:hAnsi="Times New Roman" w:cs="Times New Roman"/>
                <w:sz w:val="28"/>
                <w:szCs w:val="28"/>
                <w:lang w:val="uk-UA"/>
              </w:rPr>
            </w:pPr>
            <w:r w:rsidRPr="001B6377">
              <w:rPr>
                <w:rFonts w:ascii="Times New Roman" w:hAnsi="Times New Roman" w:cs="Times New Roman"/>
                <w:sz w:val="28"/>
                <w:szCs w:val="28"/>
              </w:rPr>
              <w:t>«Нові</w:t>
            </w:r>
            <w:r>
              <w:rPr>
                <w:rFonts w:ascii="Times New Roman" w:hAnsi="Times New Roman" w:cs="Times New Roman"/>
                <w:sz w:val="28"/>
                <w:szCs w:val="28"/>
                <w:lang w:val="uk-UA"/>
              </w:rPr>
              <w:t xml:space="preserve"> </w:t>
            </w:r>
            <w:r w:rsidRPr="001B6377">
              <w:rPr>
                <w:rFonts w:ascii="Times New Roman" w:hAnsi="Times New Roman" w:cs="Times New Roman"/>
                <w:sz w:val="28"/>
                <w:szCs w:val="28"/>
              </w:rPr>
              <w:t>орієнтири</w:t>
            </w:r>
            <w:r>
              <w:rPr>
                <w:rFonts w:ascii="Times New Roman" w:hAnsi="Times New Roman" w:cs="Times New Roman"/>
                <w:sz w:val="28"/>
                <w:szCs w:val="28"/>
                <w:lang w:val="uk-UA"/>
              </w:rPr>
              <w:t xml:space="preserve"> </w:t>
            </w:r>
            <w:r w:rsidRPr="001B6377">
              <w:rPr>
                <w:rFonts w:ascii="Times New Roman" w:hAnsi="Times New Roman" w:cs="Times New Roman"/>
                <w:sz w:val="28"/>
                <w:szCs w:val="28"/>
              </w:rPr>
              <w:t>економічної</w:t>
            </w:r>
            <w:r>
              <w:rPr>
                <w:rFonts w:ascii="Times New Roman" w:hAnsi="Times New Roman" w:cs="Times New Roman"/>
                <w:sz w:val="28"/>
                <w:szCs w:val="28"/>
                <w:lang w:val="uk-UA"/>
              </w:rPr>
              <w:t xml:space="preserve"> </w:t>
            </w:r>
            <w:r w:rsidRPr="001B6377">
              <w:rPr>
                <w:rFonts w:ascii="Times New Roman" w:hAnsi="Times New Roman" w:cs="Times New Roman"/>
                <w:sz w:val="28"/>
                <w:szCs w:val="28"/>
              </w:rPr>
              <w:t>освіти на засадах сталого</w:t>
            </w:r>
            <w:r>
              <w:rPr>
                <w:rFonts w:ascii="Times New Roman" w:hAnsi="Times New Roman" w:cs="Times New Roman"/>
                <w:sz w:val="28"/>
                <w:szCs w:val="28"/>
                <w:lang w:val="uk-UA"/>
              </w:rPr>
              <w:t xml:space="preserve"> </w:t>
            </w:r>
            <w:r w:rsidRPr="001B6377">
              <w:rPr>
                <w:rFonts w:ascii="Times New Roman" w:hAnsi="Times New Roman" w:cs="Times New Roman"/>
                <w:sz w:val="28"/>
                <w:szCs w:val="28"/>
              </w:rPr>
              <w:t>розвитку»</w:t>
            </w:r>
            <w:r>
              <w:rPr>
                <w:rFonts w:ascii="Times New Roman" w:hAnsi="Times New Roman" w:cs="Times New Roman"/>
                <w:sz w:val="28"/>
                <w:szCs w:val="28"/>
                <w:lang w:val="uk-UA"/>
              </w:rPr>
              <w:t>/круглий стіл</w:t>
            </w:r>
            <w:r w:rsidRPr="001B6377">
              <w:rPr>
                <w:rFonts w:ascii="Times New Roman" w:hAnsi="Times New Roman" w:cs="Times New Roman"/>
                <w:sz w:val="28"/>
                <w:szCs w:val="28"/>
              </w:rPr>
              <w:t> </w:t>
            </w:r>
            <w:r>
              <w:rPr>
                <w:rFonts w:ascii="Times New Roman" w:hAnsi="Times New Roman" w:cs="Times New Roman"/>
                <w:sz w:val="28"/>
                <w:szCs w:val="28"/>
                <w:lang w:val="uk-UA"/>
              </w:rPr>
              <w:t>/</w:t>
            </w:r>
          </w:p>
        </w:tc>
        <w:tc>
          <w:tcPr>
            <w:tcW w:w="1276" w:type="dxa"/>
            <w:tcBorders>
              <w:top w:val="single" w:sz="4" w:space="0" w:color="auto"/>
              <w:left w:val="single" w:sz="4" w:space="0" w:color="auto"/>
              <w:bottom w:val="single" w:sz="4" w:space="0" w:color="auto"/>
              <w:right w:val="single" w:sz="4" w:space="0" w:color="auto"/>
            </w:tcBorders>
          </w:tcPr>
          <w:p w14:paraId="4419823A" w14:textId="77777777" w:rsidR="003115A4" w:rsidRPr="0097709D" w:rsidRDefault="003115A4" w:rsidP="00B030E0">
            <w:pPr>
              <w:spacing w:line="240" w:lineRule="auto"/>
              <w:jc w:val="both"/>
              <w:rPr>
                <w:rFonts w:ascii="Times New Roman" w:hAnsi="Times New Roman" w:cs="Times New Roman"/>
                <w:sz w:val="28"/>
                <w:szCs w:val="28"/>
                <w:lang w:val="uk-UA"/>
              </w:rPr>
            </w:pPr>
          </w:p>
        </w:tc>
      </w:tr>
      <w:tr w:rsidR="003115A4" w:rsidRPr="0097709D" w14:paraId="060B1B33" w14:textId="77777777" w:rsidTr="00B030E0">
        <w:trPr>
          <w:trHeight w:val="435"/>
        </w:trPr>
        <w:tc>
          <w:tcPr>
            <w:tcW w:w="567" w:type="dxa"/>
            <w:tcBorders>
              <w:top w:val="single" w:sz="4" w:space="0" w:color="auto"/>
              <w:left w:val="single" w:sz="4" w:space="0" w:color="auto"/>
              <w:bottom w:val="single" w:sz="4" w:space="0" w:color="auto"/>
              <w:right w:val="single" w:sz="4" w:space="0" w:color="auto"/>
            </w:tcBorders>
            <w:hideMark/>
          </w:tcPr>
          <w:p w14:paraId="715FFAB7" w14:textId="77777777" w:rsidR="003115A4" w:rsidRPr="0097709D" w:rsidRDefault="003115A4" w:rsidP="00B030E0">
            <w:pPr>
              <w:spacing w:line="240" w:lineRule="auto"/>
              <w:jc w:val="center"/>
              <w:rPr>
                <w:rFonts w:ascii="Times New Roman" w:hAnsi="Times New Roman" w:cs="Times New Roman"/>
                <w:sz w:val="28"/>
                <w:szCs w:val="28"/>
                <w:lang w:val="uk-UA"/>
              </w:rPr>
            </w:pPr>
            <w:r w:rsidRPr="0097709D">
              <w:rPr>
                <w:rFonts w:ascii="Times New Roman" w:hAnsi="Times New Roman" w:cs="Times New Roman"/>
                <w:sz w:val="28"/>
                <w:szCs w:val="28"/>
                <w:lang w:val="uk-UA"/>
              </w:rPr>
              <w:t>4</w:t>
            </w:r>
            <w:r>
              <w:rPr>
                <w:rFonts w:ascii="Times New Roman" w:hAnsi="Times New Roman" w:cs="Times New Roman"/>
                <w:sz w:val="28"/>
                <w:szCs w:val="28"/>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14:paraId="0A22408F" w14:textId="77777777" w:rsidR="003115A4" w:rsidRPr="0097709D"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w:t>
            </w:r>
            <w:r w:rsidRPr="0097709D">
              <w:rPr>
                <w:rFonts w:ascii="Times New Roman" w:hAnsi="Times New Roman" w:cs="Times New Roman"/>
                <w:sz w:val="28"/>
                <w:szCs w:val="28"/>
                <w:lang w:val="uk-UA"/>
              </w:rPr>
              <w:t>ічень</w:t>
            </w:r>
          </w:p>
          <w:p w14:paraId="5F136E03" w14:textId="77777777" w:rsidR="003115A4" w:rsidRPr="0097709D" w:rsidRDefault="003115A4" w:rsidP="00B030E0">
            <w:pPr>
              <w:spacing w:line="240" w:lineRule="auto"/>
              <w:jc w:val="center"/>
              <w:rPr>
                <w:rFonts w:ascii="Times New Roman" w:hAnsi="Times New Roman" w:cs="Times New Roman"/>
                <w:sz w:val="28"/>
                <w:szCs w:val="28"/>
                <w:lang w:val="uk-UA"/>
              </w:rPr>
            </w:pPr>
          </w:p>
        </w:tc>
        <w:tc>
          <w:tcPr>
            <w:tcW w:w="6520" w:type="dxa"/>
            <w:tcBorders>
              <w:top w:val="single" w:sz="4" w:space="0" w:color="auto"/>
              <w:left w:val="single" w:sz="4" w:space="0" w:color="auto"/>
              <w:bottom w:val="single" w:sz="4" w:space="0" w:color="auto"/>
              <w:right w:val="single" w:sz="4" w:space="0" w:color="auto"/>
            </w:tcBorders>
          </w:tcPr>
          <w:p w14:paraId="07704E8C" w14:textId="77777777" w:rsidR="003115A4" w:rsidRPr="001B6377" w:rsidRDefault="003115A4" w:rsidP="00B030E0">
            <w:pPr>
              <w:spacing w:line="240" w:lineRule="auto"/>
              <w:rPr>
                <w:rFonts w:ascii="Times New Roman" w:hAnsi="Times New Roman" w:cs="Times New Roman"/>
                <w:sz w:val="28"/>
                <w:szCs w:val="28"/>
                <w:shd w:val="clear" w:color="auto" w:fill="FFFFFF"/>
                <w:lang w:val="uk-UA"/>
              </w:rPr>
            </w:pPr>
            <w:r w:rsidRPr="001B6377">
              <w:rPr>
                <w:rFonts w:ascii="Times New Roman" w:hAnsi="Times New Roman" w:cs="Times New Roman"/>
                <w:sz w:val="28"/>
                <w:szCs w:val="28"/>
                <w:shd w:val="clear" w:color="auto" w:fill="FFFFFF"/>
              </w:rPr>
              <w:t>«За життя без сміття»</w:t>
            </w:r>
          </w:p>
          <w:p w14:paraId="7A820216" w14:textId="77777777" w:rsidR="003115A4" w:rsidRPr="00226769" w:rsidRDefault="003115A4" w:rsidP="00B030E0">
            <w:pPr>
              <w:spacing w:line="24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/т</w:t>
            </w:r>
            <w:r w:rsidRPr="001B6377">
              <w:rPr>
                <w:rFonts w:ascii="Times New Roman" w:hAnsi="Times New Roman" w:cs="Times New Roman"/>
                <w:sz w:val="28"/>
                <w:szCs w:val="28"/>
                <w:shd w:val="clear" w:color="auto" w:fill="FFFFFF"/>
              </w:rPr>
              <w:t>ренінгові</w:t>
            </w:r>
            <w:r>
              <w:rPr>
                <w:rFonts w:ascii="Times New Roman" w:hAnsi="Times New Roman" w:cs="Times New Roman"/>
                <w:sz w:val="28"/>
                <w:szCs w:val="28"/>
                <w:shd w:val="clear" w:color="auto" w:fill="FFFFFF"/>
                <w:lang w:val="uk-UA"/>
              </w:rPr>
              <w:t xml:space="preserve"> </w:t>
            </w:r>
            <w:r w:rsidRPr="001B6377">
              <w:rPr>
                <w:rFonts w:ascii="Times New Roman" w:hAnsi="Times New Roman" w:cs="Times New Roman"/>
                <w:sz w:val="28"/>
                <w:szCs w:val="28"/>
                <w:shd w:val="clear" w:color="auto" w:fill="FFFFFF"/>
              </w:rPr>
              <w:t>заняття з педагогами та батьками</w:t>
            </w:r>
            <w:r>
              <w:rPr>
                <w:rFonts w:ascii="Times New Roman" w:hAnsi="Times New Roman" w:cs="Times New Roman"/>
                <w:sz w:val="28"/>
                <w:szCs w:val="28"/>
                <w:shd w:val="clear" w:color="auto" w:fill="FFFFFF"/>
                <w:lang w:val="uk-UA"/>
              </w:rPr>
              <w:t>/</w:t>
            </w:r>
          </w:p>
        </w:tc>
        <w:tc>
          <w:tcPr>
            <w:tcW w:w="1276" w:type="dxa"/>
            <w:tcBorders>
              <w:top w:val="single" w:sz="4" w:space="0" w:color="auto"/>
              <w:left w:val="single" w:sz="4" w:space="0" w:color="auto"/>
              <w:bottom w:val="single" w:sz="4" w:space="0" w:color="auto"/>
              <w:right w:val="single" w:sz="4" w:space="0" w:color="auto"/>
            </w:tcBorders>
          </w:tcPr>
          <w:p w14:paraId="6896ECCB" w14:textId="77777777" w:rsidR="003115A4" w:rsidRPr="0097709D" w:rsidRDefault="003115A4" w:rsidP="00B030E0">
            <w:pPr>
              <w:spacing w:line="240" w:lineRule="auto"/>
              <w:rPr>
                <w:rFonts w:ascii="Times New Roman" w:hAnsi="Times New Roman" w:cs="Times New Roman"/>
                <w:sz w:val="28"/>
                <w:szCs w:val="28"/>
                <w:lang w:val="uk-UA"/>
              </w:rPr>
            </w:pPr>
          </w:p>
          <w:p w14:paraId="010709AE" w14:textId="77777777" w:rsidR="003115A4" w:rsidRPr="0097709D" w:rsidRDefault="003115A4" w:rsidP="00B030E0">
            <w:pPr>
              <w:spacing w:line="240" w:lineRule="auto"/>
              <w:jc w:val="center"/>
              <w:rPr>
                <w:rFonts w:ascii="Times New Roman" w:hAnsi="Times New Roman" w:cs="Times New Roman"/>
                <w:sz w:val="28"/>
                <w:szCs w:val="28"/>
                <w:lang w:val="uk-UA"/>
              </w:rPr>
            </w:pPr>
          </w:p>
        </w:tc>
      </w:tr>
      <w:tr w:rsidR="003115A4" w:rsidRPr="0097709D" w14:paraId="32FE73C7" w14:textId="77777777" w:rsidTr="00B030E0">
        <w:trPr>
          <w:trHeight w:val="415"/>
        </w:trPr>
        <w:tc>
          <w:tcPr>
            <w:tcW w:w="567" w:type="dxa"/>
            <w:tcBorders>
              <w:top w:val="single" w:sz="4" w:space="0" w:color="auto"/>
              <w:left w:val="single" w:sz="4" w:space="0" w:color="auto"/>
              <w:bottom w:val="single" w:sz="4" w:space="0" w:color="auto"/>
              <w:right w:val="single" w:sz="4" w:space="0" w:color="auto"/>
            </w:tcBorders>
            <w:hideMark/>
          </w:tcPr>
          <w:p w14:paraId="731F35D6" w14:textId="77777777" w:rsidR="003115A4" w:rsidRPr="0097709D" w:rsidRDefault="003115A4" w:rsidP="00B030E0">
            <w:pPr>
              <w:spacing w:line="240" w:lineRule="auto"/>
              <w:jc w:val="center"/>
              <w:rPr>
                <w:rFonts w:ascii="Times New Roman" w:hAnsi="Times New Roman" w:cs="Times New Roman"/>
                <w:sz w:val="28"/>
                <w:szCs w:val="28"/>
                <w:lang w:val="uk-UA"/>
              </w:rPr>
            </w:pPr>
            <w:r w:rsidRPr="0097709D">
              <w:rPr>
                <w:rFonts w:ascii="Times New Roman" w:hAnsi="Times New Roman" w:cs="Times New Roman"/>
                <w:sz w:val="28"/>
                <w:szCs w:val="28"/>
                <w:lang w:val="uk-UA"/>
              </w:rPr>
              <w:t>5</w:t>
            </w:r>
            <w:r>
              <w:rPr>
                <w:rFonts w:ascii="Times New Roman" w:hAnsi="Times New Roman" w:cs="Times New Roman"/>
                <w:sz w:val="28"/>
                <w:szCs w:val="28"/>
                <w:lang w:val="uk-UA"/>
              </w:rPr>
              <w:t>.</w:t>
            </w:r>
          </w:p>
        </w:tc>
        <w:tc>
          <w:tcPr>
            <w:tcW w:w="1418" w:type="dxa"/>
            <w:tcBorders>
              <w:top w:val="single" w:sz="4" w:space="0" w:color="auto"/>
              <w:left w:val="single" w:sz="4" w:space="0" w:color="auto"/>
              <w:bottom w:val="single" w:sz="4" w:space="0" w:color="auto"/>
              <w:right w:val="single" w:sz="4" w:space="0" w:color="auto"/>
            </w:tcBorders>
          </w:tcPr>
          <w:p w14:paraId="0F6154EE" w14:textId="77777777" w:rsidR="003115A4" w:rsidRPr="0097709D"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w:t>
            </w:r>
            <w:r w:rsidRPr="0097709D">
              <w:rPr>
                <w:rFonts w:ascii="Times New Roman" w:hAnsi="Times New Roman" w:cs="Times New Roman"/>
                <w:sz w:val="28"/>
                <w:szCs w:val="28"/>
                <w:lang w:val="uk-UA"/>
              </w:rPr>
              <w:t>ютий</w:t>
            </w:r>
          </w:p>
        </w:tc>
        <w:tc>
          <w:tcPr>
            <w:tcW w:w="6520" w:type="dxa"/>
            <w:tcBorders>
              <w:top w:val="single" w:sz="4" w:space="0" w:color="auto"/>
              <w:left w:val="single" w:sz="4" w:space="0" w:color="auto"/>
              <w:bottom w:val="single" w:sz="4" w:space="0" w:color="auto"/>
              <w:right w:val="single" w:sz="4" w:space="0" w:color="auto"/>
            </w:tcBorders>
          </w:tcPr>
          <w:p w14:paraId="2403DE31" w14:textId="77777777" w:rsidR="003115A4" w:rsidRPr="001B6377" w:rsidRDefault="003115A4" w:rsidP="00B030E0">
            <w:pPr>
              <w:pStyle w:val="ad"/>
              <w:rPr>
                <w:sz w:val="28"/>
                <w:szCs w:val="28"/>
              </w:rPr>
            </w:pPr>
            <w:r>
              <w:rPr>
                <w:sz w:val="28"/>
                <w:szCs w:val="28"/>
              </w:rPr>
              <w:t>«</w:t>
            </w:r>
            <w:r w:rsidRPr="001B6377">
              <w:rPr>
                <w:sz w:val="28"/>
                <w:szCs w:val="28"/>
              </w:rPr>
              <w:t>Світ</w:t>
            </w:r>
            <w:r>
              <w:rPr>
                <w:sz w:val="28"/>
                <w:szCs w:val="28"/>
              </w:rPr>
              <w:t xml:space="preserve"> паперової моди» Майстер-клас/</w:t>
            </w:r>
          </w:p>
        </w:tc>
        <w:tc>
          <w:tcPr>
            <w:tcW w:w="1276" w:type="dxa"/>
            <w:tcBorders>
              <w:top w:val="single" w:sz="4" w:space="0" w:color="auto"/>
              <w:left w:val="single" w:sz="4" w:space="0" w:color="auto"/>
              <w:bottom w:val="single" w:sz="4" w:space="0" w:color="auto"/>
              <w:right w:val="single" w:sz="4" w:space="0" w:color="auto"/>
            </w:tcBorders>
          </w:tcPr>
          <w:p w14:paraId="436FCC53" w14:textId="77777777" w:rsidR="003115A4" w:rsidRPr="0097709D" w:rsidRDefault="003115A4" w:rsidP="00B030E0">
            <w:pPr>
              <w:spacing w:line="240" w:lineRule="auto"/>
              <w:jc w:val="both"/>
              <w:rPr>
                <w:rFonts w:ascii="Times New Roman" w:hAnsi="Times New Roman" w:cs="Times New Roman"/>
                <w:sz w:val="28"/>
                <w:szCs w:val="28"/>
                <w:lang w:val="uk-UA"/>
              </w:rPr>
            </w:pPr>
          </w:p>
        </w:tc>
      </w:tr>
      <w:tr w:rsidR="003115A4" w:rsidRPr="0097709D" w14:paraId="42F4FC1B" w14:textId="77777777" w:rsidTr="00B030E0">
        <w:trPr>
          <w:trHeight w:val="435"/>
        </w:trPr>
        <w:tc>
          <w:tcPr>
            <w:tcW w:w="567" w:type="dxa"/>
            <w:tcBorders>
              <w:top w:val="single" w:sz="4" w:space="0" w:color="auto"/>
              <w:left w:val="single" w:sz="4" w:space="0" w:color="auto"/>
              <w:bottom w:val="single" w:sz="4" w:space="0" w:color="auto"/>
              <w:right w:val="single" w:sz="4" w:space="0" w:color="auto"/>
            </w:tcBorders>
          </w:tcPr>
          <w:p w14:paraId="66AC7B26" w14:textId="77777777" w:rsidR="003115A4" w:rsidRPr="0097709D" w:rsidRDefault="003115A4" w:rsidP="00B030E0">
            <w:pPr>
              <w:spacing w:line="240" w:lineRule="auto"/>
              <w:jc w:val="center"/>
              <w:rPr>
                <w:rFonts w:ascii="Times New Roman" w:hAnsi="Times New Roman" w:cs="Times New Roman"/>
                <w:sz w:val="28"/>
                <w:szCs w:val="28"/>
                <w:lang w:val="uk-UA"/>
              </w:rPr>
            </w:pPr>
            <w:r w:rsidRPr="0097709D">
              <w:rPr>
                <w:rFonts w:ascii="Times New Roman" w:hAnsi="Times New Roman" w:cs="Times New Roman"/>
                <w:sz w:val="28"/>
                <w:szCs w:val="28"/>
                <w:lang w:val="uk-UA"/>
              </w:rPr>
              <w:t>6</w:t>
            </w:r>
            <w:r>
              <w:rPr>
                <w:rFonts w:ascii="Times New Roman" w:hAnsi="Times New Roman" w:cs="Times New Roman"/>
                <w:sz w:val="28"/>
                <w:szCs w:val="28"/>
                <w:lang w:val="uk-UA"/>
              </w:rPr>
              <w:t>.</w:t>
            </w:r>
          </w:p>
          <w:p w14:paraId="01FD4331" w14:textId="77777777" w:rsidR="003115A4" w:rsidRPr="0097709D" w:rsidRDefault="003115A4" w:rsidP="00B030E0">
            <w:pPr>
              <w:spacing w:line="240" w:lineRule="auto"/>
              <w:jc w:val="center"/>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14:paraId="6C074EDE" w14:textId="77777777" w:rsidR="003115A4" w:rsidRPr="0097709D"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w:t>
            </w:r>
            <w:r w:rsidRPr="0097709D">
              <w:rPr>
                <w:rFonts w:ascii="Times New Roman" w:hAnsi="Times New Roman" w:cs="Times New Roman"/>
                <w:sz w:val="28"/>
                <w:szCs w:val="28"/>
                <w:lang w:val="uk-UA"/>
              </w:rPr>
              <w:t>ерезень</w:t>
            </w:r>
          </w:p>
          <w:p w14:paraId="6F6990F6" w14:textId="77777777" w:rsidR="003115A4" w:rsidRPr="0097709D" w:rsidRDefault="003115A4" w:rsidP="00B030E0">
            <w:pPr>
              <w:spacing w:line="240" w:lineRule="auto"/>
              <w:jc w:val="center"/>
              <w:rPr>
                <w:rFonts w:ascii="Times New Roman" w:hAnsi="Times New Roman" w:cs="Times New Roman"/>
                <w:sz w:val="28"/>
                <w:szCs w:val="28"/>
                <w:lang w:val="uk-UA"/>
              </w:rPr>
            </w:pPr>
          </w:p>
        </w:tc>
        <w:tc>
          <w:tcPr>
            <w:tcW w:w="6520" w:type="dxa"/>
            <w:tcBorders>
              <w:top w:val="single" w:sz="4" w:space="0" w:color="auto"/>
              <w:left w:val="single" w:sz="4" w:space="0" w:color="auto"/>
              <w:bottom w:val="single" w:sz="4" w:space="0" w:color="auto"/>
              <w:right w:val="single" w:sz="4" w:space="0" w:color="auto"/>
            </w:tcBorders>
          </w:tcPr>
          <w:p w14:paraId="3FEB16F1" w14:textId="77777777" w:rsidR="003115A4" w:rsidRPr="002C5813" w:rsidRDefault="003115A4" w:rsidP="00B030E0">
            <w:pPr>
              <w:spacing w:line="240" w:lineRule="auto"/>
              <w:rPr>
                <w:rFonts w:ascii="Times New Roman" w:hAnsi="Times New Roman" w:cs="Times New Roman"/>
                <w:sz w:val="28"/>
                <w:szCs w:val="28"/>
                <w:lang w:val="uk-UA"/>
              </w:rPr>
            </w:pPr>
            <w:r w:rsidRPr="002C5813">
              <w:rPr>
                <w:rFonts w:ascii="Times New Roman" w:hAnsi="Times New Roman" w:cs="Times New Roman"/>
                <w:sz w:val="28"/>
                <w:szCs w:val="28"/>
              </w:rPr>
              <w:t xml:space="preserve">«Що про воду треба знати – щобїї не розтрачати» </w:t>
            </w:r>
            <w:r>
              <w:rPr>
                <w:rFonts w:ascii="Times New Roman" w:hAnsi="Times New Roman" w:cs="Times New Roman"/>
                <w:sz w:val="28"/>
                <w:szCs w:val="28"/>
                <w:lang w:val="uk-UA"/>
              </w:rPr>
              <w:t>/в</w:t>
            </w:r>
            <w:r w:rsidRPr="002C5813">
              <w:rPr>
                <w:rFonts w:ascii="Times New Roman" w:hAnsi="Times New Roman" w:cs="Times New Roman"/>
                <w:sz w:val="28"/>
                <w:szCs w:val="28"/>
              </w:rPr>
              <w:t>ідкритий показ</w:t>
            </w:r>
            <w:r>
              <w:rPr>
                <w:rFonts w:ascii="Times New Roman" w:hAnsi="Times New Roman" w:cs="Times New Roman"/>
                <w:sz w:val="28"/>
                <w:szCs w:val="28"/>
                <w:lang w:val="uk-UA"/>
              </w:rPr>
              <w:t>/</w:t>
            </w:r>
          </w:p>
        </w:tc>
        <w:tc>
          <w:tcPr>
            <w:tcW w:w="1276" w:type="dxa"/>
            <w:tcBorders>
              <w:top w:val="single" w:sz="4" w:space="0" w:color="auto"/>
              <w:left w:val="single" w:sz="4" w:space="0" w:color="auto"/>
              <w:bottom w:val="single" w:sz="4" w:space="0" w:color="auto"/>
              <w:right w:val="single" w:sz="4" w:space="0" w:color="auto"/>
            </w:tcBorders>
          </w:tcPr>
          <w:p w14:paraId="38DBF2D8" w14:textId="77777777" w:rsidR="003115A4" w:rsidRPr="0097709D" w:rsidRDefault="003115A4" w:rsidP="00B030E0">
            <w:pPr>
              <w:spacing w:line="240" w:lineRule="auto"/>
              <w:rPr>
                <w:rFonts w:ascii="Times New Roman" w:hAnsi="Times New Roman" w:cs="Times New Roman"/>
                <w:sz w:val="28"/>
                <w:szCs w:val="28"/>
                <w:lang w:val="uk-UA"/>
              </w:rPr>
            </w:pPr>
          </w:p>
          <w:p w14:paraId="69001365" w14:textId="77777777" w:rsidR="003115A4" w:rsidRPr="0097709D" w:rsidRDefault="003115A4" w:rsidP="00B030E0">
            <w:pPr>
              <w:spacing w:line="240" w:lineRule="auto"/>
              <w:jc w:val="both"/>
              <w:rPr>
                <w:rFonts w:ascii="Times New Roman" w:hAnsi="Times New Roman" w:cs="Times New Roman"/>
                <w:sz w:val="28"/>
                <w:szCs w:val="28"/>
                <w:lang w:val="uk-UA"/>
              </w:rPr>
            </w:pPr>
          </w:p>
        </w:tc>
      </w:tr>
      <w:tr w:rsidR="003115A4" w:rsidRPr="0097709D" w14:paraId="76D9F330" w14:textId="77777777" w:rsidTr="00B030E0">
        <w:trPr>
          <w:trHeight w:val="435"/>
        </w:trPr>
        <w:tc>
          <w:tcPr>
            <w:tcW w:w="567" w:type="dxa"/>
            <w:tcBorders>
              <w:top w:val="single" w:sz="4" w:space="0" w:color="auto"/>
              <w:left w:val="single" w:sz="4" w:space="0" w:color="auto"/>
              <w:bottom w:val="single" w:sz="4" w:space="0" w:color="auto"/>
              <w:right w:val="single" w:sz="4" w:space="0" w:color="auto"/>
            </w:tcBorders>
            <w:hideMark/>
          </w:tcPr>
          <w:p w14:paraId="4B787FA9" w14:textId="77777777" w:rsidR="003115A4" w:rsidRPr="0097709D" w:rsidRDefault="003115A4" w:rsidP="00B030E0">
            <w:pPr>
              <w:spacing w:line="240" w:lineRule="auto"/>
              <w:jc w:val="center"/>
              <w:rPr>
                <w:rFonts w:ascii="Times New Roman" w:hAnsi="Times New Roman" w:cs="Times New Roman"/>
                <w:sz w:val="28"/>
                <w:szCs w:val="28"/>
                <w:lang w:val="uk-UA"/>
              </w:rPr>
            </w:pPr>
            <w:r w:rsidRPr="0097709D">
              <w:rPr>
                <w:rFonts w:ascii="Times New Roman" w:hAnsi="Times New Roman" w:cs="Times New Roman"/>
                <w:sz w:val="28"/>
                <w:szCs w:val="28"/>
                <w:lang w:val="uk-UA"/>
              </w:rPr>
              <w:t>7</w:t>
            </w:r>
            <w:r>
              <w:rPr>
                <w:rFonts w:ascii="Times New Roman" w:hAnsi="Times New Roman" w:cs="Times New Roman"/>
                <w:sz w:val="28"/>
                <w:szCs w:val="28"/>
                <w:lang w:val="uk-UA"/>
              </w:rPr>
              <w:t>.</w:t>
            </w:r>
          </w:p>
        </w:tc>
        <w:tc>
          <w:tcPr>
            <w:tcW w:w="1418" w:type="dxa"/>
            <w:tcBorders>
              <w:top w:val="single" w:sz="4" w:space="0" w:color="auto"/>
              <w:left w:val="single" w:sz="4" w:space="0" w:color="auto"/>
              <w:bottom w:val="single" w:sz="4" w:space="0" w:color="auto"/>
              <w:right w:val="single" w:sz="4" w:space="0" w:color="auto"/>
            </w:tcBorders>
          </w:tcPr>
          <w:p w14:paraId="68C646CA" w14:textId="77777777" w:rsidR="003115A4" w:rsidRPr="0097709D"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w:t>
            </w:r>
            <w:r w:rsidRPr="0097709D">
              <w:rPr>
                <w:rFonts w:ascii="Times New Roman" w:hAnsi="Times New Roman" w:cs="Times New Roman"/>
                <w:sz w:val="28"/>
                <w:szCs w:val="28"/>
                <w:lang w:val="uk-UA"/>
              </w:rPr>
              <w:t>вітень</w:t>
            </w:r>
          </w:p>
          <w:p w14:paraId="1996AFC4" w14:textId="77777777" w:rsidR="003115A4" w:rsidRPr="0097709D"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w:t>
            </w:r>
            <w:r w:rsidRPr="0097709D">
              <w:rPr>
                <w:rFonts w:ascii="Times New Roman" w:hAnsi="Times New Roman" w:cs="Times New Roman"/>
                <w:sz w:val="28"/>
                <w:szCs w:val="28"/>
                <w:lang w:val="uk-UA"/>
              </w:rPr>
              <w:t>равень</w:t>
            </w:r>
          </w:p>
        </w:tc>
        <w:tc>
          <w:tcPr>
            <w:tcW w:w="6520" w:type="dxa"/>
            <w:tcBorders>
              <w:top w:val="single" w:sz="4" w:space="0" w:color="auto"/>
              <w:left w:val="single" w:sz="4" w:space="0" w:color="auto"/>
              <w:bottom w:val="single" w:sz="4" w:space="0" w:color="auto"/>
              <w:right w:val="single" w:sz="4" w:space="0" w:color="auto"/>
            </w:tcBorders>
          </w:tcPr>
          <w:p w14:paraId="44E1B9C2" w14:textId="77777777" w:rsidR="003115A4" w:rsidRPr="00121277" w:rsidRDefault="003115A4" w:rsidP="00B030E0">
            <w:pPr>
              <w:pStyle w:val="ad"/>
              <w:shd w:val="clear" w:color="auto" w:fill="FFFFFF"/>
              <w:rPr>
                <w:sz w:val="28"/>
                <w:szCs w:val="28"/>
              </w:rPr>
            </w:pPr>
            <w:r w:rsidRPr="002C5813">
              <w:rPr>
                <w:sz w:val="28"/>
                <w:szCs w:val="28"/>
              </w:rPr>
              <w:t>«Моя ЕКО -Україна»</w:t>
            </w:r>
            <w:r>
              <w:rPr>
                <w:sz w:val="28"/>
                <w:szCs w:val="28"/>
              </w:rPr>
              <w:t xml:space="preserve"> </w:t>
            </w:r>
            <w:r w:rsidRPr="00121277">
              <w:rPr>
                <w:sz w:val="28"/>
                <w:szCs w:val="28"/>
              </w:rPr>
              <w:t>(майстер-клас)</w:t>
            </w:r>
          </w:p>
        </w:tc>
        <w:tc>
          <w:tcPr>
            <w:tcW w:w="1276" w:type="dxa"/>
            <w:tcBorders>
              <w:top w:val="single" w:sz="4" w:space="0" w:color="auto"/>
              <w:left w:val="single" w:sz="4" w:space="0" w:color="auto"/>
              <w:bottom w:val="single" w:sz="4" w:space="0" w:color="auto"/>
              <w:right w:val="single" w:sz="4" w:space="0" w:color="auto"/>
            </w:tcBorders>
          </w:tcPr>
          <w:p w14:paraId="22A0333A" w14:textId="77777777" w:rsidR="003115A4" w:rsidRPr="0097709D" w:rsidRDefault="003115A4" w:rsidP="00B030E0">
            <w:pPr>
              <w:spacing w:line="240" w:lineRule="auto"/>
              <w:jc w:val="both"/>
              <w:rPr>
                <w:rFonts w:ascii="Times New Roman" w:hAnsi="Times New Roman" w:cs="Times New Roman"/>
                <w:sz w:val="28"/>
                <w:szCs w:val="28"/>
                <w:lang w:val="uk-UA"/>
              </w:rPr>
            </w:pPr>
          </w:p>
        </w:tc>
      </w:tr>
    </w:tbl>
    <w:p w14:paraId="22535E58" w14:textId="77777777" w:rsidR="003115A4" w:rsidRPr="0097709D" w:rsidRDefault="003115A4" w:rsidP="003115A4">
      <w:pPr>
        <w:spacing w:before="120" w:line="240" w:lineRule="auto"/>
        <w:jc w:val="center"/>
        <w:rPr>
          <w:rFonts w:ascii="Times New Roman" w:hAnsi="Times New Roman" w:cs="Times New Roman"/>
          <w:b/>
          <w:sz w:val="28"/>
          <w:szCs w:val="28"/>
          <w:lang w:val="uk-UA"/>
        </w:rPr>
      </w:pPr>
      <w:r w:rsidRPr="0097709D">
        <w:rPr>
          <w:rFonts w:ascii="Times New Roman" w:hAnsi="Times New Roman" w:cs="Times New Roman"/>
          <w:b/>
          <w:sz w:val="28"/>
          <w:szCs w:val="28"/>
          <w:lang w:val="uk-UA"/>
        </w:rPr>
        <w:t>Перспективний план роботи</w:t>
      </w:r>
    </w:p>
    <w:p w14:paraId="73570AA4" w14:textId="77777777" w:rsidR="003115A4" w:rsidRDefault="003115A4" w:rsidP="003115A4">
      <w:pPr>
        <w:spacing w:line="240" w:lineRule="auto"/>
        <w:jc w:val="center"/>
        <w:rPr>
          <w:rFonts w:ascii="Times New Roman" w:hAnsi="Times New Roman" w:cs="Times New Roman"/>
          <w:b/>
          <w:bCs/>
          <w:sz w:val="28"/>
          <w:szCs w:val="28"/>
          <w:shd w:val="clear" w:color="auto" w:fill="FFFFFF"/>
          <w:lang w:val="uk-UA"/>
        </w:rPr>
      </w:pPr>
      <w:r w:rsidRPr="0097709D">
        <w:rPr>
          <w:rFonts w:ascii="Times New Roman" w:hAnsi="Times New Roman" w:cs="Times New Roman"/>
          <w:b/>
          <w:sz w:val="28"/>
          <w:szCs w:val="28"/>
          <w:lang w:val="uk-UA"/>
        </w:rPr>
        <w:t>творчої групи на тему:</w:t>
      </w:r>
      <w:r w:rsidRPr="002C5813">
        <w:rPr>
          <w:rFonts w:ascii="Times New Roman" w:hAnsi="Times New Roman" w:cs="Times New Roman"/>
          <w:b/>
          <w:bCs/>
          <w:sz w:val="28"/>
          <w:szCs w:val="28"/>
          <w:shd w:val="clear" w:color="auto" w:fill="FFFFFF"/>
        </w:rPr>
        <w:t>«Розвиток</w:t>
      </w:r>
      <w:r>
        <w:rPr>
          <w:rFonts w:ascii="Times New Roman" w:hAnsi="Times New Roman" w:cs="Times New Roman"/>
          <w:b/>
          <w:bCs/>
          <w:sz w:val="28"/>
          <w:szCs w:val="28"/>
          <w:shd w:val="clear" w:color="auto" w:fill="FFFFFF"/>
          <w:lang w:val="uk-UA"/>
        </w:rPr>
        <w:t xml:space="preserve"> </w:t>
      </w:r>
      <w:r w:rsidRPr="002C5813">
        <w:rPr>
          <w:rFonts w:ascii="Times New Roman" w:hAnsi="Times New Roman" w:cs="Times New Roman"/>
          <w:b/>
          <w:bCs/>
          <w:sz w:val="28"/>
          <w:szCs w:val="28"/>
          <w:shd w:val="clear" w:color="auto" w:fill="FFFFFF"/>
        </w:rPr>
        <w:t>мовлення</w:t>
      </w:r>
      <w:r>
        <w:rPr>
          <w:rFonts w:ascii="Times New Roman" w:hAnsi="Times New Roman" w:cs="Times New Roman"/>
          <w:b/>
          <w:bCs/>
          <w:sz w:val="28"/>
          <w:szCs w:val="28"/>
          <w:shd w:val="clear" w:color="auto" w:fill="FFFFFF"/>
          <w:lang w:val="uk-UA"/>
        </w:rPr>
        <w:t xml:space="preserve"> </w:t>
      </w:r>
      <w:r w:rsidRPr="002C5813">
        <w:rPr>
          <w:rFonts w:ascii="Times New Roman" w:hAnsi="Times New Roman" w:cs="Times New Roman"/>
          <w:b/>
          <w:bCs/>
          <w:sz w:val="28"/>
          <w:szCs w:val="28"/>
          <w:shd w:val="clear" w:color="auto" w:fill="FFFFFF"/>
        </w:rPr>
        <w:t>дітей</w:t>
      </w:r>
      <w:r>
        <w:rPr>
          <w:rFonts w:ascii="Times New Roman" w:hAnsi="Times New Roman" w:cs="Times New Roman"/>
          <w:b/>
          <w:bCs/>
          <w:sz w:val="28"/>
          <w:szCs w:val="28"/>
          <w:shd w:val="clear" w:color="auto" w:fill="FFFFFF"/>
          <w:lang w:val="uk-UA"/>
        </w:rPr>
        <w:t xml:space="preserve"> </w:t>
      </w:r>
      <w:r w:rsidRPr="002C5813">
        <w:rPr>
          <w:rFonts w:ascii="Times New Roman" w:hAnsi="Times New Roman" w:cs="Times New Roman"/>
          <w:b/>
          <w:bCs/>
          <w:sz w:val="28"/>
          <w:szCs w:val="28"/>
          <w:shd w:val="clear" w:color="auto" w:fill="FFFFFF"/>
        </w:rPr>
        <w:t>дошкільного</w:t>
      </w:r>
      <w:r>
        <w:rPr>
          <w:rFonts w:ascii="Times New Roman" w:hAnsi="Times New Roman" w:cs="Times New Roman"/>
          <w:b/>
          <w:bCs/>
          <w:sz w:val="28"/>
          <w:szCs w:val="28"/>
          <w:shd w:val="clear" w:color="auto" w:fill="FFFFFF"/>
          <w:lang w:val="uk-UA"/>
        </w:rPr>
        <w:t xml:space="preserve"> </w:t>
      </w:r>
      <w:r w:rsidRPr="002C5813">
        <w:rPr>
          <w:rFonts w:ascii="Times New Roman" w:hAnsi="Times New Roman" w:cs="Times New Roman"/>
          <w:b/>
          <w:bCs/>
          <w:sz w:val="28"/>
          <w:szCs w:val="28"/>
          <w:shd w:val="clear" w:color="auto" w:fill="FFFFFF"/>
        </w:rPr>
        <w:t>віку</w:t>
      </w:r>
    </w:p>
    <w:p w14:paraId="6D402A04" w14:textId="77777777" w:rsidR="003115A4" w:rsidRPr="00B10CC4" w:rsidRDefault="003115A4" w:rsidP="003115A4">
      <w:pPr>
        <w:spacing w:line="360" w:lineRule="auto"/>
        <w:jc w:val="center"/>
        <w:rPr>
          <w:rFonts w:ascii="Times New Roman" w:hAnsi="Times New Roman" w:cs="Times New Roman"/>
          <w:b/>
          <w:sz w:val="28"/>
          <w:szCs w:val="28"/>
          <w:lang w:val="uk-UA"/>
        </w:rPr>
      </w:pPr>
      <w:r w:rsidRPr="002C5813">
        <w:rPr>
          <w:rFonts w:ascii="Times New Roman" w:hAnsi="Times New Roman" w:cs="Times New Roman"/>
          <w:b/>
          <w:bCs/>
          <w:sz w:val="28"/>
          <w:szCs w:val="28"/>
          <w:shd w:val="clear" w:color="auto" w:fill="FFFFFF"/>
        </w:rPr>
        <w:t>з використанням</w:t>
      </w:r>
      <w:r>
        <w:rPr>
          <w:rFonts w:ascii="Times New Roman" w:hAnsi="Times New Roman" w:cs="Times New Roman"/>
          <w:b/>
          <w:bCs/>
          <w:sz w:val="28"/>
          <w:szCs w:val="28"/>
          <w:shd w:val="clear" w:color="auto" w:fill="FFFFFF"/>
          <w:lang w:val="uk-UA"/>
        </w:rPr>
        <w:t xml:space="preserve"> </w:t>
      </w:r>
      <w:r w:rsidRPr="002C5813">
        <w:rPr>
          <w:rFonts w:ascii="Times New Roman" w:hAnsi="Times New Roman" w:cs="Times New Roman"/>
          <w:b/>
          <w:bCs/>
          <w:sz w:val="28"/>
          <w:szCs w:val="28"/>
          <w:shd w:val="clear" w:color="auto" w:fill="FFFFFF"/>
        </w:rPr>
        <w:t>сучасних</w:t>
      </w:r>
      <w:r>
        <w:rPr>
          <w:rFonts w:ascii="Times New Roman" w:hAnsi="Times New Roman" w:cs="Times New Roman"/>
          <w:b/>
          <w:bCs/>
          <w:sz w:val="28"/>
          <w:szCs w:val="28"/>
          <w:shd w:val="clear" w:color="auto" w:fill="FFFFFF"/>
          <w:lang w:val="uk-UA"/>
        </w:rPr>
        <w:t xml:space="preserve"> </w:t>
      </w:r>
      <w:r w:rsidRPr="002C5813">
        <w:rPr>
          <w:rFonts w:ascii="Times New Roman" w:hAnsi="Times New Roman" w:cs="Times New Roman"/>
          <w:b/>
          <w:bCs/>
          <w:sz w:val="28"/>
          <w:szCs w:val="28"/>
          <w:shd w:val="clear" w:color="auto" w:fill="FFFFFF"/>
        </w:rPr>
        <w:t>технологій»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6520"/>
        <w:gridCol w:w="1276"/>
      </w:tblGrid>
      <w:tr w:rsidR="003115A4" w:rsidRPr="0097709D" w14:paraId="4958A581" w14:textId="77777777" w:rsidTr="00B030E0">
        <w:trPr>
          <w:trHeight w:val="435"/>
        </w:trPr>
        <w:tc>
          <w:tcPr>
            <w:tcW w:w="567" w:type="dxa"/>
            <w:tcBorders>
              <w:top w:val="single" w:sz="4" w:space="0" w:color="auto"/>
              <w:left w:val="single" w:sz="4" w:space="0" w:color="auto"/>
              <w:bottom w:val="single" w:sz="4" w:space="0" w:color="auto"/>
              <w:right w:val="single" w:sz="4" w:space="0" w:color="auto"/>
            </w:tcBorders>
            <w:hideMark/>
          </w:tcPr>
          <w:p w14:paraId="5198BFC8" w14:textId="77777777" w:rsidR="003115A4" w:rsidRPr="00B34137" w:rsidRDefault="003115A4" w:rsidP="00B030E0">
            <w:pPr>
              <w:spacing w:line="240" w:lineRule="auto"/>
              <w:jc w:val="center"/>
              <w:rPr>
                <w:rFonts w:ascii="Times New Roman" w:hAnsi="Times New Roman" w:cs="Times New Roman"/>
                <w:sz w:val="24"/>
                <w:szCs w:val="24"/>
                <w:lang w:val="uk-UA"/>
              </w:rPr>
            </w:pPr>
            <w:r w:rsidRPr="00B34137">
              <w:rPr>
                <w:rFonts w:ascii="Times New Roman" w:hAnsi="Times New Roman" w:cs="Times New Roman"/>
                <w:sz w:val="24"/>
                <w:szCs w:val="24"/>
                <w:lang w:val="uk-UA"/>
              </w:rPr>
              <w:lastRenderedPageBreak/>
              <w:t>№</w:t>
            </w:r>
          </w:p>
          <w:p w14:paraId="6C023DE3" w14:textId="77777777" w:rsidR="003115A4" w:rsidRPr="00B34137" w:rsidRDefault="003115A4" w:rsidP="00B030E0">
            <w:pPr>
              <w:spacing w:line="240" w:lineRule="auto"/>
              <w:jc w:val="center"/>
              <w:rPr>
                <w:rFonts w:ascii="Times New Roman" w:hAnsi="Times New Roman" w:cs="Times New Roman"/>
                <w:sz w:val="24"/>
                <w:szCs w:val="24"/>
                <w:lang w:val="uk-UA"/>
              </w:rPr>
            </w:pPr>
            <w:r w:rsidRPr="00B34137">
              <w:rPr>
                <w:rFonts w:ascii="Times New Roman" w:hAnsi="Times New Roman" w:cs="Times New Roman"/>
                <w:sz w:val="24"/>
                <w:szCs w:val="24"/>
                <w:lang w:val="uk-UA"/>
              </w:rPr>
              <w:t>з/п</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0D0C53" w14:textId="77777777" w:rsidR="003115A4" w:rsidRPr="00B34137" w:rsidRDefault="003115A4" w:rsidP="00B030E0">
            <w:pPr>
              <w:spacing w:line="240" w:lineRule="auto"/>
              <w:jc w:val="center"/>
              <w:rPr>
                <w:rFonts w:ascii="Times New Roman" w:hAnsi="Times New Roman" w:cs="Times New Roman"/>
                <w:sz w:val="24"/>
                <w:szCs w:val="24"/>
                <w:lang w:val="uk-UA"/>
              </w:rPr>
            </w:pPr>
            <w:r w:rsidRPr="00B34137">
              <w:rPr>
                <w:rFonts w:ascii="Times New Roman" w:hAnsi="Times New Roman" w:cs="Times New Roman"/>
                <w:sz w:val="24"/>
                <w:szCs w:val="24"/>
                <w:lang w:val="uk-UA"/>
              </w:rPr>
              <w:t>Дата</w:t>
            </w:r>
          </w:p>
        </w:tc>
        <w:tc>
          <w:tcPr>
            <w:tcW w:w="6520" w:type="dxa"/>
            <w:tcBorders>
              <w:top w:val="single" w:sz="4" w:space="0" w:color="auto"/>
              <w:left w:val="single" w:sz="4" w:space="0" w:color="auto"/>
              <w:bottom w:val="single" w:sz="4" w:space="0" w:color="auto"/>
              <w:right w:val="single" w:sz="4" w:space="0" w:color="auto"/>
            </w:tcBorders>
            <w:vAlign w:val="center"/>
            <w:hideMark/>
          </w:tcPr>
          <w:p w14:paraId="689EA47E" w14:textId="77777777" w:rsidR="003115A4" w:rsidRPr="00B34137" w:rsidRDefault="003115A4" w:rsidP="00B030E0">
            <w:pPr>
              <w:spacing w:line="240" w:lineRule="auto"/>
              <w:jc w:val="center"/>
              <w:rPr>
                <w:rFonts w:ascii="Times New Roman" w:hAnsi="Times New Roman" w:cs="Times New Roman"/>
                <w:sz w:val="24"/>
                <w:szCs w:val="24"/>
                <w:lang w:val="uk-UA"/>
              </w:rPr>
            </w:pPr>
            <w:r w:rsidRPr="00B34137">
              <w:rPr>
                <w:rFonts w:ascii="Times New Roman" w:hAnsi="Times New Roman" w:cs="Times New Roman"/>
                <w:sz w:val="24"/>
                <w:szCs w:val="24"/>
                <w:lang w:val="uk-UA"/>
              </w:rPr>
              <w:t>Зміст роботи</w:t>
            </w:r>
          </w:p>
        </w:tc>
        <w:tc>
          <w:tcPr>
            <w:tcW w:w="1276" w:type="dxa"/>
            <w:tcBorders>
              <w:top w:val="single" w:sz="4" w:space="0" w:color="auto"/>
              <w:left w:val="single" w:sz="4" w:space="0" w:color="auto"/>
              <w:bottom w:val="single" w:sz="4" w:space="0" w:color="auto"/>
              <w:right w:val="single" w:sz="4" w:space="0" w:color="auto"/>
            </w:tcBorders>
            <w:vAlign w:val="center"/>
          </w:tcPr>
          <w:p w14:paraId="29195589" w14:textId="77777777" w:rsidR="003115A4" w:rsidRPr="00B34137" w:rsidRDefault="003115A4" w:rsidP="00B030E0">
            <w:pPr>
              <w:spacing w:line="240" w:lineRule="auto"/>
              <w:ind w:left="-108"/>
              <w:jc w:val="center"/>
              <w:rPr>
                <w:rFonts w:ascii="Times New Roman" w:hAnsi="Times New Roman" w:cs="Times New Roman"/>
                <w:sz w:val="24"/>
                <w:szCs w:val="24"/>
                <w:lang w:val="uk-UA"/>
              </w:rPr>
            </w:pPr>
            <w:r w:rsidRPr="00B34137">
              <w:rPr>
                <w:rFonts w:ascii="Times New Roman" w:hAnsi="Times New Roman" w:cs="Times New Roman"/>
                <w:sz w:val="24"/>
                <w:szCs w:val="24"/>
                <w:lang w:val="uk-UA"/>
              </w:rPr>
              <w:t>Примітка</w:t>
            </w:r>
          </w:p>
          <w:p w14:paraId="4BF3217D" w14:textId="77777777" w:rsidR="003115A4" w:rsidRPr="00B34137" w:rsidRDefault="003115A4" w:rsidP="00B030E0">
            <w:pPr>
              <w:spacing w:line="240" w:lineRule="auto"/>
              <w:jc w:val="center"/>
              <w:rPr>
                <w:rFonts w:ascii="Times New Roman" w:hAnsi="Times New Roman" w:cs="Times New Roman"/>
                <w:sz w:val="24"/>
                <w:szCs w:val="24"/>
                <w:lang w:val="uk-UA"/>
              </w:rPr>
            </w:pPr>
          </w:p>
        </w:tc>
      </w:tr>
      <w:tr w:rsidR="003115A4" w:rsidRPr="0097709D" w14:paraId="57A770B7" w14:textId="77777777" w:rsidTr="00B030E0">
        <w:trPr>
          <w:trHeight w:val="1084"/>
        </w:trPr>
        <w:tc>
          <w:tcPr>
            <w:tcW w:w="567" w:type="dxa"/>
            <w:tcBorders>
              <w:top w:val="single" w:sz="4" w:space="0" w:color="auto"/>
              <w:left w:val="single" w:sz="4" w:space="0" w:color="auto"/>
              <w:bottom w:val="single" w:sz="4" w:space="0" w:color="auto"/>
              <w:right w:val="single" w:sz="4" w:space="0" w:color="auto"/>
            </w:tcBorders>
            <w:hideMark/>
          </w:tcPr>
          <w:p w14:paraId="68D231AF" w14:textId="77777777" w:rsidR="003115A4" w:rsidRPr="0097709D" w:rsidRDefault="003115A4" w:rsidP="00B030E0">
            <w:pPr>
              <w:spacing w:line="240" w:lineRule="auto"/>
              <w:jc w:val="center"/>
              <w:rPr>
                <w:rFonts w:ascii="Times New Roman" w:hAnsi="Times New Roman" w:cs="Times New Roman"/>
                <w:sz w:val="28"/>
                <w:szCs w:val="28"/>
                <w:lang w:val="uk-UA"/>
              </w:rPr>
            </w:pPr>
            <w:r w:rsidRPr="0097709D">
              <w:rPr>
                <w:rFonts w:ascii="Times New Roman" w:hAnsi="Times New Roman" w:cs="Times New Roman"/>
                <w:sz w:val="28"/>
                <w:szCs w:val="28"/>
                <w:lang w:val="uk-UA"/>
              </w:rPr>
              <w:t>1</w:t>
            </w:r>
            <w:r>
              <w:rPr>
                <w:rFonts w:ascii="Times New Roman" w:hAnsi="Times New Roman" w:cs="Times New Roman"/>
                <w:sz w:val="28"/>
                <w:szCs w:val="28"/>
                <w:lang w:val="uk-UA"/>
              </w:rPr>
              <w:t>.</w:t>
            </w:r>
          </w:p>
        </w:tc>
        <w:tc>
          <w:tcPr>
            <w:tcW w:w="1418" w:type="dxa"/>
            <w:tcBorders>
              <w:top w:val="single" w:sz="4" w:space="0" w:color="auto"/>
              <w:left w:val="single" w:sz="4" w:space="0" w:color="auto"/>
              <w:bottom w:val="single" w:sz="4" w:space="0" w:color="auto"/>
              <w:right w:val="single" w:sz="4" w:space="0" w:color="auto"/>
            </w:tcBorders>
          </w:tcPr>
          <w:p w14:paraId="62C8EF06" w14:textId="77777777" w:rsidR="003115A4" w:rsidRPr="0097709D"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w:t>
            </w:r>
            <w:r w:rsidRPr="0097709D">
              <w:rPr>
                <w:rFonts w:ascii="Times New Roman" w:hAnsi="Times New Roman" w:cs="Times New Roman"/>
                <w:sz w:val="28"/>
                <w:szCs w:val="28"/>
                <w:lang w:val="uk-UA"/>
              </w:rPr>
              <w:t>ересень</w:t>
            </w:r>
          </w:p>
          <w:p w14:paraId="51869AF6" w14:textId="77777777" w:rsidR="003115A4" w:rsidRPr="0097709D"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Ж</w:t>
            </w:r>
            <w:r w:rsidRPr="0097709D">
              <w:rPr>
                <w:rFonts w:ascii="Times New Roman" w:hAnsi="Times New Roman" w:cs="Times New Roman"/>
                <w:sz w:val="28"/>
                <w:szCs w:val="28"/>
                <w:lang w:val="uk-UA"/>
              </w:rPr>
              <w:t>овтень</w:t>
            </w:r>
          </w:p>
          <w:p w14:paraId="33F3AAC8" w14:textId="77777777" w:rsidR="003115A4" w:rsidRPr="0097709D" w:rsidRDefault="003115A4" w:rsidP="00B030E0">
            <w:pPr>
              <w:spacing w:line="240" w:lineRule="auto"/>
              <w:jc w:val="center"/>
              <w:rPr>
                <w:rFonts w:ascii="Times New Roman" w:hAnsi="Times New Roman" w:cs="Times New Roman"/>
                <w:sz w:val="28"/>
                <w:szCs w:val="28"/>
                <w:lang w:val="uk-UA"/>
              </w:rPr>
            </w:pPr>
          </w:p>
        </w:tc>
        <w:tc>
          <w:tcPr>
            <w:tcW w:w="6520" w:type="dxa"/>
            <w:tcBorders>
              <w:top w:val="single" w:sz="4" w:space="0" w:color="auto"/>
              <w:left w:val="single" w:sz="4" w:space="0" w:color="auto"/>
              <w:bottom w:val="single" w:sz="4" w:space="0" w:color="auto"/>
              <w:right w:val="single" w:sz="4" w:space="0" w:color="auto"/>
            </w:tcBorders>
          </w:tcPr>
          <w:p w14:paraId="25EB8536" w14:textId="77777777" w:rsidR="003115A4" w:rsidRPr="002C5813" w:rsidRDefault="003115A4" w:rsidP="00B030E0">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w:t>
            </w:r>
            <w:r w:rsidRPr="002C5813">
              <w:rPr>
                <w:rFonts w:ascii="Times New Roman" w:hAnsi="Times New Roman" w:cs="Times New Roman"/>
                <w:bCs/>
                <w:sz w:val="28"/>
                <w:szCs w:val="28"/>
                <w:shd w:val="clear" w:color="auto" w:fill="FFFFFF"/>
              </w:rPr>
              <w:t>Використання</w:t>
            </w:r>
            <w:r>
              <w:rPr>
                <w:rFonts w:ascii="Times New Roman" w:hAnsi="Times New Roman" w:cs="Times New Roman"/>
                <w:bCs/>
                <w:sz w:val="28"/>
                <w:szCs w:val="28"/>
                <w:shd w:val="clear" w:color="auto" w:fill="FFFFFF"/>
                <w:lang w:val="uk-UA"/>
              </w:rPr>
              <w:t xml:space="preserve"> </w:t>
            </w:r>
            <w:r w:rsidRPr="002C5813">
              <w:rPr>
                <w:rFonts w:ascii="Times New Roman" w:hAnsi="Times New Roman" w:cs="Times New Roman"/>
                <w:bCs/>
                <w:sz w:val="28"/>
                <w:szCs w:val="28"/>
                <w:shd w:val="clear" w:color="auto" w:fill="FFFFFF"/>
              </w:rPr>
              <w:t>усної</w:t>
            </w:r>
            <w:r>
              <w:rPr>
                <w:rFonts w:ascii="Times New Roman" w:hAnsi="Times New Roman" w:cs="Times New Roman"/>
                <w:bCs/>
                <w:sz w:val="28"/>
                <w:szCs w:val="28"/>
                <w:shd w:val="clear" w:color="auto" w:fill="FFFFFF"/>
                <w:lang w:val="uk-UA"/>
              </w:rPr>
              <w:t xml:space="preserve"> </w:t>
            </w:r>
            <w:r w:rsidRPr="002C5813">
              <w:rPr>
                <w:rFonts w:ascii="Times New Roman" w:hAnsi="Times New Roman" w:cs="Times New Roman"/>
                <w:bCs/>
                <w:sz w:val="28"/>
                <w:szCs w:val="28"/>
                <w:shd w:val="clear" w:color="auto" w:fill="FFFFFF"/>
              </w:rPr>
              <w:t>народної</w:t>
            </w:r>
            <w:r>
              <w:rPr>
                <w:rFonts w:ascii="Times New Roman" w:hAnsi="Times New Roman" w:cs="Times New Roman"/>
                <w:bCs/>
                <w:sz w:val="28"/>
                <w:szCs w:val="28"/>
                <w:shd w:val="clear" w:color="auto" w:fill="FFFFFF"/>
                <w:lang w:val="uk-UA"/>
              </w:rPr>
              <w:t xml:space="preserve"> </w:t>
            </w:r>
            <w:r w:rsidRPr="002C5813">
              <w:rPr>
                <w:rFonts w:ascii="Times New Roman" w:hAnsi="Times New Roman" w:cs="Times New Roman"/>
                <w:bCs/>
                <w:sz w:val="28"/>
                <w:szCs w:val="28"/>
                <w:shd w:val="clear" w:color="auto" w:fill="FFFFFF"/>
              </w:rPr>
              <w:t>творчості у формуванні</w:t>
            </w:r>
            <w:r>
              <w:rPr>
                <w:rFonts w:ascii="Times New Roman" w:hAnsi="Times New Roman" w:cs="Times New Roman"/>
                <w:bCs/>
                <w:sz w:val="28"/>
                <w:szCs w:val="28"/>
                <w:shd w:val="clear" w:color="auto" w:fill="FFFFFF"/>
                <w:lang w:val="uk-UA"/>
              </w:rPr>
              <w:t xml:space="preserve"> </w:t>
            </w:r>
            <w:r w:rsidRPr="002C5813">
              <w:rPr>
                <w:rFonts w:ascii="Times New Roman" w:hAnsi="Times New Roman" w:cs="Times New Roman"/>
                <w:bCs/>
                <w:sz w:val="28"/>
                <w:szCs w:val="28"/>
                <w:shd w:val="clear" w:color="auto" w:fill="FFFFFF"/>
              </w:rPr>
              <w:t>зв'язного мовлення</w:t>
            </w:r>
            <w:r>
              <w:rPr>
                <w:rFonts w:ascii="Times New Roman" w:hAnsi="Times New Roman" w:cs="Times New Roman"/>
                <w:bCs/>
                <w:sz w:val="28"/>
                <w:szCs w:val="28"/>
                <w:shd w:val="clear" w:color="auto" w:fill="FFFFFF"/>
                <w:lang w:val="uk-UA"/>
              </w:rPr>
              <w:t xml:space="preserve"> </w:t>
            </w:r>
            <w:r w:rsidRPr="002C5813">
              <w:rPr>
                <w:rFonts w:ascii="Times New Roman" w:hAnsi="Times New Roman" w:cs="Times New Roman"/>
                <w:bCs/>
                <w:sz w:val="28"/>
                <w:szCs w:val="28"/>
                <w:shd w:val="clear" w:color="auto" w:fill="FFFFFF"/>
              </w:rPr>
              <w:t>дошкі</w:t>
            </w:r>
            <w:r>
              <w:rPr>
                <w:rFonts w:ascii="Times New Roman" w:hAnsi="Times New Roman" w:cs="Times New Roman"/>
                <w:bCs/>
                <w:sz w:val="28"/>
                <w:szCs w:val="28"/>
                <w:shd w:val="clear" w:color="auto" w:fill="FFFFFF"/>
                <w:lang w:val="uk-UA"/>
              </w:rPr>
              <w:t>л</w:t>
            </w:r>
            <w:r w:rsidRPr="002C5813">
              <w:rPr>
                <w:rFonts w:ascii="Times New Roman" w:hAnsi="Times New Roman" w:cs="Times New Roman"/>
                <w:bCs/>
                <w:sz w:val="28"/>
                <w:szCs w:val="28"/>
                <w:shd w:val="clear" w:color="auto" w:fill="FFFFFF"/>
              </w:rPr>
              <w:t>ьників</w:t>
            </w:r>
            <w:r>
              <w:rPr>
                <w:rFonts w:ascii="Times New Roman" w:hAnsi="Times New Roman" w:cs="Times New Roman"/>
                <w:bCs/>
                <w:sz w:val="28"/>
                <w:szCs w:val="28"/>
                <w:shd w:val="clear" w:color="auto" w:fill="FFFFFF"/>
                <w:lang w:val="uk-UA"/>
              </w:rPr>
              <w:t>»</w:t>
            </w:r>
          </w:p>
          <w:p w14:paraId="57623831" w14:textId="77777777" w:rsidR="003115A4" w:rsidRPr="00B34137" w:rsidRDefault="003115A4" w:rsidP="00B030E0">
            <w:pPr>
              <w:spacing w:line="240" w:lineRule="auto"/>
              <w:jc w:val="both"/>
              <w:rPr>
                <w:rFonts w:ascii="Times New Roman" w:hAnsi="Times New Roman" w:cs="Times New Roman"/>
                <w:sz w:val="28"/>
                <w:szCs w:val="28"/>
                <w:lang w:val="uk-UA"/>
              </w:rPr>
            </w:pPr>
            <w:r w:rsidRPr="001448A0">
              <w:rPr>
                <w:rFonts w:ascii="Times New Roman" w:hAnsi="Times New Roman" w:cs="Times New Roman"/>
                <w:sz w:val="28"/>
                <w:szCs w:val="28"/>
                <w:lang w:val="uk-UA"/>
              </w:rPr>
              <w:t>/консультація для педагогів»</w:t>
            </w:r>
          </w:p>
        </w:tc>
        <w:tc>
          <w:tcPr>
            <w:tcW w:w="1276" w:type="dxa"/>
            <w:tcBorders>
              <w:top w:val="single" w:sz="4" w:space="0" w:color="auto"/>
              <w:left w:val="single" w:sz="4" w:space="0" w:color="auto"/>
              <w:bottom w:val="single" w:sz="4" w:space="0" w:color="auto"/>
              <w:right w:val="single" w:sz="4" w:space="0" w:color="auto"/>
            </w:tcBorders>
          </w:tcPr>
          <w:p w14:paraId="6E1285E4" w14:textId="77777777" w:rsidR="003115A4" w:rsidRPr="0097709D" w:rsidRDefault="003115A4" w:rsidP="00B030E0">
            <w:pPr>
              <w:spacing w:line="240" w:lineRule="auto"/>
              <w:jc w:val="center"/>
              <w:rPr>
                <w:rFonts w:ascii="Times New Roman" w:hAnsi="Times New Roman" w:cs="Times New Roman"/>
                <w:sz w:val="28"/>
                <w:szCs w:val="28"/>
                <w:lang w:val="uk-UA"/>
              </w:rPr>
            </w:pPr>
          </w:p>
        </w:tc>
      </w:tr>
      <w:tr w:rsidR="003115A4" w:rsidRPr="00C86CA4" w14:paraId="7525B797" w14:textId="77777777" w:rsidTr="00B030E0">
        <w:trPr>
          <w:trHeight w:val="601"/>
        </w:trPr>
        <w:tc>
          <w:tcPr>
            <w:tcW w:w="567" w:type="dxa"/>
            <w:tcBorders>
              <w:top w:val="single" w:sz="4" w:space="0" w:color="auto"/>
              <w:left w:val="single" w:sz="4" w:space="0" w:color="auto"/>
              <w:bottom w:val="single" w:sz="4" w:space="0" w:color="auto"/>
              <w:right w:val="single" w:sz="4" w:space="0" w:color="auto"/>
            </w:tcBorders>
          </w:tcPr>
          <w:p w14:paraId="4D9C041B" w14:textId="77777777" w:rsidR="003115A4" w:rsidRPr="0097709D"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18" w:type="dxa"/>
            <w:tcBorders>
              <w:top w:val="single" w:sz="4" w:space="0" w:color="auto"/>
              <w:left w:val="single" w:sz="4" w:space="0" w:color="auto"/>
              <w:bottom w:val="single" w:sz="4" w:space="0" w:color="auto"/>
              <w:right w:val="single" w:sz="4" w:space="0" w:color="auto"/>
            </w:tcBorders>
          </w:tcPr>
          <w:p w14:paraId="755661A9" w14:textId="77777777" w:rsidR="003115A4" w:rsidRPr="0097709D"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w:t>
            </w:r>
            <w:r w:rsidRPr="0097709D">
              <w:rPr>
                <w:rFonts w:ascii="Times New Roman" w:hAnsi="Times New Roman" w:cs="Times New Roman"/>
                <w:sz w:val="28"/>
                <w:szCs w:val="28"/>
                <w:lang w:val="uk-UA"/>
              </w:rPr>
              <w:t>истопад</w:t>
            </w:r>
          </w:p>
          <w:p w14:paraId="0DED9924" w14:textId="77777777" w:rsidR="003115A4" w:rsidRPr="0097709D" w:rsidRDefault="003115A4" w:rsidP="00B030E0">
            <w:pPr>
              <w:spacing w:line="240" w:lineRule="auto"/>
              <w:jc w:val="center"/>
              <w:rPr>
                <w:rFonts w:ascii="Times New Roman" w:hAnsi="Times New Roman" w:cs="Times New Roman"/>
                <w:sz w:val="28"/>
                <w:szCs w:val="28"/>
                <w:lang w:val="uk-UA"/>
              </w:rPr>
            </w:pPr>
          </w:p>
        </w:tc>
        <w:tc>
          <w:tcPr>
            <w:tcW w:w="6520" w:type="dxa"/>
            <w:tcBorders>
              <w:top w:val="single" w:sz="4" w:space="0" w:color="auto"/>
              <w:left w:val="single" w:sz="4" w:space="0" w:color="auto"/>
              <w:bottom w:val="single" w:sz="4" w:space="0" w:color="auto"/>
              <w:right w:val="single" w:sz="4" w:space="0" w:color="auto"/>
            </w:tcBorders>
          </w:tcPr>
          <w:p w14:paraId="6F18C095" w14:textId="77777777" w:rsidR="003115A4" w:rsidRPr="00784E72" w:rsidRDefault="003115A4" w:rsidP="00B030E0">
            <w:pPr>
              <w:spacing w:line="240" w:lineRule="auto"/>
              <w:jc w:val="both"/>
              <w:rPr>
                <w:rFonts w:ascii="Times New Roman" w:hAnsi="Times New Roman" w:cs="Times New Roman"/>
                <w:sz w:val="28"/>
                <w:szCs w:val="28"/>
                <w:lang w:val="uk-UA"/>
              </w:rPr>
            </w:pPr>
            <w:r w:rsidRPr="00784E72">
              <w:rPr>
                <w:rFonts w:ascii="Times New Roman" w:hAnsi="Times New Roman" w:cs="Times New Roman"/>
                <w:bCs/>
                <w:sz w:val="28"/>
                <w:szCs w:val="28"/>
                <w:shd w:val="clear" w:color="auto" w:fill="FFFFFF"/>
              </w:rPr>
              <w:t>«Впливпальчиковихігор на мовленнєвий</w:t>
            </w:r>
            <w:r>
              <w:rPr>
                <w:rFonts w:ascii="Times New Roman" w:hAnsi="Times New Roman" w:cs="Times New Roman"/>
                <w:bCs/>
                <w:sz w:val="28"/>
                <w:szCs w:val="28"/>
                <w:shd w:val="clear" w:color="auto" w:fill="FFFFFF"/>
                <w:lang w:val="uk-UA"/>
              </w:rPr>
              <w:t xml:space="preserve"> </w:t>
            </w:r>
            <w:r w:rsidRPr="00784E72">
              <w:rPr>
                <w:rFonts w:ascii="Times New Roman" w:hAnsi="Times New Roman" w:cs="Times New Roman"/>
                <w:bCs/>
                <w:sz w:val="28"/>
                <w:szCs w:val="28"/>
                <w:shd w:val="clear" w:color="auto" w:fill="FFFFFF"/>
              </w:rPr>
              <w:t>розвиток</w:t>
            </w:r>
            <w:r>
              <w:rPr>
                <w:rFonts w:ascii="Times New Roman" w:hAnsi="Times New Roman" w:cs="Times New Roman"/>
                <w:bCs/>
                <w:sz w:val="28"/>
                <w:szCs w:val="28"/>
                <w:shd w:val="clear" w:color="auto" w:fill="FFFFFF"/>
                <w:lang w:val="uk-UA"/>
              </w:rPr>
              <w:t xml:space="preserve"> </w:t>
            </w:r>
            <w:r w:rsidRPr="00784E72">
              <w:rPr>
                <w:rFonts w:ascii="Times New Roman" w:hAnsi="Times New Roman" w:cs="Times New Roman"/>
                <w:bCs/>
                <w:sz w:val="28"/>
                <w:szCs w:val="28"/>
                <w:shd w:val="clear" w:color="auto" w:fill="FFFFFF"/>
              </w:rPr>
              <w:t>дошкільників»</w:t>
            </w:r>
            <w:r>
              <w:rPr>
                <w:rFonts w:ascii="Times New Roman" w:hAnsi="Times New Roman" w:cs="Times New Roman"/>
                <w:bCs/>
                <w:sz w:val="28"/>
                <w:szCs w:val="28"/>
                <w:shd w:val="clear" w:color="auto" w:fill="FFFFFF"/>
                <w:lang w:val="uk-UA"/>
              </w:rPr>
              <w:t xml:space="preserve"> </w:t>
            </w:r>
            <w:r w:rsidRPr="00784E72">
              <w:rPr>
                <w:rFonts w:ascii="Times New Roman" w:hAnsi="Times New Roman" w:cs="Times New Roman"/>
                <w:sz w:val="28"/>
                <w:szCs w:val="28"/>
                <w:lang w:val="uk-UA"/>
              </w:rPr>
              <w:t>(ділова гра)</w:t>
            </w:r>
          </w:p>
        </w:tc>
        <w:tc>
          <w:tcPr>
            <w:tcW w:w="1276" w:type="dxa"/>
            <w:tcBorders>
              <w:top w:val="single" w:sz="4" w:space="0" w:color="auto"/>
              <w:left w:val="single" w:sz="4" w:space="0" w:color="auto"/>
              <w:bottom w:val="single" w:sz="4" w:space="0" w:color="auto"/>
              <w:right w:val="single" w:sz="4" w:space="0" w:color="auto"/>
            </w:tcBorders>
          </w:tcPr>
          <w:p w14:paraId="23A11169" w14:textId="77777777" w:rsidR="003115A4" w:rsidRPr="0097709D" w:rsidRDefault="003115A4" w:rsidP="00B030E0">
            <w:pPr>
              <w:spacing w:line="240" w:lineRule="auto"/>
              <w:jc w:val="center"/>
              <w:rPr>
                <w:rFonts w:ascii="Times New Roman" w:hAnsi="Times New Roman" w:cs="Times New Roman"/>
                <w:sz w:val="28"/>
                <w:szCs w:val="28"/>
                <w:lang w:val="uk-UA"/>
              </w:rPr>
            </w:pPr>
          </w:p>
        </w:tc>
      </w:tr>
      <w:tr w:rsidR="003115A4" w:rsidRPr="00C86CA4" w14:paraId="19AB6EEE" w14:textId="77777777" w:rsidTr="00B030E0">
        <w:trPr>
          <w:trHeight w:val="653"/>
        </w:trPr>
        <w:tc>
          <w:tcPr>
            <w:tcW w:w="567" w:type="dxa"/>
            <w:tcBorders>
              <w:top w:val="single" w:sz="4" w:space="0" w:color="auto"/>
              <w:left w:val="single" w:sz="4" w:space="0" w:color="auto"/>
              <w:bottom w:val="single" w:sz="4" w:space="0" w:color="auto"/>
              <w:right w:val="single" w:sz="4" w:space="0" w:color="auto"/>
            </w:tcBorders>
          </w:tcPr>
          <w:p w14:paraId="430122E0"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418" w:type="dxa"/>
            <w:tcBorders>
              <w:top w:val="single" w:sz="4" w:space="0" w:color="auto"/>
              <w:left w:val="single" w:sz="4" w:space="0" w:color="auto"/>
              <w:bottom w:val="single" w:sz="4" w:space="0" w:color="auto"/>
              <w:right w:val="single" w:sz="4" w:space="0" w:color="auto"/>
            </w:tcBorders>
          </w:tcPr>
          <w:p w14:paraId="1DA3D181" w14:textId="77777777" w:rsidR="003115A4" w:rsidRPr="0097709D"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Грудень</w:t>
            </w:r>
          </w:p>
        </w:tc>
        <w:tc>
          <w:tcPr>
            <w:tcW w:w="6520" w:type="dxa"/>
            <w:tcBorders>
              <w:top w:val="single" w:sz="4" w:space="0" w:color="auto"/>
              <w:left w:val="single" w:sz="4" w:space="0" w:color="auto"/>
              <w:bottom w:val="single" w:sz="4" w:space="0" w:color="auto"/>
              <w:right w:val="single" w:sz="4" w:space="0" w:color="auto"/>
            </w:tcBorders>
          </w:tcPr>
          <w:p w14:paraId="30A90B72" w14:textId="77777777" w:rsidR="003115A4" w:rsidRPr="00784E72" w:rsidRDefault="003115A4" w:rsidP="00B030E0">
            <w:pPr>
              <w:spacing w:line="240" w:lineRule="auto"/>
              <w:jc w:val="both"/>
              <w:rPr>
                <w:rFonts w:ascii="Times New Roman" w:hAnsi="Times New Roman" w:cs="Times New Roman"/>
                <w:sz w:val="28"/>
                <w:szCs w:val="28"/>
                <w:lang w:val="uk-UA"/>
              </w:rPr>
            </w:pPr>
            <w:r w:rsidRPr="00784E72">
              <w:rPr>
                <w:rFonts w:ascii="Times New Roman" w:hAnsi="Times New Roman" w:cs="Times New Roman"/>
                <w:bCs/>
                <w:sz w:val="28"/>
                <w:szCs w:val="28"/>
                <w:shd w:val="clear" w:color="auto" w:fill="FFFFFF"/>
              </w:rPr>
              <w:t>«Впливейдетики на розвитокмовлення і мисленнядітей»</w:t>
            </w:r>
            <w:r>
              <w:rPr>
                <w:rFonts w:ascii="Times New Roman" w:hAnsi="Times New Roman" w:cs="Times New Roman"/>
                <w:bCs/>
                <w:sz w:val="28"/>
                <w:szCs w:val="28"/>
                <w:shd w:val="clear" w:color="auto" w:fill="FFFFFF"/>
                <w:lang w:val="uk-UA"/>
              </w:rPr>
              <w:t xml:space="preserve"> </w:t>
            </w:r>
            <w:r w:rsidRPr="00784E72">
              <w:rPr>
                <w:rStyle w:val="s1"/>
                <w:rFonts w:ascii="Times New Roman" w:hAnsi="Times New Roman" w:cs="Times New Roman"/>
                <w:sz w:val="28"/>
                <w:szCs w:val="28"/>
                <w:lang w:val="uk-UA"/>
              </w:rPr>
              <w:t>/майстер - клас/</w:t>
            </w:r>
          </w:p>
        </w:tc>
        <w:tc>
          <w:tcPr>
            <w:tcW w:w="1276" w:type="dxa"/>
            <w:tcBorders>
              <w:top w:val="single" w:sz="4" w:space="0" w:color="auto"/>
              <w:left w:val="single" w:sz="4" w:space="0" w:color="auto"/>
              <w:bottom w:val="single" w:sz="4" w:space="0" w:color="auto"/>
              <w:right w:val="single" w:sz="4" w:space="0" w:color="auto"/>
            </w:tcBorders>
          </w:tcPr>
          <w:p w14:paraId="6028D620" w14:textId="77777777" w:rsidR="003115A4" w:rsidRPr="0097709D" w:rsidRDefault="003115A4" w:rsidP="00B030E0">
            <w:pPr>
              <w:spacing w:line="240" w:lineRule="auto"/>
              <w:jc w:val="center"/>
              <w:rPr>
                <w:rFonts w:ascii="Times New Roman" w:hAnsi="Times New Roman" w:cs="Times New Roman"/>
                <w:sz w:val="28"/>
                <w:szCs w:val="28"/>
                <w:lang w:val="uk-UA"/>
              </w:rPr>
            </w:pPr>
          </w:p>
        </w:tc>
      </w:tr>
      <w:tr w:rsidR="003115A4" w:rsidRPr="00C86CA4" w14:paraId="15154ABB" w14:textId="77777777" w:rsidTr="00B030E0">
        <w:trPr>
          <w:trHeight w:val="705"/>
        </w:trPr>
        <w:tc>
          <w:tcPr>
            <w:tcW w:w="567" w:type="dxa"/>
            <w:tcBorders>
              <w:top w:val="single" w:sz="4" w:space="0" w:color="auto"/>
              <w:left w:val="single" w:sz="4" w:space="0" w:color="auto"/>
              <w:bottom w:val="single" w:sz="4" w:space="0" w:color="auto"/>
              <w:right w:val="single" w:sz="4" w:space="0" w:color="auto"/>
            </w:tcBorders>
          </w:tcPr>
          <w:p w14:paraId="60CB6A1D"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418" w:type="dxa"/>
            <w:tcBorders>
              <w:top w:val="single" w:sz="4" w:space="0" w:color="auto"/>
              <w:left w:val="single" w:sz="4" w:space="0" w:color="auto"/>
              <w:bottom w:val="single" w:sz="4" w:space="0" w:color="auto"/>
              <w:right w:val="single" w:sz="4" w:space="0" w:color="auto"/>
            </w:tcBorders>
          </w:tcPr>
          <w:p w14:paraId="76B2C993" w14:textId="77777777" w:rsidR="003115A4" w:rsidRPr="0097709D"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Січень</w:t>
            </w:r>
          </w:p>
        </w:tc>
        <w:tc>
          <w:tcPr>
            <w:tcW w:w="6520" w:type="dxa"/>
            <w:tcBorders>
              <w:top w:val="single" w:sz="4" w:space="0" w:color="auto"/>
              <w:left w:val="single" w:sz="4" w:space="0" w:color="auto"/>
              <w:bottom w:val="single" w:sz="4" w:space="0" w:color="auto"/>
              <w:right w:val="single" w:sz="4" w:space="0" w:color="auto"/>
            </w:tcBorders>
          </w:tcPr>
          <w:p w14:paraId="43EC13F3" w14:textId="77777777" w:rsidR="003115A4" w:rsidRPr="00784E72" w:rsidRDefault="003115A4" w:rsidP="00B030E0">
            <w:pPr>
              <w:spacing w:line="240" w:lineRule="auto"/>
              <w:jc w:val="both"/>
              <w:rPr>
                <w:rFonts w:ascii="Times New Roman" w:hAnsi="Times New Roman" w:cs="Times New Roman"/>
                <w:sz w:val="28"/>
                <w:szCs w:val="28"/>
                <w:lang w:val="uk-UA"/>
              </w:rPr>
            </w:pPr>
            <w:r w:rsidRPr="00784E72">
              <w:rPr>
                <w:rFonts w:ascii="Times New Roman" w:hAnsi="Times New Roman" w:cs="Times New Roman"/>
                <w:bCs/>
                <w:sz w:val="28"/>
                <w:szCs w:val="28"/>
                <w:shd w:val="clear" w:color="auto" w:fill="FFFFFF"/>
              </w:rPr>
              <w:t>«Роль батьків у розвиткумовленнядітей</w:t>
            </w:r>
            <w:r>
              <w:rPr>
                <w:rFonts w:ascii="Times New Roman" w:hAnsi="Times New Roman" w:cs="Times New Roman"/>
                <w:bCs/>
                <w:sz w:val="28"/>
                <w:szCs w:val="28"/>
                <w:shd w:val="clear" w:color="auto" w:fill="FFFFFF"/>
                <w:lang w:val="uk-UA"/>
              </w:rPr>
              <w:t xml:space="preserve">» </w:t>
            </w:r>
            <w:r w:rsidRPr="00784E72">
              <w:rPr>
                <w:rFonts w:ascii="Times New Roman" w:hAnsi="Times New Roman" w:cs="Times New Roman"/>
                <w:sz w:val="28"/>
                <w:szCs w:val="28"/>
                <w:lang w:val="uk-UA"/>
              </w:rPr>
              <w:t>(</w:t>
            </w:r>
            <w:r>
              <w:rPr>
                <w:rFonts w:ascii="Times New Roman" w:hAnsi="Times New Roman" w:cs="Times New Roman"/>
                <w:sz w:val="28"/>
                <w:szCs w:val="28"/>
                <w:lang w:val="uk-UA"/>
              </w:rPr>
              <w:t>п</w:t>
            </w:r>
            <w:r w:rsidRPr="00784E72">
              <w:rPr>
                <w:rFonts w:ascii="Times New Roman" w:hAnsi="Times New Roman" w:cs="Times New Roman"/>
                <w:bCs/>
                <w:sz w:val="28"/>
                <w:szCs w:val="28"/>
                <w:shd w:val="clear" w:color="auto" w:fill="FFFFFF"/>
              </w:rPr>
              <w:t>ам’ятка – порадниця для батьків</w:t>
            </w:r>
            <w:r w:rsidRPr="00784E72">
              <w:rPr>
                <w:rFonts w:ascii="Times New Roman" w:hAnsi="Times New Roman" w:cs="Times New Roman"/>
                <w:sz w:val="28"/>
                <w:szCs w:val="28"/>
                <w:lang w:val="uk-UA"/>
              </w:rPr>
              <w:t>)</w:t>
            </w:r>
          </w:p>
        </w:tc>
        <w:tc>
          <w:tcPr>
            <w:tcW w:w="1276" w:type="dxa"/>
            <w:tcBorders>
              <w:top w:val="single" w:sz="4" w:space="0" w:color="auto"/>
              <w:left w:val="single" w:sz="4" w:space="0" w:color="auto"/>
              <w:bottom w:val="single" w:sz="4" w:space="0" w:color="auto"/>
              <w:right w:val="single" w:sz="4" w:space="0" w:color="auto"/>
            </w:tcBorders>
          </w:tcPr>
          <w:p w14:paraId="52C61B61" w14:textId="77777777" w:rsidR="003115A4" w:rsidRPr="0097709D" w:rsidRDefault="003115A4" w:rsidP="00B030E0">
            <w:pPr>
              <w:spacing w:line="240" w:lineRule="auto"/>
              <w:jc w:val="center"/>
              <w:rPr>
                <w:rFonts w:ascii="Times New Roman" w:hAnsi="Times New Roman" w:cs="Times New Roman"/>
                <w:sz w:val="28"/>
                <w:szCs w:val="28"/>
                <w:lang w:val="uk-UA"/>
              </w:rPr>
            </w:pPr>
          </w:p>
        </w:tc>
      </w:tr>
      <w:tr w:rsidR="003115A4" w:rsidRPr="00C86CA4" w14:paraId="1FAF37B8" w14:textId="77777777" w:rsidTr="00B030E0">
        <w:trPr>
          <w:trHeight w:val="1084"/>
        </w:trPr>
        <w:tc>
          <w:tcPr>
            <w:tcW w:w="567" w:type="dxa"/>
            <w:tcBorders>
              <w:top w:val="single" w:sz="4" w:space="0" w:color="auto"/>
              <w:left w:val="single" w:sz="4" w:space="0" w:color="auto"/>
              <w:bottom w:val="single" w:sz="4" w:space="0" w:color="auto"/>
              <w:right w:val="single" w:sz="4" w:space="0" w:color="auto"/>
            </w:tcBorders>
          </w:tcPr>
          <w:p w14:paraId="6CE0B063"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418" w:type="dxa"/>
            <w:tcBorders>
              <w:top w:val="single" w:sz="4" w:space="0" w:color="auto"/>
              <w:left w:val="single" w:sz="4" w:space="0" w:color="auto"/>
              <w:bottom w:val="single" w:sz="4" w:space="0" w:color="auto"/>
              <w:right w:val="single" w:sz="4" w:space="0" w:color="auto"/>
            </w:tcBorders>
          </w:tcPr>
          <w:p w14:paraId="02DBB89C"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Лютий</w:t>
            </w:r>
          </w:p>
        </w:tc>
        <w:tc>
          <w:tcPr>
            <w:tcW w:w="6520" w:type="dxa"/>
            <w:tcBorders>
              <w:top w:val="single" w:sz="4" w:space="0" w:color="auto"/>
              <w:left w:val="single" w:sz="4" w:space="0" w:color="auto"/>
              <w:bottom w:val="single" w:sz="4" w:space="0" w:color="auto"/>
              <w:right w:val="single" w:sz="4" w:space="0" w:color="auto"/>
            </w:tcBorders>
          </w:tcPr>
          <w:p w14:paraId="4245E8DA" w14:textId="77777777" w:rsidR="003115A4" w:rsidRPr="00784E72" w:rsidRDefault="003115A4" w:rsidP="00B030E0">
            <w:pPr>
              <w:spacing w:line="240" w:lineRule="auto"/>
              <w:jc w:val="both"/>
              <w:rPr>
                <w:rFonts w:ascii="Times New Roman" w:hAnsi="Times New Roman" w:cs="Times New Roman"/>
                <w:sz w:val="28"/>
                <w:szCs w:val="28"/>
                <w:lang w:val="uk-UA"/>
              </w:rPr>
            </w:pPr>
            <w:r w:rsidRPr="00784E72">
              <w:rPr>
                <w:rFonts w:ascii="Times New Roman" w:hAnsi="Times New Roman" w:cs="Times New Roman"/>
                <w:bCs/>
                <w:sz w:val="28"/>
                <w:szCs w:val="28"/>
                <w:shd w:val="clear" w:color="auto" w:fill="FFFFFF"/>
                <w:lang w:val="uk-UA"/>
              </w:rPr>
              <w:t>Інноваційні технології з розвитку мовлення  з використанням інтерактивних методів</w:t>
            </w:r>
            <w:r w:rsidRPr="00784E72">
              <w:rPr>
                <w:rFonts w:ascii="Times New Roman" w:hAnsi="Times New Roman" w:cs="Times New Roman"/>
                <w:bCs/>
                <w:sz w:val="28"/>
                <w:szCs w:val="28"/>
                <w:shd w:val="clear" w:color="auto" w:fill="FFFFFF"/>
              </w:rPr>
              <w:t> </w:t>
            </w:r>
            <w:r w:rsidRPr="00784E72">
              <w:rPr>
                <w:rFonts w:ascii="Times New Roman" w:hAnsi="Times New Roman" w:cs="Times New Roman"/>
                <w:bCs/>
                <w:sz w:val="28"/>
                <w:szCs w:val="28"/>
                <w:shd w:val="clear" w:color="auto" w:fill="FFFFFF"/>
                <w:lang w:val="uk-UA"/>
              </w:rPr>
              <w:t xml:space="preserve"> роботи з дошкільниками:</w:t>
            </w:r>
            <w:r w:rsidRPr="00784E72">
              <w:rPr>
                <w:rFonts w:ascii="Times New Roman" w:hAnsi="Times New Roman" w:cs="Times New Roman"/>
                <w:bCs/>
                <w:sz w:val="28"/>
                <w:szCs w:val="28"/>
                <w:shd w:val="clear" w:color="auto" w:fill="FFFFFF"/>
              </w:rPr>
              <w:t> </w:t>
            </w:r>
            <w:r w:rsidRPr="00784E72">
              <w:rPr>
                <w:rFonts w:ascii="Times New Roman" w:hAnsi="Times New Roman" w:cs="Times New Roman"/>
                <w:bCs/>
                <w:sz w:val="28"/>
                <w:szCs w:val="28"/>
                <w:shd w:val="clear" w:color="auto" w:fill="FFFFFF"/>
                <w:lang w:val="uk-UA"/>
              </w:rPr>
              <w:t xml:space="preserve"> «Мікрофон», «Удвох», </w:t>
            </w:r>
            <w:r>
              <w:rPr>
                <w:rFonts w:ascii="Times New Roman" w:hAnsi="Times New Roman" w:cs="Times New Roman"/>
                <w:bCs/>
                <w:sz w:val="28"/>
                <w:szCs w:val="28"/>
                <w:shd w:val="clear" w:color="auto" w:fill="FFFFFF"/>
                <w:lang w:val="uk-UA"/>
              </w:rPr>
              <w:t>«А</w:t>
            </w:r>
            <w:r w:rsidRPr="00784E72">
              <w:rPr>
                <w:rFonts w:ascii="Times New Roman" w:hAnsi="Times New Roman" w:cs="Times New Roman"/>
                <w:bCs/>
                <w:sz w:val="28"/>
                <w:szCs w:val="28"/>
                <w:shd w:val="clear" w:color="auto" w:fill="FFFFFF"/>
                <w:lang w:val="uk-UA"/>
              </w:rPr>
              <w:t>соціа</w:t>
            </w:r>
            <w:r>
              <w:rPr>
                <w:rFonts w:ascii="Times New Roman" w:hAnsi="Times New Roman" w:cs="Times New Roman"/>
                <w:bCs/>
                <w:sz w:val="28"/>
                <w:szCs w:val="28"/>
                <w:shd w:val="clear" w:color="auto" w:fill="FFFFFF"/>
                <w:lang w:val="uk-UA"/>
              </w:rPr>
              <w:t>тивна квітка» та схем – моделей</w:t>
            </w:r>
            <w:r w:rsidRPr="00784E72">
              <w:rPr>
                <w:rFonts w:ascii="Times New Roman" w:hAnsi="Times New Roman" w:cs="Times New Roman"/>
                <w:bCs/>
                <w:sz w:val="28"/>
                <w:szCs w:val="28"/>
                <w:shd w:val="clear" w:color="auto" w:fill="FFFFFF"/>
                <w:lang w:val="uk-UA"/>
              </w:rPr>
              <w:t>.</w:t>
            </w:r>
          </w:p>
          <w:p w14:paraId="0F02C52C" w14:textId="77777777" w:rsidR="003115A4" w:rsidRPr="00784E72" w:rsidRDefault="003115A4" w:rsidP="00B030E0">
            <w:pPr>
              <w:spacing w:line="240" w:lineRule="auto"/>
              <w:jc w:val="both"/>
              <w:rPr>
                <w:rFonts w:ascii="Times New Roman" w:hAnsi="Times New Roman" w:cs="Times New Roman"/>
                <w:sz w:val="28"/>
                <w:szCs w:val="28"/>
                <w:lang w:val="uk-UA"/>
              </w:rPr>
            </w:pPr>
            <w:r w:rsidRPr="00784E72">
              <w:rPr>
                <w:rFonts w:ascii="Times New Roman" w:hAnsi="Times New Roman" w:cs="Times New Roman"/>
                <w:sz w:val="28"/>
                <w:szCs w:val="28"/>
                <w:lang w:val="uk-UA"/>
              </w:rPr>
              <w:t>/</w:t>
            </w:r>
            <w:r>
              <w:rPr>
                <w:rFonts w:ascii="Times New Roman" w:hAnsi="Times New Roman" w:cs="Times New Roman"/>
                <w:bCs/>
                <w:sz w:val="28"/>
                <w:szCs w:val="28"/>
                <w:shd w:val="clear" w:color="auto" w:fill="FFFFFF"/>
                <w:lang w:val="uk-UA"/>
              </w:rPr>
              <w:t>п</w:t>
            </w:r>
            <w:r w:rsidRPr="00784E72">
              <w:rPr>
                <w:rFonts w:ascii="Times New Roman" w:hAnsi="Times New Roman" w:cs="Times New Roman"/>
                <w:bCs/>
                <w:sz w:val="28"/>
                <w:szCs w:val="28"/>
                <w:shd w:val="clear" w:color="auto" w:fill="FFFFFF"/>
                <w:lang w:val="uk-UA"/>
              </w:rPr>
              <w:t>оказ заняття</w:t>
            </w:r>
            <w:r w:rsidRPr="00784E72">
              <w:rPr>
                <w:rFonts w:ascii="Times New Roman" w:hAnsi="Times New Roman" w:cs="Times New Roman"/>
                <w:sz w:val="28"/>
                <w:szCs w:val="28"/>
                <w:lang w:val="uk-UA"/>
              </w:rPr>
              <w:t>/</w:t>
            </w:r>
          </w:p>
        </w:tc>
        <w:tc>
          <w:tcPr>
            <w:tcW w:w="1276" w:type="dxa"/>
            <w:tcBorders>
              <w:top w:val="single" w:sz="4" w:space="0" w:color="auto"/>
              <w:left w:val="single" w:sz="4" w:space="0" w:color="auto"/>
              <w:bottom w:val="single" w:sz="4" w:space="0" w:color="auto"/>
              <w:right w:val="single" w:sz="4" w:space="0" w:color="auto"/>
            </w:tcBorders>
          </w:tcPr>
          <w:p w14:paraId="7852E885" w14:textId="77777777" w:rsidR="003115A4" w:rsidRPr="0097709D" w:rsidRDefault="003115A4" w:rsidP="00B030E0">
            <w:pPr>
              <w:spacing w:line="240" w:lineRule="auto"/>
              <w:jc w:val="center"/>
              <w:rPr>
                <w:rFonts w:ascii="Times New Roman" w:hAnsi="Times New Roman" w:cs="Times New Roman"/>
                <w:sz w:val="28"/>
                <w:szCs w:val="28"/>
                <w:lang w:val="uk-UA"/>
              </w:rPr>
            </w:pPr>
          </w:p>
        </w:tc>
      </w:tr>
      <w:tr w:rsidR="003115A4" w:rsidRPr="00C86CA4" w14:paraId="3F062002" w14:textId="77777777" w:rsidTr="00B030E0">
        <w:trPr>
          <w:trHeight w:val="639"/>
        </w:trPr>
        <w:tc>
          <w:tcPr>
            <w:tcW w:w="567" w:type="dxa"/>
            <w:tcBorders>
              <w:top w:val="single" w:sz="4" w:space="0" w:color="auto"/>
              <w:left w:val="single" w:sz="4" w:space="0" w:color="auto"/>
              <w:bottom w:val="single" w:sz="4" w:space="0" w:color="auto"/>
              <w:right w:val="single" w:sz="4" w:space="0" w:color="auto"/>
            </w:tcBorders>
          </w:tcPr>
          <w:p w14:paraId="1FF95BFF"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418" w:type="dxa"/>
            <w:tcBorders>
              <w:top w:val="single" w:sz="4" w:space="0" w:color="auto"/>
              <w:left w:val="single" w:sz="4" w:space="0" w:color="auto"/>
              <w:bottom w:val="single" w:sz="4" w:space="0" w:color="auto"/>
              <w:right w:val="single" w:sz="4" w:space="0" w:color="auto"/>
            </w:tcBorders>
          </w:tcPr>
          <w:p w14:paraId="3C4B0A6C" w14:textId="77777777" w:rsidR="003115A4" w:rsidRPr="00AF697F"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w:t>
            </w:r>
            <w:r w:rsidRPr="00AF697F">
              <w:rPr>
                <w:rFonts w:ascii="Times New Roman" w:hAnsi="Times New Roman" w:cs="Times New Roman"/>
                <w:sz w:val="28"/>
                <w:szCs w:val="28"/>
                <w:lang w:val="uk-UA"/>
              </w:rPr>
              <w:t>ерезень</w:t>
            </w:r>
          </w:p>
        </w:tc>
        <w:tc>
          <w:tcPr>
            <w:tcW w:w="6520" w:type="dxa"/>
            <w:tcBorders>
              <w:top w:val="single" w:sz="4" w:space="0" w:color="auto"/>
              <w:left w:val="single" w:sz="4" w:space="0" w:color="auto"/>
              <w:bottom w:val="single" w:sz="4" w:space="0" w:color="auto"/>
              <w:right w:val="single" w:sz="4" w:space="0" w:color="auto"/>
            </w:tcBorders>
          </w:tcPr>
          <w:p w14:paraId="25DBA156" w14:textId="77777777" w:rsidR="003115A4" w:rsidRPr="00B34137" w:rsidRDefault="003115A4" w:rsidP="00B030E0">
            <w:pPr>
              <w:spacing w:before="100" w:beforeAutospacing="1" w:after="100" w:afterAutospacing="1" w:line="240" w:lineRule="auto"/>
              <w:contextualSpacing/>
              <w:jc w:val="both"/>
              <w:outlineLvl w:val="2"/>
              <w:rPr>
                <w:rFonts w:ascii="Times New Roman" w:eastAsia="Times New Roman" w:hAnsi="Times New Roman" w:cs="Times New Roman"/>
                <w:bCs/>
                <w:sz w:val="28"/>
                <w:szCs w:val="28"/>
                <w:lang w:val="uk-UA" w:eastAsia="ru-RU"/>
              </w:rPr>
            </w:pPr>
            <w:r w:rsidRPr="00784E72">
              <w:rPr>
                <w:rFonts w:ascii="Times New Roman" w:hAnsi="Times New Roman" w:cs="Times New Roman"/>
                <w:bCs/>
                <w:sz w:val="28"/>
                <w:szCs w:val="28"/>
                <w:shd w:val="clear" w:color="auto" w:fill="FFFFFF"/>
              </w:rPr>
              <w:t>«Основні</w:t>
            </w:r>
            <w:r>
              <w:rPr>
                <w:rFonts w:ascii="Times New Roman" w:hAnsi="Times New Roman" w:cs="Times New Roman"/>
                <w:bCs/>
                <w:sz w:val="28"/>
                <w:szCs w:val="28"/>
                <w:shd w:val="clear" w:color="auto" w:fill="FFFFFF"/>
                <w:lang w:val="uk-UA"/>
              </w:rPr>
              <w:t xml:space="preserve"> </w:t>
            </w:r>
            <w:r w:rsidRPr="00784E72">
              <w:rPr>
                <w:rFonts w:ascii="Times New Roman" w:hAnsi="Times New Roman" w:cs="Times New Roman"/>
                <w:bCs/>
                <w:sz w:val="28"/>
                <w:szCs w:val="28"/>
                <w:shd w:val="clear" w:color="auto" w:fill="FFFFFF"/>
              </w:rPr>
              <w:t>вимоги до мовленнєвих занять всистемі</w:t>
            </w:r>
            <w:r>
              <w:rPr>
                <w:rFonts w:ascii="Times New Roman" w:hAnsi="Times New Roman" w:cs="Times New Roman"/>
                <w:bCs/>
                <w:sz w:val="28"/>
                <w:szCs w:val="28"/>
                <w:shd w:val="clear" w:color="auto" w:fill="FFFFFF"/>
                <w:lang w:val="uk-UA"/>
              </w:rPr>
              <w:t xml:space="preserve"> </w:t>
            </w:r>
            <w:r w:rsidRPr="00784E72">
              <w:rPr>
                <w:rFonts w:ascii="Times New Roman" w:hAnsi="Times New Roman" w:cs="Times New Roman"/>
                <w:bCs/>
                <w:sz w:val="28"/>
                <w:szCs w:val="28"/>
                <w:shd w:val="clear" w:color="auto" w:fill="FFFFFF"/>
              </w:rPr>
              <w:t>сучасної</w:t>
            </w:r>
            <w:r>
              <w:rPr>
                <w:rFonts w:ascii="Times New Roman" w:hAnsi="Times New Roman" w:cs="Times New Roman"/>
                <w:bCs/>
                <w:sz w:val="28"/>
                <w:szCs w:val="28"/>
                <w:shd w:val="clear" w:color="auto" w:fill="FFFFFF"/>
                <w:lang w:val="uk-UA"/>
              </w:rPr>
              <w:t xml:space="preserve"> </w:t>
            </w:r>
            <w:r w:rsidRPr="00784E72">
              <w:rPr>
                <w:rFonts w:ascii="Times New Roman" w:hAnsi="Times New Roman" w:cs="Times New Roman"/>
                <w:bCs/>
                <w:sz w:val="28"/>
                <w:szCs w:val="28"/>
                <w:shd w:val="clear" w:color="auto" w:fill="FFFFFF"/>
              </w:rPr>
              <w:t>дошкільної</w:t>
            </w:r>
            <w:r>
              <w:rPr>
                <w:rFonts w:ascii="Times New Roman" w:hAnsi="Times New Roman" w:cs="Times New Roman"/>
                <w:bCs/>
                <w:sz w:val="28"/>
                <w:szCs w:val="28"/>
                <w:shd w:val="clear" w:color="auto" w:fill="FFFFFF"/>
                <w:lang w:val="uk-UA"/>
              </w:rPr>
              <w:t xml:space="preserve"> </w:t>
            </w:r>
            <w:r w:rsidRPr="00784E72">
              <w:rPr>
                <w:rFonts w:ascii="Times New Roman" w:hAnsi="Times New Roman" w:cs="Times New Roman"/>
                <w:bCs/>
                <w:sz w:val="28"/>
                <w:szCs w:val="28"/>
                <w:shd w:val="clear" w:color="auto" w:fill="FFFFFF"/>
              </w:rPr>
              <w:t>освіти</w:t>
            </w:r>
            <w:r>
              <w:rPr>
                <w:rFonts w:ascii="Times New Roman" w:hAnsi="Times New Roman" w:cs="Times New Roman"/>
                <w:bCs/>
                <w:sz w:val="28"/>
                <w:szCs w:val="28"/>
                <w:shd w:val="clear" w:color="auto" w:fill="FFFFFF"/>
                <w:lang w:val="uk-UA"/>
              </w:rPr>
              <w:t xml:space="preserve"> </w:t>
            </w:r>
            <w:r w:rsidRPr="00784E72">
              <w:rPr>
                <w:rFonts w:ascii="Times New Roman" w:eastAsia="Times New Roman" w:hAnsi="Times New Roman" w:cs="Times New Roman"/>
                <w:bCs/>
                <w:sz w:val="28"/>
                <w:szCs w:val="28"/>
                <w:lang w:val="uk-UA" w:eastAsia="ru-RU"/>
              </w:rPr>
              <w:t>/круглий стіл/</w:t>
            </w:r>
          </w:p>
        </w:tc>
        <w:tc>
          <w:tcPr>
            <w:tcW w:w="1276" w:type="dxa"/>
            <w:tcBorders>
              <w:top w:val="single" w:sz="4" w:space="0" w:color="auto"/>
              <w:left w:val="single" w:sz="4" w:space="0" w:color="auto"/>
              <w:bottom w:val="single" w:sz="4" w:space="0" w:color="auto"/>
              <w:right w:val="single" w:sz="4" w:space="0" w:color="auto"/>
            </w:tcBorders>
          </w:tcPr>
          <w:p w14:paraId="75C91A62" w14:textId="77777777" w:rsidR="003115A4" w:rsidRPr="0097709D" w:rsidRDefault="003115A4" w:rsidP="00B030E0">
            <w:pPr>
              <w:spacing w:line="240" w:lineRule="auto"/>
              <w:jc w:val="center"/>
              <w:rPr>
                <w:rFonts w:ascii="Times New Roman" w:hAnsi="Times New Roman" w:cs="Times New Roman"/>
                <w:sz w:val="28"/>
                <w:szCs w:val="28"/>
                <w:lang w:val="uk-UA"/>
              </w:rPr>
            </w:pPr>
          </w:p>
        </w:tc>
      </w:tr>
      <w:tr w:rsidR="003115A4" w:rsidRPr="00C86CA4" w14:paraId="407C0F4E" w14:textId="77777777" w:rsidTr="00B030E0">
        <w:trPr>
          <w:trHeight w:val="705"/>
        </w:trPr>
        <w:tc>
          <w:tcPr>
            <w:tcW w:w="567" w:type="dxa"/>
            <w:tcBorders>
              <w:top w:val="single" w:sz="4" w:space="0" w:color="auto"/>
              <w:left w:val="single" w:sz="4" w:space="0" w:color="auto"/>
              <w:bottom w:val="single" w:sz="4" w:space="0" w:color="auto"/>
              <w:right w:val="single" w:sz="4" w:space="0" w:color="auto"/>
            </w:tcBorders>
          </w:tcPr>
          <w:p w14:paraId="6906B0AF" w14:textId="77777777" w:rsidR="003115A4"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418" w:type="dxa"/>
            <w:tcBorders>
              <w:top w:val="single" w:sz="4" w:space="0" w:color="auto"/>
              <w:left w:val="single" w:sz="4" w:space="0" w:color="auto"/>
              <w:bottom w:val="single" w:sz="4" w:space="0" w:color="auto"/>
              <w:right w:val="single" w:sz="4" w:space="0" w:color="auto"/>
            </w:tcBorders>
          </w:tcPr>
          <w:p w14:paraId="40B5201C" w14:textId="77777777" w:rsidR="003115A4" w:rsidRPr="0097709D"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w:t>
            </w:r>
            <w:r w:rsidRPr="0097709D">
              <w:rPr>
                <w:rFonts w:ascii="Times New Roman" w:hAnsi="Times New Roman" w:cs="Times New Roman"/>
                <w:sz w:val="28"/>
                <w:szCs w:val="28"/>
                <w:lang w:val="uk-UA"/>
              </w:rPr>
              <w:t>вітень</w:t>
            </w:r>
          </w:p>
          <w:p w14:paraId="7F9DB9A5" w14:textId="77777777" w:rsidR="003115A4" w:rsidRPr="0097709D" w:rsidRDefault="003115A4" w:rsidP="00B030E0">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w:t>
            </w:r>
            <w:r w:rsidRPr="0097709D">
              <w:rPr>
                <w:rFonts w:ascii="Times New Roman" w:hAnsi="Times New Roman" w:cs="Times New Roman"/>
                <w:sz w:val="28"/>
                <w:szCs w:val="28"/>
                <w:lang w:val="uk-UA"/>
              </w:rPr>
              <w:t>равень</w:t>
            </w:r>
          </w:p>
          <w:p w14:paraId="60E7E939" w14:textId="77777777" w:rsidR="003115A4" w:rsidRDefault="003115A4" w:rsidP="00B030E0">
            <w:pPr>
              <w:spacing w:line="240" w:lineRule="auto"/>
              <w:jc w:val="center"/>
              <w:rPr>
                <w:rFonts w:ascii="Times New Roman" w:hAnsi="Times New Roman" w:cs="Times New Roman"/>
                <w:sz w:val="28"/>
                <w:szCs w:val="28"/>
                <w:lang w:val="uk-UA"/>
              </w:rPr>
            </w:pPr>
          </w:p>
        </w:tc>
        <w:tc>
          <w:tcPr>
            <w:tcW w:w="6520" w:type="dxa"/>
            <w:tcBorders>
              <w:top w:val="single" w:sz="4" w:space="0" w:color="auto"/>
              <w:left w:val="single" w:sz="4" w:space="0" w:color="auto"/>
              <w:bottom w:val="single" w:sz="4" w:space="0" w:color="auto"/>
              <w:right w:val="single" w:sz="4" w:space="0" w:color="auto"/>
            </w:tcBorders>
          </w:tcPr>
          <w:p w14:paraId="3BEB1A55" w14:textId="77777777" w:rsidR="003115A4" w:rsidRPr="00784E72" w:rsidRDefault="003115A4" w:rsidP="00B030E0">
            <w:pPr>
              <w:spacing w:line="240" w:lineRule="auto"/>
              <w:jc w:val="both"/>
              <w:rPr>
                <w:rFonts w:ascii="Times New Roman" w:hAnsi="Times New Roman" w:cs="Times New Roman"/>
                <w:sz w:val="28"/>
                <w:szCs w:val="28"/>
                <w:lang w:val="uk-UA"/>
              </w:rPr>
            </w:pPr>
            <w:r w:rsidRPr="00784E72">
              <w:rPr>
                <w:rFonts w:ascii="Times New Roman" w:hAnsi="Times New Roman" w:cs="Times New Roman"/>
                <w:bCs/>
                <w:sz w:val="28"/>
                <w:szCs w:val="28"/>
                <w:shd w:val="clear" w:color="auto" w:fill="FFFFFF"/>
                <w:lang w:val="uk-UA"/>
              </w:rPr>
              <w:t>«Розвиток зв’язного мовлення дошкільників засобами прийомів мнемотехніки»</w:t>
            </w:r>
            <w:r>
              <w:rPr>
                <w:rFonts w:ascii="Times New Roman" w:hAnsi="Times New Roman" w:cs="Times New Roman"/>
                <w:bCs/>
                <w:sz w:val="28"/>
                <w:szCs w:val="28"/>
                <w:shd w:val="clear" w:color="auto" w:fill="FFFFFF"/>
                <w:lang w:val="uk-UA"/>
              </w:rPr>
              <w:t xml:space="preserve">  </w:t>
            </w:r>
            <w:r w:rsidRPr="00784E72">
              <w:rPr>
                <w:rFonts w:ascii="Times New Roman" w:hAnsi="Times New Roman" w:cs="Times New Roman"/>
                <w:sz w:val="28"/>
                <w:szCs w:val="28"/>
                <w:lang w:val="uk-UA"/>
              </w:rPr>
              <w:t>/майстер -  клас/</w:t>
            </w:r>
          </w:p>
        </w:tc>
        <w:tc>
          <w:tcPr>
            <w:tcW w:w="1276" w:type="dxa"/>
            <w:tcBorders>
              <w:top w:val="single" w:sz="4" w:space="0" w:color="auto"/>
              <w:left w:val="single" w:sz="4" w:space="0" w:color="auto"/>
              <w:bottom w:val="single" w:sz="4" w:space="0" w:color="auto"/>
              <w:right w:val="single" w:sz="4" w:space="0" w:color="auto"/>
            </w:tcBorders>
          </w:tcPr>
          <w:p w14:paraId="455DF490" w14:textId="77777777" w:rsidR="003115A4" w:rsidRPr="0097709D" w:rsidRDefault="003115A4" w:rsidP="00B030E0">
            <w:pPr>
              <w:spacing w:line="240" w:lineRule="auto"/>
              <w:jc w:val="center"/>
              <w:rPr>
                <w:rFonts w:ascii="Times New Roman" w:hAnsi="Times New Roman" w:cs="Times New Roman"/>
                <w:sz w:val="28"/>
                <w:szCs w:val="28"/>
                <w:lang w:val="uk-UA"/>
              </w:rPr>
            </w:pPr>
          </w:p>
        </w:tc>
      </w:tr>
    </w:tbl>
    <w:p w14:paraId="7263F8C0" w14:textId="77777777" w:rsidR="003115A4" w:rsidRPr="00E3032C" w:rsidRDefault="003115A4" w:rsidP="003115A4">
      <w:pPr>
        <w:spacing w:line="240" w:lineRule="auto"/>
        <w:rPr>
          <w:rFonts w:ascii="Times New Roman" w:hAnsi="Times New Roman" w:cs="Times New Roman"/>
          <w:sz w:val="28"/>
          <w:szCs w:val="28"/>
        </w:rPr>
      </w:pPr>
    </w:p>
    <w:p w14:paraId="004AE0A7" w14:textId="77777777" w:rsidR="003115A4" w:rsidRDefault="003115A4" w:rsidP="003115A4">
      <w:pPr>
        <w:spacing w:line="240" w:lineRule="auto"/>
        <w:rPr>
          <w:rFonts w:ascii="Times New Roman" w:hAnsi="Times New Roman" w:cs="Times New Roman"/>
          <w:sz w:val="28"/>
          <w:szCs w:val="28"/>
          <w:lang w:val="uk-UA"/>
        </w:rPr>
      </w:pPr>
    </w:p>
    <w:p w14:paraId="539926BB" w14:textId="77777777" w:rsidR="003115A4" w:rsidRDefault="003115A4" w:rsidP="003115A4">
      <w:pPr>
        <w:spacing w:line="240" w:lineRule="auto"/>
        <w:rPr>
          <w:rFonts w:ascii="Times New Roman" w:hAnsi="Times New Roman" w:cs="Times New Roman"/>
          <w:sz w:val="28"/>
          <w:szCs w:val="28"/>
          <w:lang w:val="uk-UA"/>
        </w:rPr>
      </w:pPr>
    </w:p>
    <w:p w14:paraId="356FB964" w14:textId="77777777" w:rsidR="003115A4" w:rsidRDefault="003115A4" w:rsidP="003115A4">
      <w:pPr>
        <w:spacing w:line="240" w:lineRule="auto"/>
        <w:rPr>
          <w:rFonts w:ascii="Times New Roman" w:hAnsi="Times New Roman" w:cs="Times New Roman"/>
          <w:sz w:val="28"/>
          <w:szCs w:val="28"/>
          <w:lang w:val="uk-UA"/>
        </w:rPr>
      </w:pPr>
    </w:p>
    <w:p w14:paraId="1A27F0F2" w14:textId="77777777" w:rsidR="003115A4" w:rsidRPr="0097709D" w:rsidRDefault="003115A4" w:rsidP="003115A4">
      <w:pPr>
        <w:spacing w:line="240" w:lineRule="auto"/>
        <w:rPr>
          <w:rFonts w:ascii="Times New Roman" w:hAnsi="Times New Roman" w:cs="Times New Roman"/>
          <w:sz w:val="28"/>
          <w:szCs w:val="28"/>
          <w:lang w:val="uk-UA"/>
        </w:rPr>
      </w:pPr>
    </w:p>
    <w:p w14:paraId="09532F90" w14:textId="77777777" w:rsidR="003115A4" w:rsidRPr="00093A80" w:rsidRDefault="003115A4" w:rsidP="003115A4">
      <w:pPr>
        <w:spacing w:line="240" w:lineRule="auto"/>
        <w:ind w:firstLine="720"/>
        <w:jc w:val="center"/>
        <w:rPr>
          <w:rFonts w:ascii="Times New Roman" w:hAnsi="Times New Roman" w:cs="Times New Roman"/>
          <w:b/>
          <w:sz w:val="28"/>
          <w:szCs w:val="28"/>
          <w:lang w:val="uk-UA" w:eastAsia="en-US"/>
        </w:rPr>
      </w:pPr>
    </w:p>
    <w:p w14:paraId="57544AE7" w14:textId="77777777" w:rsidR="00DE2345" w:rsidRPr="003115A4" w:rsidRDefault="00DE2345">
      <w:pPr>
        <w:rPr>
          <w:lang w:val="uk-UA"/>
        </w:rPr>
      </w:pPr>
    </w:p>
    <w:sectPr w:rsidR="00DE2345" w:rsidRPr="003115A4" w:rsidSect="00822EE4">
      <w:headerReference w:type="default" r:id="rId5"/>
      <w:pgSz w:w="11909" w:h="16834"/>
      <w:pgMar w:top="1134" w:right="567" w:bottom="1134" w:left="1701" w:header="425" w:footer="720" w:gutter="0"/>
      <w:pgNumType w:start="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6536"/>
      <w:docPartObj>
        <w:docPartGallery w:val="Page Numbers (Top of Page)"/>
        <w:docPartUnique/>
      </w:docPartObj>
    </w:sdtPr>
    <w:sdtEndPr/>
    <w:sdtContent>
      <w:p w14:paraId="455C5249" w14:textId="77777777" w:rsidR="005B54EE" w:rsidRDefault="003115A4">
        <w:pPr>
          <w:pStyle w:val="a7"/>
          <w:jc w:val="center"/>
        </w:pPr>
        <w:r>
          <w:fldChar w:fldCharType="begin"/>
        </w:r>
        <w:r>
          <w:instrText xml:space="preserve"> PAGE   \* MERGEFORMAT </w:instrText>
        </w:r>
        <w:r>
          <w:fldChar w:fldCharType="separate"/>
        </w:r>
        <w:r>
          <w:rPr>
            <w:noProof/>
          </w:rPr>
          <w:t>34</w:t>
        </w:r>
        <w:r>
          <w:rPr>
            <w:noProof/>
          </w:rPr>
          <w:fldChar w:fldCharType="end"/>
        </w:r>
      </w:p>
    </w:sdtContent>
  </w:sdt>
  <w:p w14:paraId="01CD9F14" w14:textId="77777777" w:rsidR="005B54EE" w:rsidRDefault="003115A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99E"/>
    <w:multiLevelType w:val="hybridMultilevel"/>
    <w:tmpl w:val="F2F676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430470"/>
    <w:multiLevelType w:val="hybridMultilevel"/>
    <w:tmpl w:val="F15ABFA0"/>
    <w:lvl w:ilvl="0" w:tplc="BAE42C66">
      <w:start w:val="4"/>
      <w:numFmt w:val="bullet"/>
      <w:lvlText w:val="-"/>
      <w:lvlJc w:val="left"/>
      <w:pPr>
        <w:ind w:left="1038" w:hanging="360"/>
      </w:pPr>
      <w:rPr>
        <w:rFonts w:ascii="Times New Roman" w:eastAsia="Arial" w:hAnsi="Times New Roman" w:cs="Times New Roman" w:hint="default"/>
        <w:color w:val="auto"/>
      </w:rPr>
    </w:lvl>
    <w:lvl w:ilvl="1" w:tplc="04220003" w:tentative="1">
      <w:start w:val="1"/>
      <w:numFmt w:val="bullet"/>
      <w:lvlText w:val="o"/>
      <w:lvlJc w:val="left"/>
      <w:pPr>
        <w:ind w:left="1758" w:hanging="360"/>
      </w:pPr>
      <w:rPr>
        <w:rFonts w:ascii="Courier New" w:hAnsi="Courier New" w:cs="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cs="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cs="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2" w15:restartNumberingAfterBreak="0">
    <w:nsid w:val="02BE6141"/>
    <w:multiLevelType w:val="hybridMultilevel"/>
    <w:tmpl w:val="6AF012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36A1B3C"/>
    <w:multiLevelType w:val="hybridMultilevel"/>
    <w:tmpl w:val="209EBB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38062EF"/>
    <w:multiLevelType w:val="hybridMultilevel"/>
    <w:tmpl w:val="63BECE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3F209E4"/>
    <w:multiLevelType w:val="hybridMultilevel"/>
    <w:tmpl w:val="665071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47248AC"/>
    <w:multiLevelType w:val="hybridMultilevel"/>
    <w:tmpl w:val="46CECB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64C32D3"/>
    <w:multiLevelType w:val="hybridMultilevel"/>
    <w:tmpl w:val="179AD9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65F138F"/>
    <w:multiLevelType w:val="hybridMultilevel"/>
    <w:tmpl w:val="00DE84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6D96E29"/>
    <w:multiLevelType w:val="hybridMultilevel"/>
    <w:tmpl w:val="C9C64520"/>
    <w:lvl w:ilvl="0" w:tplc="BAE42C66">
      <w:start w:val="4"/>
      <w:numFmt w:val="bullet"/>
      <w:lvlText w:val="-"/>
      <w:lvlJc w:val="left"/>
      <w:pPr>
        <w:ind w:left="720" w:hanging="360"/>
      </w:pPr>
      <w:rPr>
        <w:rFonts w:ascii="Times New Roman" w:eastAsia="Arial"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85A1BDA"/>
    <w:multiLevelType w:val="hybridMultilevel"/>
    <w:tmpl w:val="5EE26B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8AE2340"/>
    <w:multiLevelType w:val="hybridMultilevel"/>
    <w:tmpl w:val="8E48F2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08B365D8"/>
    <w:multiLevelType w:val="hybridMultilevel"/>
    <w:tmpl w:val="A1BC40DC"/>
    <w:lvl w:ilvl="0" w:tplc="BAE42C66">
      <w:start w:val="4"/>
      <w:numFmt w:val="bullet"/>
      <w:lvlText w:val="-"/>
      <w:lvlJc w:val="left"/>
      <w:pPr>
        <w:ind w:left="720" w:hanging="360"/>
      </w:pPr>
      <w:rPr>
        <w:rFonts w:ascii="Times New Roman" w:eastAsia="Arial"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091A5D0F"/>
    <w:multiLevelType w:val="hybridMultilevel"/>
    <w:tmpl w:val="84FC1EBA"/>
    <w:lvl w:ilvl="0" w:tplc="BAE42C66">
      <w:start w:val="4"/>
      <w:numFmt w:val="bullet"/>
      <w:lvlText w:val="-"/>
      <w:lvlJc w:val="left"/>
      <w:pPr>
        <w:ind w:left="720" w:hanging="360"/>
      </w:pPr>
      <w:rPr>
        <w:rFonts w:ascii="Times New Roman" w:eastAsia="Arial"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0BB84C4F"/>
    <w:multiLevelType w:val="hybridMultilevel"/>
    <w:tmpl w:val="75907BEE"/>
    <w:lvl w:ilvl="0" w:tplc="F9F26B44">
      <w:start w:val="1"/>
      <w:numFmt w:val="decimal"/>
      <w:lvlText w:val="%1."/>
      <w:lvlJc w:val="left"/>
      <w:pPr>
        <w:ind w:left="972" w:hanging="360"/>
      </w:pPr>
      <w:rPr>
        <w:rFonts w:hint="default"/>
      </w:rPr>
    </w:lvl>
    <w:lvl w:ilvl="1" w:tplc="04220019" w:tentative="1">
      <w:start w:val="1"/>
      <w:numFmt w:val="lowerLetter"/>
      <w:lvlText w:val="%2."/>
      <w:lvlJc w:val="left"/>
      <w:pPr>
        <w:ind w:left="1746" w:hanging="360"/>
      </w:pPr>
    </w:lvl>
    <w:lvl w:ilvl="2" w:tplc="0422001B" w:tentative="1">
      <w:start w:val="1"/>
      <w:numFmt w:val="lowerRoman"/>
      <w:lvlText w:val="%3."/>
      <w:lvlJc w:val="right"/>
      <w:pPr>
        <w:ind w:left="2466" w:hanging="180"/>
      </w:pPr>
    </w:lvl>
    <w:lvl w:ilvl="3" w:tplc="0422000F" w:tentative="1">
      <w:start w:val="1"/>
      <w:numFmt w:val="decimal"/>
      <w:lvlText w:val="%4."/>
      <w:lvlJc w:val="left"/>
      <w:pPr>
        <w:ind w:left="3186" w:hanging="360"/>
      </w:pPr>
    </w:lvl>
    <w:lvl w:ilvl="4" w:tplc="04220019" w:tentative="1">
      <w:start w:val="1"/>
      <w:numFmt w:val="lowerLetter"/>
      <w:lvlText w:val="%5."/>
      <w:lvlJc w:val="left"/>
      <w:pPr>
        <w:ind w:left="3906" w:hanging="360"/>
      </w:pPr>
    </w:lvl>
    <w:lvl w:ilvl="5" w:tplc="0422001B" w:tentative="1">
      <w:start w:val="1"/>
      <w:numFmt w:val="lowerRoman"/>
      <w:lvlText w:val="%6."/>
      <w:lvlJc w:val="right"/>
      <w:pPr>
        <w:ind w:left="4626" w:hanging="180"/>
      </w:pPr>
    </w:lvl>
    <w:lvl w:ilvl="6" w:tplc="0422000F" w:tentative="1">
      <w:start w:val="1"/>
      <w:numFmt w:val="decimal"/>
      <w:lvlText w:val="%7."/>
      <w:lvlJc w:val="left"/>
      <w:pPr>
        <w:ind w:left="5346" w:hanging="360"/>
      </w:pPr>
    </w:lvl>
    <w:lvl w:ilvl="7" w:tplc="04220019" w:tentative="1">
      <w:start w:val="1"/>
      <w:numFmt w:val="lowerLetter"/>
      <w:lvlText w:val="%8."/>
      <w:lvlJc w:val="left"/>
      <w:pPr>
        <w:ind w:left="6066" w:hanging="360"/>
      </w:pPr>
    </w:lvl>
    <w:lvl w:ilvl="8" w:tplc="0422001B" w:tentative="1">
      <w:start w:val="1"/>
      <w:numFmt w:val="lowerRoman"/>
      <w:lvlText w:val="%9."/>
      <w:lvlJc w:val="right"/>
      <w:pPr>
        <w:ind w:left="6786" w:hanging="180"/>
      </w:pPr>
    </w:lvl>
  </w:abstractNum>
  <w:abstractNum w:abstractNumId="15" w15:restartNumberingAfterBreak="0">
    <w:nsid w:val="0D286C0D"/>
    <w:multiLevelType w:val="hybridMultilevel"/>
    <w:tmpl w:val="E70A13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0DAE6E28"/>
    <w:multiLevelType w:val="hybridMultilevel"/>
    <w:tmpl w:val="89B8BA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0E3D7D02"/>
    <w:multiLevelType w:val="hybridMultilevel"/>
    <w:tmpl w:val="392A67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0E8064ED"/>
    <w:multiLevelType w:val="hybridMultilevel"/>
    <w:tmpl w:val="3C9C7B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0F5E3B2B"/>
    <w:multiLevelType w:val="hybridMultilevel"/>
    <w:tmpl w:val="2A44BB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10B513FC"/>
    <w:multiLevelType w:val="hybridMultilevel"/>
    <w:tmpl w:val="BB6C9C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10BD588A"/>
    <w:multiLevelType w:val="hybridMultilevel"/>
    <w:tmpl w:val="F3E8CB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114A71A9"/>
    <w:multiLevelType w:val="hybridMultilevel"/>
    <w:tmpl w:val="4C3C0B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118E1ABA"/>
    <w:multiLevelType w:val="hybridMultilevel"/>
    <w:tmpl w:val="0FE2A6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11C31338"/>
    <w:multiLevelType w:val="hybridMultilevel"/>
    <w:tmpl w:val="E71248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11FF1C11"/>
    <w:multiLevelType w:val="hybridMultilevel"/>
    <w:tmpl w:val="BE3CA2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12336BEE"/>
    <w:multiLevelType w:val="hybridMultilevel"/>
    <w:tmpl w:val="A808E9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125B6008"/>
    <w:multiLevelType w:val="hybridMultilevel"/>
    <w:tmpl w:val="BDBA3E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129E5E2C"/>
    <w:multiLevelType w:val="hybridMultilevel"/>
    <w:tmpl w:val="FAE8615C"/>
    <w:lvl w:ilvl="0" w:tplc="CEBC9CC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15C25CB1"/>
    <w:multiLevelType w:val="hybridMultilevel"/>
    <w:tmpl w:val="95B6E1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186F0C96"/>
    <w:multiLevelType w:val="hybridMultilevel"/>
    <w:tmpl w:val="10804F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198F2842"/>
    <w:multiLevelType w:val="hybridMultilevel"/>
    <w:tmpl w:val="6B2E41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1A9B73AD"/>
    <w:multiLevelType w:val="hybridMultilevel"/>
    <w:tmpl w:val="07CED4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1B8862F9"/>
    <w:multiLevelType w:val="hybridMultilevel"/>
    <w:tmpl w:val="466629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1BA54308"/>
    <w:multiLevelType w:val="hybridMultilevel"/>
    <w:tmpl w:val="762E1D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1C2441E7"/>
    <w:multiLevelType w:val="hybridMultilevel"/>
    <w:tmpl w:val="0E58C50A"/>
    <w:lvl w:ilvl="0" w:tplc="BAE42C66">
      <w:start w:val="4"/>
      <w:numFmt w:val="bullet"/>
      <w:lvlText w:val="-"/>
      <w:lvlJc w:val="left"/>
      <w:pPr>
        <w:ind w:left="720" w:hanging="360"/>
      </w:pPr>
      <w:rPr>
        <w:rFonts w:ascii="Times New Roman" w:eastAsia="Arial"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1C6215C1"/>
    <w:multiLevelType w:val="hybridMultilevel"/>
    <w:tmpl w:val="610C6E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21BD7C47"/>
    <w:multiLevelType w:val="hybridMultilevel"/>
    <w:tmpl w:val="14FE99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23455991"/>
    <w:multiLevelType w:val="hybridMultilevel"/>
    <w:tmpl w:val="E4089F42"/>
    <w:lvl w:ilvl="0" w:tplc="04220001">
      <w:start w:val="1"/>
      <w:numFmt w:val="bullet"/>
      <w:lvlText w:val=""/>
      <w:lvlJc w:val="left"/>
      <w:pPr>
        <w:ind w:left="995" w:hanging="360"/>
      </w:pPr>
      <w:rPr>
        <w:rFonts w:ascii="Symbol" w:hAnsi="Symbol" w:hint="default"/>
      </w:rPr>
    </w:lvl>
    <w:lvl w:ilvl="1" w:tplc="04220003" w:tentative="1">
      <w:start w:val="1"/>
      <w:numFmt w:val="bullet"/>
      <w:lvlText w:val="o"/>
      <w:lvlJc w:val="left"/>
      <w:pPr>
        <w:ind w:left="1715" w:hanging="360"/>
      </w:pPr>
      <w:rPr>
        <w:rFonts w:ascii="Courier New" w:hAnsi="Courier New" w:cs="Courier New" w:hint="default"/>
      </w:rPr>
    </w:lvl>
    <w:lvl w:ilvl="2" w:tplc="04220005" w:tentative="1">
      <w:start w:val="1"/>
      <w:numFmt w:val="bullet"/>
      <w:lvlText w:val=""/>
      <w:lvlJc w:val="left"/>
      <w:pPr>
        <w:ind w:left="2435" w:hanging="360"/>
      </w:pPr>
      <w:rPr>
        <w:rFonts w:ascii="Wingdings" w:hAnsi="Wingdings" w:hint="default"/>
      </w:rPr>
    </w:lvl>
    <w:lvl w:ilvl="3" w:tplc="04220001" w:tentative="1">
      <w:start w:val="1"/>
      <w:numFmt w:val="bullet"/>
      <w:lvlText w:val=""/>
      <w:lvlJc w:val="left"/>
      <w:pPr>
        <w:ind w:left="3155" w:hanging="360"/>
      </w:pPr>
      <w:rPr>
        <w:rFonts w:ascii="Symbol" w:hAnsi="Symbol" w:hint="default"/>
      </w:rPr>
    </w:lvl>
    <w:lvl w:ilvl="4" w:tplc="04220003" w:tentative="1">
      <w:start w:val="1"/>
      <w:numFmt w:val="bullet"/>
      <w:lvlText w:val="o"/>
      <w:lvlJc w:val="left"/>
      <w:pPr>
        <w:ind w:left="3875" w:hanging="360"/>
      </w:pPr>
      <w:rPr>
        <w:rFonts w:ascii="Courier New" w:hAnsi="Courier New" w:cs="Courier New" w:hint="default"/>
      </w:rPr>
    </w:lvl>
    <w:lvl w:ilvl="5" w:tplc="04220005" w:tentative="1">
      <w:start w:val="1"/>
      <w:numFmt w:val="bullet"/>
      <w:lvlText w:val=""/>
      <w:lvlJc w:val="left"/>
      <w:pPr>
        <w:ind w:left="4595" w:hanging="360"/>
      </w:pPr>
      <w:rPr>
        <w:rFonts w:ascii="Wingdings" w:hAnsi="Wingdings" w:hint="default"/>
      </w:rPr>
    </w:lvl>
    <w:lvl w:ilvl="6" w:tplc="04220001" w:tentative="1">
      <w:start w:val="1"/>
      <w:numFmt w:val="bullet"/>
      <w:lvlText w:val=""/>
      <w:lvlJc w:val="left"/>
      <w:pPr>
        <w:ind w:left="5315" w:hanging="360"/>
      </w:pPr>
      <w:rPr>
        <w:rFonts w:ascii="Symbol" w:hAnsi="Symbol" w:hint="default"/>
      </w:rPr>
    </w:lvl>
    <w:lvl w:ilvl="7" w:tplc="04220003" w:tentative="1">
      <w:start w:val="1"/>
      <w:numFmt w:val="bullet"/>
      <w:lvlText w:val="o"/>
      <w:lvlJc w:val="left"/>
      <w:pPr>
        <w:ind w:left="6035" w:hanging="360"/>
      </w:pPr>
      <w:rPr>
        <w:rFonts w:ascii="Courier New" w:hAnsi="Courier New" w:cs="Courier New" w:hint="default"/>
      </w:rPr>
    </w:lvl>
    <w:lvl w:ilvl="8" w:tplc="04220005" w:tentative="1">
      <w:start w:val="1"/>
      <w:numFmt w:val="bullet"/>
      <w:lvlText w:val=""/>
      <w:lvlJc w:val="left"/>
      <w:pPr>
        <w:ind w:left="6755" w:hanging="360"/>
      </w:pPr>
      <w:rPr>
        <w:rFonts w:ascii="Wingdings" w:hAnsi="Wingdings" w:hint="default"/>
      </w:rPr>
    </w:lvl>
  </w:abstractNum>
  <w:abstractNum w:abstractNumId="39" w15:restartNumberingAfterBreak="0">
    <w:nsid w:val="23716EBB"/>
    <w:multiLevelType w:val="hybridMultilevel"/>
    <w:tmpl w:val="B97683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23BB7FFA"/>
    <w:multiLevelType w:val="hybridMultilevel"/>
    <w:tmpl w:val="D43693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25AA1EB0"/>
    <w:multiLevelType w:val="hybridMultilevel"/>
    <w:tmpl w:val="FE9414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25F55459"/>
    <w:multiLevelType w:val="hybridMultilevel"/>
    <w:tmpl w:val="51DCC6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2A7036C5"/>
    <w:multiLevelType w:val="hybridMultilevel"/>
    <w:tmpl w:val="86C25086"/>
    <w:lvl w:ilvl="0" w:tplc="F9F26B44">
      <w:start w:val="1"/>
      <w:numFmt w:val="decimal"/>
      <w:lvlText w:val="%1."/>
      <w:lvlJc w:val="left"/>
      <w:pPr>
        <w:ind w:left="666" w:hanging="360"/>
      </w:pPr>
      <w:rPr>
        <w:rFonts w:hint="default"/>
      </w:rPr>
    </w:lvl>
    <w:lvl w:ilvl="1" w:tplc="04220019" w:tentative="1">
      <w:start w:val="1"/>
      <w:numFmt w:val="lowerLetter"/>
      <w:lvlText w:val="%2."/>
      <w:lvlJc w:val="left"/>
      <w:pPr>
        <w:ind w:left="1386" w:hanging="360"/>
      </w:pPr>
    </w:lvl>
    <w:lvl w:ilvl="2" w:tplc="0422001B" w:tentative="1">
      <w:start w:val="1"/>
      <w:numFmt w:val="lowerRoman"/>
      <w:lvlText w:val="%3."/>
      <w:lvlJc w:val="right"/>
      <w:pPr>
        <w:ind w:left="2106" w:hanging="180"/>
      </w:pPr>
    </w:lvl>
    <w:lvl w:ilvl="3" w:tplc="0422000F" w:tentative="1">
      <w:start w:val="1"/>
      <w:numFmt w:val="decimal"/>
      <w:lvlText w:val="%4."/>
      <w:lvlJc w:val="left"/>
      <w:pPr>
        <w:ind w:left="2826" w:hanging="360"/>
      </w:pPr>
    </w:lvl>
    <w:lvl w:ilvl="4" w:tplc="04220019" w:tentative="1">
      <w:start w:val="1"/>
      <w:numFmt w:val="lowerLetter"/>
      <w:lvlText w:val="%5."/>
      <w:lvlJc w:val="left"/>
      <w:pPr>
        <w:ind w:left="3546" w:hanging="360"/>
      </w:pPr>
    </w:lvl>
    <w:lvl w:ilvl="5" w:tplc="0422001B" w:tentative="1">
      <w:start w:val="1"/>
      <w:numFmt w:val="lowerRoman"/>
      <w:lvlText w:val="%6."/>
      <w:lvlJc w:val="right"/>
      <w:pPr>
        <w:ind w:left="4266" w:hanging="180"/>
      </w:pPr>
    </w:lvl>
    <w:lvl w:ilvl="6" w:tplc="0422000F" w:tentative="1">
      <w:start w:val="1"/>
      <w:numFmt w:val="decimal"/>
      <w:lvlText w:val="%7."/>
      <w:lvlJc w:val="left"/>
      <w:pPr>
        <w:ind w:left="4986" w:hanging="360"/>
      </w:pPr>
    </w:lvl>
    <w:lvl w:ilvl="7" w:tplc="04220019" w:tentative="1">
      <w:start w:val="1"/>
      <w:numFmt w:val="lowerLetter"/>
      <w:lvlText w:val="%8."/>
      <w:lvlJc w:val="left"/>
      <w:pPr>
        <w:ind w:left="5706" w:hanging="360"/>
      </w:pPr>
    </w:lvl>
    <w:lvl w:ilvl="8" w:tplc="0422001B" w:tentative="1">
      <w:start w:val="1"/>
      <w:numFmt w:val="lowerRoman"/>
      <w:lvlText w:val="%9."/>
      <w:lvlJc w:val="right"/>
      <w:pPr>
        <w:ind w:left="6426" w:hanging="180"/>
      </w:pPr>
    </w:lvl>
  </w:abstractNum>
  <w:abstractNum w:abstractNumId="44" w15:restartNumberingAfterBreak="0">
    <w:nsid w:val="2B953EC7"/>
    <w:multiLevelType w:val="hybridMultilevel"/>
    <w:tmpl w:val="282A1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2C7E2973"/>
    <w:multiLevelType w:val="hybridMultilevel"/>
    <w:tmpl w:val="3CFCDF48"/>
    <w:lvl w:ilvl="0" w:tplc="04E4FFA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D1E0C88"/>
    <w:multiLevelType w:val="hybridMultilevel"/>
    <w:tmpl w:val="DD3CD8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2D6F2F47"/>
    <w:multiLevelType w:val="hybridMultilevel"/>
    <w:tmpl w:val="D826B3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2F731A6F"/>
    <w:multiLevelType w:val="hybridMultilevel"/>
    <w:tmpl w:val="89BC8D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2F7C589B"/>
    <w:multiLevelType w:val="hybridMultilevel"/>
    <w:tmpl w:val="D3C01F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15:restartNumberingAfterBreak="0">
    <w:nsid w:val="2F9409C7"/>
    <w:multiLevelType w:val="hybridMultilevel"/>
    <w:tmpl w:val="6B4251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32C850DB"/>
    <w:multiLevelType w:val="hybridMultilevel"/>
    <w:tmpl w:val="456222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33057635"/>
    <w:multiLevelType w:val="hybridMultilevel"/>
    <w:tmpl w:val="31EECA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15:restartNumberingAfterBreak="0">
    <w:nsid w:val="352F0751"/>
    <w:multiLevelType w:val="hybridMultilevel"/>
    <w:tmpl w:val="B074CC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35954D98"/>
    <w:multiLevelType w:val="hybridMultilevel"/>
    <w:tmpl w:val="1D3011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15:restartNumberingAfterBreak="0">
    <w:nsid w:val="35EF4BF7"/>
    <w:multiLevelType w:val="hybridMultilevel"/>
    <w:tmpl w:val="15C8E3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15:restartNumberingAfterBreak="0">
    <w:nsid w:val="36BF03A8"/>
    <w:multiLevelType w:val="hybridMultilevel"/>
    <w:tmpl w:val="CB589A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15:restartNumberingAfterBreak="0">
    <w:nsid w:val="37882990"/>
    <w:multiLevelType w:val="hybridMultilevel"/>
    <w:tmpl w:val="5114C7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15:restartNumberingAfterBreak="0">
    <w:nsid w:val="39CC7E3F"/>
    <w:multiLevelType w:val="hybridMultilevel"/>
    <w:tmpl w:val="112C2AD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9" w15:restartNumberingAfterBreak="0">
    <w:nsid w:val="3AA16799"/>
    <w:multiLevelType w:val="hybridMultilevel"/>
    <w:tmpl w:val="71F8BA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15:restartNumberingAfterBreak="0">
    <w:nsid w:val="3AAE56A6"/>
    <w:multiLevelType w:val="hybridMultilevel"/>
    <w:tmpl w:val="AD5088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15:restartNumberingAfterBreak="0">
    <w:nsid w:val="3D2E4726"/>
    <w:multiLevelType w:val="hybridMultilevel"/>
    <w:tmpl w:val="7752EA86"/>
    <w:lvl w:ilvl="0" w:tplc="04220001">
      <w:start w:val="1"/>
      <w:numFmt w:val="bullet"/>
      <w:lvlText w:val=""/>
      <w:lvlJc w:val="left"/>
      <w:pPr>
        <w:ind w:left="979" w:hanging="360"/>
      </w:pPr>
      <w:rPr>
        <w:rFonts w:ascii="Symbol" w:hAnsi="Symbol" w:hint="default"/>
      </w:rPr>
    </w:lvl>
    <w:lvl w:ilvl="1" w:tplc="04220003" w:tentative="1">
      <w:start w:val="1"/>
      <w:numFmt w:val="bullet"/>
      <w:lvlText w:val="o"/>
      <w:lvlJc w:val="left"/>
      <w:pPr>
        <w:ind w:left="1699" w:hanging="360"/>
      </w:pPr>
      <w:rPr>
        <w:rFonts w:ascii="Courier New" w:hAnsi="Courier New" w:cs="Courier New" w:hint="default"/>
      </w:rPr>
    </w:lvl>
    <w:lvl w:ilvl="2" w:tplc="04220005" w:tentative="1">
      <w:start w:val="1"/>
      <w:numFmt w:val="bullet"/>
      <w:lvlText w:val=""/>
      <w:lvlJc w:val="left"/>
      <w:pPr>
        <w:ind w:left="2419" w:hanging="360"/>
      </w:pPr>
      <w:rPr>
        <w:rFonts w:ascii="Wingdings" w:hAnsi="Wingdings" w:hint="default"/>
      </w:rPr>
    </w:lvl>
    <w:lvl w:ilvl="3" w:tplc="04220001" w:tentative="1">
      <w:start w:val="1"/>
      <w:numFmt w:val="bullet"/>
      <w:lvlText w:val=""/>
      <w:lvlJc w:val="left"/>
      <w:pPr>
        <w:ind w:left="3139" w:hanging="360"/>
      </w:pPr>
      <w:rPr>
        <w:rFonts w:ascii="Symbol" w:hAnsi="Symbol" w:hint="default"/>
      </w:rPr>
    </w:lvl>
    <w:lvl w:ilvl="4" w:tplc="04220003" w:tentative="1">
      <w:start w:val="1"/>
      <w:numFmt w:val="bullet"/>
      <w:lvlText w:val="o"/>
      <w:lvlJc w:val="left"/>
      <w:pPr>
        <w:ind w:left="3859" w:hanging="360"/>
      </w:pPr>
      <w:rPr>
        <w:rFonts w:ascii="Courier New" w:hAnsi="Courier New" w:cs="Courier New" w:hint="default"/>
      </w:rPr>
    </w:lvl>
    <w:lvl w:ilvl="5" w:tplc="04220005" w:tentative="1">
      <w:start w:val="1"/>
      <w:numFmt w:val="bullet"/>
      <w:lvlText w:val=""/>
      <w:lvlJc w:val="left"/>
      <w:pPr>
        <w:ind w:left="4579" w:hanging="360"/>
      </w:pPr>
      <w:rPr>
        <w:rFonts w:ascii="Wingdings" w:hAnsi="Wingdings" w:hint="default"/>
      </w:rPr>
    </w:lvl>
    <w:lvl w:ilvl="6" w:tplc="04220001" w:tentative="1">
      <w:start w:val="1"/>
      <w:numFmt w:val="bullet"/>
      <w:lvlText w:val=""/>
      <w:lvlJc w:val="left"/>
      <w:pPr>
        <w:ind w:left="5299" w:hanging="360"/>
      </w:pPr>
      <w:rPr>
        <w:rFonts w:ascii="Symbol" w:hAnsi="Symbol" w:hint="default"/>
      </w:rPr>
    </w:lvl>
    <w:lvl w:ilvl="7" w:tplc="04220003" w:tentative="1">
      <w:start w:val="1"/>
      <w:numFmt w:val="bullet"/>
      <w:lvlText w:val="o"/>
      <w:lvlJc w:val="left"/>
      <w:pPr>
        <w:ind w:left="6019" w:hanging="360"/>
      </w:pPr>
      <w:rPr>
        <w:rFonts w:ascii="Courier New" w:hAnsi="Courier New" w:cs="Courier New" w:hint="default"/>
      </w:rPr>
    </w:lvl>
    <w:lvl w:ilvl="8" w:tplc="04220005" w:tentative="1">
      <w:start w:val="1"/>
      <w:numFmt w:val="bullet"/>
      <w:lvlText w:val=""/>
      <w:lvlJc w:val="left"/>
      <w:pPr>
        <w:ind w:left="6739" w:hanging="360"/>
      </w:pPr>
      <w:rPr>
        <w:rFonts w:ascii="Wingdings" w:hAnsi="Wingdings" w:hint="default"/>
      </w:rPr>
    </w:lvl>
  </w:abstractNum>
  <w:abstractNum w:abstractNumId="62" w15:restartNumberingAfterBreak="0">
    <w:nsid w:val="402C2806"/>
    <w:multiLevelType w:val="hybridMultilevel"/>
    <w:tmpl w:val="526A03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15:restartNumberingAfterBreak="0">
    <w:nsid w:val="43387A91"/>
    <w:multiLevelType w:val="hybridMultilevel"/>
    <w:tmpl w:val="BBFC6B6C"/>
    <w:lvl w:ilvl="0" w:tplc="BAE42C66">
      <w:start w:val="4"/>
      <w:numFmt w:val="bullet"/>
      <w:lvlText w:val="-"/>
      <w:lvlJc w:val="left"/>
      <w:pPr>
        <w:ind w:left="720" w:hanging="360"/>
      </w:pPr>
      <w:rPr>
        <w:rFonts w:ascii="Times New Roman" w:eastAsia="Arial"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15:restartNumberingAfterBreak="0">
    <w:nsid w:val="45230653"/>
    <w:multiLevelType w:val="hybridMultilevel"/>
    <w:tmpl w:val="BDA27E10"/>
    <w:lvl w:ilvl="0" w:tplc="BAE42C66">
      <w:start w:val="4"/>
      <w:numFmt w:val="bullet"/>
      <w:lvlText w:val="-"/>
      <w:lvlJc w:val="left"/>
      <w:pPr>
        <w:ind w:left="720" w:hanging="360"/>
      </w:pPr>
      <w:rPr>
        <w:rFonts w:ascii="Times New Roman" w:eastAsia="Arial"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5" w15:restartNumberingAfterBreak="0">
    <w:nsid w:val="455C2D28"/>
    <w:multiLevelType w:val="hybridMultilevel"/>
    <w:tmpl w:val="2140E3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15:restartNumberingAfterBreak="0">
    <w:nsid w:val="45F20EA5"/>
    <w:multiLevelType w:val="hybridMultilevel"/>
    <w:tmpl w:val="F76C9E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15:restartNumberingAfterBreak="0">
    <w:nsid w:val="46852B38"/>
    <w:multiLevelType w:val="hybridMultilevel"/>
    <w:tmpl w:val="E67A8966"/>
    <w:lvl w:ilvl="0" w:tplc="2000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8" w15:restartNumberingAfterBreak="0">
    <w:nsid w:val="46957C91"/>
    <w:multiLevelType w:val="hybridMultilevel"/>
    <w:tmpl w:val="598CBE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15:restartNumberingAfterBreak="0">
    <w:nsid w:val="47BD50E5"/>
    <w:multiLevelType w:val="hybridMultilevel"/>
    <w:tmpl w:val="5D1092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0" w15:restartNumberingAfterBreak="0">
    <w:nsid w:val="4957642E"/>
    <w:multiLevelType w:val="hybridMultilevel"/>
    <w:tmpl w:val="E67A8966"/>
    <w:lvl w:ilvl="0" w:tplc="2000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1" w15:restartNumberingAfterBreak="0">
    <w:nsid w:val="4A23733D"/>
    <w:multiLevelType w:val="hybridMultilevel"/>
    <w:tmpl w:val="8FB456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2" w15:restartNumberingAfterBreak="0">
    <w:nsid w:val="4BB354B4"/>
    <w:multiLevelType w:val="hybridMultilevel"/>
    <w:tmpl w:val="8646AA0E"/>
    <w:lvl w:ilvl="0" w:tplc="0422000F">
      <w:start w:val="1"/>
      <w:numFmt w:val="decimal"/>
      <w:lvlText w:val="%1."/>
      <w:lvlJc w:val="left"/>
      <w:pPr>
        <w:ind w:left="754" w:hanging="360"/>
      </w:pPr>
    </w:lvl>
    <w:lvl w:ilvl="1" w:tplc="04220019" w:tentative="1">
      <w:start w:val="1"/>
      <w:numFmt w:val="lowerLetter"/>
      <w:lvlText w:val="%2."/>
      <w:lvlJc w:val="left"/>
      <w:pPr>
        <w:ind w:left="1474" w:hanging="360"/>
      </w:pPr>
    </w:lvl>
    <w:lvl w:ilvl="2" w:tplc="0422001B" w:tentative="1">
      <w:start w:val="1"/>
      <w:numFmt w:val="lowerRoman"/>
      <w:lvlText w:val="%3."/>
      <w:lvlJc w:val="right"/>
      <w:pPr>
        <w:ind w:left="2194" w:hanging="180"/>
      </w:pPr>
    </w:lvl>
    <w:lvl w:ilvl="3" w:tplc="0422000F" w:tentative="1">
      <w:start w:val="1"/>
      <w:numFmt w:val="decimal"/>
      <w:lvlText w:val="%4."/>
      <w:lvlJc w:val="left"/>
      <w:pPr>
        <w:ind w:left="2914" w:hanging="360"/>
      </w:pPr>
    </w:lvl>
    <w:lvl w:ilvl="4" w:tplc="04220019" w:tentative="1">
      <w:start w:val="1"/>
      <w:numFmt w:val="lowerLetter"/>
      <w:lvlText w:val="%5."/>
      <w:lvlJc w:val="left"/>
      <w:pPr>
        <w:ind w:left="3634" w:hanging="360"/>
      </w:pPr>
    </w:lvl>
    <w:lvl w:ilvl="5" w:tplc="0422001B" w:tentative="1">
      <w:start w:val="1"/>
      <w:numFmt w:val="lowerRoman"/>
      <w:lvlText w:val="%6."/>
      <w:lvlJc w:val="right"/>
      <w:pPr>
        <w:ind w:left="4354" w:hanging="180"/>
      </w:pPr>
    </w:lvl>
    <w:lvl w:ilvl="6" w:tplc="0422000F" w:tentative="1">
      <w:start w:val="1"/>
      <w:numFmt w:val="decimal"/>
      <w:lvlText w:val="%7."/>
      <w:lvlJc w:val="left"/>
      <w:pPr>
        <w:ind w:left="5074" w:hanging="360"/>
      </w:pPr>
    </w:lvl>
    <w:lvl w:ilvl="7" w:tplc="04220019" w:tentative="1">
      <w:start w:val="1"/>
      <w:numFmt w:val="lowerLetter"/>
      <w:lvlText w:val="%8."/>
      <w:lvlJc w:val="left"/>
      <w:pPr>
        <w:ind w:left="5794" w:hanging="360"/>
      </w:pPr>
    </w:lvl>
    <w:lvl w:ilvl="8" w:tplc="0422001B" w:tentative="1">
      <w:start w:val="1"/>
      <w:numFmt w:val="lowerRoman"/>
      <w:lvlText w:val="%9."/>
      <w:lvlJc w:val="right"/>
      <w:pPr>
        <w:ind w:left="6514" w:hanging="180"/>
      </w:pPr>
    </w:lvl>
  </w:abstractNum>
  <w:abstractNum w:abstractNumId="73" w15:restartNumberingAfterBreak="0">
    <w:nsid w:val="4C133598"/>
    <w:multiLevelType w:val="hybridMultilevel"/>
    <w:tmpl w:val="ACDC09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15:restartNumberingAfterBreak="0">
    <w:nsid w:val="4C2F6BFF"/>
    <w:multiLevelType w:val="hybridMultilevel"/>
    <w:tmpl w:val="D45670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5" w15:restartNumberingAfterBreak="0">
    <w:nsid w:val="4C841D5C"/>
    <w:multiLevelType w:val="hybridMultilevel"/>
    <w:tmpl w:val="088ADF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15:restartNumberingAfterBreak="0">
    <w:nsid w:val="4CCF64AB"/>
    <w:multiLevelType w:val="hybridMultilevel"/>
    <w:tmpl w:val="76F89D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15:restartNumberingAfterBreak="0">
    <w:nsid w:val="4D434106"/>
    <w:multiLevelType w:val="hybridMultilevel"/>
    <w:tmpl w:val="88ACAF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8" w15:restartNumberingAfterBreak="0">
    <w:nsid w:val="4DF035F5"/>
    <w:multiLevelType w:val="hybridMultilevel"/>
    <w:tmpl w:val="6D0621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9" w15:restartNumberingAfterBreak="0">
    <w:nsid w:val="4E6B1C4C"/>
    <w:multiLevelType w:val="hybridMultilevel"/>
    <w:tmpl w:val="823EF1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0" w15:restartNumberingAfterBreak="0">
    <w:nsid w:val="4E9450E8"/>
    <w:multiLevelType w:val="hybridMultilevel"/>
    <w:tmpl w:val="13D658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15:restartNumberingAfterBreak="0">
    <w:nsid w:val="4F065AB2"/>
    <w:multiLevelType w:val="hybridMultilevel"/>
    <w:tmpl w:val="54D84C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2" w15:restartNumberingAfterBreak="0">
    <w:nsid w:val="510A45A0"/>
    <w:multiLevelType w:val="hybridMultilevel"/>
    <w:tmpl w:val="892E23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3" w15:restartNumberingAfterBreak="0">
    <w:nsid w:val="574707C7"/>
    <w:multiLevelType w:val="hybridMultilevel"/>
    <w:tmpl w:val="3906E4F8"/>
    <w:lvl w:ilvl="0" w:tplc="BAE42C66">
      <w:start w:val="4"/>
      <w:numFmt w:val="bullet"/>
      <w:lvlText w:val="-"/>
      <w:lvlJc w:val="left"/>
      <w:pPr>
        <w:ind w:left="720" w:hanging="360"/>
      </w:pPr>
      <w:rPr>
        <w:rFonts w:ascii="Times New Roman" w:eastAsia="Arial"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4" w15:restartNumberingAfterBreak="0">
    <w:nsid w:val="5856126F"/>
    <w:multiLevelType w:val="hybridMultilevel"/>
    <w:tmpl w:val="D8AA7E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5" w15:restartNumberingAfterBreak="0">
    <w:nsid w:val="5BA807DB"/>
    <w:multiLevelType w:val="hybridMultilevel"/>
    <w:tmpl w:val="BA56E5D6"/>
    <w:lvl w:ilvl="0" w:tplc="F9F26B44">
      <w:start w:val="1"/>
      <w:numFmt w:val="decimal"/>
      <w:lvlText w:val="%1."/>
      <w:lvlJc w:val="left"/>
      <w:pPr>
        <w:ind w:left="666" w:hanging="360"/>
      </w:pPr>
      <w:rPr>
        <w:rFonts w:hint="default"/>
      </w:rPr>
    </w:lvl>
    <w:lvl w:ilvl="1" w:tplc="04220019" w:tentative="1">
      <w:start w:val="1"/>
      <w:numFmt w:val="lowerLetter"/>
      <w:lvlText w:val="%2."/>
      <w:lvlJc w:val="left"/>
      <w:pPr>
        <w:ind w:left="1386" w:hanging="360"/>
      </w:pPr>
    </w:lvl>
    <w:lvl w:ilvl="2" w:tplc="0422001B" w:tentative="1">
      <w:start w:val="1"/>
      <w:numFmt w:val="lowerRoman"/>
      <w:lvlText w:val="%3."/>
      <w:lvlJc w:val="right"/>
      <w:pPr>
        <w:ind w:left="2106" w:hanging="180"/>
      </w:pPr>
    </w:lvl>
    <w:lvl w:ilvl="3" w:tplc="0422000F" w:tentative="1">
      <w:start w:val="1"/>
      <w:numFmt w:val="decimal"/>
      <w:lvlText w:val="%4."/>
      <w:lvlJc w:val="left"/>
      <w:pPr>
        <w:ind w:left="2826" w:hanging="360"/>
      </w:pPr>
    </w:lvl>
    <w:lvl w:ilvl="4" w:tplc="04220019" w:tentative="1">
      <w:start w:val="1"/>
      <w:numFmt w:val="lowerLetter"/>
      <w:lvlText w:val="%5."/>
      <w:lvlJc w:val="left"/>
      <w:pPr>
        <w:ind w:left="3546" w:hanging="360"/>
      </w:pPr>
    </w:lvl>
    <w:lvl w:ilvl="5" w:tplc="0422001B" w:tentative="1">
      <w:start w:val="1"/>
      <w:numFmt w:val="lowerRoman"/>
      <w:lvlText w:val="%6."/>
      <w:lvlJc w:val="right"/>
      <w:pPr>
        <w:ind w:left="4266" w:hanging="180"/>
      </w:pPr>
    </w:lvl>
    <w:lvl w:ilvl="6" w:tplc="0422000F" w:tentative="1">
      <w:start w:val="1"/>
      <w:numFmt w:val="decimal"/>
      <w:lvlText w:val="%7."/>
      <w:lvlJc w:val="left"/>
      <w:pPr>
        <w:ind w:left="4986" w:hanging="360"/>
      </w:pPr>
    </w:lvl>
    <w:lvl w:ilvl="7" w:tplc="04220019" w:tentative="1">
      <w:start w:val="1"/>
      <w:numFmt w:val="lowerLetter"/>
      <w:lvlText w:val="%8."/>
      <w:lvlJc w:val="left"/>
      <w:pPr>
        <w:ind w:left="5706" w:hanging="360"/>
      </w:pPr>
    </w:lvl>
    <w:lvl w:ilvl="8" w:tplc="0422001B" w:tentative="1">
      <w:start w:val="1"/>
      <w:numFmt w:val="lowerRoman"/>
      <w:lvlText w:val="%9."/>
      <w:lvlJc w:val="right"/>
      <w:pPr>
        <w:ind w:left="6426" w:hanging="180"/>
      </w:pPr>
    </w:lvl>
  </w:abstractNum>
  <w:abstractNum w:abstractNumId="86" w15:restartNumberingAfterBreak="0">
    <w:nsid w:val="5BB20639"/>
    <w:multiLevelType w:val="hybridMultilevel"/>
    <w:tmpl w:val="C414B92A"/>
    <w:lvl w:ilvl="0" w:tplc="04220001">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7" w15:restartNumberingAfterBreak="0">
    <w:nsid w:val="5FED487B"/>
    <w:multiLevelType w:val="hybridMultilevel"/>
    <w:tmpl w:val="9104B7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15:restartNumberingAfterBreak="0">
    <w:nsid w:val="5FFA4BA7"/>
    <w:multiLevelType w:val="hybridMultilevel"/>
    <w:tmpl w:val="F9F6E7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9" w15:restartNumberingAfterBreak="0">
    <w:nsid w:val="60171823"/>
    <w:multiLevelType w:val="hybridMultilevel"/>
    <w:tmpl w:val="340AEC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0" w15:restartNumberingAfterBreak="0">
    <w:nsid w:val="63447652"/>
    <w:multiLevelType w:val="hybridMultilevel"/>
    <w:tmpl w:val="331E5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1" w15:restartNumberingAfterBreak="0">
    <w:nsid w:val="640724D9"/>
    <w:multiLevelType w:val="hybridMultilevel"/>
    <w:tmpl w:val="C3B46A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15:restartNumberingAfterBreak="0">
    <w:nsid w:val="662C7723"/>
    <w:multiLevelType w:val="hybridMultilevel"/>
    <w:tmpl w:val="AAA042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3" w15:restartNumberingAfterBreak="0">
    <w:nsid w:val="6A837779"/>
    <w:multiLevelType w:val="hybridMultilevel"/>
    <w:tmpl w:val="4DC057D6"/>
    <w:lvl w:ilvl="0" w:tplc="F9F26B44">
      <w:start w:val="1"/>
      <w:numFmt w:val="decimal"/>
      <w:lvlText w:val="%1."/>
      <w:lvlJc w:val="left"/>
      <w:pPr>
        <w:ind w:left="666" w:hanging="360"/>
      </w:pPr>
      <w:rPr>
        <w:rFonts w:hint="default"/>
      </w:rPr>
    </w:lvl>
    <w:lvl w:ilvl="1" w:tplc="04220019" w:tentative="1">
      <w:start w:val="1"/>
      <w:numFmt w:val="lowerLetter"/>
      <w:lvlText w:val="%2."/>
      <w:lvlJc w:val="left"/>
      <w:pPr>
        <w:ind w:left="1386" w:hanging="360"/>
      </w:pPr>
    </w:lvl>
    <w:lvl w:ilvl="2" w:tplc="0422001B" w:tentative="1">
      <w:start w:val="1"/>
      <w:numFmt w:val="lowerRoman"/>
      <w:lvlText w:val="%3."/>
      <w:lvlJc w:val="right"/>
      <w:pPr>
        <w:ind w:left="2106" w:hanging="180"/>
      </w:pPr>
    </w:lvl>
    <w:lvl w:ilvl="3" w:tplc="0422000F" w:tentative="1">
      <w:start w:val="1"/>
      <w:numFmt w:val="decimal"/>
      <w:lvlText w:val="%4."/>
      <w:lvlJc w:val="left"/>
      <w:pPr>
        <w:ind w:left="2826" w:hanging="360"/>
      </w:pPr>
    </w:lvl>
    <w:lvl w:ilvl="4" w:tplc="04220019" w:tentative="1">
      <w:start w:val="1"/>
      <w:numFmt w:val="lowerLetter"/>
      <w:lvlText w:val="%5."/>
      <w:lvlJc w:val="left"/>
      <w:pPr>
        <w:ind w:left="3546" w:hanging="360"/>
      </w:pPr>
    </w:lvl>
    <w:lvl w:ilvl="5" w:tplc="0422001B" w:tentative="1">
      <w:start w:val="1"/>
      <w:numFmt w:val="lowerRoman"/>
      <w:lvlText w:val="%6."/>
      <w:lvlJc w:val="right"/>
      <w:pPr>
        <w:ind w:left="4266" w:hanging="180"/>
      </w:pPr>
    </w:lvl>
    <w:lvl w:ilvl="6" w:tplc="0422000F" w:tentative="1">
      <w:start w:val="1"/>
      <w:numFmt w:val="decimal"/>
      <w:lvlText w:val="%7."/>
      <w:lvlJc w:val="left"/>
      <w:pPr>
        <w:ind w:left="4986" w:hanging="360"/>
      </w:pPr>
    </w:lvl>
    <w:lvl w:ilvl="7" w:tplc="04220019" w:tentative="1">
      <w:start w:val="1"/>
      <w:numFmt w:val="lowerLetter"/>
      <w:lvlText w:val="%8."/>
      <w:lvlJc w:val="left"/>
      <w:pPr>
        <w:ind w:left="5706" w:hanging="360"/>
      </w:pPr>
    </w:lvl>
    <w:lvl w:ilvl="8" w:tplc="0422001B" w:tentative="1">
      <w:start w:val="1"/>
      <w:numFmt w:val="lowerRoman"/>
      <w:lvlText w:val="%9."/>
      <w:lvlJc w:val="right"/>
      <w:pPr>
        <w:ind w:left="6426" w:hanging="180"/>
      </w:pPr>
    </w:lvl>
  </w:abstractNum>
  <w:abstractNum w:abstractNumId="94" w15:restartNumberingAfterBreak="0">
    <w:nsid w:val="6B2526C0"/>
    <w:multiLevelType w:val="hybridMultilevel"/>
    <w:tmpl w:val="BEC625A4"/>
    <w:lvl w:ilvl="0" w:tplc="BAE42C66">
      <w:start w:val="4"/>
      <w:numFmt w:val="bullet"/>
      <w:lvlText w:val="-"/>
      <w:lvlJc w:val="left"/>
      <w:pPr>
        <w:ind w:left="720" w:hanging="360"/>
      </w:pPr>
      <w:rPr>
        <w:rFonts w:ascii="Times New Roman" w:eastAsia="Arial"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5" w15:restartNumberingAfterBreak="0">
    <w:nsid w:val="6BBE308C"/>
    <w:multiLevelType w:val="hybridMultilevel"/>
    <w:tmpl w:val="6E9A85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6" w15:restartNumberingAfterBreak="0">
    <w:nsid w:val="6BD34E62"/>
    <w:multiLevelType w:val="hybridMultilevel"/>
    <w:tmpl w:val="AF0E60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7" w15:restartNumberingAfterBreak="0">
    <w:nsid w:val="6CF37011"/>
    <w:multiLevelType w:val="hybridMultilevel"/>
    <w:tmpl w:val="247E6922"/>
    <w:lvl w:ilvl="0" w:tplc="BAE42C66">
      <w:start w:val="4"/>
      <w:numFmt w:val="bullet"/>
      <w:lvlText w:val="-"/>
      <w:lvlJc w:val="left"/>
      <w:pPr>
        <w:ind w:left="720" w:hanging="360"/>
      </w:pPr>
      <w:rPr>
        <w:rFonts w:ascii="Times New Roman" w:eastAsia="Arial"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8" w15:restartNumberingAfterBreak="0">
    <w:nsid w:val="6D5A5997"/>
    <w:multiLevelType w:val="hybridMultilevel"/>
    <w:tmpl w:val="676899E2"/>
    <w:lvl w:ilvl="0" w:tplc="BAE42C66">
      <w:start w:val="4"/>
      <w:numFmt w:val="bullet"/>
      <w:lvlText w:val="-"/>
      <w:lvlJc w:val="left"/>
      <w:pPr>
        <w:ind w:left="720" w:hanging="360"/>
      </w:pPr>
      <w:rPr>
        <w:rFonts w:ascii="Times New Roman" w:eastAsia="Arial"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9" w15:restartNumberingAfterBreak="0">
    <w:nsid w:val="6E2E30AE"/>
    <w:multiLevelType w:val="hybridMultilevel"/>
    <w:tmpl w:val="9D80B0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0" w15:restartNumberingAfterBreak="0">
    <w:nsid w:val="6E7D0A35"/>
    <w:multiLevelType w:val="hybridMultilevel"/>
    <w:tmpl w:val="21FE7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F03198C"/>
    <w:multiLevelType w:val="hybridMultilevel"/>
    <w:tmpl w:val="AA4472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2" w15:restartNumberingAfterBreak="0">
    <w:nsid w:val="6F5672D2"/>
    <w:multiLevelType w:val="hybridMultilevel"/>
    <w:tmpl w:val="4210C8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15:restartNumberingAfterBreak="0">
    <w:nsid w:val="70F6617F"/>
    <w:multiLevelType w:val="hybridMultilevel"/>
    <w:tmpl w:val="180E12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4" w15:restartNumberingAfterBreak="0">
    <w:nsid w:val="731B343F"/>
    <w:multiLevelType w:val="hybridMultilevel"/>
    <w:tmpl w:val="0C9AF4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15:restartNumberingAfterBreak="0">
    <w:nsid w:val="7365276D"/>
    <w:multiLevelType w:val="hybridMultilevel"/>
    <w:tmpl w:val="6720C6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6" w15:restartNumberingAfterBreak="0">
    <w:nsid w:val="73C925F6"/>
    <w:multiLevelType w:val="hybridMultilevel"/>
    <w:tmpl w:val="EECE02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7" w15:restartNumberingAfterBreak="0">
    <w:nsid w:val="73E01672"/>
    <w:multiLevelType w:val="hybridMultilevel"/>
    <w:tmpl w:val="BB506B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15:restartNumberingAfterBreak="0">
    <w:nsid w:val="7471615F"/>
    <w:multiLevelType w:val="hybridMultilevel"/>
    <w:tmpl w:val="89EE05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9" w15:restartNumberingAfterBreak="0">
    <w:nsid w:val="74F22D16"/>
    <w:multiLevelType w:val="hybridMultilevel"/>
    <w:tmpl w:val="CDFCBB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15:restartNumberingAfterBreak="0">
    <w:nsid w:val="75B27A47"/>
    <w:multiLevelType w:val="hybridMultilevel"/>
    <w:tmpl w:val="A91418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1" w15:restartNumberingAfterBreak="0">
    <w:nsid w:val="76322C05"/>
    <w:multiLevelType w:val="hybridMultilevel"/>
    <w:tmpl w:val="10E201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15:restartNumberingAfterBreak="0">
    <w:nsid w:val="76A30CC0"/>
    <w:multiLevelType w:val="hybridMultilevel"/>
    <w:tmpl w:val="8B108B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3" w15:restartNumberingAfterBreak="0">
    <w:nsid w:val="79742148"/>
    <w:multiLevelType w:val="hybridMultilevel"/>
    <w:tmpl w:val="19949B50"/>
    <w:lvl w:ilvl="0" w:tplc="F9F26B44">
      <w:start w:val="1"/>
      <w:numFmt w:val="decimal"/>
      <w:lvlText w:val="%1."/>
      <w:lvlJc w:val="left"/>
      <w:pPr>
        <w:ind w:left="66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4" w15:restartNumberingAfterBreak="0">
    <w:nsid w:val="7A833D7C"/>
    <w:multiLevelType w:val="hybridMultilevel"/>
    <w:tmpl w:val="E32C9B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5" w15:restartNumberingAfterBreak="0">
    <w:nsid w:val="7EC76720"/>
    <w:multiLevelType w:val="hybridMultilevel"/>
    <w:tmpl w:val="114877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5"/>
  </w:num>
  <w:num w:numId="2">
    <w:abstractNumId w:val="53"/>
  </w:num>
  <w:num w:numId="3">
    <w:abstractNumId w:val="72"/>
  </w:num>
  <w:num w:numId="4">
    <w:abstractNumId w:val="59"/>
  </w:num>
  <w:num w:numId="5">
    <w:abstractNumId w:val="58"/>
  </w:num>
  <w:num w:numId="6">
    <w:abstractNumId w:val="60"/>
  </w:num>
  <w:num w:numId="7">
    <w:abstractNumId w:val="91"/>
  </w:num>
  <w:num w:numId="8">
    <w:abstractNumId w:val="11"/>
  </w:num>
  <w:num w:numId="9">
    <w:abstractNumId w:val="107"/>
  </w:num>
  <w:num w:numId="10">
    <w:abstractNumId w:val="43"/>
  </w:num>
  <w:num w:numId="11">
    <w:abstractNumId w:val="85"/>
  </w:num>
  <w:num w:numId="12">
    <w:abstractNumId w:val="93"/>
  </w:num>
  <w:num w:numId="13">
    <w:abstractNumId w:val="14"/>
  </w:num>
  <w:num w:numId="14">
    <w:abstractNumId w:val="113"/>
  </w:num>
  <w:num w:numId="15">
    <w:abstractNumId w:val="61"/>
  </w:num>
  <w:num w:numId="16">
    <w:abstractNumId w:val="70"/>
  </w:num>
  <w:num w:numId="17">
    <w:abstractNumId w:val="94"/>
  </w:num>
  <w:num w:numId="18">
    <w:abstractNumId w:val="38"/>
  </w:num>
  <w:num w:numId="19">
    <w:abstractNumId w:val="35"/>
  </w:num>
  <w:num w:numId="20">
    <w:abstractNumId w:val="97"/>
  </w:num>
  <w:num w:numId="21">
    <w:abstractNumId w:val="86"/>
  </w:num>
  <w:num w:numId="22">
    <w:abstractNumId w:val="100"/>
  </w:num>
  <w:num w:numId="23">
    <w:abstractNumId w:val="83"/>
  </w:num>
  <w:num w:numId="24">
    <w:abstractNumId w:val="1"/>
  </w:num>
  <w:num w:numId="25">
    <w:abstractNumId w:val="98"/>
  </w:num>
  <w:num w:numId="26">
    <w:abstractNumId w:val="12"/>
  </w:num>
  <w:num w:numId="27">
    <w:abstractNumId w:val="13"/>
  </w:num>
  <w:num w:numId="28">
    <w:abstractNumId w:val="9"/>
  </w:num>
  <w:num w:numId="29">
    <w:abstractNumId w:val="63"/>
  </w:num>
  <w:num w:numId="30">
    <w:abstractNumId w:val="64"/>
  </w:num>
  <w:num w:numId="31">
    <w:abstractNumId w:val="28"/>
  </w:num>
  <w:num w:numId="32">
    <w:abstractNumId w:val="115"/>
  </w:num>
  <w:num w:numId="33">
    <w:abstractNumId w:val="67"/>
  </w:num>
  <w:num w:numId="34">
    <w:abstractNumId w:val="42"/>
  </w:num>
  <w:num w:numId="35">
    <w:abstractNumId w:val="49"/>
  </w:num>
  <w:num w:numId="36">
    <w:abstractNumId w:val="51"/>
  </w:num>
  <w:num w:numId="37">
    <w:abstractNumId w:val="37"/>
  </w:num>
  <w:num w:numId="38">
    <w:abstractNumId w:val="27"/>
  </w:num>
  <w:num w:numId="39">
    <w:abstractNumId w:val="105"/>
  </w:num>
  <w:num w:numId="40">
    <w:abstractNumId w:val="40"/>
  </w:num>
  <w:num w:numId="41">
    <w:abstractNumId w:val="99"/>
  </w:num>
  <w:num w:numId="42">
    <w:abstractNumId w:val="103"/>
  </w:num>
  <w:num w:numId="43">
    <w:abstractNumId w:val="69"/>
  </w:num>
  <w:num w:numId="44">
    <w:abstractNumId w:val="3"/>
  </w:num>
  <w:num w:numId="45">
    <w:abstractNumId w:val="2"/>
  </w:num>
  <w:num w:numId="46">
    <w:abstractNumId w:val="7"/>
  </w:num>
  <w:num w:numId="47">
    <w:abstractNumId w:val="19"/>
  </w:num>
  <w:num w:numId="48">
    <w:abstractNumId w:val="18"/>
  </w:num>
  <w:num w:numId="49">
    <w:abstractNumId w:val="57"/>
  </w:num>
  <w:num w:numId="50">
    <w:abstractNumId w:val="32"/>
  </w:num>
  <w:num w:numId="51">
    <w:abstractNumId w:val="56"/>
  </w:num>
  <w:num w:numId="52">
    <w:abstractNumId w:val="15"/>
  </w:num>
  <w:num w:numId="53">
    <w:abstractNumId w:val="74"/>
  </w:num>
  <w:num w:numId="54">
    <w:abstractNumId w:val="101"/>
  </w:num>
  <w:num w:numId="55">
    <w:abstractNumId w:val="62"/>
  </w:num>
  <w:num w:numId="56">
    <w:abstractNumId w:val="23"/>
  </w:num>
  <w:num w:numId="57">
    <w:abstractNumId w:val="66"/>
  </w:num>
  <w:num w:numId="58">
    <w:abstractNumId w:val="52"/>
  </w:num>
  <w:num w:numId="59">
    <w:abstractNumId w:val="41"/>
  </w:num>
  <w:num w:numId="60">
    <w:abstractNumId w:val="33"/>
  </w:num>
  <w:num w:numId="61">
    <w:abstractNumId w:val="88"/>
  </w:num>
  <w:num w:numId="62">
    <w:abstractNumId w:val="54"/>
  </w:num>
  <w:num w:numId="63">
    <w:abstractNumId w:val="95"/>
  </w:num>
  <w:num w:numId="64">
    <w:abstractNumId w:val="48"/>
  </w:num>
  <w:num w:numId="65">
    <w:abstractNumId w:val="75"/>
  </w:num>
  <w:num w:numId="66">
    <w:abstractNumId w:val="47"/>
  </w:num>
  <w:num w:numId="67">
    <w:abstractNumId w:val="20"/>
  </w:num>
  <w:num w:numId="68">
    <w:abstractNumId w:val="22"/>
  </w:num>
  <w:num w:numId="69">
    <w:abstractNumId w:val="31"/>
  </w:num>
  <w:num w:numId="70">
    <w:abstractNumId w:val="114"/>
  </w:num>
  <w:num w:numId="71">
    <w:abstractNumId w:val="4"/>
  </w:num>
  <w:num w:numId="72">
    <w:abstractNumId w:val="87"/>
  </w:num>
  <w:num w:numId="73">
    <w:abstractNumId w:val="16"/>
  </w:num>
  <w:num w:numId="74">
    <w:abstractNumId w:val="96"/>
  </w:num>
  <w:num w:numId="75">
    <w:abstractNumId w:val="39"/>
  </w:num>
  <w:num w:numId="76">
    <w:abstractNumId w:val="81"/>
  </w:num>
  <w:num w:numId="77">
    <w:abstractNumId w:val="80"/>
  </w:num>
  <w:num w:numId="78">
    <w:abstractNumId w:val="34"/>
  </w:num>
  <w:num w:numId="79">
    <w:abstractNumId w:val="10"/>
  </w:num>
  <w:num w:numId="80">
    <w:abstractNumId w:val="112"/>
  </w:num>
  <w:num w:numId="81">
    <w:abstractNumId w:val="82"/>
  </w:num>
  <w:num w:numId="82">
    <w:abstractNumId w:val="84"/>
  </w:num>
  <w:num w:numId="83">
    <w:abstractNumId w:val="44"/>
  </w:num>
  <w:num w:numId="84">
    <w:abstractNumId w:val="78"/>
  </w:num>
  <w:num w:numId="85">
    <w:abstractNumId w:val="36"/>
  </w:num>
  <w:num w:numId="86">
    <w:abstractNumId w:val="79"/>
  </w:num>
  <w:num w:numId="87">
    <w:abstractNumId w:val="76"/>
  </w:num>
  <w:num w:numId="88">
    <w:abstractNumId w:val="104"/>
  </w:num>
  <w:num w:numId="89">
    <w:abstractNumId w:val="73"/>
  </w:num>
  <w:num w:numId="90">
    <w:abstractNumId w:val="30"/>
  </w:num>
  <w:num w:numId="91">
    <w:abstractNumId w:val="55"/>
  </w:num>
  <w:num w:numId="92">
    <w:abstractNumId w:val="108"/>
  </w:num>
  <w:num w:numId="93">
    <w:abstractNumId w:val="89"/>
  </w:num>
  <w:num w:numId="94">
    <w:abstractNumId w:val="71"/>
  </w:num>
  <w:num w:numId="95">
    <w:abstractNumId w:val="110"/>
  </w:num>
  <w:num w:numId="96">
    <w:abstractNumId w:val="106"/>
  </w:num>
  <w:num w:numId="97">
    <w:abstractNumId w:val="111"/>
  </w:num>
  <w:num w:numId="98">
    <w:abstractNumId w:val="25"/>
  </w:num>
  <w:num w:numId="99">
    <w:abstractNumId w:val="21"/>
  </w:num>
  <w:num w:numId="100">
    <w:abstractNumId w:val="92"/>
  </w:num>
  <w:num w:numId="101">
    <w:abstractNumId w:val="102"/>
  </w:num>
  <w:num w:numId="102">
    <w:abstractNumId w:val="0"/>
  </w:num>
  <w:num w:numId="103">
    <w:abstractNumId w:val="50"/>
  </w:num>
  <w:num w:numId="104">
    <w:abstractNumId w:val="65"/>
  </w:num>
  <w:num w:numId="105">
    <w:abstractNumId w:val="90"/>
  </w:num>
  <w:num w:numId="106">
    <w:abstractNumId w:val="77"/>
  </w:num>
  <w:num w:numId="107">
    <w:abstractNumId w:val="17"/>
  </w:num>
  <w:num w:numId="108">
    <w:abstractNumId w:val="6"/>
  </w:num>
  <w:num w:numId="109">
    <w:abstractNumId w:val="24"/>
  </w:num>
  <w:num w:numId="110">
    <w:abstractNumId w:val="8"/>
  </w:num>
  <w:num w:numId="111">
    <w:abstractNumId w:val="5"/>
  </w:num>
  <w:num w:numId="112">
    <w:abstractNumId w:val="68"/>
  </w:num>
  <w:num w:numId="113">
    <w:abstractNumId w:val="29"/>
  </w:num>
  <w:num w:numId="114">
    <w:abstractNumId w:val="26"/>
  </w:num>
  <w:num w:numId="115">
    <w:abstractNumId w:val="109"/>
  </w:num>
  <w:num w:numId="116">
    <w:abstractNumId w:val="46"/>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bookFoldPrinting/>
  <w:bookFoldPrintingSheets w:val="-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A4"/>
    <w:rsid w:val="003115A4"/>
    <w:rsid w:val="0032560C"/>
    <w:rsid w:val="00CE00DC"/>
    <w:rsid w:val="00DE2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37DE"/>
  <w15:chartTrackingRefBased/>
  <w15:docId w15:val="{20A4FED8-E879-4ADE-90C7-6F191E3A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5A4"/>
    <w:pPr>
      <w:spacing w:after="0" w:line="276" w:lineRule="auto"/>
    </w:pPr>
    <w:rPr>
      <w:rFonts w:ascii="Arial" w:eastAsia="Arial" w:hAnsi="Arial" w:cs="Arial"/>
      <w:lang w:eastAsia="uk-UA"/>
    </w:rPr>
  </w:style>
  <w:style w:type="paragraph" w:styleId="1">
    <w:name w:val="heading 1"/>
    <w:basedOn w:val="a"/>
    <w:next w:val="a"/>
    <w:link w:val="10"/>
    <w:qFormat/>
    <w:rsid w:val="003115A4"/>
    <w:pPr>
      <w:keepNext/>
      <w:keepLines/>
      <w:spacing w:before="400" w:after="120"/>
      <w:outlineLvl w:val="0"/>
    </w:pPr>
    <w:rPr>
      <w:sz w:val="40"/>
      <w:szCs w:val="40"/>
    </w:rPr>
  </w:style>
  <w:style w:type="paragraph" w:styleId="2">
    <w:name w:val="heading 2"/>
    <w:basedOn w:val="a"/>
    <w:next w:val="a"/>
    <w:link w:val="20"/>
    <w:unhideWhenUsed/>
    <w:qFormat/>
    <w:rsid w:val="003115A4"/>
    <w:pPr>
      <w:keepNext/>
      <w:keepLines/>
      <w:spacing w:before="360" w:after="120"/>
      <w:outlineLvl w:val="1"/>
    </w:pPr>
    <w:rPr>
      <w:sz w:val="32"/>
      <w:szCs w:val="32"/>
    </w:rPr>
  </w:style>
  <w:style w:type="paragraph" w:styleId="3">
    <w:name w:val="heading 3"/>
    <w:basedOn w:val="a"/>
    <w:next w:val="a"/>
    <w:link w:val="30"/>
    <w:unhideWhenUsed/>
    <w:qFormat/>
    <w:rsid w:val="003115A4"/>
    <w:pPr>
      <w:keepNext/>
      <w:keepLines/>
      <w:spacing w:before="320" w:after="80"/>
      <w:outlineLvl w:val="2"/>
    </w:pPr>
    <w:rPr>
      <w:color w:val="434343"/>
      <w:sz w:val="28"/>
      <w:szCs w:val="28"/>
    </w:rPr>
  </w:style>
  <w:style w:type="paragraph" w:styleId="4">
    <w:name w:val="heading 4"/>
    <w:basedOn w:val="a"/>
    <w:next w:val="a"/>
    <w:link w:val="40"/>
    <w:unhideWhenUsed/>
    <w:qFormat/>
    <w:rsid w:val="003115A4"/>
    <w:pPr>
      <w:keepNext/>
      <w:keepLines/>
      <w:spacing w:before="280" w:after="80"/>
      <w:outlineLvl w:val="3"/>
    </w:pPr>
    <w:rPr>
      <w:color w:val="666666"/>
      <w:sz w:val="24"/>
      <w:szCs w:val="24"/>
    </w:rPr>
  </w:style>
  <w:style w:type="paragraph" w:styleId="5">
    <w:name w:val="heading 5"/>
    <w:basedOn w:val="a"/>
    <w:next w:val="a"/>
    <w:link w:val="50"/>
    <w:unhideWhenUsed/>
    <w:qFormat/>
    <w:rsid w:val="003115A4"/>
    <w:pPr>
      <w:keepNext/>
      <w:keepLines/>
      <w:spacing w:before="240" w:after="80"/>
      <w:outlineLvl w:val="4"/>
    </w:pPr>
    <w:rPr>
      <w:color w:val="666666"/>
    </w:rPr>
  </w:style>
  <w:style w:type="paragraph" w:styleId="6">
    <w:name w:val="heading 6"/>
    <w:basedOn w:val="a"/>
    <w:next w:val="a"/>
    <w:link w:val="60"/>
    <w:unhideWhenUsed/>
    <w:qFormat/>
    <w:rsid w:val="003115A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15A4"/>
    <w:rPr>
      <w:rFonts w:ascii="Arial" w:eastAsia="Arial" w:hAnsi="Arial" w:cs="Arial"/>
      <w:sz w:val="40"/>
      <w:szCs w:val="40"/>
      <w:lang w:eastAsia="uk-UA"/>
    </w:rPr>
  </w:style>
  <w:style w:type="character" w:customStyle="1" w:styleId="20">
    <w:name w:val="Заголовок 2 Знак"/>
    <w:basedOn w:val="a0"/>
    <w:link w:val="2"/>
    <w:rsid w:val="003115A4"/>
    <w:rPr>
      <w:rFonts w:ascii="Arial" w:eastAsia="Arial" w:hAnsi="Arial" w:cs="Arial"/>
      <w:sz w:val="32"/>
      <w:szCs w:val="32"/>
      <w:lang w:eastAsia="uk-UA"/>
    </w:rPr>
  </w:style>
  <w:style w:type="character" w:customStyle="1" w:styleId="30">
    <w:name w:val="Заголовок 3 Знак"/>
    <w:basedOn w:val="a0"/>
    <w:link w:val="3"/>
    <w:rsid w:val="003115A4"/>
    <w:rPr>
      <w:rFonts w:ascii="Arial" w:eastAsia="Arial" w:hAnsi="Arial" w:cs="Arial"/>
      <w:color w:val="434343"/>
      <w:sz w:val="28"/>
      <w:szCs w:val="28"/>
      <w:lang w:eastAsia="uk-UA"/>
    </w:rPr>
  </w:style>
  <w:style w:type="character" w:customStyle="1" w:styleId="40">
    <w:name w:val="Заголовок 4 Знак"/>
    <w:basedOn w:val="a0"/>
    <w:link w:val="4"/>
    <w:rsid w:val="003115A4"/>
    <w:rPr>
      <w:rFonts w:ascii="Arial" w:eastAsia="Arial" w:hAnsi="Arial" w:cs="Arial"/>
      <w:color w:val="666666"/>
      <w:sz w:val="24"/>
      <w:szCs w:val="24"/>
      <w:lang w:eastAsia="uk-UA"/>
    </w:rPr>
  </w:style>
  <w:style w:type="character" w:customStyle="1" w:styleId="50">
    <w:name w:val="Заголовок 5 Знак"/>
    <w:basedOn w:val="a0"/>
    <w:link w:val="5"/>
    <w:rsid w:val="003115A4"/>
    <w:rPr>
      <w:rFonts w:ascii="Arial" w:eastAsia="Arial" w:hAnsi="Arial" w:cs="Arial"/>
      <w:color w:val="666666"/>
      <w:lang w:eastAsia="uk-UA"/>
    </w:rPr>
  </w:style>
  <w:style w:type="character" w:customStyle="1" w:styleId="60">
    <w:name w:val="Заголовок 6 Знак"/>
    <w:basedOn w:val="a0"/>
    <w:link w:val="6"/>
    <w:rsid w:val="003115A4"/>
    <w:rPr>
      <w:rFonts w:ascii="Arial" w:eastAsia="Arial" w:hAnsi="Arial" w:cs="Arial"/>
      <w:i/>
      <w:color w:val="666666"/>
      <w:lang w:eastAsia="uk-UA"/>
    </w:rPr>
  </w:style>
  <w:style w:type="table" w:customStyle="1" w:styleId="TableNormal">
    <w:name w:val="Table Normal"/>
    <w:rsid w:val="003115A4"/>
    <w:pPr>
      <w:spacing w:after="0" w:line="276" w:lineRule="auto"/>
    </w:pPr>
    <w:rPr>
      <w:rFonts w:ascii="Arial" w:eastAsia="Arial" w:hAnsi="Arial" w:cs="Arial"/>
      <w:lang w:eastAsia="uk-UA"/>
    </w:rPr>
    <w:tblPr>
      <w:tblCellMar>
        <w:top w:w="0" w:type="dxa"/>
        <w:left w:w="0" w:type="dxa"/>
        <w:bottom w:w="0" w:type="dxa"/>
        <w:right w:w="0" w:type="dxa"/>
      </w:tblCellMar>
    </w:tblPr>
  </w:style>
  <w:style w:type="paragraph" w:styleId="a3">
    <w:name w:val="Title"/>
    <w:basedOn w:val="a"/>
    <w:next w:val="a"/>
    <w:link w:val="a4"/>
    <w:qFormat/>
    <w:rsid w:val="003115A4"/>
    <w:pPr>
      <w:keepNext/>
      <w:keepLines/>
      <w:spacing w:after="60"/>
    </w:pPr>
    <w:rPr>
      <w:sz w:val="52"/>
      <w:szCs w:val="52"/>
    </w:rPr>
  </w:style>
  <w:style w:type="character" w:customStyle="1" w:styleId="a4">
    <w:name w:val="Заголовок Знак"/>
    <w:basedOn w:val="a0"/>
    <w:link w:val="a3"/>
    <w:rsid w:val="003115A4"/>
    <w:rPr>
      <w:rFonts w:ascii="Arial" w:eastAsia="Arial" w:hAnsi="Arial" w:cs="Arial"/>
      <w:sz w:val="52"/>
      <w:szCs w:val="52"/>
      <w:lang w:eastAsia="uk-UA"/>
    </w:rPr>
  </w:style>
  <w:style w:type="paragraph" w:styleId="a5">
    <w:name w:val="Subtitle"/>
    <w:basedOn w:val="a"/>
    <w:next w:val="a"/>
    <w:link w:val="a6"/>
    <w:qFormat/>
    <w:rsid w:val="003115A4"/>
    <w:pPr>
      <w:keepNext/>
      <w:keepLines/>
      <w:spacing w:after="320"/>
    </w:pPr>
    <w:rPr>
      <w:color w:val="666666"/>
      <w:sz w:val="30"/>
      <w:szCs w:val="30"/>
    </w:rPr>
  </w:style>
  <w:style w:type="character" w:customStyle="1" w:styleId="a6">
    <w:name w:val="Подзаголовок Знак"/>
    <w:basedOn w:val="a0"/>
    <w:link w:val="a5"/>
    <w:rsid w:val="003115A4"/>
    <w:rPr>
      <w:rFonts w:ascii="Arial" w:eastAsia="Arial" w:hAnsi="Arial" w:cs="Arial"/>
      <w:color w:val="666666"/>
      <w:sz w:val="30"/>
      <w:szCs w:val="30"/>
      <w:lang w:eastAsia="uk-UA"/>
    </w:rPr>
  </w:style>
  <w:style w:type="paragraph" w:styleId="a7">
    <w:name w:val="header"/>
    <w:basedOn w:val="a"/>
    <w:link w:val="a8"/>
    <w:uiPriority w:val="99"/>
    <w:unhideWhenUsed/>
    <w:rsid w:val="003115A4"/>
    <w:pPr>
      <w:tabs>
        <w:tab w:val="center" w:pos="4677"/>
        <w:tab w:val="right" w:pos="9355"/>
      </w:tabs>
      <w:spacing w:line="240" w:lineRule="auto"/>
    </w:pPr>
  </w:style>
  <w:style w:type="character" w:customStyle="1" w:styleId="a8">
    <w:name w:val="Верхний колонтитул Знак"/>
    <w:basedOn w:val="a0"/>
    <w:link w:val="a7"/>
    <w:uiPriority w:val="99"/>
    <w:rsid w:val="003115A4"/>
    <w:rPr>
      <w:rFonts w:ascii="Arial" w:eastAsia="Arial" w:hAnsi="Arial" w:cs="Arial"/>
      <w:lang w:eastAsia="uk-UA"/>
    </w:rPr>
  </w:style>
  <w:style w:type="paragraph" w:styleId="a9">
    <w:name w:val="footer"/>
    <w:basedOn w:val="a"/>
    <w:link w:val="aa"/>
    <w:uiPriority w:val="99"/>
    <w:unhideWhenUsed/>
    <w:rsid w:val="003115A4"/>
    <w:pPr>
      <w:tabs>
        <w:tab w:val="center" w:pos="4677"/>
        <w:tab w:val="right" w:pos="9355"/>
      </w:tabs>
      <w:spacing w:line="240" w:lineRule="auto"/>
    </w:pPr>
  </w:style>
  <w:style w:type="character" w:customStyle="1" w:styleId="aa">
    <w:name w:val="Нижний колонтитул Знак"/>
    <w:basedOn w:val="a0"/>
    <w:link w:val="a9"/>
    <w:uiPriority w:val="99"/>
    <w:rsid w:val="003115A4"/>
    <w:rPr>
      <w:rFonts w:ascii="Arial" w:eastAsia="Arial" w:hAnsi="Arial" w:cs="Arial"/>
      <w:lang w:eastAsia="uk-UA"/>
    </w:rPr>
  </w:style>
  <w:style w:type="paragraph" w:styleId="ab">
    <w:name w:val="No Spacing"/>
    <w:uiPriority w:val="1"/>
    <w:qFormat/>
    <w:rsid w:val="003115A4"/>
    <w:pPr>
      <w:spacing w:after="0" w:line="240" w:lineRule="auto"/>
    </w:pPr>
  </w:style>
  <w:style w:type="paragraph" w:styleId="ac">
    <w:name w:val="List Paragraph"/>
    <w:basedOn w:val="a"/>
    <w:uiPriority w:val="34"/>
    <w:qFormat/>
    <w:rsid w:val="003115A4"/>
    <w:pPr>
      <w:spacing w:after="200"/>
      <w:ind w:left="720"/>
      <w:contextualSpacing/>
    </w:pPr>
    <w:rPr>
      <w:rFonts w:asciiTheme="minorHAnsi" w:eastAsiaTheme="minorHAnsi" w:hAnsiTheme="minorHAnsi" w:cstheme="minorBidi"/>
      <w:lang w:eastAsia="en-US"/>
    </w:rPr>
  </w:style>
  <w:style w:type="paragraph" w:customStyle="1" w:styleId="Default">
    <w:name w:val="Default"/>
    <w:rsid w:val="003115A4"/>
    <w:pPr>
      <w:autoSpaceDE w:val="0"/>
      <w:autoSpaceDN w:val="0"/>
      <w:adjustRightInd w:val="0"/>
      <w:spacing w:after="0" w:line="240" w:lineRule="auto"/>
    </w:pPr>
    <w:rPr>
      <w:rFonts w:ascii="Times New Roman" w:hAnsi="Times New Roman" w:cs="Times New Roman"/>
      <w:color w:val="000000"/>
      <w:sz w:val="24"/>
      <w:szCs w:val="24"/>
      <w:lang w:val="uk-UA"/>
    </w:rPr>
  </w:style>
  <w:style w:type="table" w:customStyle="1" w:styleId="8">
    <w:name w:val="8"/>
    <w:basedOn w:val="TableNormal"/>
    <w:rsid w:val="003115A4"/>
    <w:rPr>
      <w:lang w:val="uk-UA" w:eastAsia="ru-RU"/>
    </w:rPr>
    <w:tblPr>
      <w:tblStyleRowBandSize w:val="1"/>
      <w:tblStyleColBandSize w:val="1"/>
      <w:tblCellMar>
        <w:top w:w="100" w:type="dxa"/>
        <w:left w:w="100" w:type="dxa"/>
        <w:bottom w:w="100" w:type="dxa"/>
        <w:right w:w="100" w:type="dxa"/>
      </w:tblCellMar>
    </w:tblPr>
  </w:style>
  <w:style w:type="paragraph" w:customStyle="1" w:styleId="Style39">
    <w:name w:val="Style39"/>
    <w:basedOn w:val="a"/>
    <w:uiPriority w:val="99"/>
    <w:rsid w:val="003115A4"/>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rsid w:val="003115A4"/>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e">
    <w:name w:val="Hyperlink"/>
    <w:basedOn w:val="a0"/>
    <w:uiPriority w:val="99"/>
    <w:semiHidden/>
    <w:unhideWhenUsed/>
    <w:rsid w:val="003115A4"/>
    <w:rPr>
      <w:color w:val="0000FF"/>
      <w:u w:val="single"/>
    </w:rPr>
  </w:style>
  <w:style w:type="paragraph" w:customStyle="1" w:styleId="11">
    <w:name w:val="Заголовок 11"/>
    <w:basedOn w:val="a"/>
    <w:uiPriority w:val="1"/>
    <w:qFormat/>
    <w:rsid w:val="003115A4"/>
    <w:pPr>
      <w:widowControl w:val="0"/>
      <w:autoSpaceDE w:val="0"/>
      <w:autoSpaceDN w:val="0"/>
      <w:spacing w:line="240" w:lineRule="auto"/>
      <w:ind w:left="1117"/>
      <w:jc w:val="center"/>
      <w:outlineLvl w:val="1"/>
    </w:pPr>
    <w:rPr>
      <w:rFonts w:ascii="Times New Roman" w:eastAsia="Times New Roman" w:hAnsi="Times New Roman" w:cs="Times New Roman"/>
      <w:b/>
      <w:bCs/>
      <w:sz w:val="28"/>
      <w:szCs w:val="28"/>
      <w:lang w:val="uk-UA" w:bidi="uk-UA"/>
    </w:rPr>
  </w:style>
  <w:style w:type="paragraph" w:customStyle="1" w:styleId="Style10">
    <w:name w:val="Style10"/>
    <w:basedOn w:val="a"/>
    <w:rsid w:val="003115A4"/>
    <w:pPr>
      <w:widowControl w:val="0"/>
      <w:autoSpaceDE w:val="0"/>
      <w:autoSpaceDN w:val="0"/>
      <w:adjustRightInd w:val="0"/>
      <w:spacing w:line="221" w:lineRule="exact"/>
      <w:ind w:hanging="302"/>
    </w:pPr>
    <w:rPr>
      <w:rFonts w:ascii="Franklin Gothic Book" w:eastAsia="Times New Roman" w:hAnsi="Franklin Gothic Book" w:cs="Times New Roman"/>
      <w:sz w:val="24"/>
      <w:szCs w:val="24"/>
      <w:lang w:eastAsia="ru-RU"/>
    </w:rPr>
  </w:style>
  <w:style w:type="character" w:customStyle="1" w:styleId="FontStyle17">
    <w:name w:val="Font Style17"/>
    <w:rsid w:val="003115A4"/>
    <w:rPr>
      <w:rFonts w:ascii="Times New Roman" w:hAnsi="Times New Roman" w:cs="Times New Roman" w:hint="default"/>
      <w:b/>
      <w:bCs/>
      <w:sz w:val="18"/>
      <w:szCs w:val="18"/>
    </w:rPr>
  </w:style>
  <w:style w:type="character" w:styleId="af">
    <w:name w:val="Strong"/>
    <w:uiPriority w:val="22"/>
    <w:qFormat/>
    <w:rsid w:val="003115A4"/>
    <w:rPr>
      <w:b/>
      <w:bCs/>
    </w:rPr>
  </w:style>
  <w:style w:type="paragraph" w:customStyle="1" w:styleId="51">
    <w:name w:val="Абзац списка5"/>
    <w:basedOn w:val="a"/>
    <w:rsid w:val="003115A4"/>
    <w:pPr>
      <w:suppressAutoHyphens/>
      <w:spacing w:after="200"/>
      <w:ind w:left="708"/>
    </w:pPr>
    <w:rPr>
      <w:rFonts w:ascii="Calibri" w:eastAsia="Calibri" w:hAnsi="Calibri" w:cs="Calibri"/>
      <w:lang w:eastAsia="ar-SA"/>
    </w:rPr>
  </w:style>
  <w:style w:type="character" w:styleId="af0">
    <w:name w:val="Emphasis"/>
    <w:basedOn w:val="a0"/>
    <w:uiPriority w:val="20"/>
    <w:qFormat/>
    <w:rsid w:val="003115A4"/>
    <w:rPr>
      <w:i/>
      <w:iCs/>
    </w:rPr>
  </w:style>
  <w:style w:type="character" w:customStyle="1" w:styleId="muxgbd">
    <w:name w:val="muxgbd"/>
    <w:basedOn w:val="a0"/>
    <w:rsid w:val="003115A4"/>
  </w:style>
  <w:style w:type="table" w:styleId="af1">
    <w:name w:val="Table Grid"/>
    <w:basedOn w:val="a1"/>
    <w:uiPriority w:val="59"/>
    <w:rsid w:val="0031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3115A4"/>
  </w:style>
  <w:style w:type="character" w:customStyle="1" w:styleId="FontStyle12">
    <w:name w:val="Font Style12"/>
    <w:basedOn w:val="a0"/>
    <w:uiPriority w:val="99"/>
    <w:rsid w:val="003115A4"/>
    <w:rPr>
      <w:rFonts w:ascii="Century Schoolbook" w:hAnsi="Century Schoolbook" w:cs="Century Schoolbook"/>
      <w:sz w:val="18"/>
      <w:szCs w:val="18"/>
    </w:rPr>
  </w:style>
  <w:style w:type="character" w:customStyle="1" w:styleId="tlid-translation">
    <w:name w:val="tlid-translation"/>
    <w:rsid w:val="003115A4"/>
  </w:style>
  <w:style w:type="character" w:customStyle="1" w:styleId="s1">
    <w:name w:val="s1"/>
    <w:basedOn w:val="a0"/>
    <w:rsid w:val="00311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96</Pages>
  <Words>19908</Words>
  <Characters>113480</Characters>
  <Application>Microsoft Office Word</Application>
  <DocSecurity>0</DocSecurity>
  <Lines>945</Lines>
  <Paragraphs>266</Paragraphs>
  <ScaleCrop>false</ScaleCrop>
  <Company/>
  <LinksUpToDate>false</LinksUpToDate>
  <CharactersWithSpaces>133122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Гончаренко</dc:creator>
  <cp:keywords/>
  <dc:description/>
  <cp:lastModifiedBy>Андрей Гончаренко</cp:lastModifiedBy>
  <cp:revision>1</cp:revision>
  <dcterms:created xsi:type="dcterms:W3CDTF">2021-11-19T10:17:00Z</dcterms:created>
  <dcterms:modified xsi:type="dcterms:W3CDTF">2021-11-19T10:18:00Z</dcterms:modified>
</cp:coreProperties>
</file>